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5FA" w:rsidRPr="0011424D" w:rsidRDefault="009105FA" w:rsidP="0011424D">
      <w:pPr>
        <w:pStyle w:val="1"/>
        <w:rPr>
          <w:rStyle w:val="FontStyle15"/>
          <w:rFonts w:asciiTheme="majorHAnsi" w:hAnsiTheme="majorHAnsi" w:cstheme="majorBidi"/>
          <w:b/>
          <w:bCs/>
          <w:sz w:val="32"/>
          <w:szCs w:val="24"/>
        </w:rPr>
      </w:pPr>
      <w:bookmarkStart w:id="0" w:name="_Toc281092399"/>
      <w:r w:rsidRPr="0011424D">
        <w:rPr>
          <w:rStyle w:val="FontStyle15"/>
          <w:rFonts w:asciiTheme="majorHAnsi" w:hAnsiTheme="majorHAnsi" w:cstheme="majorBidi"/>
          <w:b/>
          <w:bCs/>
          <w:sz w:val="32"/>
          <w:szCs w:val="24"/>
        </w:rPr>
        <w:t>ОТ ИЗДАТЕЛЬСТВА</w:t>
      </w:r>
      <w:bookmarkEnd w:id="0"/>
    </w:p>
    <w:p w:rsidR="009105FA" w:rsidRPr="001D402A" w:rsidRDefault="009105FA" w:rsidP="001D402A">
      <w:pPr>
        <w:spacing w:line="360" w:lineRule="auto"/>
        <w:jc w:val="both"/>
        <w:rPr>
          <w:rFonts w:ascii="Times New Roman" w:hAnsi="Times New Roman" w:cs="Times New Roman"/>
        </w:rPr>
      </w:pPr>
    </w:p>
    <w:p w:rsidR="009105FA" w:rsidRPr="001D402A" w:rsidRDefault="00815CF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Настоящий сборник, посвященный национальным проблемам в СССР, публикуется в рамках широкой программы демократизации общественной мысли, освобождения</w:t>
      </w:r>
      <w:r>
        <w:rPr>
          <w:rStyle w:val="FontStyle16"/>
          <w:rFonts w:ascii="Times New Roman" w:hAnsi="Times New Roman" w:cs="Times New Roman"/>
          <w:sz w:val="24"/>
          <w:szCs w:val="24"/>
        </w:rPr>
        <w:t xml:space="preserve"> ее от оков устаревших политиче</w:t>
      </w:r>
      <w:r w:rsidR="009105FA" w:rsidRPr="001D402A">
        <w:rPr>
          <w:rStyle w:val="FontStyle16"/>
          <w:rFonts w:ascii="Times New Roman" w:hAnsi="Times New Roman" w:cs="Times New Roman"/>
          <w:sz w:val="24"/>
          <w:szCs w:val="24"/>
        </w:rPr>
        <w:t xml:space="preserve">ских стереотипов. Новое политическое мышление </w:t>
      </w:r>
      <w:r>
        <w:rPr>
          <w:rStyle w:val="FontStyle16"/>
          <w:rFonts w:ascii="Times New Roman" w:hAnsi="Times New Roman" w:cs="Times New Roman"/>
          <w:sz w:val="24"/>
          <w:szCs w:val="24"/>
        </w:rPr>
        <w:t>подразумевает реше</w:t>
      </w:r>
      <w:r w:rsidR="009105FA" w:rsidRPr="001D402A">
        <w:rPr>
          <w:rStyle w:val="FontStyle16"/>
          <w:rFonts w:ascii="Times New Roman" w:hAnsi="Times New Roman" w:cs="Times New Roman"/>
          <w:sz w:val="24"/>
          <w:szCs w:val="24"/>
        </w:rPr>
        <w:t xml:space="preserve">ние назревших социальных проблем </w:t>
      </w:r>
      <w:r>
        <w:rPr>
          <w:rStyle w:val="FontStyle16"/>
          <w:rFonts w:ascii="Times New Roman" w:hAnsi="Times New Roman" w:cs="Times New Roman"/>
          <w:sz w:val="24"/>
          <w:szCs w:val="24"/>
        </w:rPr>
        <w:t>на основе наиболее полной инфор</w:t>
      </w:r>
      <w:r w:rsidR="009105FA" w:rsidRPr="001D402A">
        <w:rPr>
          <w:rStyle w:val="FontStyle16"/>
          <w:rFonts w:ascii="Times New Roman" w:hAnsi="Times New Roman" w:cs="Times New Roman"/>
          <w:sz w:val="24"/>
          <w:szCs w:val="24"/>
        </w:rPr>
        <w:t>мированности общества об этих проб</w:t>
      </w:r>
      <w:r>
        <w:rPr>
          <w:rStyle w:val="FontStyle16"/>
          <w:rFonts w:ascii="Times New Roman" w:hAnsi="Times New Roman" w:cs="Times New Roman"/>
          <w:sz w:val="24"/>
          <w:szCs w:val="24"/>
        </w:rPr>
        <w:t>лемах. Столь же важным представ</w:t>
      </w:r>
      <w:r w:rsidR="009105FA" w:rsidRPr="001D402A">
        <w:rPr>
          <w:rStyle w:val="FontStyle16"/>
          <w:rFonts w:ascii="Times New Roman" w:hAnsi="Times New Roman" w:cs="Times New Roman"/>
          <w:sz w:val="24"/>
          <w:szCs w:val="24"/>
        </w:rPr>
        <w:t>ляется учет различных точек зрения, взглядов и оценок, существующих в обществе по поводу той или иной — в данном случае национальной — проблемы.</w:t>
      </w:r>
    </w:p>
    <w:p w:rsidR="009105FA" w:rsidRPr="001D402A" w:rsidRDefault="00815CF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Сборник во многом носит полемический характер. Авторы статей вступают в полемику и друг с другом, и с укоренившимися в нашем об</w:t>
      </w:r>
      <w:r w:rsidR="009105FA" w:rsidRPr="001D402A">
        <w:rPr>
          <w:rStyle w:val="FontStyle16"/>
          <w:rFonts w:ascii="Times New Roman" w:hAnsi="Times New Roman" w:cs="Times New Roman"/>
          <w:sz w:val="24"/>
          <w:szCs w:val="24"/>
        </w:rPr>
        <w:softHyphen/>
        <w:t>щественном сознании привычными пр</w:t>
      </w:r>
      <w:r w:rsidR="00B60A9A">
        <w:rPr>
          <w:rStyle w:val="FontStyle16"/>
          <w:rFonts w:ascii="Times New Roman" w:hAnsi="Times New Roman" w:cs="Times New Roman"/>
          <w:sz w:val="24"/>
          <w:szCs w:val="24"/>
        </w:rPr>
        <w:t>едставлениями о состоянии нацио</w:t>
      </w:r>
      <w:r w:rsidR="009105FA" w:rsidRPr="001D402A">
        <w:rPr>
          <w:rStyle w:val="FontStyle16"/>
          <w:rFonts w:ascii="Times New Roman" w:hAnsi="Times New Roman" w:cs="Times New Roman"/>
          <w:sz w:val="24"/>
          <w:szCs w:val="24"/>
        </w:rPr>
        <w:t>нальных проблем и способах их разрешения. Разумеется, ни отдельные статьи, ни сборник в целом не могут претендовать на всестороннее и полное освещение предмета. Задача данного сборника в принципе иная — ознакомить заинтересованного читат</w:t>
      </w:r>
      <w:r w:rsidR="00B60A9A">
        <w:rPr>
          <w:rStyle w:val="FontStyle16"/>
          <w:rFonts w:ascii="Times New Roman" w:hAnsi="Times New Roman" w:cs="Times New Roman"/>
          <w:sz w:val="24"/>
          <w:szCs w:val="24"/>
        </w:rPr>
        <w:t>еля с проблемами, которые до не</w:t>
      </w:r>
      <w:r w:rsidR="009105FA" w:rsidRPr="001D402A">
        <w:rPr>
          <w:rStyle w:val="FontStyle16"/>
          <w:rFonts w:ascii="Times New Roman" w:hAnsi="Times New Roman" w:cs="Times New Roman"/>
          <w:sz w:val="24"/>
          <w:szCs w:val="24"/>
        </w:rPr>
        <w:t>давнего времени принадлежали к так называемым "закрытым" темам или освещались весьма односторонне, дать разнообразную информацию к размышлению, а также продемон</w:t>
      </w:r>
      <w:r w:rsidR="00B60A9A">
        <w:rPr>
          <w:rStyle w:val="FontStyle16"/>
          <w:rFonts w:ascii="Times New Roman" w:hAnsi="Times New Roman" w:cs="Times New Roman"/>
          <w:sz w:val="24"/>
          <w:szCs w:val="24"/>
        </w:rPr>
        <w:t>стрировать широкий спектр разно</w:t>
      </w:r>
      <w:r w:rsidR="009105FA" w:rsidRPr="001D402A">
        <w:rPr>
          <w:rStyle w:val="FontStyle16"/>
          <w:rFonts w:ascii="Times New Roman" w:hAnsi="Times New Roman" w:cs="Times New Roman"/>
          <w:sz w:val="24"/>
          <w:szCs w:val="24"/>
        </w:rPr>
        <w:t>образных мнений о специфике этнических контактов и конфликтов в СССР.</w:t>
      </w:r>
    </w:p>
    <w:p w:rsidR="009105FA" w:rsidRPr="001D402A" w:rsidRDefault="009105FA" w:rsidP="001D402A">
      <w:pPr>
        <w:spacing w:line="360" w:lineRule="auto"/>
        <w:jc w:val="both"/>
        <w:rPr>
          <w:rStyle w:val="FontStyle16"/>
          <w:rFonts w:ascii="Times New Roman" w:hAnsi="Times New Roman" w:cs="Times New Roman"/>
          <w:sz w:val="24"/>
          <w:szCs w:val="24"/>
        </w:rPr>
      </w:pPr>
      <w:r w:rsidRPr="001D402A">
        <w:rPr>
          <w:rStyle w:val="FontStyle16"/>
          <w:rFonts w:ascii="Times New Roman" w:hAnsi="Times New Roman" w:cs="Times New Roman"/>
          <w:sz w:val="24"/>
          <w:szCs w:val="24"/>
        </w:rPr>
        <w:t>Издательство "Прогресс" полагает,</w:t>
      </w:r>
      <w:r w:rsidR="00815CFD">
        <w:rPr>
          <w:rStyle w:val="FontStyle16"/>
          <w:rFonts w:ascii="Times New Roman" w:hAnsi="Times New Roman" w:cs="Times New Roman"/>
          <w:sz w:val="24"/>
          <w:szCs w:val="24"/>
        </w:rPr>
        <w:t xml:space="preserve"> что печатное обсуждение различ</w:t>
      </w:r>
      <w:r w:rsidRPr="001D402A">
        <w:rPr>
          <w:rStyle w:val="FontStyle16"/>
          <w:rFonts w:ascii="Times New Roman" w:hAnsi="Times New Roman" w:cs="Times New Roman"/>
          <w:sz w:val="24"/>
          <w:szCs w:val="24"/>
        </w:rPr>
        <w:t>ных точек зрения на национальные проблемы необходимо потому, что эти воззрения, в том числе и наиболее нестандартные и противоречивые, родились в недрах нашей общественной мысли и представляют собой интеллектуальное достояние общества — как минимум в качестве пред</w:t>
      </w:r>
      <w:r w:rsidRPr="001D402A">
        <w:rPr>
          <w:rStyle w:val="FontStyle16"/>
          <w:rFonts w:ascii="Times New Roman" w:hAnsi="Times New Roman" w:cs="Times New Roman"/>
          <w:sz w:val="24"/>
          <w:szCs w:val="24"/>
        </w:rPr>
        <w:softHyphen/>
        <w:t>мета для заинтересованного критического анализа.</w:t>
      </w:r>
    </w:p>
    <w:p w:rsidR="009105FA" w:rsidRPr="001D402A" w:rsidRDefault="00815CF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Эта книга — приглашение к дискуссии, и можно надеяться, что она не оставит равнодушными тех, кому не безразлична судьба нашей перестройки, которая включает в себ</w:t>
      </w:r>
      <w:r w:rsidR="00B60A9A">
        <w:rPr>
          <w:rStyle w:val="FontStyle16"/>
          <w:rFonts w:ascii="Times New Roman" w:hAnsi="Times New Roman" w:cs="Times New Roman"/>
          <w:sz w:val="24"/>
          <w:szCs w:val="24"/>
        </w:rPr>
        <w:t>я перестройку национальных отно</w:t>
      </w:r>
      <w:r w:rsidR="009105FA" w:rsidRPr="001D402A">
        <w:rPr>
          <w:rStyle w:val="FontStyle16"/>
          <w:rFonts w:ascii="Times New Roman" w:hAnsi="Times New Roman" w:cs="Times New Roman"/>
          <w:sz w:val="24"/>
          <w:szCs w:val="24"/>
        </w:rPr>
        <w:t>шений.</w:t>
      </w:r>
    </w:p>
    <w:p w:rsidR="009105FA" w:rsidRPr="001D402A" w:rsidRDefault="00815CF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Вместе с тем издательство считает</w:t>
      </w:r>
      <w:r>
        <w:rPr>
          <w:rStyle w:val="FontStyle16"/>
          <w:rFonts w:ascii="Times New Roman" w:hAnsi="Times New Roman" w:cs="Times New Roman"/>
          <w:sz w:val="24"/>
          <w:szCs w:val="24"/>
        </w:rPr>
        <w:t xml:space="preserve"> своим долгом отметить одну спе</w:t>
      </w:r>
      <w:r w:rsidR="009105FA" w:rsidRPr="001D402A">
        <w:rPr>
          <w:rStyle w:val="FontStyle16"/>
          <w:rFonts w:ascii="Times New Roman" w:hAnsi="Times New Roman" w:cs="Times New Roman"/>
          <w:sz w:val="24"/>
          <w:szCs w:val="24"/>
        </w:rPr>
        <w:t>цифическую особенность этой книги, вызванную тем, что она была го</w:t>
      </w:r>
      <w:r w:rsidR="009105FA" w:rsidRPr="001D402A">
        <w:rPr>
          <w:rStyle w:val="FontStyle16"/>
          <w:rFonts w:ascii="Times New Roman" w:hAnsi="Times New Roman" w:cs="Times New Roman"/>
          <w:sz w:val="24"/>
          <w:szCs w:val="24"/>
        </w:rPr>
        <w:softHyphen/>
        <w:t>това к печати в марте 1989 г., но вышла с весьма существ</w:t>
      </w:r>
      <w:r w:rsidR="00B60A9A">
        <w:rPr>
          <w:rStyle w:val="FontStyle16"/>
          <w:rFonts w:ascii="Times New Roman" w:hAnsi="Times New Roman" w:cs="Times New Roman"/>
          <w:sz w:val="24"/>
          <w:szCs w:val="24"/>
        </w:rPr>
        <w:t>енным запоз</w:t>
      </w:r>
      <w:r w:rsidR="009105FA" w:rsidRPr="001D402A">
        <w:rPr>
          <w:rStyle w:val="FontStyle16"/>
          <w:rFonts w:ascii="Times New Roman" w:hAnsi="Times New Roman" w:cs="Times New Roman"/>
          <w:sz w:val="24"/>
          <w:szCs w:val="24"/>
        </w:rPr>
        <w:t>данием.</w:t>
      </w:r>
    </w:p>
    <w:p w:rsidR="009105FA" w:rsidRPr="001D402A" w:rsidRDefault="00815CF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Нам легче всего было бы сослаться на технические причины. Но мы хотим открыто и откровенно признать, что вовсе не в них суть дела.</w:t>
      </w:r>
    </w:p>
    <w:p w:rsidR="009105FA" w:rsidRPr="001D402A" w:rsidRDefault="009105FA" w:rsidP="001D402A">
      <w:pPr>
        <w:spacing w:line="360" w:lineRule="auto"/>
        <w:jc w:val="both"/>
        <w:rPr>
          <w:rFonts w:ascii="Times New Roman" w:hAnsi="Times New Roman" w:cs="Times New Roman"/>
        </w:rPr>
      </w:pPr>
    </w:p>
    <w:p w:rsidR="009105FA" w:rsidRPr="001D402A" w:rsidRDefault="00815CF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 xml:space="preserve">Задержка эта во многом вызвана тем, что, движимые повышенным чувством ответственности, искренним стремлением, если выражаться на принятом среди врачей </w:t>
      </w:r>
      <w:r w:rsidR="009105FA" w:rsidRPr="001D402A">
        <w:rPr>
          <w:rStyle w:val="FontStyle16"/>
          <w:rFonts w:ascii="Times New Roman" w:hAnsi="Times New Roman" w:cs="Times New Roman"/>
          <w:sz w:val="24"/>
          <w:szCs w:val="24"/>
        </w:rPr>
        <w:lastRenderedPageBreak/>
        <w:t>языке, "не навредить", касаясь столь деликат</w:t>
      </w:r>
      <w:r w:rsidR="009105FA" w:rsidRPr="001D402A">
        <w:rPr>
          <w:rStyle w:val="FontStyle16"/>
          <w:rFonts w:ascii="Times New Roman" w:hAnsi="Times New Roman" w:cs="Times New Roman"/>
          <w:sz w:val="24"/>
          <w:szCs w:val="24"/>
        </w:rPr>
        <w:softHyphen/>
        <w:t>ной и взрывоопасной темы, мы подсознательно затягивали сдачу книги в печать. Наверное, мы были не правы,</w:t>
      </w:r>
      <w:r>
        <w:rPr>
          <w:rStyle w:val="FontStyle16"/>
          <w:rFonts w:ascii="Times New Roman" w:hAnsi="Times New Roman" w:cs="Times New Roman"/>
          <w:sz w:val="24"/>
          <w:szCs w:val="24"/>
        </w:rPr>
        <w:t xml:space="preserve"> подвергая себя такой доброволь</w:t>
      </w:r>
      <w:r w:rsidR="009105FA" w:rsidRPr="001D402A">
        <w:rPr>
          <w:rStyle w:val="FontStyle16"/>
          <w:rFonts w:ascii="Times New Roman" w:hAnsi="Times New Roman" w:cs="Times New Roman"/>
          <w:sz w:val="24"/>
          <w:szCs w:val="24"/>
        </w:rPr>
        <w:t>ной самоцензуре, но надеемся, что читатели в данном конкретном случае поймут нас правильно. Именно по это</w:t>
      </w:r>
      <w:r w:rsidR="00B60A9A">
        <w:rPr>
          <w:rStyle w:val="FontStyle16"/>
          <w:rFonts w:ascii="Times New Roman" w:hAnsi="Times New Roman" w:cs="Times New Roman"/>
          <w:sz w:val="24"/>
          <w:szCs w:val="24"/>
        </w:rPr>
        <w:t>й причине отдельные факты в кни</w:t>
      </w:r>
      <w:r w:rsidR="009105FA" w:rsidRPr="001D402A">
        <w:rPr>
          <w:rStyle w:val="FontStyle16"/>
          <w:rFonts w:ascii="Times New Roman" w:hAnsi="Times New Roman" w:cs="Times New Roman"/>
          <w:sz w:val="24"/>
          <w:szCs w:val="24"/>
        </w:rPr>
        <w:t>ге, связанные со "злобой дня</w:t>
      </w:r>
      <w:r>
        <w:rPr>
          <w:rStyle w:val="FontStyle16"/>
          <w:rFonts w:ascii="Times New Roman" w:hAnsi="Times New Roman" w:cs="Times New Roman"/>
          <w:sz w:val="24"/>
          <w:szCs w:val="24"/>
        </w:rPr>
        <w:t xml:space="preserve">" на момент ее создания — злобы, </w:t>
      </w:r>
      <w:r w:rsidR="009105FA" w:rsidRPr="001D402A">
        <w:rPr>
          <w:rStyle w:val="FontStyle16"/>
          <w:rFonts w:ascii="Times New Roman" w:hAnsi="Times New Roman" w:cs="Times New Roman"/>
          <w:sz w:val="24"/>
          <w:szCs w:val="24"/>
        </w:rPr>
        <w:t xml:space="preserve">часто, к несчастью, в буквальном смысле </w:t>
      </w:r>
      <w:r>
        <w:rPr>
          <w:rStyle w:val="FontStyle16"/>
          <w:rFonts w:ascii="Times New Roman" w:hAnsi="Times New Roman" w:cs="Times New Roman"/>
          <w:sz w:val="24"/>
          <w:szCs w:val="24"/>
        </w:rPr>
        <w:t>слова вызывающей кровь и страда</w:t>
      </w:r>
      <w:r w:rsidR="009105FA" w:rsidRPr="001D402A">
        <w:rPr>
          <w:rStyle w:val="FontStyle16"/>
          <w:rFonts w:ascii="Times New Roman" w:hAnsi="Times New Roman" w:cs="Times New Roman"/>
          <w:sz w:val="24"/>
          <w:szCs w:val="24"/>
        </w:rPr>
        <w:t>ния,— с сегодняшней точки зрения могут восприниматься как несколько устаревшие. И все же мы намеренно не стали дополнять и дорабатывать книгу с этой точки зрения, исходя из того, что главное в ней, на наш взгляд, это гуманитарный аспект рассмотрения этой сложнейше</w:t>
      </w:r>
      <w:r w:rsidR="00B60A9A">
        <w:rPr>
          <w:rStyle w:val="FontStyle16"/>
          <w:rFonts w:ascii="Times New Roman" w:hAnsi="Times New Roman" w:cs="Times New Roman"/>
          <w:sz w:val="24"/>
          <w:szCs w:val="24"/>
        </w:rPr>
        <w:t>й проб</w:t>
      </w:r>
      <w:r w:rsidR="009105FA" w:rsidRPr="001D402A">
        <w:rPr>
          <w:rStyle w:val="FontStyle16"/>
          <w:rFonts w:ascii="Times New Roman" w:hAnsi="Times New Roman" w:cs="Times New Roman"/>
          <w:sz w:val="24"/>
          <w:szCs w:val="24"/>
        </w:rPr>
        <w:t>лемы, заложенный в ней поло</w:t>
      </w:r>
      <w:r>
        <w:rPr>
          <w:rStyle w:val="FontStyle16"/>
          <w:rFonts w:ascii="Times New Roman" w:hAnsi="Times New Roman" w:cs="Times New Roman"/>
          <w:sz w:val="24"/>
          <w:szCs w:val="24"/>
        </w:rPr>
        <w:t xml:space="preserve">жительный гуманистический заряд, </w:t>
      </w:r>
      <w:r w:rsidR="009105FA" w:rsidRPr="001D402A">
        <w:rPr>
          <w:rStyle w:val="FontStyle16"/>
          <w:rFonts w:ascii="Times New Roman" w:hAnsi="Times New Roman" w:cs="Times New Roman"/>
          <w:sz w:val="24"/>
          <w:szCs w:val="24"/>
        </w:rPr>
        <w:t>подход с точки зрения приоритетов отдельной личности. К тому же, как нам представляется, многие наблюдения а</w:t>
      </w:r>
      <w:r>
        <w:rPr>
          <w:rStyle w:val="FontStyle16"/>
          <w:rFonts w:ascii="Times New Roman" w:hAnsi="Times New Roman" w:cs="Times New Roman"/>
          <w:sz w:val="24"/>
          <w:szCs w:val="24"/>
        </w:rPr>
        <w:t>второв приобрели значение испол</w:t>
      </w:r>
      <w:r w:rsidR="009105FA" w:rsidRPr="001D402A">
        <w:rPr>
          <w:rStyle w:val="FontStyle16"/>
          <w:rFonts w:ascii="Times New Roman" w:hAnsi="Times New Roman" w:cs="Times New Roman"/>
          <w:sz w:val="24"/>
          <w:szCs w:val="24"/>
        </w:rPr>
        <w:t>нившихся прогнозов — с этой точки зрения книга, возможно, также представляет особый интерес.</w:t>
      </w:r>
    </w:p>
    <w:p w:rsidR="009105FA" w:rsidRPr="001D402A" w:rsidRDefault="00815CF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В любом случае, если некоторый налет "устарелости" конкретных событийных фактов — которые, пов</w:t>
      </w:r>
      <w:r w:rsidR="00B60A9A">
        <w:rPr>
          <w:rStyle w:val="FontStyle16"/>
          <w:rFonts w:ascii="Times New Roman" w:hAnsi="Times New Roman" w:cs="Times New Roman"/>
          <w:sz w:val="24"/>
          <w:szCs w:val="24"/>
        </w:rPr>
        <w:t>торяем, не являются главным эле</w:t>
      </w:r>
      <w:r w:rsidR="009105FA" w:rsidRPr="001D402A">
        <w:rPr>
          <w:rStyle w:val="FontStyle16"/>
          <w:rFonts w:ascii="Times New Roman" w:hAnsi="Times New Roman" w:cs="Times New Roman"/>
          <w:sz w:val="24"/>
          <w:szCs w:val="24"/>
        </w:rPr>
        <w:t>ментом в этой книге — и вызовет наре</w:t>
      </w:r>
      <w:r w:rsidR="00B60A9A">
        <w:rPr>
          <w:rStyle w:val="FontStyle16"/>
          <w:rFonts w:ascii="Times New Roman" w:hAnsi="Times New Roman" w:cs="Times New Roman"/>
          <w:sz w:val="24"/>
          <w:szCs w:val="24"/>
        </w:rPr>
        <w:t>кания у наших читателей, претен</w:t>
      </w:r>
      <w:r w:rsidR="009105FA" w:rsidRPr="001D402A">
        <w:rPr>
          <w:rStyle w:val="FontStyle16"/>
          <w:rFonts w:ascii="Times New Roman" w:hAnsi="Times New Roman" w:cs="Times New Roman"/>
          <w:sz w:val="24"/>
          <w:szCs w:val="24"/>
        </w:rPr>
        <w:t>зии их должны быть обращены не к авторам и составителям, которым издательство "Прогресс" глубоко и иск</w:t>
      </w:r>
      <w:r w:rsidR="00B60A9A">
        <w:rPr>
          <w:rStyle w:val="FontStyle16"/>
          <w:rFonts w:ascii="Times New Roman" w:hAnsi="Times New Roman" w:cs="Times New Roman"/>
          <w:sz w:val="24"/>
          <w:szCs w:val="24"/>
        </w:rPr>
        <w:t>ренне благодарно за их труд, по</w:t>
      </w:r>
      <w:r w:rsidR="009105FA" w:rsidRPr="001D402A">
        <w:rPr>
          <w:rStyle w:val="FontStyle16"/>
          <w:rFonts w:ascii="Times New Roman" w:hAnsi="Times New Roman" w:cs="Times New Roman"/>
          <w:sz w:val="24"/>
          <w:szCs w:val="24"/>
        </w:rPr>
        <w:t xml:space="preserve">нимание и терпение, а к издательским редакторам, полностью берущим на себя ответственность за это. И все же хочется верить, что помещенные в сборнике работы — по нашему убеждению, порою блистательные — наших известных историков, философов, культурологов, этнографов, народоведов и религиоведов, перекликающиеся с помещенными тут же трудами Вл. Соловьева, Н. Бердяева, Н. Лескова, представляют </w:t>
      </w:r>
      <w:r w:rsidR="00B60A9A">
        <w:rPr>
          <w:rStyle w:val="FontStyle16"/>
          <w:rFonts w:ascii="Times New Roman" w:hAnsi="Times New Roman" w:cs="Times New Roman"/>
          <w:sz w:val="24"/>
          <w:szCs w:val="24"/>
        </w:rPr>
        <w:t>безуслов</w:t>
      </w:r>
      <w:r w:rsidR="009105FA" w:rsidRPr="001D402A">
        <w:rPr>
          <w:rStyle w:val="FontStyle16"/>
          <w:rFonts w:ascii="Times New Roman" w:hAnsi="Times New Roman" w:cs="Times New Roman"/>
          <w:sz w:val="24"/>
          <w:szCs w:val="24"/>
        </w:rPr>
        <w:t>ный теоретический и практический инт</w:t>
      </w:r>
      <w:r w:rsidR="00B60A9A">
        <w:rPr>
          <w:rStyle w:val="FontStyle16"/>
          <w:rFonts w:ascii="Times New Roman" w:hAnsi="Times New Roman" w:cs="Times New Roman"/>
          <w:sz w:val="24"/>
          <w:szCs w:val="24"/>
        </w:rPr>
        <w:t>ерес, тем более что всем им при</w:t>
      </w:r>
      <w:r w:rsidR="009105FA" w:rsidRPr="001D402A">
        <w:rPr>
          <w:rStyle w:val="FontStyle16"/>
          <w:rFonts w:ascii="Times New Roman" w:hAnsi="Times New Roman" w:cs="Times New Roman"/>
          <w:sz w:val="24"/>
          <w:szCs w:val="24"/>
        </w:rPr>
        <w:t>суще одно и то же благородное стремл</w:t>
      </w:r>
      <w:r w:rsidR="00B60A9A">
        <w:rPr>
          <w:rStyle w:val="FontStyle16"/>
          <w:rFonts w:ascii="Times New Roman" w:hAnsi="Times New Roman" w:cs="Times New Roman"/>
          <w:sz w:val="24"/>
          <w:szCs w:val="24"/>
        </w:rPr>
        <w:t>ение — объединять, а не разъеди</w:t>
      </w:r>
      <w:r w:rsidR="009105FA" w:rsidRPr="001D402A">
        <w:rPr>
          <w:rStyle w:val="FontStyle16"/>
          <w:rFonts w:ascii="Times New Roman" w:hAnsi="Times New Roman" w:cs="Times New Roman"/>
          <w:sz w:val="24"/>
          <w:szCs w:val="24"/>
        </w:rPr>
        <w:t>нять людей, равно используя для этого как высокоинтеллектуальную аргументацию, так и идущую из глубины сердца проповедь Добра и Равенства.</w:t>
      </w:r>
    </w:p>
    <w:p w:rsidR="00C70F41" w:rsidRPr="001D402A" w:rsidRDefault="00C70F41" w:rsidP="001D402A">
      <w:pPr>
        <w:widowControl/>
        <w:autoSpaceDE/>
        <w:autoSpaceDN/>
        <w:adjustRightInd/>
        <w:spacing w:after="200" w:line="360" w:lineRule="auto"/>
        <w:jc w:val="both"/>
        <w:rPr>
          <w:rStyle w:val="FontStyle16"/>
          <w:rFonts w:ascii="Times New Roman" w:hAnsi="Times New Roman" w:cs="Times New Roman"/>
          <w:sz w:val="24"/>
          <w:szCs w:val="24"/>
        </w:rPr>
      </w:pPr>
      <w:r w:rsidRPr="001D402A">
        <w:rPr>
          <w:rStyle w:val="FontStyle16"/>
          <w:rFonts w:ascii="Times New Roman" w:hAnsi="Times New Roman" w:cs="Times New Roman"/>
          <w:sz w:val="24"/>
          <w:szCs w:val="24"/>
        </w:rPr>
        <w:br w:type="page"/>
      </w:r>
    </w:p>
    <w:p w:rsidR="00C70F41" w:rsidRPr="0011424D" w:rsidRDefault="0011424D" w:rsidP="0011424D">
      <w:pPr>
        <w:pStyle w:val="1"/>
        <w:rPr>
          <w:rStyle w:val="FontStyle16"/>
          <w:rFonts w:asciiTheme="majorHAnsi" w:hAnsiTheme="majorHAnsi" w:cstheme="majorBidi"/>
          <w:sz w:val="32"/>
          <w:szCs w:val="24"/>
        </w:rPr>
      </w:pPr>
      <w:bookmarkStart w:id="1" w:name="_Toc281092400"/>
      <w:r w:rsidRPr="0011424D">
        <w:rPr>
          <w:rStyle w:val="FontStyle16"/>
          <w:rFonts w:asciiTheme="majorHAnsi" w:hAnsiTheme="majorHAnsi" w:cstheme="majorBidi"/>
          <w:sz w:val="32"/>
          <w:szCs w:val="24"/>
        </w:rPr>
        <w:lastRenderedPageBreak/>
        <w:t>Статьи</w:t>
      </w:r>
      <w:bookmarkEnd w:id="1"/>
    </w:p>
    <w:p w:rsidR="0011424D" w:rsidRPr="001D402A" w:rsidRDefault="0011424D" w:rsidP="001D402A">
      <w:pPr>
        <w:spacing w:line="360" w:lineRule="auto"/>
        <w:jc w:val="both"/>
        <w:rPr>
          <w:rStyle w:val="FontStyle16"/>
          <w:rFonts w:ascii="Times New Roman" w:hAnsi="Times New Roman" w:cs="Times New Roman"/>
          <w:sz w:val="24"/>
          <w:szCs w:val="24"/>
        </w:rPr>
      </w:pPr>
    </w:p>
    <w:p w:rsidR="009105FA" w:rsidRPr="0011424D" w:rsidRDefault="009105FA" w:rsidP="001D402A">
      <w:pPr>
        <w:spacing w:line="360" w:lineRule="auto"/>
        <w:jc w:val="both"/>
        <w:rPr>
          <w:rStyle w:val="FontStyle18"/>
          <w:rFonts w:ascii="Times New Roman" w:hAnsi="Times New Roman" w:cs="Times New Roman"/>
          <w:b/>
          <w:sz w:val="24"/>
          <w:szCs w:val="24"/>
        </w:rPr>
      </w:pPr>
      <w:r w:rsidRPr="001D402A">
        <w:rPr>
          <w:rStyle w:val="FontStyle18"/>
          <w:rFonts w:ascii="Times New Roman" w:hAnsi="Times New Roman" w:cs="Times New Roman"/>
          <w:b/>
          <w:sz w:val="24"/>
          <w:szCs w:val="24"/>
        </w:rPr>
        <w:t xml:space="preserve">Гасан Гусейнов, Денис Драгунский </w:t>
      </w:r>
    </w:p>
    <w:p w:rsidR="009105FA" w:rsidRPr="0011424D" w:rsidRDefault="009105FA" w:rsidP="0011424D">
      <w:pPr>
        <w:pStyle w:val="2"/>
      </w:pPr>
      <w:bookmarkStart w:id="2" w:name="_Toc281092401"/>
      <w:r w:rsidRPr="0011424D">
        <w:rPr>
          <w:rStyle w:val="FontStyle15"/>
          <w:rFonts w:asciiTheme="majorHAnsi" w:hAnsiTheme="majorHAnsi" w:cstheme="majorBidi"/>
          <w:b/>
          <w:bCs/>
          <w:sz w:val="28"/>
          <w:szCs w:val="24"/>
        </w:rPr>
        <w:t>НОВЫЙ ВЗГЛЯД НА СТАРЫЕ ИСТИНЫ</w:t>
      </w:r>
      <w:bookmarkEnd w:id="2"/>
    </w:p>
    <w:p w:rsidR="009105FA" w:rsidRPr="001D402A" w:rsidRDefault="009105FA" w:rsidP="001D402A">
      <w:pPr>
        <w:spacing w:line="360" w:lineRule="auto"/>
        <w:jc w:val="both"/>
        <w:rPr>
          <w:rFonts w:ascii="Times New Roman" w:hAnsi="Times New Roman" w:cs="Times New Roman"/>
        </w:rPr>
      </w:pPr>
    </w:p>
    <w:p w:rsidR="009105FA" w:rsidRPr="001D402A" w:rsidRDefault="00815CF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Национальный вопрос в СССР десятилетиями считался решенным, межнациональные конфликты объ</w:t>
      </w:r>
      <w:r w:rsidR="00B60A9A">
        <w:rPr>
          <w:rStyle w:val="FontStyle16"/>
          <w:rFonts w:ascii="Times New Roman" w:hAnsi="Times New Roman" w:cs="Times New Roman"/>
          <w:sz w:val="24"/>
          <w:szCs w:val="24"/>
        </w:rPr>
        <w:t>являлись незначительными пережи</w:t>
      </w:r>
      <w:r w:rsidR="009105FA" w:rsidRPr="001D402A">
        <w:rPr>
          <w:rStyle w:val="FontStyle16"/>
          <w:rFonts w:ascii="Times New Roman" w:hAnsi="Times New Roman" w:cs="Times New Roman"/>
          <w:sz w:val="24"/>
          <w:szCs w:val="24"/>
        </w:rPr>
        <w:t>точными явлениями, а советский н</w:t>
      </w:r>
      <w:r w:rsidR="00B60A9A">
        <w:rPr>
          <w:rStyle w:val="FontStyle16"/>
          <w:rFonts w:ascii="Times New Roman" w:hAnsi="Times New Roman" w:cs="Times New Roman"/>
          <w:sz w:val="24"/>
          <w:szCs w:val="24"/>
        </w:rPr>
        <w:t>арод — уже готовой новой истори</w:t>
      </w:r>
      <w:r w:rsidR="009105FA" w:rsidRPr="001D402A">
        <w:rPr>
          <w:rStyle w:val="FontStyle16"/>
          <w:rFonts w:ascii="Times New Roman" w:hAnsi="Times New Roman" w:cs="Times New Roman"/>
          <w:sz w:val="24"/>
          <w:szCs w:val="24"/>
        </w:rPr>
        <w:t>ческой общностью. И хотя большинств</w:t>
      </w:r>
      <w:r w:rsidR="00B60A9A">
        <w:rPr>
          <w:rStyle w:val="FontStyle16"/>
          <w:rFonts w:ascii="Times New Roman" w:hAnsi="Times New Roman" w:cs="Times New Roman"/>
          <w:sz w:val="24"/>
          <w:szCs w:val="24"/>
        </w:rPr>
        <w:t>о экспертов знало цену пропаган</w:t>
      </w:r>
      <w:r w:rsidR="009105FA" w:rsidRPr="001D402A">
        <w:rPr>
          <w:rStyle w:val="FontStyle16"/>
          <w:rFonts w:ascii="Times New Roman" w:hAnsi="Times New Roman" w:cs="Times New Roman"/>
          <w:sz w:val="24"/>
          <w:szCs w:val="24"/>
        </w:rPr>
        <w:t>дистским штампам (обточенным не б</w:t>
      </w:r>
      <w:r>
        <w:rPr>
          <w:rStyle w:val="FontStyle16"/>
          <w:rFonts w:ascii="Times New Roman" w:hAnsi="Times New Roman" w:cs="Times New Roman"/>
          <w:sz w:val="24"/>
          <w:szCs w:val="24"/>
        </w:rPr>
        <w:t>ез их участия), все же разразив</w:t>
      </w:r>
      <w:r w:rsidR="009105FA" w:rsidRPr="001D402A">
        <w:rPr>
          <w:rStyle w:val="FontStyle16"/>
          <w:rFonts w:ascii="Times New Roman" w:hAnsi="Times New Roman" w:cs="Times New Roman"/>
          <w:sz w:val="24"/>
          <w:szCs w:val="24"/>
        </w:rPr>
        <w:t>шийся в 1986 — 1988 гг. кризис межнациональных отношений застал врасплох всех.</w:t>
      </w:r>
    </w:p>
    <w:p w:rsidR="009105FA" w:rsidRPr="001D402A" w:rsidRDefault="00815CF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Первый, казавшийся спасительным, уровень объяснения событий: конфликтность межнациональных от</w:t>
      </w:r>
      <w:r>
        <w:rPr>
          <w:rStyle w:val="FontStyle16"/>
          <w:rFonts w:ascii="Times New Roman" w:hAnsi="Times New Roman" w:cs="Times New Roman"/>
          <w:sz w:val="24"/>
          <w:szCs w:val="24"/>
        </w:rPr>
        <w:t>ношений то обостряется, то зату</w:t>
      </w:r>
      <w:r w:rsidR="009105FA" w:rsidRPr="001D402A">
        <w:rPr>
          <w:rStyle w:val="FontStyle16"/>
          <w:rFonts w:ascii="Times New Roman" w:hAnsi="Times New Roman" w:cs="Times New Roman"/>
          <w:sz w:val="24"/>
          <w:szCs w:val="24"/>
        </w:rPr>
        <w:t>хает во многих точках земли — от Северной Ирландии до Шри Ланки. Искусство политиков в демократич</w:t>
      </w:r>
      <w:r w:rsidR="00B60A9A">
        <w:rPr>
          <w:rStyle w:val="FontStyle16"/>
          <w:rFonts w:ascii="Times New Roman" w:hAnsi="Times New Roman" w:cs="Times New Roman"/>
          <w:sz w:val="24"/>
          <w:szCs w:val="24"/>
        </w:rPr>
        <w:t>еском обществе позволяет локали</w:t>
      </w:r>
      <w:r w:rsidR="009105FA" w:rsidRPr="001D402A">
        <w:rPr>
          <w:rStyle w:val="FontStyle16"/>
          <w:rFonts w:ascii="Times New Roman" w:hAnsi="Times New Roman" w:cs="Times New Roman"/>
          <w:sz w:val="24"/>
          <w:szCs w:val="24"/>
        </w:rPr>
        <w:t>зовать и минимизировать конфликты. Советский Союз, становясь все более открытой страной, повернулся лицом к общемировым процессам.</w:t>
      </w:r>
    </w:p>
    <w:p w:rsidR="009105FA" w:rsidRPr="001D402A" w:rsidRDefault="00815CF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Но конфликтность продолжала нар</w:t>
      </w:r>
      <w:r>
        <w:rPr>
          <w:rStyle w:val="FontStyle16"/>
          <w:rFonts w:ascii="Times New Roman" w:hAnsi="Times New Roman" w:cs="Times New Roman"/>
          <w:sz w:val="24"/>
          <w:szCs w:val="24"/>
        </w:rPr>
        <w:t>астать. Страна, вздохом облегче</w:t>
      </w:r>
      <w:r w:rsidR="009105FA" w:rsidRPr="001D402A">
        <w:rPr>
          <w:rStyle w:val="FontStyle16"/>
          <w:rFonts w:ascii="Times New Roman" w:hAnsi="Times New Roman" w:cs="Times New Roman"/>
          <w:sz w:val="24"/>
          <w:szCs w:val="24"/>
        </w:rPr>
        <w:t>ния встретившая решение о выводе советских войск из Афганистана, не может оставаться открытой перед ли</w:t>
      </w:r>
      <w:r w:rsidR="00B60A9A">
        <w:rPr>
          <w:rStyle w:val="FontStyle16"/>
          <w:rFonts w:ascii="Times New Roman" w:hAnsi="Times New Roman" w:cs="Times New Roman"/>
          <w:sz w:val="24"/>
          <w:szCs w:val="24"/>
        </w:rPr>
        <w:t>цом автоматчиков в касках и тан</w:t>
      </w:r>
      <w:r w:rsidR="009105FA" w:rsidRPr="001D402A">
        <w:rPr>
          <w:rStyle w:val="FontStyle16"/>
          <w:rFonts w:ascii="Times New Roman" w:hAnsi="Times New Roman" w:cs="Times New Roman"/>
          <w:sz w:val="24"/>
          <w:szCs w:val="24"/>
        </w:rPr>
        <w:t>ков на улицах столиц "братских" р</w:t>
      </w:r>
      <w:r w:rsidR="00B60A9A">
        <w:rPr>
          <w:rStyle w:val="FontStyle16"/>
          <w:rFonts w:ascii="Times New Roman" w:hAnsi="Times New Roman" w:cs="Times New Roman"/>
          <w:sz w:val="24"/>
          <w:szCs w:val="24"/>
        </w:rPr>
        <w:t>еспублик. За этим — видимым пла</w:t>
      </w:r>
      <w:r w:rsidR="009105FA" w:rsidRPr="001D402A">
        <w:rPr>
          <w:rStyle w:val="FontStyle16"/>
          <w:rFonts w:ascii="Times New Roman" w:hAnsi="Times New Roman" w:cs="Times New Roman"/>
          <w:sz w:val="24"/>
          <w:szCs w:val="24"/>
        </w:rPr>
        <w:t>ном — глубокий информационный в</w:t>
      </w:r>
      <w:r w:rsidR="00B60A9A">
        <w:rPr>
          <w:rStyle w:val="FontStyle16"/>
          <w:rFonts w:ascii="Times New Roman" w:hAnsi="Times New Roman" w:cs="Times New Roman"/>
          <w:sz w:val="24"/>
          <w:szCs w:val="24"/>
        </w:rPr>
        <w:t>акуум. О происходящем и происхо</w:t>
      </w:r>
      <w:r w:rsidR="009105FA" w:rsidRPr="001D402A">
        <w:rPr>
          <w:rStyle w:val="FontStyle16"/>
          <w:rFonts w:ascii="Times New Roman" w:hAnsi="Times New Roman" w:cs="Times New Roman"/>
          <w:sz w:val="24"/>
          <w:szCs w:val="24"/>
        </w:rPr>
        <w:t xml:space="preserve">дившем в собственной стране общество осведомлено хуже, </w:t>
      </w:r>
      <w:r w:rsidR="00B60A9A">
        <w:rPr>
          <w:rStyle w:val="FontStyle16"/>
          <w:rFonts w:ascii="Times New Roman" w:hAnsi="Times New Roman" w:cs="Times New Roman"/>
          <w:sz w:val="24"/>
          <w:szCs w:val="24"/>
        </w:rPr>
        <w:t>чем о собы</w:t>
      </w:r>
      <w:r w:rsidR="009105FA" w:rsidRPr="001D402A">
        <w:rPr>
          <w:rStyle w:val="FontStyle16"/>
          <w:rFonts w:ascii="Times New Roman" w:hAnsi="Times New Roman" w:cs="Times New Roman"/>
          <w:sz w:val="24"/>
          <w:szCs w:val="24"/>
        </w:rPr>
        <w:t>тиях на Ближнем Востоке.</w:t>
      </w:r>
    </w:p>
    <w:p w:rsidR="009105FA" w:rsidRPr="001D402A" w:rsidRDefault="00815CF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Информационный вакуум и проп</w:t>
      </w:r>
      <w:r>
        <w:rPr>
          <w:rStyle w:val="FontStyle16"/>
          <w:rFonts w:ascii="Times New Roman" w:hAnsi="Times New Roman" w:cs="Times New Roman"/>
          <w:sz w:val="24"/>
          <w:szCs w:val="24"/>
        </w:rPr>
        <w:t>агандистский гипноз запрограмми</w:t>
      </w:r>
      <w:r w:rsidR="009105FA" w:rsidRPr="001D402A">
        <w:rPr>
          <w:rStyle w:val="FontStyle16"/>
          <w:rFonts w:ascii="Times New Roman" w:hAnsi="Times New Roman" w:cs="Times New Roman"/>
          <w:sz w:val="24"/>
          <w:szCs w:val="24"/>
        </w:rPr>
        <w:t>ровали неподготовленность как всего общества, так и его элиты к серьезному, стратегически ответственному обсуждению "национального вопроса" как самой острой социальной проблемы нашего ближайшего будущего. Эта исходная констатация позволяет понять, почему довольно многочисленный корпус специалистов не может выйти из оцепенения; слишком быстро произошла смена при</w:t>
      </w:r>
      <w:r w:rsidR="00B60A9A">
        <w:rPr>
          <w:rStyle w:val="FontStyle16"/>
          <w:rFonts w:ascii="Times New Roman" w:hAnsi="Times New Roman" w:cs="Times New Roman"/>
          <w:sz w:val="24"/>
          <w:szCs w:val="24"/>
        </w:rPr>
        <w:t>чин — от страха перед репрессив</w:t>
      </w:r>
      <w:r w:rsidR="009105FA" w:rsidRPr="001D402A">
        <w:rPr>
          <w:rStyle w:val="FontStyle16"/>
          <w:rFonts w:ascii="Times New Roman" w:hAnsi="Times New Roman" w:cs="Times New Roman"/>
          <w:sz w:val="24"/>
          <w:szCs w:val="24"/>
        </w:rPr>
        <w:t>но-пропагандистской машиной к с</w:t>
      </w:r>
      <w:r w:rsidR="00B60A9A">
        <w:rPr>
          <w:rStyle w:val="FontStyle16"/>
          <w:rFonts w:ascii="Times New Roman" w:hAnsi="Times New Roman" w:cs="Times New Roman"/>
          <w:sz w:val="24"/>
          <w:szCs w:val="24"/>
        </w:rPr>
        <w:t>траху перед неконтролируемым на</w:t>
      </w:r>
      <w:r w:rsidR="009105FA" w:rsidRPr="001D402A">
        <w:rPr>
          <w:rStyle w:val="FontStyle16"/>
          <w:rFonts w:ascii="Times New Roman" w:hAnsi="Times New Roman" w:cs="Times New Roman"/>
          <w:sz w:val="24"/>
          <w:szCs w:val="24"/>
        </w:rPr>
        <w:t>силием толпы.</w:t>
      </w:r>
    </w:p>
    <w:p w:rsidR="009105FA" w:rsidRPr="001D402A" w:rsidRDefault="00B60A9A" w:rsidP="001D402A">
      <w:pPr>
        <w:spacing w:line="360" w:lineRule="auto"/>
        <w:jc w:val="both"/>
        <w:rPr>
          <w:rStyle w:val="FontStyle16"/>
          <w:rFonts w:ascii="Times New Roman" w:hAnsi="Times New Roman" w:cs="Times New Roman"/>
          <w:sz w:val="24"/>
          <w:szCs w:val="24"/>
        </w:rPr>
      </w:pPr>
      <w:r w:rsidRPr="00B60A9A">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Вот почему перед создателями это</w:t>
      </w:r>
      <w:r>
        <w:rPr>
          <w:rStyle w:val="FontStyle16"/>
          <w:rFonts w:ascii="Times New Roman" w:hAnsi="Times New Roman" w:cs="Times New Roman"/>
          <w:sz w:val="24"/>
          <w:szCs w:val="24"/>
        </w:rPr>
        <w:t>й книги — издателями, составите</w:t>
      </w:r>
      <w:r w:rsidR="009105FA" w:rsidRPr="001D402A">
        <w:rPr>
          <w:rStyle w:val="FontStyle16"/>
          <w:rFonts w:ascii="Times New Roman" w:hAnsi="Times New Roman" w:cs="Times New Roman"/>
          <w:sz w:val="24"/>
          <w:szCs w:val="24"/>
        </w:rPr>
        <w:t>лями, авторами — встала задача: заново взглянуть на старые истины, памятуя о том, что в общественном сознании они существуют в разных ипостасях: управленцы понимают их по-своему, ученые — по-своему, массовое сознание безотчетно руково</w:t>
      </w:r>
      <w:r w:rsidR="001A2777">
        <w:rPr>
          <w:rStyle w:val="FontStyle16"/>
          <w:rFonts w:ascii="Times New Roman" w:hAnsi="Times New Roman" w:cs="Times New Roman"/>
          <w:sz w:val="24"/>
          <w:szCs w:val="24"/>
        </w:rPr>
        <w:t>дствуется своими вариантами ста</w:t>
      </w:r>
      <w:r w:rsidR="009105FA" w:rsidRPr="001D402A">
        <w:rPr>
          <w:rStyle w:val="FontStyle16"/>
          <w:rFonts w:ascii="Times New Roman" w:hAnsi="Times New Roman" w:cs="Times New Roman"/>
          <w:sz w:val="24"/>
          <w:szCs w:val="24"/>
        </w:rPr>
        <w:t>рых истин.</w:t>
      </w:r>
    </w:p>
    <w:p w:rsidR="009105FA" w:rsidRPr="001D402A" w:rsidRDefault="00B60A9A" w:rsidP="001D402A">
      <w:pPr>
        <w:spacing w:line="360" w:lineRule="auto"/>
        <w:jc w:val="both"/>
        <w:rPr>
          <w:rStyle w:val="FontStyle16"/>
          <w:rFonts w:ascii="Times New Roman" w:hAnsi="Times New Roman" w:cs="Times New Roman"/>
          <w:sz w:val="24"/>
          <w:szCs w:val="24"/>
        </w:rPr>
      </w:pPr>
      <w:r w:rsidRPr="00B60A9A">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Любые позитивные, т. е. лишен</w:t>
      </w:r>
      <w:r w:rsidR="001A2777">
        <w:rPr>
          <w:rStyle w:val="FontStyle16"/>
          <w:rFonts w:ascii="Times New Roman" w:hAnsi="Times New Roman" w:cs="Times New Roman"/>
          <w:sz w:val="24"/>
          <w:szCs w:val="24"/>
        </w:rPr>
        <w:t>ные конфликтного содержания, те</w:t>
      </w:r>
      <w:r w:rsidR="009105FA" w:rsidRPr="001D402A">
        <w:rPr>
          <w:rStyle w:val="FontStyle16"/>
          <w:rFonts w:ascii="Times New Roman" w:hAnsi="Times New Roman" w:cs="Times New Roman"/>
          <w:sz w:val="24"/>
          <w:szCs w:val="24"/>
        </w:rPr>
        <w:t xml:space="preserve">зисы по </w:t>
      </w:r>
      <w:r w:rsidR="009105FA" w:rsidRPr="001D402A">
        <w:rPr>
          <w:rStyle w:val="FontStyle16"/>
          <w:rFonts w:ascii="Times New Roman" w:hAnsi="Times New Roman" w:cs="Times New Roman"/>
          <w:sz w:val="24"/>
          <w:szCs w:val="24"/>
        </w:rPr>
        <w:lastRenderedPageBreak/>
        <w:t>национальному вопросу можно свести к трем общезначимым максимам:</w:t>
      </w:r>
    </w:p>
    <w:p w:rsidR="009105FA" w:rsidRPr="001D402A" w:rsidRDefault="00B80F51"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A2777">
        <w:rPr>
          <w:rStyle w:val="FontStyle16"/>
          <w:rFonts w:ascii="Times New Roman" w:hAnsi="Times New Roman" w:cs="Times New Roman"/>
          <w:sz w:val="24"/>
          <w:szCs w:val="24"/>
        </w:rPr>
        <w:t xml:space="preserve">1. </w:t>
      </w:r>
      <w:r w:rsidR="009105FA" w:rsidRPr="001D402A">
        <w:rPr>
          <w:rStyle w:val="FontStyle16"/>
          <w:rFonts w:ascii="Times New Roman" w:hAnsi="Times New Roman" w:cs="Times New Roman"/>
          <w:sz w:val="24"/>
          <w:szCs w:val="24"/>
        </w:rPr>
        <w:t xml:space="preserve"> Национальное самосознание е</w:t>
      </w:r>
      <w:r w:rsidR="001A2777">
        <w:rPr>
          <w:rStyle w:val="FontStyle16"/>
          <w:rFonts w:ascii="Times New Roman" w:hAnsi="Times New Roman" w:cs="Times New Roman"/>
          <w:sz w:val="24"/>
          <w:szCs w:val="24"/>
        </w:rPr>
        <w:t>сть одна из важнейших составляю</w:t>
      </w:r>
      <w:r w:rsidR="009105FA" w:rsidRPr="001D402A">
        <w:rPr>
          <w:rStyle w:val="FontStyle16"/>
          <w:rFonts w:ascii="Times New Roman" w:hAnsi="Times New Roman" w:cs="Times New Roman"/>
          <w:sz w:val="24"/>
          <w:szCs w:val="24"/>
        </w:rPr>
        <w:t>щих самосознания личности.</w:t>
      </w:r>
    </w:p>
    <w:p w:rsidR="009105FA" w:rsidRPr="001D402A" w:rsidRDefault="001A2777" w:rsidP="001D402A">
      <w:pPr>
        <w:spacing w:line="360" w:lineRule="auto"/>
        <w:jc w:val="both"/>
        <w:rPr>
          <w:rStyle w:val="FontStyle16"/>
          <w:rFonts w:ascii="Times New Roman" w:hAnsi="Times New Roman" w:cs="Times New Roman"/>
          <w:sz w:val="24"/>
          <w:szCs w:val="24"/>
        </w:rPr>
      </w:pPr>
      <w:r w:rsidRPr="001A2777">
        <w:rPr>
          <w:rStyle w:val="FontStyle16"/>
          <w:rFonts w:ascii="Times New Roman" w:hAnsi="Times New Roman" w:cs="Times New Roman"/>
          <w:sz w:val="24"/>
          <w:szCs w:val="24"/>
        </w:rPr>
        <w:t xml:space="preserve">   2</w:t>
      </w: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Высшая ступень национального</w:t>
      </w:r>
      <w:r w:rsidR="00B60A9A">
        <w:rPr>
          <w:rStyle w:val="FontStyle16"/>
          <w:rFonts w:ascii="Times New Roman" w:hAnsi="Times New Roman" w:cs="Times New Roman"/>
          <w:sz w:val="24"/>
          <w:szCs w:val="24"/>
        </w:rPr>
        <w:t xml:space="preserve"> развития есть образование суве</w:t>
      </w:r>
      <w:r w:rsidR="009105FA" w:rsidRPr="001D402A">
        <w:rPr>
          <w:rStyle w:val="FontStyle16"/>
          <w:rFonts w:ascii="Times New Roman" w:hAnsi="Times New Roman" w:cs="Times New Roman"/>
          <w:sz w:val="24"/>
          <w:szCs w:val="24"/>
        </w:rPr>
        <w:t xml:space="preserve">ренного национального государства </w:t>
      </w:r>
      <w:r w:rsidR="00B60A9A">
        <w:rPr>
          <w:rStyle w:val="FontStyle16"/>
          <w:rFonts w:ascii="Times New Roman" w:hAnsi="Times New Roman" w:cs="Times New Roman"/>
          <w:sz w:val="24"/>
          <w:szCs w:val="24"/>
        </w:rPr>
        <w:t>(или союзного образования в рам</w:t>
      </w:r>
      <w:r w:rsidR="009105FA" w:rsidRPr="001D402A">
        <w:rPr>
          <w:rStyle w:val="FontStyle16"/>
          <w:rFonts w:ascii="Times New Roman" w:hAnsi="Times New Roman" w:cs="Times New Roman"/>
          <w:sz w:val="24"/>
          <w:szCs w:val="24"/>
        </w:rPr>
        <w:t>ках федерации), которое только и смо</w:t>
      </w:r>
      <w:r w:rsidR="00B60A9A">
        <w:rPr>
          <w:rStyle w:val="FontStyle16"/>
          <w:rFonts w:ascii="Times New Roman" w:hAnsi="Times New Roman" w:cs="Times New Roman"/>
          <w:sz w:val="24"/>
          <w:szCs w:val="24"/>
        </w:rPr>
        <w:t>жет обеспечить сохранение и раз</w:t>
      </w:r>
      <w:r w:rsidR="009105FA" w:rsidRPr="001D402A">
        <w:rPr>
          <w:rStyle w:val="FontStyle16"/>
          <w:rFonts w:ascii="Times New Roman" w:hAnsi="Times New Roman" w:cs="Times New Roman"/>
          <w:sz w:val="24"/>
          <w:szCs w:val="24"/>
        </w:rPr>
        <w:t>витие культуры и языка граждан (соответствующей национальности) и обеспечить им достойное место в мировой семье народов или в рамках федерации.</w:t>
      </w:r>
    </w:p>
    <w:p w:rsidR="009105FA" w:rsidRPr="001D402A" w:rsidRDefault="001A2777" w:rsidP="001D402A">
      <w:pPr>
        <w:spacing w:line="360" w:lineRule="auto"/>
        <w:jc w:val="both"/>
        <w:rPr>
          <w:rStyle w:val="FontStyle16"/>
          <w:rFonts w:ascii="Times New Roman" w:hAnsi="Times New Roman" w:cs="Times New Roman"/>
          <w:sz w:val="24"/>
          <w:szCs w:val="24"/>
        </w:rPr>
      </w:pPr>
      <w:r w:rsidRPr="001A2777">
        <w:rPr>
          <w:rStyle w:val="FontStyle16"/>
          <w:rFonts w:ascii="Times New Roman" w:hAnsi="Times New Roman" w:cs="Times New Roman"/>
          <w:sz w:val="24"/>
          <w:szCs w:val="24"/>
        </w:rPr>
        <w:t xml:space="preserve">   </w:t>
      </w:r>
      <w:r>
        <w:rPr>
          <w:rStyle w:val="FontStyle16"/>
          <w:rFonts w:ascii="Times New Roman" w:hAnsi="Times New Roman" w:cs="Times New Roman"/>
          <w:sz w:val="24"/>
          <w:szCs w:val="24"/>
        </w:rPr>
        <w:t xml:space="preserve">3. </w:t>
      </w:r>
      <w:r w:rsidRPr="001A2777">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 xml:space="preserve">Наиболее достойным модусом существования </w:t>
      </w:r>
      <w:r w:rsidR="00B60A9A">
        <w:rPr>
          <w:rStyle w:val="FontStyle16"/>
          <w:rFonts w:ascii="Times New Roman" w:hAnsi="Times New Roman" w:cs="Times New Roman"/>
          <w:sz w:val="24"/>
          <w:szCs w:val="24"/>
        </w:rPr>
        <w:t>в указанной миро</w:t>
      </w:r>
      <w:r w:rsidR="009105FA" w:rsidRPr="001D402A">
        <w:rPr>
          <w:rStyle w:val="FontStyle16"/>
          <w:rFonts w:ascii="Times New Roman" w:hAnsi="Times New Roman" w:cs="Times New Roman"/>
          <w:sz w:val="24"/>
          <w:szCs w:val="24"/>
        </w:rPr>
        <w:t>вой семье народов или внутри федерации является дружба и взаимное уважение между народами.</w:t>
      </w:r>
    </w:p>
    <w:p w:rsidR="009105FA" w:rsidRPr="001D402A" w:rsidRDefault="001A2777" w:rsidP="001D402A">
      <w:pPr>
        <w:spacing w:line="360" w:lineRule="auto"/>
        <w:jc w:val="both"/>
        <w:rPr>
          <w:rStyle w:val="FontStyle16"/>
          <w:rFonts w:ascii="Times New Roman" w:hAnsi="Times New Roman" w:cs="Times New Roman"/>
          <w:sz w:val="24"/>
          <w:szCs w:val="24"/>
        </w:rPr>
      </w:pPr>
      <w:r w:rsidRPr="001A2777">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На первый взгляд эти три старые истины очень привлекательны, тем более что они начертаны на знамен</w:t>
      </w:r>
      <w:r w:rsidR="00B80F51">
        <w:rPr>
          <w:rStyle w:val="FontStyle16"/>
          <w:rFonts w:ascii="Times New Roman" w:hAnsi="Times New Roman" w:cs="Times New Roman"/>
          <w:sz w:val="24"/>
          <w:szCs w:val="24"/>
        </w:rPr>
        <w:t>ах национальной политики практи</w:t>
      </w:r>
      <w:r w:rsidR="009105FA" w:rsidRPr="001D402A">
        <w:rPr>
          <w:rStyle w:val="FontStyle16"/>
          <w:rFonts w:ascii="Times New Roman" w:hAnsi="Times New Roman" w:cs="Times New Roman"/>
          <w:sz w:val="24"/>
          <w:szCs w:val="24"/>
        </w:rPr>
        <w:t>чески всех стран (за исключением проводящих политику геноцида и апартеида). Однако многие наши бед</w:t>
      </w:r>
      <w:r w:rsidR="00B80F51">
        <w:rPr>
          <w:rStyle w:val="FontStyle16"/>
          <w:rFonts w:ascii="Times New Roman" w:hAnsi="Times New Roman" w:cs="Times New Roman"/>
          <w:sz w:val="24"/>
          <w:szCs w:val="24"/>
        </w:rPr>
        <w:t>ы, связанные с национальным воп</w:t>
      </w:r>
      <w:r w:rsidR="009105FA" w:rsidRPr="001D402A">
        <w:rPr>
          <w:rStyle w:val="FontStyle16"/>
          <w:rFonts w:ascii="Times New Roman" w:hAnsi="Times New Roman" w:cs="Times New Roman"/>
          <w:sz w:val="24"/>
          <w:szCs w:val="24"/>
        </w:rPr>
        <w:t>росом, восходят как раз к прямолинейному толкованию этих истин-догм, а то и к использованию их в кач</w:t>
      </w:r>
      <w:r w:rsidR="00B60A9A">
        <w:rPr>
          <w:rStyle w:val="FontStyle16"/>
          <w:rFonts w:ascii="Times New Roman" w:hAnsi="Times New Roman" w:cs="Times New Roman"/>
          <w:sz w:val="24"/>
          <w:szCs w:val="24"/>
        </w:rPr>
        <w:t>естве прямого руководства к дей</w:t>
      </w:r>
      <w:r w:rsidR="009105FA" w:rsidRPr="001D402A">
        <w:rPr>
          <w:rStyle w:val="FontStyle16"/>
          <w:rFonts w:ascii="Times New Roman" w:hAnsi="Times New Roman" w:cs="Times New Roman"/>
          <w:sz w:val="24"/>
          <w:szCs w:val="24"/>
        </w:rPr>
        <w:t>ствию в национально-государственном строительстве.</w:t>
      </w:r>
    </w:p>
    <w:p w:rsidR="009105FA" w:rsidRPr="001D402A" w:rsidRDefault="001A2777" w:rsidP="001D402A">
      <w:pPr>
        <w:spacing w:line="360" w:lineRule="auto"/>
        <w:jc w:val="both"/>
        <w:rPr>
          <w:rStyle w:val="FontStyle16"/>
          <w:rFonts w:ascii="Times New Roman" w:hAnsi="Times New Roman" w:cs="Times New Roman"/>
          <w:sz w:val="24"/>
          <w:szCs w:val="24"/>
        </w:rPr>
      </w:pPr>
      <w:r w:rsidRPr="001A2777">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Как получается, что с какого-то момента общественное движение, вовлекающее целые народы, начинает</w:t>
      </w:r>
      <w:r w:rsidR="00B80F51">
        <w:rPr>
          <w:rStyle w:val="FontStyle16"/>
          <w:rFonts w:ascii="Times New Roman" w:hAnsi="Times New Roman" w:cs="Times New Roman"/>
          <w:sz w:val="24"/>
          <w:szCs w:val="24"/>
        </w:rPr>
        <w:t xml:space="preserve"> двигаться в направлении, проти</w:t>
      </w:r>
      <w:r w:rsidR="009105FA" w:rsidRPr="001D402A">
        <w:rPr>
          <w:rStyle w:val="FontStyle16"/>
          <w:rFonts w:ascii="Times New Roman" w:hAnsi="Times New Roman" w:cs="Times New Roman"/>
          <w:sz w:val="24"/>
          <w:szCs w:val="24"/>
        </w:rPr>
        <w:t>воположном тому, какое было задано безусловно позитивной, для всех приемлемой программой?</w:t>
      </w:r>
    </w:p>
    <w:p w:rsidR="009105FA" w:rsidRPr="001D402A" w:rsidRDefault="001A2777" w:rsidP="001D402A">
      <w:pPr>
        <w:spacing w:line="360" w:lineRule="auto"/>
        <w:jc w:val="both"/>
        <w:rPr>
          <w:rStyle w:val="FontStyle16"/>
          <w:rFonts w:ascii="Times New Roman" w:hAnsi="Times New Roman" w:cs="Times New Roman"/>
          <w:sz w:val="24"/>
          <w:szCs w:val="24"/>
        </w:rPr>
      </w:pPr>
      <w:r w:rsidRPr="001A2777">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Задавая этот вопрос самим себе, мы должны сосредоточиться на нескольких главных опорных точках.</w:t>
      </w:r>
    </w:p>
    <w:p w:rsidR="009105FA" w:rsidRPr="001D402A" w:rsidRDefault="001A2777" w:rsidP="001D402A">
      <w:pPr>
        <w:spacing w:line="360" w:lineRule="auto"/>
        <w:jc w:val="both"/>
        <w:rPr>
          <w:rStyle w:val="FontStyle16"/>
          <w:rFonts w:ascii="Times New Roman" w:hAnsi="Times New Roman" w:cs="Times New Roman"/>
          <w:sz w:val="24"/>
          <w:szCs w:val="24"/>
        </w:rPr>
      </w:pPr>
      <w:r w:rsidRPr="001A2777">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 xml:space="preserve">Это, во-первых, фундаментальные </w:t>
      </w:r>
      <w:r w:rsidR="00B80F51">
        <w:rPr>
          <w:rStyle w:val="FontStyle16"/>
          <w:rFonts w:ascii="Times New Roman" w:hAnsi="Times New Roman" w:cs="Times New Roman"/>
          <w:sz w:val="24"/>
          <w:szCs w:val="24"/>
        </w:rPr>
        <w:t>социально-психологические аксио</w:t>
      </w:r>
      <w:r w:rsidR="009105FA" w:rsidRPr="001D402A">
        <w:rPr>
          <w:rStyle w:val="FontStyle16"/>
          <w:rFonts w:ascii="Times New Roman" w:hAnsi="Times New Roman" w:cs="Times New Roman"/>
          <w:sz w:val="24"/>
          <w:szCs w:val="24"/>
        </w:rPr>
        <w:t>мы национального самосознания, или этничности, составляющие, по большей части бессознательно, основу, на которой произрастают или держатся указанные выше позитивные максимы. Эти аксиомы касаются самоотождествления личности, пои</w:t>
      </w:r>
      <w:r w:rsidR="00B80F51">
        <w:rPr>
          <w:rStyle w:val="FontStyle16"/>
          <w:rFonts w:ascii="Times New Roman" w:hAnsi="Times New Roman" w:cs="Times New Roman"/>
          <w:sz w:val="24"/>
          <w:szCs w:val="24"/>
        </w:rPr>
        <w:t>сков выхода из социальной фруст</w:t>
      </w:r>
      <w:r w:rsidR="009105FA" w:rsidRPr="001D402A">
        <w:rPr>
          <w:rStyle w:val="FontStyle16"/>
          <w:rFonts w:ascii="Times New Roman" w:hAnsi="Times New Roman" w:cs="Times New Roman"/>
          <w:sz w:val="24"/>
          <w:szCs w:val="24"/>
        </w:rPr>
        <w:t>рации, наличия в обществе различных</w:t>
      </w:r>
      <w:r w:rsidR="00B80F51">
        <w:rPr>
          <w:rStyle w:val="FontStyle16"/>
          <w:rFonts w:ascii="Times New Roman" w:hAnsi="Times New Roman" w:cs="Times New Roman"/>
          <w:sz w:val="24"/>
          <w:szCs w:val="24"/>
        </w:rPr>
        <w:t xml:space="preserve"> противостоящих друг другу уров</w:t>
      </w:r>
      <w:r w:rsidR="009105FA" w:rsidRPr="001D402A">
        <w:rPr>
          <w:rStyle w:val="FontStyle16"/>
          <w:rFonts w:ascii="Times New Roman" w:hAnsi="Times New Roman" w:cs="Times New Roman"/>
          <w:sz w:val="24"/>
          <w:szCs w:val="24"/>
        </w:rPr>
        <w:t>ней национального самосознания (см. ниже "Личность и тождество", "Опыт поражения", "Определение",</w:t>
      </w:r>
      <w:r w:rsidR="00B80F51">
        <w:rPr>
          <w:rStyle w:val="FontStyle16"/>
          <w:rFonts w:ascii="Times New Roman" w:hAnsi="Times New Roman" w:cs="Times New Roman"/>
          <w:sz w:val="24"/>
          <w:szCs w:val="24"/>
        </w:rPr>
        <w:t xml:space="preserve"> "Этничность интегральная и диф</w:t>
      </w:r>
      <w:r w:rsidR="009105FA" w:rsidRPr="001D402A">
        <w:rPr>
          <w:rStyle w:val="FontStyle16"/>
          <w:rFonts w:ascii="Times New Roman" w:hAnsi="Times New Roman" w:cs="Times New Roman"/>
          <w:sz w:val="24"/>
          <w:szCs w:val="24"/>
        </w:rPr>
        <w:t>ференциальная", "Доманифестная и манифестная</w:t>
      </w:r>
      <w:r w:rsidR="00B80F51">
        <w:rPr>
          <w:rStyle w:val="FontStyle16"/>
          <w:rFonts w:ascii="Times New Roman" w:hAnsi="Times New Roman" w:cs="Times New Roman"/>
          <w:sz w:val="24"/>
          <w:szCs w:val="24"/>
        </w:rPr>
        <w:t xml:space="preserve"> этническая напряжен</w:t>
      </w:r>
      <w:r w:rsidR="009105FA" w:rsidRPr="001D402A">
        <w:rPr>
          <w:rStyle w:val="FontStyle16"/>
          <w:rFonts w:ascii="Times New Roman" w:hAnsi="Times New Roman" w:cs="Times New Roman"/>
          <w:sz w:val="24"/>
          <w:szCs w:val="24"/>
        </w:rPr>
        <w:t>ность", "Четыре уровня национального самосознания").</w:t>
      </w:r>
    </w:p>
    <w:p w:rsidR="009105FA" w:rsidRPr="001D402A" w:rsidRDefault="001A2777" w:rsidP="001D402A">
      <w:pPr>
        <w:spacing w:line="360" w:lineRule="auto"/>
        <w:jc w:val="both"/>
        <w:rPr>
          <w:rStyle w:val="FontStyle16"/>
          <w:rFonts w:ascii="Times New Roman" w:hAnsi="Times New Roman" w:cs="Times New Roman"/>
          <w:sz w:val="24"/>
          <w:szCs w:val="24"/>
        </w:rPr>
      </w:pPr>
      <w:r w:rsidRPr="001A2777">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Вторая опорная точка — это наша, советская специфика. В чем она? Почему "одна шестая часть земли" вдруг обернулась для многих и "теснотой", и "обидой"?</w:t>
      </w:r>
    </w:p>
    <w:p w:rsidR="009105FA" w:rsidRPr="001D402A" w:rsidRDefault="001A2777" w:rsidP="001D402A">
      <w:pPr>
        <w:spacing w:line="360" w:lineRule="auto"/>
        <w:jc w:val="both"/>
        <w:rPr>
          <w:rStyle w:val="FontStyle16"/>
          <w:rFonts w:ascii="Times New Roman" w:hAnsi="Times New Roman" w:cs="Times New Roman"/>
          <w:sz w:val="24"/>
          <w:szCs w:val="24"/>
        </w:rPr>
      </w:pPr>
      <w:r w:rsidRPr="001A2777">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Мы так привыкли к сугубо позитивному значению самого слова -"советский", так привыкли к тому, ч</w:t>
      </w:r>
      <w:r w:rsidR="00B80F51">
        <w:rPr>
          <w:rStyle w:val="FontStyle16"/>
          <w:rFonts w:ascii="Times New Roman" w:hAnsi="Times New Roman" w:cs="Times New Roman"/>
          <w:sz w:val="24"/>
          <w:szCs w:val="24"/>
        </w:rPr>
        <w:t>то всякая — даже сверхдоброжела</w:t>
      </w:r>
      <w:r w:rsidR="009105FA" w:rsidRPr="001D402A">
        <w:rPr>
          <w:rStyle w:val="FontStyle16"/>
          <w:rFonts w:ascii="Times New Roman" w:hAnsi="Times New Roman" w:cs="Times New Roman"/>
          <w:sz w:val="24"/>
          <w:szCs w:val="24"/>
        </w:rPr>
        <w:t xml:space="preserve">тельная </w:t>
      </w:r>
      <w:r w:rsidR="00B80F51">
        <w:rPr>
          <w:rStyle w:val="FontStyle16"/>
          <w:rFonts w:ascii="Times New Roman" w:hAnsi="Times New Roman" w:cs="Times New Roman"/>
          <w:sz w:val="24"/>
          <w:szCs w:val="24"/>
        </w:rPr>
        <w:t>–</w:t>
      </w:r>
      <w:r w:rsidR="009105FA" w:rsidRPr="001D402A">
        <w:rPr>
          <w:rStyle w:val="FontStyle16"/>
          <w:rFonts w:ascii="Times New Roman" w:hAnsi="Times New Roman" w:cs="Times New Roman"/>
          <w:sz w:val="24"/>
          <w:szCs w:val="24"/>
        </w:rPr>
        <w:t xml:space="preserve"> критика</w:t>
      </w:r>
      <w:r w:rsidR="00B80F51">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 xml:space="preserve">не может не быть "антисоветской", что в обществе, еще не успевшем осознать и воссоздать себя как гражданское — через систему демократических институтов, обусловленности </w:t>
      </w:r>
      <w:r w:rsidR="009105FA" w:rsidRPr="001D402A">
        <w:rPr>
          <w:rStyle w:val="FontStyle16"/>
          <w:rFonts w:ascii="Times New Roman" w:hAnsi="Times New Roman" w:cs="Times New Roman"/>
          <w:sz w:val="24"/>
          <w:szCs w:val="24"/>
        </w:rPr>
        <w:lastRenderedPageBreak/>
        <w:t>обязанностей государства правами человека, независимости печати и т. д., — все еще очень силен недуг отказа от самопознания. В свое время, когда этот недуг считался высшей формой социального здоровья, он помогал репрессивной машине (без всенародной поддержки - бессильной!) уничтожать науку, проникающую в тайну человека и общества (ге</w:t>
      </w:r>
      <w:r w:rsidR="00B80F51">
        <w:rPr>
          <w:rStyle w:val="FontStyle16"/>
          <w:rFonts w:ascii="Times New Roman" w:hAnsi="Times New Roman" w:cs="Times New Roman"/>
          <w:sz w:val="24"/>
          <w:szCs w:val="24"/>
        </w:rPr>
        <w:t>нети</w:t>
      </w:r>
      <w:r w:rsidR="009105FA" w:rsidRPr="001D402A">
        <w:rPr>
          <w:rStyle w:val="FontStyle16"/>
          <w:rFonts w:ascii="Times New Roman" w:hAnsi="Times New Roman" w:cs="Times New Roman"/>
          <w:sz w:val="24"/>
          <w:szCs w:val="24"/>
        </w:rPr>
        <w:t>ка, кибернетика и общественные науки), и развивать исследования, направленные на уничтожение человека (ядерная физика). Мы будем говорить "без гнева и пристрастия" о советской специфике, которую мы все хорошо знаем, но — в силу застарелого словесного фетишизма — все же не вполне понимаем (см. ниже "Советская специфика", "Мнимая государственность", "Словесный фетишизм").</w:t>
      </w:r>
    </w:p>
    <w:p w:rsidR="009105FA" w:rsidRPr="001D402A" w:rsidRDefault="00B80F51"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Третья опорная точка — это необх</w:t>
      </w:r>
      <w:r>
        <w:rPr>
          <w:rStyle w:val="FontStyle16"/>
          <w:rFonts w:ascii="Times New Roman" w:hAnsi="Times New Roman" w:cs="Times New Roman"/>
          <w:sz w:val="24"/>
          <w:szCs w:val="24"/>
        </w:rPr>
        <w:t>одимость осмыслить недавние кро</w:t>
      </w:r>
      <w:r w:rsidR="009105FA" w:rsidRPr="001D402A">
        <w:rPr>
          <w:rStyle w:val="FontStyle16"/>
          <w:rFonts w:ascii="Times New Roman" w:hAnsi="Times New Roman" w:cs="Times New Roman"/>
          <w:sz w:val="24"/>
          <w:szCs w:val="24"/>
        </w:rPr>
        <w:t>вавые события, среди которых особенно выделяется сумгаитская резня, эпизод, ставший ключевым для окончательного осознания личной ответственности каждого из нас за то, что происходит в нашей стране.</w:t>
      </w:r>
    </w:p>
    <w:p w:rsidR="009105FA" w:rsidRPr="001D402A" w:rsidRDefault="009105FA" w:rsidP="001D402A">
      <w:pPr>
        <w:spacing w:line="360" w:lineRule="auto"/>
        <w:jc w:val="both"/>
        <w:rPr>
          <w:rFonts w:ascii="Times New Roman" w:hAnsi="Times New Roman" w:cs="Times New Roman"/>
        </w:rPr>
      </w:pPr>
    </w:p>
    <w:p w:rsidR="00E87C10" w:rsidRPr="0011424D" w:rsidRDefault="009105FA" w:rsidP="0011424D">
      <w:pPr>
        <w:pStyle w:val="3"/>
        <w:numPr>
          <w:ilvl w:val="0"/>
          <w:numId w:val="30"/>
        </w:numPr>
        <w:rPr>
          <w:rStyle w:val="FontStyle15"/>
          <w:rFonts w:asciiTheme="majorHAnsi" w:hAnsiTheme="majorHAnsi" w:cstheme="majorBidi"/>
          <w:b/>
          <w:bCs/>
          <w:sz w:val="26"/>
          <w:szCs w:val="24"/>
        </w:rPr>
      </w:pPr>
      <w:bookmarkStart w:id="3" w:name="_Toc281092402"/>
      <w:r w:rsidRPr="0011424D">
        <w:rPr>
          <w:rStyle w:val="FontStyle15"/>
          <w:rFonts w:asciiTheme="majorHAnsi" w:hAnsiTheme="majorHAnsi" w:cstheme="majorBidi"/>
          <w:b/>
          <w:bCs/>
          <w:sz w:val="26"/>
          <w:szCs w:val="24"/>
        </w:rPr>
        <w:t>Личность и тождество</w:t>
      </w:r>
      <w:bookmarkEnd w:id="3"/>
    </w:p>
    <w:p w:rsidR="009105FA" w:rsidRPr="001D402A" w:rsidRDefault="00B80F51"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Очень немногие и при этом очень рафинированные интеллектуалы могут похвастаться полной личностной независимостью, автономией персонально переживаемых ценностей и уникальностью собственного духовного опыта. Но на самом деле э</w:t>
      </w:r>
      <w:r>
        <w:rPr>
          <w:rStyle w:val="FontStyle16"/>
          <w:rFonts w:ascii="Times New Roman" w:hAnsi="Times New Roman" w:cs="Times New Roman"/>
          <w:sz w:val="24"/>
          <w:szCs w:val="24"/>
        </w:rPr>
        <w:t>ти личности тоже не лишены отож</w:t>
      </w:r>
      <w:r w:rsidR="009105FA" w:rsidRPr="001D402A">
        <w:rPr>
          <w:rStyle w:val="FontStyle16"/>
          <w:rFonts w:ascii="Times New Roman" w:hAnsi="Times New Roman" w:cs="Times New Roman"/>
          <w:sz w:val="24"/>
          <w:szCs w:val="24"/>
        </w:rPr>
        <w:t xml:space="preserve">дествления себя с другими. Иное дело, этот их круг себе подобных ("референтная группа") чрезвычайно узок. </w:t>
      </w:r>
      <w:r>
        <w:rPr>
          <w:rStyle w:val="FontStyle16"/>
          <w:rFonts w:ascii="Times New Roman" w:hAnsi="Times New Roman" w:cs="Times New Roman"/>
          <w:sz w:val="24"/>
          <w:szCs w:val="24"/>
        </w:rPr>
        <w:t>В остальных случаях рефе</w:t>
      </w:r>
      <w:r w:rsidR="009105FA" w:rsidRPr="001D402A">
        <w:rPr>
          <w:rStyle w:val="FontStyle16"/>
          <w:rFonts w:ascii="Times New Roman" w:hAnsi="Times New Roman" w:cs="Times New Roman"/>
          <w:sz w:val="24"/>
          <w:szCs w:val="24"/>
        </w:rPr>
        <w:t>рентная группа, т. е. люди, с которыми себя отождествляет личность, а оценки которым принимает на себя, с</w:t>
      </w:r>
      <w:r>
        <w:rPr>
          <w:rStyle w:val="FontStyle16"/>
          <w:rFonts w:ascii="Times New Roman" w:hAnsi="Times New Roman" w:cs="Times New Roman"/>
          <w:sz w:val="24"/>
          <w:szCs w:val="24"/>
        </w:rPr>
        <w:t>тремится соответствовать их ожи</w:t>
      </w:r>
      <w:r w:rsidR="009105FA" w:rsidRPr="001D402A">
        <w:rPr>
          <w:rStyle w:val="FontStyle16"/>
          <w:rFonts w:ascii="Times New Roman" w:hAnsi="Times New Roman" w:cs="Times New Roman"/>
          <w:sz w:val="24"/>
          <w:szCs w:val="24"/>
        </w:rPr>
        <w:t>даниям и даже подражает им, значительно более широка, чем круг общения рафинированных интеллект</w:t>
      </w:r>
      <w:r>
        <w:rPr>
          <w:rStyle w:val="FontStyle16"/>
          <w:rFonts w:ascii="Times New Roman" w:hAnsi="Times New Roman" w:cs="Times New Roman"/>
          <w:sz w:val="24"/>
          <w:szCs w:val="24"/>
        </w:rPr>
        <w:t>уалов. Можно полагать, что рефе</w:t>
      </w:r>
      <w:r w:rsidR="009105FA" w:rsidRPr="001D402A">
        <w:rPr>
          <w:rStyle w:val="FontStyle16"/>
          <w:rFonts w:ascii="Times New Roman" w:hAnsi="Times New Roman" w:cs="Times New Roman"/>
          <w:sz w:val="24"/>
          <w:szCs w:val="24"/>
        </w:rPr>
        <w:t>рентных групп у одной личности быв</w:t>
      </w:r>
      <w:r>
        <w:rPr>
          <w:rStyle w:val="FontStyle16"/>
          <w:rFonts w:ascii="Times New Roman" w:hAnsi="Times New Roman" w:cs="Times New Roman"/>
          <w:sz w:val="24"/>
          <w:szCs w:val="24"/>
        </w:rPr>
        <w:t>ает несколько — от весьма обшир</w:t>
      </w:r>
      <w:r w:rsidR="009105FA" w:rsidRPr="001D402A">
        <w:rPr>
          <w:rStyle w:val="FontStyle16"/>
          <w:rFonts w:ascii="Times New Roman" w:hAnsi="Times New Roman" w:cs="Times New Roman"/>
          <w:sz w:val="24"/>
          <w:szCs w:val="24"/>
        </w:rPr>
        <w:t>ных и аморфных до компактных и строго организованных. Но главное, как нам представляется, — это то, что личность связана с референтной группой интимно и тесно.</w:t>
      </w:r>
    </w:p>
    <w:p w:rsidR="00B80F51" w:rsidRDefault="00B80F51"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Референтная группа — это не тол</w:t>
      </w:r>
      <w:r>
        <w:rPr>
          <w:rStyle w:val="FontStyle16"/>
          <w:rFonts w:ascii="Times New Roman" w:hAnsi="Times New Roman" w:cs="Times New Roman"/>
          <w:sz w:val="24"/>
          <w:szCs w:val="24"/>
        </w:rPr>
        <w:t>ько примерочная, где человек по</w:t>
      </w:r>
      <w:r w:rsidR="009105FA" w:rsidRPr="001D402A">
        <w:rPr>
          <w:rStyle w:val="FontStyle16"/>
          <w:rFonts w:ascii="Times New Roman" w:hAnsi="Times New Roman" w:cs="Times New Roman"/>
          <w:sz w:val="24"/>
          <w:szCs w:val="24"/>
        </w:rPr>
        <w:t>стоянно проверяет, вертясь перед соци</w:t>
      </w:r>
      <w:r>
        <w:rPr>
          <w:rStyle w:val="FontStyle16"/>
          <w:rFonts w:ascii="Times New Roman" w:hAnsi="Times New Roman" w:cs="Times New Roman"/>
          <w:sz w:val="24"/>
          <w:szCs w:val="24"/>
        </w:rPr>
        <w:t>альными зеркалами, свое соответствие требованиям окружения.</w:t>
      </w:r>
    </w:p>
    <w:p w:rsidR="009105FA" w:rsidRPr="001D402A" w:rsidRDefault="00B80F51"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 xml:space="preserve">Референтная группа — это еще и в полном смысле "группа поддержки" — от сохранения хорошего социального самочувствия до прямой физической </w:t>
      </w:r>
      <w:r>
        <w:rPr>
          <w:rStyle w:val="FontStyle16"/>
          <w:rFonts w:ascii="Times New Roman" w:hAnsi="Times New Roman" w:cs="Times New Roman"/>
          <w:sz w:val="24"/>
          <w:szCs w:val="24"/>
        </w:rPr>
        <w:t>защиты. Сама по себе, чтобы счи</w:t>
      </w:r>
      <w:r w:rsidR="009105FA" w:rsidRPr="001D402A">
        <w:rPr>
          <w:rStyle w:val="FontStyle16"/>
          <w:rFonts w:ascii="Times New Roman" w:hAnsi="Times New Roman" w:cs="Times New Roman"/>
          <w:sz w:val="24"/>
          <w:szCs w:val="24"/>
        </w:rPr>
        <w:t>таться таковой, референтная группа</w:t>
      </w:r>
      <w:r>
        <w:rPr>
          <w:rStyle w:val="FontStyle16"/>
          <w:rFonts w:ascii="Times New Roman" w:hAnsi="Times New Roman" w:cs="Times New Roman"/>
          <w:sz w:val="24"/>
          <w:szCs w:val="24"/>
        </w:rPr>
        <w:t xml:space="preserve"> должна обладать некоторыми кон</w:t>
      </w:r>
      <w:r w:rsidR="009105FA" w:rsidRPr="001D402A">
        <w:rPr>
          <w:rStyle w:val="FontStyle16"/>
          <w:rFonts w:ascii="Times New Roman" w:hAnsi="Times New Roman" w:cs="Times New Roman"/>
          <w:sz w:val="24"/>
          <w:szCs w:val="24"/>
        </w:rPr>
        <w:t>ституирующими ее особенностями, среди которых — общие социальные ценности в их конкретности, а также определенный статус, позволяющий группе выступать</w:t>
      </w:r>
      <w:r w:rsidR="009105FA" w:rsidRPr="001D402A">
        <w:rPr>
          <w:rFonts w:ascii="Times New Roman" w:hAnsi="Times New Roman" w:cs="Times New Roman"/>
        </w:rPr>
        <w:t xml:space="preserve"> </w:t>
      </w:r>
      <w:r w:rsidR="009105FA" w:rsidRPr="001D402A">
        <w:rPr>
          <w:rStyle w:val="FontStyle16"/>
          <w:rFonts w:ascii="Times New Roman" w:hAnsi="Times New Roman" w:cs="Times New Roman"/>
          <w:sz w:val="24"/>
          <w:szCs w:val="24"/>
        </w:rPr>
        <w:t xml:space="preserve">как целое, защищая своих членов. Это, на первый взгляд академическое, рассуждение </w:t>
      </w:r>
      <w:r w:rsidR="009105FA" w:rsidRPr="001D402A">
        <w:rPr>
          <w:rStyle w:val="FontStyle16"/>
          <w:rFonts w:ascii="Times New Roman" w:hAnsi="Times New Roman" w:cs="Times New Roman"/>
          <w:sz w:val="24"/>
          <w:szCs w:val="24"/>
        </w:rPr>
        <w:lastRenderedPageBreak/>
        <w:t>пригодится нам в дальнейшем.</w:t>
      </w:r>
    </w:p>
    <w:p w:rsidR="009105FA" w:rsidRPr="001D402A" w:rsidRDefault="00B80F51"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 xml:space="preserve">Грандиозные, не имеющие аналогов в истории мероприятия по установлению социальной однородности (увы, таким </w:t>
      </w:r>
      <w:r>
        <w:rPr>
          <w:rStyle w:val="FontStyle16"/>
          <w:rFonts w:ascii="Times New Roman" w:hAnsi="Times New Roman" w:cs="Times New Roman"/>
          <w:sz w:val="24"/>
          <w:szCs w:val="24"/>
        </w:rPr>
        <w:t>холодным терми</w:t>
      </w:r>
      <w:r w:rsidR="009105FA" w:rsidRPr="001D402A">
        <w:rPr>
          <w:rStyle w:val="FontStyle16"/>
          <w:rFonts w:ascii="Times New Roman" w:hAnsi="Times New Roman" w:cs="Times New Roman"/>
          <w:sz w:val="24"/>
          <w:szCs w:val="24"/>
        </w:rPr>
        <w:t>ном мы, вслед за С. Кордонским, назва</w:t>
      </w:r>
      <w:r>
        <w:rPr>
          <w:rStyle w:val="FontStyle16"/>
          <w:rFonts w:ascii="Times New Roman" w:hAnsi="Times New Roman" w:cs="Times New Roman"/>
          <w:sz w:val="24"/>
          <w:szCs w:val="24"/>
        </w:rPr>
        <w:t>ли здесь жернова сталинских реп</w:t>
      </w:r>
      <w:r w:rsidR="009105FA" w:rsidRPr="001D402A">
        <w:rPr>
          <w:rStyle w:val="FontStyle16"/>
          <w:rFonts w:ascii="Times New Roman" w:hAnsi="Times New Roman" w:cs="Times New Roman"/>
          <w:sz w:val="24"/>
          <w:szCs w:val="24"/>
        </w:rPr>
        <w:t>рессий) практически уничтожили все общности и объединения, которые могли играть (и играли) роль референтных групп — от крестьянского двора до союза поэтов, от кооператива м</w:t>
      </w:r>
      <w:r>
        <w:rPr>
          <w:rStyle w:val="FontStyle16"/>
          <w:rFonts w:ascii="Times New Roman" w:hAnsi="Times New Roman" w:cs="Times New Roman"/>
          <w:sz w:val="24"/>
          <w:szCs w:val="24"/>
        </w:rPr>
        <w:t>аслобойщиков до универси</w:t>
      </w:r>
      <w:r w:rsidR="009105FA" w:rsidRPr="001D402A">
        <w:rPr>
          <w:rStyle w:val="FontStyle16"/>
          <w:rFonts w:ascii="Times New Roman" w:hAnsi="Times New Roman" w:cs="Times New Roman"/>
          <w:sz w:val="24"/>
          <w:szCs w:val="24"/>
        </w:rPr>
        <w:t>тетской профессуры. Роль референтной группы для каждой личности взяло на себя государство в целом.</w:t>
      </w:r>
    </w:p>
    <w:p w:rsidR="009105FA" w:rsidRPr="001D402A" w:rsidRDefault="00B80F51"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Правда, оставалась еще семья, но он</w:t>
      </w:r>
      <w:r>
        <w:rPr>
          <w:rStyle w:val="FontStyle16"/>
          <w:rFonts w:ascii="Times New Roman" w:hAnsi="Times New Roman" w:cs="Times New Roman"/>
          <w:sz w:val="24"/>
          <w:szCs w:val="24"/>
        </w:rPr>
        <w:t>а в послесталинский период стаг</w:t>
      </w:r>
      <w:r w:rsidR="009105FA" w:rsidRPr="001D402A">
        <w:rPr>
          <w:rStyle w:val="FontStyle16"/>
          <w:rFonts w:ascii="Times New Roman" w:hAnsi="Times New Roman" w:cs="Times New Roman"/>
          <w:sz w:val="24"/>
          <w:szCs w:val="24"/>
        </w:rPr>
        <w:t>нации потерпела сокрушительную катастрофу (вряд ли есть нужда указывать здесь процент разводов или число сирот при живых родителях) и в массе своей не может выполнять</w:t>
      </w:r>
      <w:r>
        <w:rPr>
          <w:rStyle w:val="FontStyle16"/>
          <w:rFonts w:ascii="Times New Roman" w:hAnsi="Times New Roman" w:cs="Times New Roman"/>
          <w:sz w:val="24"/>
          <w:szCs w:val="24"/>
        </w:rPr>
        <w:t xml:space="preserve"> ценностноориентирующую и защит</w:t>
      </w:r>
      <w:r w:rsidR="009105FA" w:rsidRPr="001D402A">
        <w:rPr>
          <w:rStyle w:val="FontStyle16"/>
          <w:rFonts w:ascii="Times New Roman" w:hAnsi="Times New Roman" w:cs="Times New Roman"/>
          <w:sz w:val="24"/>
          <w:szCs w:val="24"/>
        </w:rPr>
        <w:t>ную функции со времен Павлика Морозова и "сына, не отвечающего за отца".</w:t>
      </w:r>
    </w:p>
    <w:p w:rsidR="009105FA" w:rsidRPr="001D402A" w:rsidRDefault="00B80F51" w:rsidP="001D402A">
      <w:pPr>
        <w:spacing w:line="360" w:lineRule="auto"/>
        <w:jc w:val="both"/>
        <w:rPr>
          <w:rStyle w:val="FontStyle16"/>
          <w:rFonts w:ascii="Times New Roman" w:hAnsi="Times New Roman" w:cs="Times New Roman"/>
          <w:spacing w:val="30"/>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Разница масштабов слишком велика для отдельной личности: с одной стороны — государство, пусть справедливое и заботливое в какой-то конкретной человеческой ситуации, а с другой стороны — семья, пусть тоже весьма благополуч</w:t>
      </w:r>
      <w:r>
        <w:rPr>
          <w:rStyle w:val="FontStyle16"/>
          <w:rFonts w:ascii="Times New Roman" w:hAnsi="Times New Roman" w:cs="Times New Roman"/>
          <w:sz w:val="24"/>
          <w:szCs w:val="24"/>
        </w:rPr>
        <w:t>ная. С одной стороны, зона само</w:t>
      </w:r>
      <w:r w:rsidR="009105FA" w:rsidRPr="001D402A">
        <w:rPr>
          <w:rStyle w:val="FontStyle16"/>
          <w:rFonts w:ascii="Times New Roman" w:hAnsi="Times New Roman" w:cs="Times New Roman"/>
          <w:sz w:val="24"/>
          <w:szCs w:val="24"/>
        </w:rPr>
        <w:t>отождествления необъятно широка, с другой - стеснительно узка. Дома тесно, а на миру — пусто: в промеж</w:t>
      </w:r>
      <w:r>
        <w:rPr>
          <w:rStyle w:val="FontStyle16"/>
          <w:rFonts w:ascii="Times New Roman" w:hAnsi="Times New Roman" w:cs="Times New Roman"/>
          <w:sz w:val="24"/>
          <w:szCs w:val="24"/>
        </w:rPr>
        <w:t>утке между домом и миром присло</w:t>
      </w:r>
      <w:r w:rsidR="009105FA" w:rsidRPr="001D402A">
        <w:rPr>
          <w:rStyle w:val="FontStyle16"/>
          <w:rFonts w:ascii="Times New Roman" w:hAnsi="Times New Roman" w:cs="Times New Roman"/>
          <w:sz w:val="24"/>
          <w:szCs w:val="24"/>
        </w:rPr>
        <w:t>ниться не к чему. Что уж говорить о людях, к которым и государство повернулось спиной, и в семье разлад? Что же касается труда, основного поприща и меры самореализации личнос</w:t>
      </w:r>
      <w:r>
        <w:rPr>
          <w:rStyle w:val="FontStyle16"/>
          <w:rFonts w:ascii="Times New Roman" w:hAnsi="Times New Roman" w:cs="Times New Roman"/>
          <w:sz w:val="24"/>
          <w:szCs w:val="24"/>
        </w:rPr>
        <w:t>ти, то в последнее время добро</w:t>
      </w:r>
      <w:r w:rsidR="009105FA" w:rsidRPr="001D402A">
        <w:rPr>
          <w:rStyle w:val="FontStyle16"/>
          <w:rFonts w:ascii="Times New Roman" w:hAnsi="Times New Roman" w:cs="Times New Roman"/>
          <w:sz w:val="24"/>
          <w:szCs w:val="24"/>
        </w:rPr>
        <w:t>совестный активный труд, как точно з</w:t>
      </w:r>
      <w:r>
        <w:rPr>
          <w:rStyle w:val="FontStyle16"/>
          <w:rFonts w:ascii="Times New Roman" w:hAnsi="Times New Roman" w:cs="Times New Roman"/>
          <w:sz w:val="24"/>
          <w:szCs w:val="24"/>
        </w:rPr>
        <w:t>аметил Н. Шмелев, в глазах боль</w:t>
      </w:r>
      <w:r w:rsidR="009105FA" w:rsidRPr="001D402A">
        <w:rPr>
          <w:rStyle w:val="FontStyle16"/>
          <w:rFonts w:ascii="Times New Roman" w:hAnsi="Times New Roman" w:cs="Times New Roman"/>
          <w:sz w:val="24"/>
          <w:szCs w:val="24"/>
        </w:rPr>
        <w:t xml:space="preserve">шинства стал если не позором, то чем-то близким к юродству (см. "Знамя", 1989, № </w:t>
      </w:r>
      <w:r w:rsidR="009105FA" w:rsidRPr="001D402A">
        <w:rPr>
          <w:rStyle w:val="FontStyle16"/>
          <w:rFonts w:ascii="Times New Roman" w:hAnsi="Times New Roman" w:cs="Times New Roman"/>
          <w:spacing w:val="30"/>
          <w:sz w:val="24"/>
          <w:szCs w:val="24"/>
        </w:rPr>
        <w:t>1).</w:t>
      </w:r>
    </w:p>
    <w:p w:rsidR="009105FA" w:rsidRPr="001D402A" w:rsidRDefault="00B80F51"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Личности не с кем отождествиться, превратить свое одинокое "я" во внушительное "мы". "Мы", которые научим, поддержим, поможем...</w:t>
      </w:r>
    </w:p>
    <w:p w:rsidR="009105FA" w:rsidRPr="001D402A" w:rsidRDefault="00B80F51"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Растет неудовлетворенность, обида, безнадежность. Это состояние — социальная фрустрация. Национальнос</w:t>
      </w:r>
      <w:r>
        <w:rPr>
          <w:rStyle w:val="FontStyle16"/>
          <w:rFonts w:ascii="Times New Roman" w:hAnsi="Times New Roman" w:cs="Times New Roman"/>
          <w:sz w:val="24"/>
          <w:szCs w:val="24"/>
        </w:rPr>
        <w:t>ть воспринимается здесь как ава</w:t>
      </w:r>
      <w:r w:rsidR="009105FA" w:rsidRPr="001D402A">
        <w:rPr>
          <w:rStyle w:val="FontStyle16"/>
          <w:rFonts w:ascii="Times New Roman" w:hAnsi="Times New Roman" w:cs="Times New Roman"/>
          <w:sz w:val="24"/>
          <w:szCs w:val="24"/>
        </w:rPr>
        <w:t>рийная группа поддержки.</w:t>
      </w:r>
    </w:p>
    <w:p w:rsidR="009105FA" w:rsidRPr="001D402A" w:rsidRDefault="00B80F51"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Социальная фрустрация связана, однако, не</w:t>
      </w:r>
      <w:r>
        <w:rPr>
          <w:rStyle w:val="FontStyle16"/>
          <w:rFonts w:ascii="Times New Roman" w:hAnsi="Times New Roman" w:cs="Times New Roman"/>
          <w:sz w:val="24"/>
          <w:szCs w:val="24"/>
        </w:rPr>
        <w:t xml:space="preserve"> только с потерей ре</w:t>
      </w:r>
      <w:r w:rsidR="009105FA" w:rsidRPr="001D402A">
        <w:rPr>
          <w:rStyle w:val="FontStyle16"/>
          <w:rFonts w:ascii="Times New Roman" w:hAnsi="Times New Roman" w:cs="Times New Roman"/>
          <w:sz w:val="24"/>
          <w:szCs w:val="24"/>
        </w:rPr>
        <w:t>ферентных групп.</w:t>
      </w:r>
    </w:p>
    <w:p w:rsidR="009105FA" w:rsidRPr="001D402A" w:rsidRDefault="009105FA" w:rsidP="001D402A">
      <w:pPr>
        <w:spacing w:line="360" w:lineRule="auto"/>
        <w:jc w:val="both"/>
        <w:rPr>
          <w:rFonts w:ascii="Times New Roman" w:hAnsi="Times New Roman" w:cs="Times New Roman"/>
        </w:rPr>
      </w:pPr>
    </w:p>
    <w:p w:rsidR="009105FA" w:rsidRPr="0011424D" w:rsidRDefault="009105FA" w:rsidP="0011424D">
      <w:pPr>
        <w:pStyle w:val="3"/>
        <w:rPr>
          <w:rStyle w:val="FontStyle15"/>
          <w:rFonts w:asciiTheme="majorHAnsi" w:hAnsiTheme="majorHAnsi" w:cstheme="majorBidi"/>
          <w:b/>
          <w:bCs/>
          <w:sz w:val="26"/>
          <w:szCs w:val="24"/>
        </w:rPr>
      </w:pPr>
      <w:bookmarkStart w:id="4" w:name="_Toc281092403"/>
      <w:r w:rsidRPr="0011424D">
        <w:rPr>
          <w:rStyle w:val="FontStyle16"/>
          <w:rFonts w:asciiTheme="majorHAnsi" w:hAnsiTheme="majorHAnsi" w:cstheme="majorBidi"/>
          <w:sz w:val="26"/>
          <w:szCs w:val="24"/>
        </w:rPr>
        <w:t xml:space="preserve">2. </w:t>
      </w:r>
      <w:r w:rsidRPr="0011424D">
        <w:rPr>
          <w:rStyle w:val="FontStyle15"/>
          <w:rFonts w:asciiTheme="majorHAnsi" w:hAnsiTheme="majorHAnsi" w:cstheme="majorBidi"/>
          <w:b/>
          <w:bCs/>
          <w:sz w:val="26"/>
          <w:szCs w:val="24"/>
        </w:rPr>
        <w:t>Опыт поражения</w:t>
      </w:r>
      <w:bookmarkEnd w:id="4"/>
    </w:p>
    <w:p w:rsidR="009105FA" w:rsidRPr="001D402A" w:rsidRDefault="00B80F51"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 xml:space="preserve">В конце 60-х годов американский психофизиолог М. Селигмен провел следующий эксперимент. Заключенная в клетку собака получала удары электрическим током. Вначале собака пыталась вырваться из клетки; позже, осознав, если можно так говорить о собаке, тщету своих попыток освободиться, она безропотно переносила удары током. Наконец, </w:t>
      </w:r>
      <w:r w:rsidR="009105FA" w:rsidRPr="001D402A">
        <w:rPr>
          <w:rStyle w:val="FontStyle16"/>
          <w:rFonts w:ascii="Times New Roman" w:hAnsi="Times New Roman" w:cs="Times New Roman"/>
          <w:sz w:val="24"/>
          <w:szCs w:val="24"/>
        </w:rPr>
        <w:lastRenderedPageBreak/>
        <w:t>клетку открывали... Собака, продолжая получать болезненные удары, уже не пыталась бежать, хотя освобождение было, что называется, за порогом. В животном выработался "рефлекс беспомощности". В более широком смысле есть основания говорить об опыте поражения, оставляющем обезображивающие рубцы на социальном облике личности. Прежде всего, это социальная апатия.</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"Ничего не надо делать, просить, добиваться, искать, потому что все равно не доплатят, не дадут, не положено, вообще нету" — вот краткое кредо личности, страдающей социальн</w:t>
      </w:r>
      <w:r>
        <w:rPr>
          <w:rStyle w:val="FontStyle16"/>
          <w:rFonts w:ascii="Times New Roman" w:hAnsi="Times New Roman" w:cs="Times New Roman"/>
          <w:sz w:val="24"/>
          <w:szCs w:val="24"/>
        </w:rPr>
        <w:t>ой апатией. Соберем все свое об</w:t>
      </w:r>
      <w:r w:rsidR="009105FA" w:rsidRPr="001D402A">
        <w:rPr>
          <w:rStyle w:val="FontStyle16"/>
          <w:rFonts w:ascii="Times New Roman" w:hAnsi="Times New Roman" w:cs="Times New Roman"/>
          <w:sz w:val="24"/>
          <w:szCs w:val="24"/>
        </w:rPr>
        <w:t>щественное мужество и признаемся,</w:t>
      </w:r>
      <w:r>
        <w:rPr>
          <w:rStyle w:val="FontStyle16"/>
          <w:rFonts w:ascii="Times New Roman" w:hAnsi="Times New Roman" w:cs="Times New Roman"/>
          <w:sz w:val="24"/>
          <w:szCs w:val="24"/>
        </w:rPr>
        <w:t xml:space="preserve"> что наш народ приобрел опыт по</w:t>
      </w:r>
      <w:r w:rsidR="009105FA" w:rsidRPr="001D402A">
        <w:rPr>
          <w:rStyle w:val="FontStyle16"/>
          <w:rFonts w:ascii="Times New Roman" w:hAnsi="Times New Roman" w:cs="Times New Roman"/>
          <w:sz w:val="24"/>
          <w:szCs w:val="24"/>
        </w:rPr>
        <w:t>ражения в превосходящих всякое реальное разумение масштабах.</w:t>
      </w:r>
    </w:p>
    <w:p w:rsidR="009105FA" w:rsidRPr="001D402A" w:rsidRDefault="009105FA" w:rsidP="001D402A">
      <w:pPr>
        <w:spacing w:line="360" w:lineRule="auto"/>
        <w:jc w:val="both"/>
        <w:rPr>
          <w:rStyle w:val="FontStyle16"/>
          <w:rFonts w:ascii="Times New Roman" w:hAnsi="Times New Roman" w:cs="Times New Roman"/>
          <w:sz w:val="24"/>
          <w:szCs w:val="24"/>
        </w:rPr>
      </w:pPr>
      <w:r w:rsidRPr="001D402A">
        <w:rPr>
          <w:rStyle w:val="FontStyle16"/>
          <w:rFonts w:ascii="Times New Roman" w:hAnsi="Times New Roman" w:cs="Times New Roman"/>
          <w:sz w:val="24"/>
          <w:szCs w:val="24"/>
        </w:rPr>
        <w:t xml:space="preserve">Опыт поражения накапливается в быту и на более высоком уровне социальной рефлексии, ибо примерно раз в </w:t>
      </w:r>
      <w:r w:rsidRPr="001D402A">
        <w:rPr>
          <w:rStyle w:val="FontStyle16"/>
          <w:rFonts w:ascii="Times New Roman" w:hAnsi="Times New Roman" w:cs="Times New Roman"/>
          <w:spacing w:val="30"/>
          <w:sz w:val="24"/>
          <w:szCs w:val="24"/>
        </w:rPr>
        <w:t>10—15</w:t>
      </w:r>
      <w:r w:rsidRPr="001D402A">
        <w:rPr>
          <w:rStyle w:val="FontStyle16"/>
          <w:rFonts w:ascii="Times New Roman" w:hAnsi="Times New Roman" w:cs="Times New Roman"/>
          <w:sz w:val="24"/>
          <w:szCs w:val="24"/>
        </w:rPr>
        <w:t xml:space="preserve"> лет всему народу объявлялось, что в целом мы шли верным путем, но не той тропинкой и чуть не заплутали, потому что наш тогдашний провожатый был не на высоте положения, лозунги его были бессмысленными, статистика — лживой, а политика — недальновидной.</w:t>
      </w:r>
      <w:r w:rsidR="00C81810">
        <w:rPr>
          <w:rStyle w:val="FontStyle16"/>
          <w:rFonts w:ascii="Times New Roman" w:hAnsi="Times New Roman" w:cs="Times New Roman"/>
          <w:sz w:val="24"/>
          <w:szCs w:val="24"/>
        </w:rPr>
        <w:t xml:space="preserve"> И даже в людях, наименее склон</w:t>
      </w:r>
      <w:r w:rsidRPr="001D402A">
        <w:rPr>
          <w:rStyle w:val="FontStyle16"/>
          <w:rFonts w:ascii="Times New Roman" w:hAnsi="Times New Roman" w:cs="Times New Roman"/>
          <w:sz w:val="24"/>
          <w:szCs w:val="24"/>
        </w:rPr>
        <w:t>ных к политическим философствованиям, подобное положение дел уже на бессознательном уровне, да еще вкупе с бесконечными "нельзя" в быту, вызывало стойкую социаль</w:t>
      </w:r>
      <w:r w:rsidR="00C81810">
        <w:rPr>
          <w:rStyle w:val="FontStyle16"/>
          <w:rFonts w:ascii="Times New Roman" w:hAnsi="Times New Roman" w:cs="Times New Roman"/>
          <w:sz w:val="24"/>
          <w:szCs w:val="24"/>
        </w:rPr>
        <w:t>ную апатию. Добавим к этому все</w:t>
      </w:r>
      <w:r w:rsidRPr="001D402A">
        <w:rPr>
          <w:rStyle w:val="FontStyle16"/>
          <w:rFonts w:ascii="Times New Roman" w:hAnsi="Times New Roman" w:cs="Times New Roman"/>
          <w:sz w:val="24"/>
          <w:szCs w:val="24"/>
        </w:rPr>
        <w:t>властие ведомств, глобальные приро</w:t>
      </w:r>
      <w:r w:rsidR="00C81810">
        <w:rPr>
          <w:rStyle w:val="FontStyle16"/>
          <w:rFonts w:ascii="Times New Roman" w:hAnsi="Times New Roman" w:cs="Times New Roman"/>
          <w:sz w:val="24"/>
          <w:szCs w:val="24"/>
        </w:rPr>
        <w:t>допогубительные проекты, сжираю</w:t>
      </w:r>
      <w:r w:rsidRPr="001D402A">
        <w:rPr>
          <w:rStyle w:val="FontStyle16"/>
          <w:rFonts w:ascii="Times New Roman" w:hAnsi="Times New Roman" w:cs="Times New Roman"/>
          <w:sz w:val="24"/>
          <w:szCs w:val="24"/>
        </w:rPr>
        <w:t>щие изрядную долю государственного бюджета, критическое состояние здравоохранения, народного просвещения...</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Трудно, горько, но нужно сказать и о том, что наш народ не сумел полностью вкусить плодов самой великой победы — победы в Великой Отечественной войне. Аресты, спецпроверки и каторга для вернувшихся из плена;  "наказанные народы", чьи сыновья сражались на фронтах; и в довершение новая волна сталинских репрессий. "А побежденные — конфеты едят",— как сказал Виктор Астафьев. Сознание этого тоже как-то не прибавляет социальной бодрости, тоже, как ни парадоксально, есть момент субъективно воспринимаемого поражения на фоне Великой Победы.</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Возможно, бессознательным прео</w:t>
      </w:r>
      <w:r>
        <w:rPr>
          <w:rStyle w:val="FontStyle16"/>
          <w:rFonts w:ascii="Times New Roman" w:hAnsi="Times New Roman" w:cs="Times New Roman"/>
          <w:sz w:val="24"/>
          <w:szCs w:val="24"/>
        </w:rPr>
        <w:t>долением этого парадокса являет</w:t>
      </w:r>
      <w:r w:rsidR="009105FA" w:rsidRPr="001D402A">
        <w:rPr>
          <w:rStyle w:val="FontStyle16"/>
          <w:rFonts w:ascii="Times New Roman" w:hAnsi="Times New Roman" w:cs="Times New Roman"/>
          <w:sz w:val="24"/>
          <w:szCs w:val="24"/>
        </w:rPr>
        <w:t>ся социальный мазохизм, проявляющийся, правда, главным образом на словесном уровне и чаще всего — у представителей старшего по</w:t>
      </w:r>
      <w:r>
        <w:rPr>
          <w:rStyle w:val="FontStyle16"/>
          <w:rFonts w:ascii="Times New Roman" w:hAnsi="Times New Roman" w:cs="Times New Roman"/>
          <w:sz w:val="24"/>
          <w:szCs w:val="24"/>
        </w:rPr>
        <w:t>коле</w:t>
      </w:r>
      <w:r w:rsidR="009105FA" w:rsidRPr="001D402A">
        <w:rPr>
          <w:rStyle w:val="FontStyle16"/>
          <w:rFonts w:ascii="Times New Roman" w:hAnsi="Times New Roman" w:cs="Times New Roman"/>
          <w:sz w:val="24"/>
          <w:szCs w:val="24"/>
        </w:rPr>
        <w:t>ния. Основной максимой социального мазохизма является следующее утверждение: "Разбаловались мы что-то совсем, забыли, как хлеб был по карточкам!" Но эти словеса лишь ма</w:t>
      </w:r>
      <w:r>
        <w:rPr>
          <w:rStyle w:val="FontStyle16"/>
          <w:rFonts w:ascii="Times New Roman" w:hAnsi="Times New Roman" w:cs="Times New Roman"/>
          <w:sz w:val="24"/>
          <w:szCs w:val="24"/>
        </w:rPr>
        <w:t>скируют агрессивные поиски выхо</w:t>
      </w:r>
      <w:r w:rsidR="009105FA" w:rsidRPr="001D402A">
        <w:rPr>
          <w:rStyle w:val="FontStyle16"/>
          <w:rFonts w:ascii="Times New Roman" w:hAnsi="Times New Roman" w:cs="Times New Roman"/>
          <w:sz w:val="24"/>
          <w:szCs w:val="24"/>
        </w:rPr>
        <w:t>да из социальной фрустрации.</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Одним из таких выходов и являет</w:t>
      </w:r>
      <w:r>
        <w:rPr>
          <w:rStyle w:val="FontStyle16"/>
          <w:rFonts w:ascii="Times New Roman" w:hAnsi="Times New Roman" w:cs="Times New Roman"/>
          <w:sz w:val="24"/>
          <w:szCs w:val="24"/>
        </w:rPr>
        <w:t>ся этничность как состояние соз</w:t>
      </w:r>
      <w:r w:rsidR="009105FA" w:rsidRPr="001D402A">
        <w:rPr>
          <w:rStyle w:val="FontStyle16"/>
          <w:rFonts w:ascii="Times New Roman" w:hAnsi="Times New Roman" w:cs="Times New Roman"/>
          <w:sz w:val="24"/>
          <w:szCs w:val="24"/>
        </w:rPr>
        <w:t>нания.</w:t>
      </w:r>
    </w:p>
    <w:p w:rsidR="009105FA" w:rsidRPr="001D402A" w:rsidRDefault="009105FA" w:rsidP="001D402A">
      <w:pPr>
        <w:spacing w:line="360" w:lineRule="auto"/>
        <w:jc w:val="both"/>
        <w:rPr>
          <w:rFonts w:ascii="Times New Roman" w:hAnsi="Times New Roman" w:cs="Times New Roman"/>
        </w:rPr>
      </w:pPr>
    </w:p>
    <w:p w:rsidR="009105FA" w:rsidRPr="0011424D" w:rsidRDefault="009105FA" w:rsidP="0011424D">
      <w:pPr>
        <w:pStyle w:val="3"/>
        <w:rPr>
          <w:rStyle w:val="FontStyle15"/>
          <w:rFonts w:asciiTheme="majorHAnsi" w:hAnsiTheme="majorHAnsi" w:cstheme="majorBidi"/>
          <w:b/>
          <w:bCs/>
          <w:sz w:val="26"/>
          <w:szCs w:val="24"/>
        </w:rPr>
      </w:pPr>
      <w:bookmarkStart w:id="5" w:name="_Toc281092404"/>
      <w:r w:rsidRPr="0011424D">
        <w:rPr>
          <w:rStyle w:val="FontStyle16"/>
          <w:rFonts w:asciiTheme="majorHAnsi" w:hAnsiTheme="majorHAnsi" w:cstheme="majorBidi"/>
          <w:sz w:val="26"/>
          <w:szCs w:val="24"/>
        </w:rPr>
        <w:lastRenderedPageBreak/>
        <w:t xml:space="preserve">3. </w:t>
      </w:r>
      <w:r w:rsidRPr="0011424D">
        <w:rPr>
          <w:rStyle w:val="FontStyle15"/>
          <w:rFonts w:asciiTheme="majorHAnsi" w:hAnsiTheme="majorHAnsi" w:cstheme="majorBidi"/>
          <w:b/>
          <w:bCs/>
          <w:sz w:val="26"/>
          <w:szCs w:val="24"/>
        </w:rPr>
        <w:t>Определение</w:t>
      </w:r>
      <w:bookmarkEnd w:id="5"/>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Этничность функционально есть ус</w:t>
      </w:r>
      <w:r>
        <w:rPr>
          <w:rStyle w:val="FontStyle16"/>
          <w:rFonts w:ascii="Times New Roman" w:hAnsi="Times New Roman" w:cs="Times New Roman"/>
          <w:sz w:val="24"/>
          <w:szCs w:val="24"/>
        </w:rPr>
        <w:t>тановка на поиск такой референт</w:t>
      </w:r>
      <w:r w:rsidR="009105FA" w:rsidRPr="001D402A">
        <w:rPr>
          <w:rStyle w:val="FontStyle16"/>
          <w:rFonts w:ascii="Times New Roman" w:hAnsi="Times New Roman" w:cs="Times New Roman"/>
          <w:sz w:val="24"/>
          <w:szCs w:val="24"/>
        </w:rPr>
        <w:t>ной группы, отождествление с которой не составило бы труда и помогло бы избавиться от опыта поражения.</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Таким образом, этничность есть</w:t>
      </w:r>
      <w:r>
        <w:rPr>
          <w:rStyle w:val="FontStyle16"/>
          <w:rFonts w:ascii="Times New Roman" w:hAnsi="Times New Roman" w:cs="Times New Roman"/>
          <w:sz w:val="24"/>
          <w:szCs w:val="24"/>
        </w:rPr>
        <w:t xml:space="preserve"> поиск выхода из социальной фру</w:t>
      </w:r>
      <w:r w:rsidR="009105FA" w:rsidRPr="001D402A">
        <w:rPr>
          <w:rStyle w:val="FontStyle16"/>
          <w:rFonts w:ascii="Times New Roman" w:hAnsi="Times New Roman" w:cs="Times New Roman"/>
          <w:sz w:val="24"/>
          <w:szCs w:val="24"/>
        </w:rPr>
        <w:t>страции в обоих вышеуказанных аспе</w:t>
      </w:r>
      <w:r>
        <w:rPr>
          <w:rStyle w:val="FontStyle16"/>
          <w:rFonts w:ascii="Times New Roman" w:hAnsi="Times New Roman" w:cs="Times New Roman"/>
          <w:sz w:val="24"/>
          <w:szCs w:val="24"/>
        </w:rPr>
        <w:t>ктах — в аспекте "социальной не</w:t>
      </w:r>
      <w:r w:rsidR="009105FA" w:rsidRPr="001D402A">
        <w:rPr>
          <w:rStyle w:val="FontStyle16"/>
          <w:rFonts w:ascii="Times New Roman" w:hAnsi="Times New Roman" w:cs="Times New Roman"/>
          <w:sz w:val="24"/>
          <w:szCs w:val="24"/>
        </w:rPr>
        <w:t>прикаянности", вызванной отсутств</w:t>
      </w:r>
      <w:r>
        <w:rPr>
          <w:rStyle w:val="FontStyle16"/>
          <w:rFonts w:ascii="Times New Roman" w:hAnsi="Times New Roman" w:cs="Times New Roman"/>
          <w:sz w:val="24"/>
          <w:szCs w:val="24"/>
        </w:rPr>
        <w:t>ием морально и юридически полно</w:t>
      </w:r>
      <w:r w:rsidR="009105FA" w:rsidRPr="001D402A">
        <w:rPr>
          <w:rStyle w:val="FontStyle16"/>
          <w:rFonts w:ascii="Times New Roman" w:hAnsi="Times New Roman" w:cs="Times New Roman"/>
          <w:sz w:val="24"/>
          <w:szCs w:val="24"/>
        </w:rPr>
        <w:t>ценных общностей, и в аспекте "со</w:t>
      </w:r>
      <w:r>
        <w:rPr>
          <w:rStyle w:val="FontStyle16"/>
          <w:rFonts w:ascii="Times New Roman" w:hAnsi="Times New Roman" w:cs="Times New Roman"/>
          <w:sz w:val="24"/>
          <w:szCs w:val="24"/>
        </w:rPr>
        <w:t>циальной беспомощности", вызван</w:t>
      </w:r>
      <w:r w:rsidR="009105FA" w:rsidRPr="001D402A">
        <w:rPr>
          <w:rStyle w:val="FontStyle16"/>
          <w:rFonts w:ascii="Times New Roman" w:hAnsi="Times New Roman" w:cs="Times New Roman"/>
          <w:sz w:val="24"/>
          <w:szCs w:val="24"/>
        </w:rPr>
        <w:t>ной неблагополучием экономики, отсутствием ряда прав и свобод, а также естественно вытекающей из э</w:t>
      </w:r>
      <w:r>
        <w:rPr>
          <w:rStyle w:val="FontStyle16"/>
          <w:rFonts w:ascii="Times New Roman" w:hAnsi="Times New Roman" w:cs="Times New Roman"/>
          <w:sz w:val="24"/>
          <w:szCs w:val="24"/>
        </w:rPr>
        <w:t>того интерперсональной агрессив</w:t>
      </w:r>
      <w:r w:rsidR="009105FA" w:rsidRPr="001D402A">
        <w:rPr>
          <w:rStyle w:val="FontStyle16"/>
          <w:rFonts w:ascii="Times New Roman" w:hAnsi="Times New Roman" w:cs="Times New Roman"/>
          <w:sz w:val="24"/>
          <w:szCs w:val="24"/>
        </w:rPr>
        <w:t>ностью.</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Дать содержательное определение этничности как состоянию духа труднее. На первый взгляд, она закл</w:t>
      </w:r>
      <w:r>
        <w:rPr>
          <w:rStyle w:val="FontStyle16"/>
          <w:rFonts w:ascii="Times New Roman" w:hAnsi="Times New Roman" w:cs="Times New Roman"/>
          <w:sz w:val="24"/>
          <w:szCs w:val="24"/>
        </w:rPr>
        <w:t>ючается в безусловном преоблада</w:t>
      </w:r>
      <w:r w:rsidR="009105FA" w:rsidRPr="001D402A">
        <w:rPr>
          <w:rStyle w:val="FontStyle16"/>
          <w:rFonts w:ascii="Times New Roman" w:hAnsi="Times New Roman" w:cs="Times New Roman"/>
          <w:sz w:val="24"/>
          <w:szCs w:val="24"/>
        </w:rPr>
        <w:t>нии национального аспекта при выборе референтной группы, в поисках путей избегания социального поражения. Но это только на первый взгляд.</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В понятие "национальный" люди вкладывают столь разный смысл, от чисто антропометрического до чисто ценностного, что поневоле можно подумать — а не является ли само эт</w:t>
      </w:r>
      <w:r>
        <w:rPr>
          <w:rStyle w:val="FontStyle16"/>
          <w:rFonts w:ascii="Times New Roman" w:hAnsi="Times New Roman" w:cs="Times New Roman"/>
          <w:sz w:val="24"/>
          <w:szCs w:val="24"/>
        </w:rPr>
        <w:t>о понятие скорее отношением, ло</w:t>
      </w:r>
      <w:r w:rsidR="009105FA" w:rsidRPr="001D402A">
        <w:rPr>
          <w:rStyle w:val="FontStyle16"/>
          <w:rFonts w:ascii="Times New Roman" w:hAnsi="Times New Roman" w:cs="Times New Roman"/>
          <w:sz w:val="24"/>
          <w:szCs w:val="24"/>
        </w:rPr>
        <w:t>гическим оператором, чем конкретной реальностью?</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Но тем не менее этносы с их язы</w:t>
      </w:r>
      <w:r>
        <w:rPr>
          <w:rStyle w:val="FontStyle16"/>
          <w:rFonts w:ascii="Times New Roman" w:hAnsi="Times New Roman" w:cs="Times New Roman"/>
          <w:sz w:val="24"/>
          <w:szCs w:val="24"/>
        </w:rPr>
        <w:t>ками и культурами суть объектив</w:t>
      </w:r>
      <w:r w:rsidR="009105FA" w:rsidRPr="001D402A">
        <w:rPr>
          <w:rStyle w:val="FontStyle16"/>
          <w:rFonts w:ascii="Times New Roman" w:hAnsi="Times New Roman" w:cs="Times New Roman"/>
          <w:sz w:val="24"/>
          <w:szCs w:val="24"/>
        </w:rPr>
        <w:t>ная реальность, и это заставляет нас уд</w:t>
      </w:r>
      <w:r>
        <w:rPr>
          <w:rStyle w:val="FontStyle16"/>
          <w:rFonts w:ascii="Times New Roman" w:hAnsi="Times New Roman" w:cs="Times New Roman"/>
          <w:sz w:val="24"/>
          <w:szCs w:val="24"/>
        </w:rPr>
        <w:t>ержаться от чисто структуралист</w:t>
      </w:r>
      <w:r w:rsidR="009105FA" w:rsidRPr="001D402A">
        <w:rPr>
          <w:rStyle w:val="FontStyle16"/>
          <w:rFonts w:ascii="Times New Roman" w:hAnsi="Times New Roman" w:cs="Times New Roman"/>
          <w:sz w:val="24"/>
          <w:szCs w:val="24"/>
        </w:rPr>
        <w:t>ских трактовок. Впрочем, в отдельных случаях в судьбе этноса может превалировать функциональный аспе</w:t>
      </w:r>
      <w:r>
        <w:rPr>
          <w:rStyle w:val="FontStyle16"/>
          <w:rFonts w:ascii="Times New Roman" w:hAnsi="Times New Roman" w:cs="Times New Roman"/>
          <w:sz w:val="24"/>
          <w:szCs w:val="24"/>
        </w:rPr>
        <w:t>кт, что приводит к весьма драма</w:t>
      </w:r>
      <w:r w:rsidR="009105FA" w:rsidRPr="001D402A">
        <w:rPr>
          <w:rStyle w:val="FontStyle16"/>
          <w:rFonts w:ascii="Times New Roman" w:hAnsi="Times New Roman" w:cs="Times New Roman"/>
          <w:sz w:val="24"/>
          <w:szCs w:val="24"/>
        </w:rPr>
        <w:t>тическим последствиям.</w:t>
      </w:r>
    </w:p>
    <w:p w:rsidR="009105FA" w:rsidRPr="001D402A" w:rsidRDefault="009105FA" w:rsidP="001D402A">
      <w:pPr>
        <w:spacing w:line="360" w:lineRule="auto"/>
        <w:jc w:val="both"/>
        <w:rPr>
          <w:rFonts w:ascii="Times New Roman" w:hAnsi="Times New Roman" w:cs="Times New Roman"/>
        </w:rPr>
      </w:pPr>
    </w:p>
    <w:p w:rsidR="009105FA" w:rsidRPr="0011424D" w:rsidRDefault="009105FA" w:rsidP="0011424D">
      <w:pPr>
        <w:pStyle w:val="3"/>
        <w:rPr>
          <w:rStyle w:val="FontStyle15"/>
          <w:rFonts w:asciiTheme="majorHAnsi" w:hAnsiTheme="majorHAnsi" w:cstheme="majorBidi"/>
          <w:b/>
          <w:bCs/>
          <w:sz w:val="26"/>
          <w:szCs w:val="24"/>
        </w:rPr>
      </w:pPr>
      <w:bookmarkStart w:id="6" w:name="_Toc281092405"/>
      <w:r w:rsidRPr="0011424D">
        <w:rPr>
          <w:rStyle w:val="FontStyle16"/>
          <w:rFonts w:asciiTheme="majorHAnsi" w:hAnsiTheme="majorHAnsi" w:cstheme="majorBidi"/>
          <w:sz w:val="26"/>
          <w:szCs w:val="24"/>
        </w:rPr>
        <w:t xml:space="preserve">4. </w:t>
      </w:r>
      <w:r w:rsidRPr="0011424D">
        <w:rPr>
          <w:rStyle w:val="FontStyle15"/>
          <w:rFonts w:asciiTheme="majorHAnsi" w:hAnsiTheme="majorHAnsi" w:cstheme="majorBidi"/>
          <w:b/>
          <w:bCs/>
          <w:sz w:val="26"/>
          <w:szCs w:val="24"/>
        </w:rPr>
        <w:t>Этничность интегральная и дифференциальная</w:t>
      </w:r>
      <w:bookmarkEnd w:id="6"/>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Представим себе крупное моноэтничное государство, в котором успешно развивается наука, литература, искусство (что, собственно, представить довольно трудно, ибо развитие национальной культуры стимулируется инокультурными воздействиями). Представим себе, что жители этой страны гордятся своим языком, культурой, храма</w:t>
      </w:r>
      <w:r>
        <w:rPr>
          <w:rStyle w:val="FontStyle16"/>
          <w:rFonts w:ascii="Times New Roman" w:hAnsi="Times New Roman" w:cs="Times New Roman"/>
          <w:sz w:val="24"/>
          <w:szCs w:val="24"/>
        </w:rPr>
        <w:t>ми ста</w:t>
      </w:r>
      <w:r w:rsidR="009105FA" w:rsidRPr="001D402A">
        <w:rPr>
          <w:rStyle w:val="FontStyle16"/>
          <w:rFonts w:ascii="Times New Roman" w:hAnsi="Times New Roman" w:cs="Times New Roman"/>
          <w:sz w:val="24"/>
          <w:szCs w:val="24"/>
        </w:rPr>
        <w:t>рины, воздвигают монументы гениям науки и искусства и в положенные дни возлагают венки к их подножию, произнося при этом речи о том, каких высот достиг их народ и какое счастье быть сыном этого народа. После чего расходятся по своим домам, полям и заводам, приумножать материальную и духовную культуру своей замечательной нации.</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Подобный вид этничности можно назвать интегральным, поскольку национальное самосознание и национа</w:t>
      </w:r>
      <w:r>
        <w:rPr>
          <w:rStyle w:val="FontStyle16"/>
          <w:rFonts w:ascii="Times New Roman" w:hAnsi="Times New Roman" w:cs="Times New Roman"/>
          <w:sz w:val="24"/>
          <w:szCs w:val="24"/>
        </w:rPr>
        <w:t>льная гордость не противопостав</w:t>
      </w:r>
      <w:r w:rsidR="009105FA" w:rsidRPr="001D402A">
        <w:rPr>
          <w:rStyle w:val="FontStyle16"/>
          <w:rFonts w:ascii="Times New Roman" w:hAnsi="Times New Roman" w:cs="Times New Roman"/>
          <w:sz w:val="24"/>
          <w:szCs w:val="24"/>
        </w:rPr>
        <w:t xml:space="preserve">ляются здесь культурным, политическим и иным достижениям всякого другого этноса. Разумеется, такая </w:t>
      </w:r>
      <w:r>
        <w:rPr>
          <w:rStyle w:val="FontStyle16"/>
          <w:rFonts w:ascii="Times New Roman" w:hAnsi="Times New Roman" w:cs="Times New Roman"/>
          <w:sz w:val="24"/>
          <w:szCs w:val="24"/>
        </w:rPr>
        <w:lastRenderedPageBreak/>
        <w:t>стопроцентно интегральная этнич</w:t>
      </w:r>
      <w:r w:rsidR="009105FA" w:rsidRPr="001D402A">
        <w:rPr>
          <w:rStyle w:val="FontStyle16"/>
          <w:rFonts w:ascii="Times New Roman" w:hAnsi="Times New Roman" w:cs="Times New Roman"/>
          <w:sz w:val="24"/>
          <w:szCs w:val="24"/>
        </w:rPr>
        <w:t>ность возможна лишь в условном мире, подобном изображенному только что.</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Реальный мир полиэтничен, и поэтому этничность в своей функции выхода из социальной фрустрации носит более или менее выраженный дифференциальный характер. Таким образом, если чисто интегральная этничность во всех бедах и несчастьях своего народа ищет утешения и вдохновения в славных деяниях своего</w:t>
      </w:r>
      <w:r>
        <w:rPr>
          <w:rStyle w:val="FontStyle16"/>
          <w:rFonts w:ascii="Times New Roman" w:hAnsi="Times New Roman" w:cs="Times New Roman"/>
          <w:sz w:val="24"/>
          <w:szCs w:val="24"/>
        </w:rPr>
        <w:t xml:space="preserve"> прошлого, в ценностях собствен</w:t>
      </w:r>
      <w:r w:rsidR="009105FA" w:rsidRPr="001D402A">
        <w:rPr>
          <w:rStyle w:val="FontStyle16"/>
          <w:rFonts w:ascii="Times New Roman" w:hAnsi="Times New Roman" w:cs="Times New Roman"/>
          <w:sz w:val="24"/>
          <w:szCs w:val="24"/>
        </w:rPr>
        <w:t>ной культуры, то выраженно дифференциальная этничность в ситуациях социальной фрустрации ищет виноватого, каковым оказывается чаще всего этнос, проживающий на данной и</w:t>
      </w:r>
      <w:r>
        <w:rPr>
          <w:rStyle w:val="FontStyle16"/>
          <w:rFonts w:ascii="Times New Roman" w:hAnsi="Times New Roman" w:cs="Times New Roman"/>
          <w:sz w:val="24"/>
          <w:szCs w:val="24"/>
        </w:rPr>
        <w:t>ли соседней территории (или лег</w:t>
      </w:r>
      <w:r w:rsidR="009105FA" w:rsidRPr="001D402A">
        <w:rPr>
          <w:rStyle w:val="FontStyle16"/>
          <w:rFonts w:ascii="Times New Roman" w:hAnsi="Times New Roman" w:cs="Times New Roman"/>
          <w:sz w:val="24"/>
          <w:szCs w:val="24"/>
        </w:rPr>
        <w:t>ко выделяемая "виноватая" часть собственного этноса, объявляемая "переродившейся").</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Дифференциальная этничность в ч</w:t>
      </w:r>
      <w:r>
        <w:rPr>
          <w:rStyle w:val="FontStyle16"/>
          <w:rFonts w:ascii="Times New Roman" w:hAnsi="Times New Roman" w:cs="Times New Roman"/>
          <w:sz w:val="24"/>
          <w:szCs w:val="24"/>
        </w:rPr>
        <w:t>истом виде вырождается в идеоло</w:t>
      </w:r>
      <w:r w:rsidR="009105FA" w:rsidRPr="001D402A">
        <w:rPr>
          <w:rStyle w:val="FontStyle16"/>
          <w:rFonts w:ascii="Times New Roman" w:hAnsi="Times New Roman" w:cs="Times New Roman"/>
          <w:sz w:val="24"/>
          <w:szCs w:val="24"/>
        </w:rPr>
        <w:t>гию расизма или национализма, в практику апартеида или геноцида. Выше мы указывали, что абсолютно интегральной, т. е. существующей в вакууме, этничности в реальности не существует, диалог этносов идет без остановок, и идеальным тоном такого диалога является интеграль</w:t>
      </w:r>
      <w:r w:rsidR="009105FA" w:rsidRPr="001D402A">
        <w:rPr>
          <w:rStyle w:val="FontStyle16"/>
          <w:rFonts w:ascii="Times New Roman" w:hAnsi="Times New Roman" w:cs="Times New Roman"/>
          <w:sz w:val="24"/>
          <w:szCs w:val="24"/>
        </w:rPr>
        <w:softHyphen/>
        <w:t>но ориентированная этничность, или и</w:t>
      </w:r>
      <w:r>
        <w:rPr>
          <w:rStyle w:val="FontStyle16"/>
          <w:rFonts w:ascii="Times New Roman" w:hAnsi="Times New Roman" w:cs="Times New Roman"/>
          <w:sz w:val="24"/>
          <w:szCs w:val="24"/>
        </w:rPr>
        <w:t>деология готовности к благожела</w:t>
      </w:r>
      <w:r w:rsidR="009105FA" w:rsidRPr="001D402A">
        <w:rPr>
          <w:rStyle w:val="FontStyle16"/>
          <w:rFonts w:ascii="Times New Roman" w:hAnsi="Times New Roman" w:cs="Times New Roman"/>
          <w:sz w:val="24"/>
          <w:szCs w:val="24"/>
        </w:rPr>
        <w:t>тельному контакту.</w:t>
      </w:r>
    </w:p>
    <w:p w:rsidR="009105FA" w:rsidRPr="001D402A" w:rsidRDefault="009105FA" w:rsidP="001D402A">
      <w:pPr>
        <w:spacing w:line="360" w:lineRule="auto"/>
        <w:jc w:val="both"/>
        <w:rPr>
          <w:rFonts w:ascii="Times New Roman" w:hAnsi="Times New Roman" w:cs="Times New Roman"/>
        </w:rPr>
      </w:pPr>
    </w:p>
    <w:p w:rsidR="009105FA" w:rsidRPr="0011424D" w:rsidRDefault="009105FA" w:rsidP="0011424D">
      <w:pPr>
        <w:pStyle w:val="3"/>
        <w:rPr>
          <w:rStyle w:val="FontStyle15"/>
          <w:rFonts w:asciiTheme="majorHAnsi" w:hAnsiTheme="majorHAnsi" w:cstheme="majorBidi"/>
          <w:b/>
          <w:bCs/>
          <w:sz w:val="26"/>
          <w:szCs w:val="24"/>
        </w:rPr>
      </w:pPr>
      <w:bookmarkStart w:id="7" w:name="_Toc281092406"/>
      <w:r w:rsidRPr="0011424D">
        <w:rPr>
          <w:rStyle w:val="FontStyle16"/>
          <w:rFonts w:asciiTheme="majorHAnsi" w:hAnsiTheme="majorHAnsi" w:cstheme="majorBidi"/>
          <w:sz w:val="26"/>
          <w:szCs w:val="24"/>
        </w:rPr>
        <w:t xml:space="preserve">5. </w:t>
      </w:r>
      <w:r w:rsidRPr="0011424D">
        <w:rPr>
          <w:rStyle w:val="FontStyle15"/>
          <w:rFonts w:asciiTheme="majorHAnsi" w:hAnsiTheme="majorHAnsi" w:cstheme="majorBidi"/>
          <w:b/>
          <w:bCs/>
          <w:sz w:val="26"/>
          <w:szCs w:val="24"/>
        </w:rPr>
        <w:t>Доманифестная и манифестная этническая напряженность</w:t>
      </w:r>
      <w:bookmarkEnd w:id="7"/>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В настоящее время идеальный Космополис, в котором представитель одного этноса способен переживать чувство национальной гордости за успехи этноса-соседа, Космополис, в котором народы вместе решают нависшие над планетой экологическ</w:t>
      </w:r>
      <w:r>
        <w:rPr>
          <w:rStyle w:val="FontStyle16"/>
          <w:rFonts w:ascii="Times New Roman" w:hAnsi="Times New Roman" w:cs="Times New Roman"/>
          <w:sz w:val="24"/>
          <w:szCs w:val="24"/>
        </w:rPr>
        <w:t>ие проблемы, Космополис, в кото</w:t>
      </w:r>
      <w:r w:rsidR="009105FA" w:rsidRPr="001D402A">
        <w:rPr>
          <w:rStyle w:val="FontStyle16"/>
          <w:rFonts w:ascii="Times New Roman" w:hAnsi="Times New Roman" w:cs="Times New Roman"/>
          <w:sz w:val="24"/>
          <w:szCs w:val="24"/>
        </w:rPr>
        <w:t>ром, перефразируя Маркса и Энгельса</w:t>
      </w:r>
      <w:r>
        <w:rPr>
          <w:rStyle w:val="FontStyle16"/>
          <w:rFonts w:ascii="Times New Roman" w:hAnsi="Times New Roman" w:cs="Times New Roman"/>
          <w:sz w:val="24"/>
          <w:szCs w:val="24"/>
        </w:rPr>
        <w:t>, свободное развитие каждого на</w:t>
      </w:r>
      <w:r w:rsidR="009105FA" w:rsidRPr="001D402A">
        <w:rPr>
          <w:rStyle w:val="FontStyle16"/>
          <w:rFonts w:ascii="Times New Roman" w:hAnsi="Times New Roman" w:cs="Times New Roman"/>
          <w:sz w:val="24"/>
          <w:szCs w:val="24"/>
        </w:rPr>
        <w:t>рода станет залогом свободного развития всех народов, — пока такой Космополис существует лишь в мечтах (в том числе и в мечтах авторов книги).</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Меж тем на земле почти повсюду</w:t>
      </w:r>
      <w:r>
        <w:rPr>
          <w:rStyle w:val="FontStyle16"/>
          <w:rFonts w:ascii="Times New Roman" w:hAnsi="Times New Roman" w:cs="Times New Roman"/>
          <w:sz w:val="24"/>
          <w:szCs w:val="24"/>
        </w:rPr>
        <w:t xml:space="preserve"> существует этническая напряжен</w:t>
      </w:r>
      <w:r w:rsidR="009105FA" w:rsidRPr="001D402A">
        <w:rPr>
          <w:rStyle w:val="FontStyle16"/>
          <w:rFonts w:ascii="Times New Roman" w:hAnsi="Times New Roman" w:cs="Times New Roman"/>
          <w:sz w:val="24"/>
          <w:szCs w:val="24"/>
        </w:rPr>
        <w:t>ность. Что касается манифестной, т.</w:t>
      </w:r>
      <w:r>
        <w:rPr>
          <w:rStyle w:val="FontStyle16"/>
          <w:rFonts w:ascii="Times New Roman" w:hAnsi="Times New Roman" w:cs="Times New Roman"/>
          <w:sz w:val="24"/>
          <w:szCs w:val="24"/>
        </w:rPr>
        <w:t xml:space="preserve"> е. открытой, проявившейся этни</w:t>
      </w:r>
      <w:r w:rsidR="009105FA" w:rsidRPr="001D402A">
        <w:rPr>
          <w:rStyle w:val="FontStyle16"/>
          <w:rFonts w:ascii="Times New Roman" w:hAnsi="Times New Roman" w:cs="Times New Roman"/>
          <w:sz w:val="24"/>
          <w:szCs w:val="24"/>
        </w:rPr>
        <w:t>ческой напряженности, то она, будучи почти всегда связана с насилием, видна невооруженным глазом и вызывает соответствующие действия властей предержащих, а также извест</w:t>
      </w:r>
      <w:r>
        <w:rPr>
          <w:rStyle w:val="FontStyle16"/>
          <w:rFonts w:ascii="Times New Roman" w:hAnsi="Times New Roman" w:cs="Times New Roman"/>
          <w:sz w:val="24"/>
          <w:szCs w:val="24"/>
        </w:rPr>
        <w:t>ного рода выступления представи</w:t>
      </w:r>
      <w:r w:rsidR="009105FA" w:rsidRPr="001D402A">
        <w:rPr>
          <w:rStyle w:val="FontStyle16"/>
          <w:rFonts w:ascii="Times New Roman" w:hAnsi="Times New Roman" w:cs="Times New Roman"/>
          <w:sz w:val="24"/>
          <w:szCs w:val="24"/>
        </w:rPr>
        <w:t>телей творческой интеллигенции, трудовых коллективов, духовенства, мировой общественности, журналистов</w:t>
      </w:r>
      <w:r>
        <w:rPr>
          <w:rStyle w:val="FontStyle16"/>
          <w:rFonts w:ascii="Times New Roman" w:hAnsi="Times New Roman" w:cs="Times New Roman"/>
          <w:sz w:val="24"/>
          <w:szCs w:val="24"/>
        </w:rPr>
        <w:t xml:space="preserve"> и публицистов радио и телевиде</w:t>
      </w:r>
      <w:r w:rsidR="009105FA" w:rsidRPr="001D402A">
        <w:rPr>
          <w:rStyle w:val="FontStyle16"/>
          <w:rFonts w:ascii="Times New Roman" w:hAnsi="Times New Roman" w:cs="Times New Roman"/>
          <w:sz w:val="24"/>
          <w:szCs w:val="24"/>
        </w:rPr>
        <w:t>ния.</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Но существует не менее опасная</w:t>
      </w:r>
      <w:r>
        <w:rPr>
          <w:rStyle w:val="FontStyle16"/>
          <w:rFonts w:ascii="Times New Roman" w:hAnsi="Times New Roman" w:cs="Times New Roman"/>
          <w:sz w:val="24"/>
          <w:szCs w:val="24"/>
        </w:rPr>
        <w:t xml:space="preserve"> — доманифестная, скрытая, тлею</w:t>
      </w:r>
      <w:r w:rsidR="009105FA" w:rsidRPr="001D402A">
        <w:rPr>
          <w:rStyle w:val="FontStyle16"/>
          <w:rFonts w:ascii="Times New Roman" w:hAnsi="Times New Roman" w:cs="Times New Roman"/>
          <w:sz w:val="24"/>
          <w:szCs w:val="24"/>
        </w:rPr>
        <w:t xml:space="preserve">щая межэтническая напряженность. Без нее — в большей или меньшей степени выраженности — не обходится </w:t>
      </w:r>
      <w:r>
        <w:rPr>
          <w:rStyle w:val="FontStyle16"/>
          <w:rFonts w:ascii="Times New Roman" w:hAnsi="Times New Roman" w:cs="Times New Roman"/>
          <w:sz w:val="24"/>
          <w:szCs w:val="24"/>
        </w:rPr>
        <w:t>ни одно полиэтническое сообщест</w:t>
      </w:r>
      <w:r w:rsidR="009105FA" w:rsidRPr="001D402A">
        <w:rPr>
          <w:rStyle w:val="FontStyle16"/>
          <w:rFonts w:ascii="Times New Roman" w:hAnsi="Times New Roman" w:cs="Times New Roman"/>
          <w:sz w:val="24"/>
          <w:szCs w:val="24"/>
        </w:rPr>
        <w:t xml:space="preserve">во. Уменьшение доли коренных жителей какого-либо региона за счет мощного миграционного потока; вторжение "большой </w:t>
      </w:r>
      <w:r w:rsidR="009105FA" w:rsidRPr="001D402A">
        <w:rPr>
          <w:rStyle w:val="FontStyle16"/>
          <w:rFonts w:ascii="Times New Roman" w:hAnsi="Times New Roman" w:cs="Times New Roman"/>
          <w:sz w:val="24"/>
          <w:szCs w:val="24"/>
        </w:rPr>
        <w:lastRenderedPageBreak/>
        <w:t>индустрии" в районы традиционного ведения хозяйства; несправедливые, с точки зрения различных этносов, админис</w:t>
      </w:r>
      <w:r>
        <w:rPr>
          <w:rStyle w:val="FontStyle16"/>
          <w:rFonts w:ascii="Times New Roman" w:hAnsi="Times New Roman" w:cs="Times New Roman"/>
          <w:sz w:val="24"/>
          <w:szCs w:val="24"/>
        </w:rPr>
        <w:t>тративные границы; факт прожива</w:t>
      </w:r>
      <w:r w:rsidR="009105FA" w:rsidRPr="001D402A">
        <w:rPr>
          <w:rStyle w:val="FontStyle16"/>
          <w:rFonts w:ascii="Times New Roman" w:hAnsi="Times New Roman" w:cs="Times New Roman"/>
          <w:sz w:val="24"/>
          <w:szCs w:val="24"/>
        </w:rPr>
        <w:t>ния части этноса за границей СССР (к</w:t>
      </w:r>
      <w:r>
        <w:rPr>
          <w:rStyle w:val="FontStyle16"/>
          <w:rFonts w:ascii="Times New Roman" w:hAnsi="Times New Roman" w:cs="Times New Roman"/>
          <w:sz w:val="24"/>
          <w:szCs w:val="24"/>
        </w:rPr>
        <w:t>ак это имеет место в Азербайджа</w:t>
      </w:r>
      <w:r w:rsidR="009105FA" w:rsidRPr="001D402A">
        <w:rPr>
          <w:rStyle w:val="FontStyle16"/>
          <w:rFonts w:ascii="Times New Roman" w:hAnsi="Times New Roman" w:cs="Times New Roman"/>
          <w:sz w:val="24"/>
          <w:szCs w:val="24"/>
        </w:rPr>
        <w:t>не или на Западной Украине); ошибки регионального планирования; просчеты в культурной и языковой политике; бытовой</w:t>
      </w:r>
      <w:r>
        <w:rPr>
          <w:rStyle w:val="FontStyle16"/>
          <w:rFonts w:ascii="Times New Roman" w:hAnsi="Times New Roman" w:cs="Times New Roman"/>
          <w:sz w:val="24"/>
          <w:szCs w:val="24"/>
        </w:rPr>
        <w:t xml:space="preserve"> и неофициаль</w:t>
      </w:r>
      <w:r w:rsidR="009105FA" w:rsidRPr="001D402A">
        <w:rPr>
          <w:rStyle w:val="FontStyle16"/>
          <w:rFonts w:ascii="Times New Roman" w:hAnsi="Times New Roman" w:cs="Times New Roman"/>
          <w:sz w:val="24"/>
          <w:szCs w:val="24"/>
        </w:rPr>
        <w:t xml:space="preserve">ный национализм; пропорции представленности различных этносов в науке, культуре, административных </w:t>
      </w:r>
      <w:r>
        <w:rPr>
          <w:rStyle w:val="FontStyle16"/>
          <w:rFonts w:ascii="Times New Roman" w:hAnsi="Times New Roman" w:cs="Times New Roman"/>
          <w:sz w:val="24"/>
          <w:szCs w:val="24"/>
        </w:rPr>
        <w:t>органах; засекречивание информа</w:t>
      </w:r>
      <w:r w:rsidR="009105FA" w:rsidRPr="001D402A">
        <w:rPr>
          <w:rStyle w:val="FontStyle16"/>
          <w:rFonts w:ascii="Times New Roman" w:hAnsi="Times New Roman" w:cs="Times New Roman"/>
          <w:sz w:val="24"/>
          <w:szCs w:val="24"/>
        </w:rPr>
        <w:t>ции, касающейся недавней истории; наконец, наследие сталинизма в виде различного государственно-правового статус</w:t>
      </w:r>
      <w:r>
        <w:rPr>
          <w:rStyle w:val="FontStyle16"/>
          <w:rFonts w:ascii="Times New Roman" w:hAnsi="Times New Roman" w:cs="Times New Roman"/>
          <w:sz w:val="24"/>
          <w:szCs w:val="24"/>
        </w:rPr>
        <w:t>а различных наро</w:t>
      </w:r>
      <w:r w:rsidR="009105FA" w:rsidRPr="001D402A">
        <w:rPr>
          <w:rStyle w:val="FontStyle16"/>
          <w:rFonts w:ascii="Times New Roman" w:hAnsi="Times New Roman" w:cs="Times New Roman"/>
          <w:sz w:val="24"/>
          <w:szCs w:val="24"/>
        </w:rPr>
        <w:t>дов — все это отнюдь не полный перечень обстоятельств, вызывающих скрытую межэтническую напряженность. В конце концов сама жизнь в инонациональном окружении (а в СССР в таком окружении живут не менее 55 млн. человек) — это жизнь в состояни</w:t>
      </w:r>
      <w:r>
        <w:rPr>
          <w:rStyle w:val="FontStyle16"/>
          <w:rFonts w:ascii="Times New Roman" w:hAnsi="Times New Roman" w:cs="Times New Roman"/>
          <w:sz w:val="24"/>
          <w:szCs w:val="24"/>
        </w:rPr>
        <w:t>и скрытой межэтни</w:t>
      </w:r>
      <w:r w:rsidR="009105FA" w:rsidRPr="001D402A">
        <w:rPr>
          <w:rStyle w:val="FontStyle16"/>
          <w:rFonts w:ascii="Times New Roman" w:hAnsi="Times New Roman" w:cs="Times New Roman"/>
          <w:sz w:val="24"/>
          <w:szCs w:val="24"/>
        </w:rPr>
        <w:t>ческой напряженности.</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Деструктивное воздействие скрытой межэтнической напряженности огромно. Она исподволь разобщает людей, надевает на сограждан оскорбительные маски Угнетателя, У</w:t>
      </w:r>
      <w:r>
        <w:rPr>
          <w:rStyle w:val="FontStyle16"/>
          <w:rFonts w:ascii="Times New Roman" w:hAnsi="Times New Roman" w:cs="Times New Roman"/>
          <w:sz w:val="24"/>
          <w:szCs w:val="24"/>
        </w:rPr>
        <w:t>гнетенного, Обделенного, Нахлеб</w:t>
      </w:r>
      <w:r w:rsidR="009105FA" w:rsidRPr="001D402A">
        <w:rPr>
          <w:rStyle w:val="FontStyle16"/>
          <w:rFonts w:ascii="Times New Roman" w:hAnsi="Times New Roman" w:cs="Times New Roman"/>
          <w:sz w:val="24"/>
          <w:szCs w:val="24"/>
        </w:rPr>
        <w:t>ника, Мигранта, Лимитчика и т. п. — соответственно этносам-ролям, распределенным в пьесе с тлеющим межэтническим конфликтом: "У армянского радио спрашивают... Приехал чукча в Москву... А в России всегда..."</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Эта же скрытая напряженность раскалывает изнутри сами этносы, делит их на Прислужников и Непокорных, на Предателей Народа и его Верных Сыновей...</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Мы не напрасно назвали этот род межэтнической напряженности не совсем удобопроизносимым слов</w:t>
      </w:r>
      <w:r>
        <w:rPr>
          <w:rStyle w:val="FontStyle16"/>
          <w:rFonts w:ascii="Times New Roman" w:hAnsi="Times New Roman" w:cs="Times New Roman"/>
          <w:sz w:val="24"/>
          <w:szCs w:val="24"/>
        </w:rPr>
        <w:t>ом "доманифестная" — она не про</w:t>
      </w:r>
      <w:r w:rsidR="009105FA" w:rsidRPr="001D402A">
        <w:rPr>
          <w:rStyle w:val="FontStyle16"/>
          <w:rFonts w:ascii="Times New Roman" w:hAnsi="Times New Roman" w:cs="Times New Roman"/>
          <w:sz w:val="24"/>
          <w:szCs w:val="24"/>
        </w:rPr>
        <w:t>сто скрытая, она может вспыхнуть и вспыхивает в самый неожиданный момент. Бороться с ней трудней, чем с явной вспышкой насилия — здесь недостаточно комендантского часа и п</w:t>
      </w:r>
      <w:r>
        <w:rPr>
          <w:rStyle w:val="FontStyle16"/>
          <w:rFonts w:ascii="Times New Roman" w:hAnsi="Times New Roman" w:cs="Times New Roman"/>
          <w:sz w:val="24"/>
          <w:szCs w:val="24"/>
        </w:rPr>
        <w:t>очтенных старцев на экране теле</w:t>
      </w:r>
      <w:r w:rsidR="009105FA" w:rsidRPr="001D402A">
        <w:rPr>
          <w:rStyle w:val="FontStyle16"/>
          <w:rFonts w:ascii="Times New Roman" w:hAnsi="Times New Roman" w:cs="Times New Roman"/>
          <w:sz w:val="24"/>
          <w:szCs w:val="24"/>
        </w:rPr>
        <w:t>визора. Кроме того, есть основания п</w:t>
      </w:r>
      <w:r>
        <w:rPr>
          <w:rStyle w:val="FontStyle16"/>
          <w:rFonts w:ascii="Times New Roman" w:hAnsi="Times New Roman" w:cs="Times New Roman"/>
          <w:sz w:val="24"/>
          <w:szCs w:val="24"/>
        </w:rPr>
        <w:t>олагать, что крутые меры не лик</w:t>
      </w:r>
      <w:r w:rsidR="009105FA" w:rsidRPr="001D402A">
        <w:rPr>
          <w:rStyle w:val="FontStyle16"/>
          <w:rFonts w:ascii="Times New Roman" w:hAnsi="Times New Roman" w:cs="Times New Roman"/>
          <w:sz w:val="24"/>
          <w:szCs w:val="24"/>
        </w:rPr>
        <w:t>видируют межэтнический конфликт, а снова загон</w:t>
      </w:r>
      <w:r>
        <w:rPr>
          <w:rStyle w:val="FontStyle16"/>
          <w:rFonts w:ascii="Times New Roman" w:hAnsi="Times New Roman" w:cs="Times New Roman"/>
          <w:sz w:val="24"/>
          <w:szCs w:val="24"/>
        </w:rPr>
        <w:t>яют его на домани</w:t>
      </w:r>
      <w:r w:rsidR="009105FA" w:rsidRPr="001D402A">
        <w:rPr>
          <w:rStyle w:val="FontStyle16"/>
          <w:rFonts w:ascii="Times New Roman" w:hAnsi="Times New Roman" w:cs="Times New Roman"/>
          <w:sz w:val="24"/>
          <w:szCs w:val="24"/>
        </w:rPr>
        <w:t>фестный уровень, грозящий разгореться новым пожаром.</w:t>
      </w:r>
    </w:p>
    <w:p w:rsidR="009105FA" w:rsidRPr="001D402A" w:rsidRDefault="009105FA" w:rsidP="001D402A">
      <w:pPr>
        <w:spacing w:line="360" w:lineRule="auto"/>
        <w:jc w:val="both"/>
        <w:rPr>
          <w:rFonts w:ascii="Times New Roman" w:hAnsi="Times New Roman" w:cs="Times New Roman"/>
        </w:rPr>
      </w:pPr>
    </w:p>
    <w:p w:rsidR="009105FA" w:rsidRPr="0011424D" w:rsidRDefault="009105FA" w:rsidP="0011424D">
      <w:pPr>
        <w:pStyle w:val="3"/>
        <w:rPr>
          <w:rStyle w:val="FontStyle15"/>
          <w:rFonts w:asciiTheme="majorHAnsi" w:hAnsiTheme="majorHAnsi" w:cstheme="majorBidi"/>
          <w:b/>
          <w:bCs/>
          <w:sz w:val="26"/>
          <w:szCs w:val="24"/>
        </w:rPr>
      </w:pPr>
      <w:bookmarkStart w:id="8" w:name="_Toc281092407"/>
      <w:r w:rsidRPr="0011424D">
        <w:rPr>
          <w:rStyle w:val="FontStyle16"/>
          <w:rFonts w:asciiTheme="majorHAnsi" w:hAnsiTheme="majorHAnsi" w:cstheme="majorBidi"/>
          <w:sz w:val="26"/>
          <w:szCs w:val="24"/>
        </w:rPr>
        <w:t xml:space="preserve">6. </w:t>
      </w:r>
      <w:r w:rsidRPr="0011424D">
        <w:rPr>
          <w:rStyle w:val="FontStyle15"/>
          <w:rFonts w:asciiTheme="majorHAnsi" w:hAnsiTheme="majorHAnsi" w:cstheme="majorBidi"/>
          <w:b/>
          <w:bCs/>
          <w:sz w:val="26"/>
          <w:szCs w:val="24"/>
        </w:rPr>
        <w:t>Советская специфика</w:t>
      </w:r>
      <w:bookmarkEnd w:id="8"/>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В историческом смысле она состоит во взаимодействии имперского прошлого России с советской политической практикой 20 — 80-х годов. Империя погибла, но не распалась на части (если не считать появления небольших независимых</w:t>
      </w: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национальных государств в Прибалтике — Польши, Литвы, Латвии, Эстонии, Фин</w:t>
      </w:r>
      <w:r>
        <w:rPr>
          <w:rStyle w:val="FontStyle16"/>
          <w:rFonts w:ascii="Times New Roman" w:hAnsi="Times New Roman" w:cs="Times New Roman"/>
          <w:sz w:val="24"/>
          <w:szCs w:val="24"/>
        </w:rPr>
        <w:t>лядии) : была предпринята попыт</w:t>
      </w:r>
      <w:r w:rsidR="009105FA" w:rsidRPr="001D402A">
        <w:rPr>
          <w:rStyle w:val="FontStyle16"/>
          <w:rFonts w:ascii="Times New Roman" w:hAnsi="Times New Roman" w:cs="Times New Roman"/>
          <w:sz w:val="24"/>
          <w:szCs w:val="24"/>
        </w:rPr>
        <w:t>ка построить новое государство на принципах федерации равноправных народов. Русская государственность до</w:t>
      </w:r>
      <w:r>
        <w:rPr>
          <w:rStyle w:val="FontStyle16"/>
          <w:rFonts w:ascii="Times New Roman" w:hAnsi="Times New Roman" w:cs="Times New Roman"/>
          <w:sz w:val="24"/>
          <w:szCs w:val="24"/>
        </w:rPr>
        <w:t>лжна была уступить государствен</w:t>
      </w:r>
      <w:r w:rsidR="009105FA" w:rsidRPr="001D402A">
        <w:rPr>
          <w:rStyle w:val="FontStyle16"/>
          <w:rFonts w:ascii="Times New Roman" w:hAnsi="Times New Roman" w:cs="Times New Roman"/>
          <w:sz w:val="24"/>
          <w:szCs w:val="24"/>
        </w:rPr>
        <w:t xml:space="preserve">ности классового или наднационального типа. От этой первой попытки по сей день остаются некоторые узлы, </w:t>
      </w:r>
      <w:r w:rsidR="009105FA" w:rsidRPr="001D402A">
        <w:rPr>
          <w:rStyle w:val="FontStyle16"/>
          <w:rFonts w:ascii="Times New Roman" w:hAnsi="Times New Roman" w:cs="Times New Roman"/>
          <w:sz w:val="24"/>
          <w:szCs w:val="24"/>
        </w:rPr>
        <w:lastRenderedPageBreak/>
        <w:t>плохо встроенные в систему. Но если стратегия Ленина состояла, по-</w:t>
      </w:r>
      <w:r>
        <w:rPr>
          <w:rStyle w:val="FontStyle16"/>
          <w:rFonts w:ascii="Times New Roman" w:hAnsi="Times New Roman" w:cs="Times New Roman"/>
          <w:sz w:val="24"/>
          <w:szCs w:val="24"/>
        </w:rPr>
        <w:t>видимому, в том, чтобы на разва</w:t>
      </w:r>
      <w:r w:rsidR="009105FA" w:rsidRPr="001D402A">
        <w:rPr>
          <w:rStyle w:val="FontStyle16"/>
          <w:rFonts w:ascii="Times New Roman" w:hAnsi="Times New Roman" w:cs="Times New Roman"/>
          <w:sz w:val="24"/>
          <w:szCs w:val="24"/>
        </w:rPr>
        <w:t xml:space="preserve">линах империи построить федерацию </w:t>
      </w:r>
      <w:r>
        <w:rPr>
          <w:rStyle w:val="FontStyle16"/>
          <w:rFonts w:ascii="Times New Roman" w:hAnsi="Times New Roman" w:cs="Times New Roman"/>
          <w:sz w:val="24"/>
          <w:szCs w:val="24"/>
        </w:rPr>
        <w:t>народов, чье национальное разви</w:t>
      </w:r>
      <w:r w:rsidR="009105FA" w:rsidRPr="001D402A">
        <w:rPr>
          <w:rStyle w:val="FontStyle16"/>
          <w:rFonts w:ascii="Times New Roman" w:hAnsi="Times New Roman" w:cs="Times New Roman"/>
          <w:sz w:val="24"/>
          <w:szCs w:val="24"/>
        </w:rPr>
        <w:t>тие должно было вырваться из оков государственности, то стратегия Сталина и его окружения, работаю</w:t>
      </w:r>
      <w:r>
        <w:rPr>
          <w:rStyle w:val="FontStyle16"/>
          <w:rFonts w:ascii="Times New Roman" w:hAnsi="Times New Roman" w:cs="Times New Roman"/>
          <w:sz w:val="24"/>
          <w:szCs w:val="24"/>
        </w:rPr>
        <w:t>щего в режиме неуклонного сниже</w:t>
      </w:r>
      <w:r w:rsidR="009105FA" w:rsidRPr="001D402A">
        <w:rPr>
          <w:rStyle w:val="FontStyle16"/>
          <w:rFonts w:ascii="Times New Roman" w:hAnsi="Times New Roman" w:cs="Times New Roman"/>
          <w:sz w:val="24"/>
          <w:szCs w:val="24"/>
        </w:rPr>
        <w:t>ния интеллектуального потенциала,</w:t>
      </w:r>
      <w:r>
        <w:rPr>
          <w:rStyle w:val="FontStyle16"/>
          <w:rFonts w:ascii="Times New Roman" w:hAnsi="Times New Roman" w:cs="Times New Roman"/>
          <w:sz w:val="24"/>
          <w:szCs w:val="24"/>
        </w:rPr>
        <w:t xml:space="preserve"> состояла в том, чтобы в истори</w:t>
      </w:r>
      <w:r w:rsidR="009105FA" w:rsidRPr="001D402A">
        <w:rPr>
          <w:rStyle w:val="FontStyle16"/>
          <w:rFonts w:ascii="Times New Roman" w:hAnsi="Times New Roman" w:cs="Times New Roman"/>
          <w:sz w:val="24"/>
          <w:szCs w:val="24"/>
        </w:rPr>
        <w:t>чески короткий срок создать государство, в котором русскому народу предстояло сыграть печальную роль великого ассимилятора инородцев,— монструозное имперское образовани</w:t>
      </w:r>
      <w:r>
        <w:rPr>
          <w:rStyle w:val="FontStyle16"/>
          <w:rFonts w:ascii="Times New Roman" w:hAnsi="Times New Roman" w:cs="Times New Roman"/>
          <w:sz w:val="24"/>
          <w:szCs w:val="24"/>
        </w:rPr>
        <w:t>е с идеологией национального го</w:t>
      </w:r>
      <w:r w:rsidR="009105FA" w:rsidRPr="001D402A">
        <w:rPr>
          <w:rStyle w:val="FontStyle16"/>
          <w:rFonts w:ascii="Times New Roman" w:hAnsi="Times New Roman" w:cs="Times New Roman"/>
          <w:sz w:val="24"/>
          <w:szCs w:val="24"/>
        </w:rPr>
        <w:t>сударства-карлика.</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Расплатой за сохранение этой новой политической целостности в прежних исторических границах ст</w:t>
      </w:r>
      <w:r>
        <w:rPr>
          <w:rStyle w:val="FontStyle16"/>
          <w:rFonts w:ascii="Times New Roman" w:hAnsi="Times New Roman" w:cs="Times New Roman"/>
          <w:sz w:val="24"/>
          <w:szCs w:val="24"/>
        </w:rPr>
        <w:t>али гражданская война и невидан</w:t>
      </w:r>
      <w:r w:rsidR="009105FA" w:rsidRPr="001D402A">
        <w:rPr>
          <w:rStyle w:val="FontStyle16"/>
          <w:rFonts w:ascii="Times New Roman" w:hAnsi="Times New Roman" w:cs="Times New Roman"/>
          <w:sz w:val="24"/>
          <w:szCs w:val="24"/>
        </w:rPr>
        <w:t xml:space="preserve">ный террор, охвативший всю вторую четверть </w:t>
      </w:r>
      <w:r w:rsidR="009105FA" w:rsidRPr="001D402A">
        <w:rPr>
          <w:rStyle w:val="FontStyle16"/>
          <w:rFonts w:ascii="Times New Roman" w:hAnsi="Times New Roman" w:cs="Times New Roman"/>
          <w:spacing w:val="30"/>
          <w:sz w:val="24"/>
          <w:szCs w:val="24"/>
        </w:rPr>
        <w:t>XX</w:t>
      </w:r>
      <w:r w:rsidR="009105FA" w:rsidRPr="001D402A">
        <w:rPr>
          <w:rStyle w:val="FontStyle16"/>
          <w:rFonts w:ascii="Times New Roman" w:hAnsi="Times New Roman" w:cs="Times New Roman"/>
          <w:sz w:val="24"/>
          <w:szCs w:val="24"/>
        </w:rPr>
        <w:t xml:space="preserve"> в. С точки зрения развития межнациональных отношен</w:t>
      </w:r>
      <w:r>
        <w:rPr>
          <w:rStyle w:val="FontStyle16"/>
          <w:rFonts w:ascii="Times New Roman" w:hAnsi="Times New Roman" w:cs="Times New Roman"/>
          <w:sz w:val="24"/>
          <w:szCs w:val="24"/>
        </w:rPr>
        <w:t>ий в СССР, и Великая Отечествен</w:t>
      </w:r>
      <w:r w:rsidR="009105FA" w:rsidRPr="001D402A">
        <w:rPr>
          <w:rStyle w:val="FontStyle16"/>
          <w:rFonts w:ascii="Times New Roman" w:hAnsi="Times New Roman" w:cs="Times New Roman"/>
          <w:sz w:val="24"/>
          <w:szCs w:val="24"/>
        </w:rPr>
        <w:t xml:space="preserve">ная война, и раскулачивание, и депортация </w:t>
      </w:r>
      <w:r>
        <w:rPr>
          <w:rStyle w:val="FontStyle16"/>
          <w:rFonts w:ascii="Times New Roman" w:hAnsi="Times New Roman" w:cs="Times New Roman"/>
          <w:sz w:val="24"/>
          <w:szCs w:val="24"/>
        </w:rPr>
        <w:t>т. н. малых народов, и изощ</w:t>
      </w:r>
      <w:r w:rsidR="009105FA" w:rsidRPr="001D402A">
        <w:rPr>
          <w:rStyle w:val="FontStyle16"/>
          <w:rFonts w:ascii="Times New Roman" w:hAnsi="Times New Roman" w:cs="Times New Roman"/>
          <w:sz w:val="24"/>
          <w:szCs w:val="24"/>
        </w:rPr>
        <w:t>ренное уничтожение национальной ин</w:t>
      </w:r>
      <w:r>
        <w:rPr>
          <w:rStyle w:val="FontStyle16"/>
          <w:rFonts w:ascii="Times New Roman" w:hAnsi="Times New Roman" w:cs="Times New Roman"/>
          <w:sz w:val="24"/>
          <w:szCs w:val="24"/>
        </w:rPr>
        <w:t>теллигенции всех народов способ</w:t>
      </w:r>
      <w:r w:rsidR="009105FA" w:rsidRPr="001D402A">
        <w:rPr>
          <w:rStyle w:val="FontStyle16"/>
          <w:rFonts w:ascii="Times New Roman" w:hAnsi="Times New Roman" w:cs="Times New Roman"/>
          <w:sz w:val="24"/>
          <w:szCs w:val="24"/>
        </w:rPr>
        <w:t>ствовали общему замораживанию</w:t>
      </w:r>
      <w:r>
        <w:rPr>
          <w:rStyle w:val="FontStyle16"/>
          <w:rFonts w:ascii="Times New Roman" w:hAnsi="Times New Roman" w:cs="Times New Roman"/>
          <w:sz w:val="24"/>
          <w:szCs w:val="24"/>
        </w:rPr>
        <w:t xml:space="preserve"> этничности как одной из важней</w:t>
      </w:r>
      <w:r w:rsidR="009105FA" w:rsidRPr="001D402A">
        <w:rPr>
          <w:rStyle w:val="FontStyle16"/>
          <w:rFonts w:ascii="Times New Roman" w:hAnsi="Times New Roman" w:cs="Times New Roman"/>
          <w:sz w:val="24"/>
          <w:szCs w:val="24"/>
        </w:rPr>
        <w:t>ших составляющих массового сознания</w:t>
      </w:r>
      <w:r>
        <w:rPr>
          <w:rStyle w:val="FontStyle16"/>
          <w:rFonts w:ascii="Times New Roman" w:hAnsi="Times New Roman" w:cs="Times New Roman"/>
          <w:sz w:val="24"/>
          <w:szCs w:val="24"/>
        </w:rPr>
        <w:t xml:space="preserve"> и переводу этнической напряжен</w:t>
      </w:r>
      <w:r w:rsidR="009105FA" w:rsidRPr="001D402A">
        <w:rPr>
          <w:rStyle w:val="FontStyle16"/>
          <w:rFonts w:ascii="Times New Roman" w:hAnsi="Times New Roman" w:cs="Times New Roman"/>
          <w:sz w:val="24"/>
          <w:szCs w:val="24"/>
        </w:rPr>
        <w:t>ности на доманифестный уровень.</w:t>
      </w:r>
    </w:p>
    <w:p w:rsidR="009105FA" w:rsidRPr="001D402A" w:rsidRDefault="00C8181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Вот почему не следует удивляться живучести старых, еще имперских мотивов, владеющих массовым сознанием: среди русского населения страны растет недовольство "неблаг</w:t>
      </w:r>
      <w:r w:rsidR="008046CA">
        <w:rPr>
          <w:rStyle w:val="FontStyle16"/>
          <w:rFonts w:ascii="Times New Roman" w:hAnsi="Times New Roman" w:cs="Times New Roman"/>
          <w:sz w:val="24"/>
          <w:szCs w:val="24"/>
        </w:rPr>
        <w:t>одарными инородцами", "зажравши</w:t>
      </w:r>
      <w:r w:rsidR="009105FA" w:rsidRPr="001D402A">
        <w:rPr>
          <w:rStyle w:val="FontStyle16"/>
          <w:rFonts w:ascii="Times New Roman" w:hAnsi="Times New Roman" w:cs="Times New Roman"/>
          <w:sz w:val="24"/>
          <w:szCs w:val="24"/>
        </w:rPr>
        <w:t>мися" на своих плодородных южных землях (если речь идет о южанах) или не желающими делиться своими более высокими экономическими и национально-культурными достиж</w:t>
      </w:r>
      <w:r w:rsidR="008046CA">
        <w:rPr>
          <w:rStyle w:val="FontStyle16"/>
          <w:rFonts w:ascii="Times New Roman" w:hAnsi="Times New Roman" w:cs="Times New Roman"/>
          <w:sz w:val="24"/>
          <w:szCs w:val="24"/>
        </w:rPr>
        <w:t>ениями (если речь идет о прибал</w:t>
      </w:r>
      <w:r w:rsidR="009105FA" w:rsidRPr="001D402A">
        <w:rPr>
          <w:rStyle w:val="FontStyle16"/>
          <w:rFonts w:ascii="Times New Roman" w:hAnsi="Times New Roman" w:cs="Times New Roman"/>
          <w:sz w:val="24"/>
          <w:szCs w:val="24"/>
        </w:rPr>
        <w:t>тийских народах). Среди самих "иноро</w:t>
      </w:r>
      <w:r w:rsidR="008046CA">
        <w:rPr>
          <w:rStyle w:val="FontStyle16"/>
          <w:rFonts w:ascii="Times New Roman" w:hAnsi="Times New Roman" w:cs="Times New Roman"/>
          <w:sz w:val="24"/>
          <w:szCs w:val="24"/>
        </w:rPr>
        <w:t>дцев" растет недовольство "стар</w:t>
      </w:r>
      <w:r w:rsidR="009105FA" w:rsidRPr="001D402A">
        <w:rPr>
          <w:rStyle w:val="FontStyle16"/>
          <w:rFonts w:ascii="Times New Roman" w:hAnsi="Times New Roman" w:cs="Times New Roman"/>
          <w:sz w:val="24"/>
          <w:szCs w:val="24"/>
        </w:rPr>
        <w:t>шим братом" — русскими, навязывающими им свои стратегические цели (хлопок, уничтожающий сады, — узбекам, целину вместо ското</w:t>
      </w:r>
      <w:r w:rsidR="009105FA" w:rsidRPr="001D402A">
        <w:rPr>
          <w:rStyle w:val="FontStyle16"/>
          <w:rFonts w:ascii="Times New Roman" w:hAnsi="Times New Roman" w:cs="Times New Roman"/>
          <w:sz w:val="24"/>
          <w:szCs w:val="24"/>
        </w:rPr>
        <w:softHyphen/>
        <w:t>водства - казахам, химические произ</w:t>
      </w:r>
      <w:r w:rsidR="008046CA">
        <w:rPr>
          <w:rStyle w:val="FontStyle16"/>
          <w:rFonts w:ascii="Times New Roman" w:hAnsi="Times New Roman" w:cs="Times New Roman"/>
          <w:sz w:val="24"/>
          <w:szCs w:val="24"/>
        </w:rPr>
        <w:t>водства - армянам, атомные стан</w:t>
      </w:r>
      <w:r w:rsidR="009105FA" w:rsidRPr="001D402A">
        <w:rPr>
          <w:rStyle w:val="FontStyle16"/>
          <w:rFonts w:ascii="Times New Roman" w:hAnsi="Times New Roman" w:cs="Times New Roman"/>
          <w:sz w:val="24"/>
          <w:szCs w:val="24"/>
        </w:rPr>
        <w:t>ции — украинцам) и пользующимися статусом народа первого ранга, олицетворяя весь Союз, который не случайно назван союзом республик, а не союзом народов.</w:t>
      </w:r>
    </w:p>
    <w:p w:rsidR="009105FA" w:rsidRPr="001D402A" w:rsidRDefault="008046CA"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Коренным для массового сознания остается вопрос о тождестве Советской власти и власти русских, то</w:t>
      </w:r>
      <w:r>
        <w:rPr>
          <w:rStyle w:val="FontStyle16"/>
          <w:rFonts w:ascii="Times New Roman" w:hAnsi="Times New Roman" w:cs="Times New Roman"/>
          <w:sz w:val="24"/>
          <w:szCs w:val="24"/>
        </w:rPr>
        <w:t>ждестве, которое одним представ</w:t>
      </w:r>
      <w:r w:rsidR="009105FA" w:rsidRPr="001D402A">
        <w:rPr>
          <w:rStyle w:val="FontStyle16"/>
          <w:rFonts w:ascii="Times New Roman" w:hAnsi="Times New Roman" w:cs="Times New Roman"/>
          <w:sz w:val="24"/>
          <w:szCs w:val="24"/>
        </w:rPr>
        <w:t>ляется незаслуженно утраченным, др</w:t>
      </w:r>
      <w:r>
        <w:rPr>
          <w:rStyle w:val="FontStyle16"/>
          <w:rFonts w:ascii="Times New Roman" w:hAnsi="Times New Roman" w:cs="Times New Roman"/>
          <w:sz w:val="24"/>
          <w:szCs w:val="24"/>
        </w:rPr>
        <w:t>угим - законным, традиционно оп</w:t>
      </w:r>
      <w:r w:rsidR="009105FA" w:rsidRPr="001D402A">
        <w:rPr>
          <w:rStyle w:val="FontStyle16"/>
          <w:rFonts w:ascii="Times New Roman" w:hAnsi="Times New Roman" w:cs="Times New Roman"/>
          <w:sz w:val="24"/>
          <w:szCs w:val="24"/>
        </w:rPr>
        <w:t>равданным (например, "оптимальным</w:t>
      </w:r>
      <w:r>
        <w:rPr>
          <w:rStyle w:val="FontStyle16"/>
          <w:rFonts w:ascii="Times New Roman" w:hAnsi="Times New Roman" w:cs="Times New Roman"/>
          <w:sz w:val="24"/>
          <w:szCs w:val="24"/>
        </w:rPr>
        <w:t xml:space="preserve"> опытом решения военно-стратеги</w:t>
      </w:r>
      <w:r w:rsidR="009105FA" w:rsidRPr="001D402A">
        <w:rPr>
          <w:rStyle w:val="FontStyle16"/>
          <w:rFonts w:ascii="Times New Roman" w:hAnsi="Times New Roman" w:cs="Times New Roman"/>
          <w:sz w:val="24"/>
          <w:szCs w:val="24"/>
        </w:rPr>
        <w:t>ческих задач"), третьим кажется н</w:t>
      </w:r>
      <w:r>
        <w:rPr>
          <w:rStyle w:val="FontStyle16"/>
          <w:rFonts w:ascii="Times New Roman" w:hAnsi="Times New Roman" w:cs="Times New Roman"/>
          <w:sz w:val="24"/>
          <w:szCs w:val="24"/>
        </w:rPr>
        <w:t>еприемлемым, нуждающимся в пере</w:t>
      </w:r>
      <w:r w:rsidR="009105FA" w:rsidRPr="001D402A">
        <w:rPr>
          <w:rStyle w:val="FontStyle16"/>
          <w:rFonts w:ascii="Times New Roman" w:hAnsi="Times New Roman" w:cs="Times New Roman"/>
          <w:sz w:val="24"/>
          <w:szCs w:val="24"/>
        </w:rPr>
        <w:t>смотре.</w:t>
      </w:r>
    </w:p>
    <w:p w:rsidR="009105FA" w:rsidRPr="001D402A" w:rsidRDefault="008046CA"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В целом же проблемы этнических контактов и конфликтов в СССР стоят так остро потому, что национал</w:t>
      </w:r>
      <w:r>
        <w:rPr>
          <w:rStyle w:val="FontStyle16"/>
          <w:rFonts w:ascii="Times New Roman" w:hAnsi="Times New Roman" w:cs="Times New Roman"/>
          <w:sz w:val="24"/>
          <w:szCs w:val="24"/>
        </w:rPr>
        <w:t>ьно-политическая структура стра</w:t>
      </w:r>
      <w:r w:rsidR="009105FA" w:rsidRPr="001D402A">
        <w:rPr>
          <w:rStyle w:val="FontStyle16"/>
          <w:rFonts w:ascii="Times New Roman" w:hAnsi="Times New Roman" w:cs="Times New Roman"/>
          <w:sz w:val="24"/>
          <w:szCs w:val="24"/>
        </w:rPr>
        <w:t>ны предельно усложнена и сама собою</w:t>
      </w:r>
      <w:r>
        <w:rPr>
          <w:rStyle w:val="FontStyle16"/>
          <w:rFonts w:ascii="Times New Roman" w:hAnsi="Times New Roman" w:cs="Times New Roman"/>
          <w:sz w:val="24"/>
          <w:szCs w:val="24"/>
        </w:rPr>
        <w:t xml:space="preserve"> может вызвать этническую напря</w:t>
      </w:r>
      <w:r w:rsidR="009105FA" w:rsidRPr="001D402A">
        <w:rPr>
          <w:rStyle w:val="FontStyle16"/>
          <w:rFonts w:ascii="Times New Roman" w:hAnsi="Times New Roman" w:cs="Times New Roman"/>
          <w:sz w:val="24"/>
          <w:szCs w:val="24"/>
        </w:rPr>
        <w:t>женность при всех прочих благоприятных обстоятельствах.</w:t>
      </w:r>
    </w:p>
    <w:p w:rsidR="00FB48A3" w:rsidRPr="001D402A" w:rsidRDefault="008046CA"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lastRenderedPageBreak/>
        <w:t xml:space="preserve">    </w:t>
      </w:r>
      <w:r w:rsidR="009105FA" w:rsidRPr="001D402A">
        <w:rPr>
          <w:rStyle w:val="FontStyle16"/>
          <w:rFonts w:ascii="Times New Roman" w:hAnsi="Times New Roman" w:cs="Times New Roman"/>
          <w:sz w:val="24"/>
          <w:szCs w:val="24"/>
        </w:rPr>
        <w:t>Дезориентирующим для массовог</w:t>
      </w:r>
      <w:r>
        <w:rPr>
          <w:rStyle w:val="FontStyle16"/>
          <w:rFonts w:ascii="Times New Roman" w:hAnsi="Times New Roman" w:cs="Times New Roman"/>
          <w:sz w:val="24"/>
          <w:szCs w:val="24"/>
        </w:rPr>
        <w:t>о сознания и вредным для полити</w:t>
      </w:r>
      <w:r w:rsidR="009105FA" w:rsidRPr="001D402A">
        <w:rPr>
          <w:rStyle w:val="FontStyle16"/>
          <w:rFonts w:ascii="Times New Roman" w:hAnsi="Times New Roman" w:cs="Times New Roman"/>
          <w:sz w:val="24"/>
          <w:szCs w:val="24"/>
        </w:rPr>
        <w:t>ческой практики оказался также от</w:t>
      </w:r>
      <w:r>
        <w:rPr>
          <w:rStyle w:val="FontStyle16"/>
          <w:rFonts w:ascii="Times New Roman" w:hAnsi="Times New Roman" w:cs="Times New Roman"/>
          <w:sz w:val="24"/>
          <w:szCs w:val="24"/>
        </w:rPr>
        <w:t>каз (иногда - только декларатив</w:t>
      </w:r>
      <w:r w:rsidR="009105FA" w:rsidRPr="001D402A">
        <w:rPr>
          <w:rStyle w:val="FontStyle16"/>
          <w:rFonts w:ascii="Times New Roman" w:hAnsi="Times New Roman" w:cs="Times New Roman"/>
          <w:sz w:val="24"/>
          <w:szCs w:val="24"/>
        </w:rPr>
        <w:t>ный) от всего опыта Российской Империи в области "национального строительства": абсолютизация тезиса о "тюрьме народов" парализовала волю к беспристрастному исследован</w:t>
      </w:r>
      <w:r>
        <w:rPr>
          <w:rStyle w:val="FontStyle16"/>
          <w:rFonts w:ascii="Times New Roman" w:hAnsi="Times New Roman" w:cs="Times New Roman"/>
          <w:sz w:val="24"/>
          <w:szCs w:val="24"/>
        </w:rPr>
        <w:t>ию таких сторон национальных от</w:t>
      </w:r>
      <w:r w:rsidR="009105FA" w:rsidRPr="001D402A">
        <w:rPr>
          <w:rStyle w:val="FontStyle16"/>
          <w:rFonts w:ascii="Times New Roman" w:hAnsi="Times New Roman" w:cs="Times New Roman"/>
          <w:sz w:val="24"/>
          <w:szCs w:val="24"/>
        </w:rPr>
        <w:t>ношений в Российской Империи, которые обеспечивали складывание в ряде регионов этнокультурных общностей более высокого ранга, чем мононациональное государство. Вмес</w:t>
      </w:r>
      <w:r>
        <w:rPr>
          <w:rStyle w:val="FontStyle16"/>
          <w:rFonts w:ascii="Times New Roman" w:hAnsi="Times New Roman" w:cs="Times New Roman"/>
          <w:sz w:val="24"/>
          <w:szCs w:val="24"/>
        </w:rPr>
        <w:t>то вдумчивого отбора положитель</w:t>
      </w:r>
      <w:r w:rsidR="009105FA" w:rsidRPr="001D402A">
        <w:rPr>
          <w:rStyle w:val="FontStyle16"/>
          <w:rFonts w:ascii="Times New Roman" w:hAnsi="Times New Roman" w:cs="Times New Roman"/>
          <w:sz w:val="24"/>
          <w:szCs w:val="24"/>
        </w:rPr>
        <w:t>ного опыта в ход пошли действия по принципу "разделяй и властвуй": элементы конфликтности оказались вмонтированы в территориально-административные структуры.</w:t>
      </w:r>
    </w:p>
    <w:p w:rsidR="009105FA" w:rsidRPr="001D402A" w:rsidRDefault="008046CA"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В ходе этого структурирования произошло не только сокращение числа народов. Оставшиеся "в списке" свыше 100 народов разделены на четыре ранга, или категории, представляющие собой определенный уровень внутрифедеративной государственности. Эти категории суть следующие:</w:t>
      </w:r>
      <w:r w:rsidR="009105FA" w:rsidRPr="001D402A">
        <w:rPr>
          <w:rStyle w:val="FontStyle16"/>
          <w:rFonts w:ascii="Times New Roman" w:hAnsi="Times New Roman" w:cs="Times New Roman"/>
          <w:sz w:val="24"/>
          <w:szCs w:val="24"/>
        </w:rPr>
        <w:tab/>
        <w:t>_</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15 союзных республик, обладающих всей полнотой закрепленного общесоюзной и республиканских конституциях суверенитета, гербом, флагом, гимном, имеющих обширн</w:t>
      </w:r>
      <w:r>
        <w:rPr>
          <w:rStyle w:val="FontStyle16"/>
          <w:rFonts w:ascii="Times New Roman" w:hAnsi="Times New Roman" w:cs="Times New Roman"/>
          <w:sz w:val="24"/>
          <w:szCs w:val="24"/>
        </w:rPr>
        <w:t>ую культурную программу (универ</w:t>
      </w:r>
      <w:r w:rsidR="009105FA" w:rsidRPr="001D402A">
        <w:rPr>
          <w:rStyle w:val="FontStyle16"/>
          <w:rFonts w:ascii="Times New Roman" w:hAnsi="Times New Roman" w:cs="Times New Roman"/>
          <w:sz w:val="24"/>
          <w:szCs w:val="24"/>
        </w:rPr>
        <w:t>ситеты/академии наук, национальные теат</w:t>
      </w:r>
      <w:r>
        <w:rPr>
          <w:rStyle w:val="FontStyle16"/>
          <w:rFonts w:ascii="Times New Roman" w:hAnsi="Times New Roman" w:cs="Times New Roman"/>
          <w:sz w:val="24"/>
          <w:szCs w:val="24"/>
        </w:rPr>
        <w:t>ры, республиканские твор</w:t>
      </w:r>
      <w:r w:rsidR="009105FA" w:rsidRPr="001D402A">
        <w:rPr>
          <w:rStyle w:val="FontStyle16"/>
          <w:rFonts w:ascii="Times New Roman" w:hAnsi="Times New Roman" w:cs="Times New Roman"/>
          <w:sz w:val="24"/>
          <w:szCs w:val="24"/>
        </w:rPr>
        <w:t>ческие союзы, энциклопедии, киностудии...). Союзная республика имеет Верховный Совет, Совет Министров, национальную коммунистическую партию, входящую в КПСС.</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20 автономных республик (из них 16 входят в состав Российской федерации). Автономные республики обладают Верховным Советом и Советом Министров, но партийную р</w:t>
      </w:r>
      <w:r>
        <w:rPr>
          <w:rStyle w:val="FontStyle16"/>
          <w:rFonts w:ascii="Times New Roman" w:hAnsi="Times New Roman" w:cs="Times New Roman"/>
          <w:sz w:val="24"/>
          <w:szCs w:val="24"/>
        </w:rPr>
        <w:t>аботу на их территории ведут об</w:t>
      </w:r>
      <w:r w:rsidR="009105FA" w:rsidRPr="001D402A">
        <w:rPr>
          <w:rStyle w:val="FontStyle16"/>
          <w:rFonts w:ascii="Times New Roman" w:hAnsi="Times New Roman" w:cs="Times New Roman"/>
          <w:sz w:val="24"/>
          <w:szCs w:val="24"/>
        </w:rPr>
        <w:t>ластные комитеты соответствующей компартии. Они не имеют герба, флага и гимна, и культурная програм</w:t>
      </w:r>
      <w:r>
        <w:rPr>
          <w:rStyle w:val="FontStyle16"/>
          <w:rFonts w:ascii="Times New Roman" w:hAnsi="Times New Roman" w:cs="Times New Roman"/>
          <w:sz w:val="24"/>
          <w:szCs w:val="24"/>
        </w:rPr>
        <w:t>ма их скромнее (например, отсут</w:t>
      </w:r>
      <w:r w:rsidR="009105FA" w:rsidRPr="001D402A">
        <w:rPr>
          <w:rStyle w:val="FontStyle16"/>
          <w:rFonts w:ascii="Times New Roman" w:hAnsi="Times New Roman" w:cs="Times New Roman"/>
          <w:sz w:val="24"/>
          <w:szCs w:val="24"/>
        </w:rPr>
        <w:t>ствует академия наук и киностудия).</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8 автономных областей; законод</w:t>
      </w:r>
      <w:r>
        <w:rPr>
          <w:rStyle w:val="FontStyle16"/>
          <w:rFonts w:ascii="Times New Roman" w:hAnsi="Times New Roman" w:cs="Times New Roman"/>
          <w:sz w:val="24"/>
          <w:szCs w:val="24"/>
        </w:rPr>
        <w:t>ательную, властно-распорядитель</w:t>
      </w:r>
      <w:r w:rsidR="009105FA" w:rsidRPr="001D402A">
        <w:rPr>
          <w:rStyle w:val="FontStyle16"/>
          <w:rFonts w:ascii="Times New Roman" w:hAnsi="Times New Roman" w:cs="Times New Roman"/>
          <w:sz w:val="24"/>
          <w:szCs w:val="24"/>
        </w:rPr>
        <w:t>ную и политическую работу здесь ве</w:t>
      </w:r>
      <w:r>
        <w:rPr>
          <w:rStyle w:val="FontStyle16"/>
          <w:rFonts w:ascii="Times New Roman" w:hAnsi="Times New Roman" w:cs="Times New Roman"/>
          <w:sz w:val="24"/>
          <w:szCs w:val="24"/>
        </w:rPr>
        <w:t>дут областной Совет народных де</w:t>
      </w:r>
      <w:r w:rsidR="009105FA" w:rsidRPr="001D402A">
        <w:rPr>
          <w:rStyle w:val="FontStyle16"/>
          <w:rFonts w:ascii="Times New Roman" w:hAnsi="Times New Roman" w:cs="Times New Roman"/>
          <w:sz w:val="24"/>
          <w:szCs w:val="24"/>
        </w:rPr>
        <w:t>путатов и областной комитет партии.</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10 автономных округов, управ</w:t>
      </w:r>
      <w:r>
        <w:rPr>
          <w:rStyle w:val="FontStyle16"/>
          <w:rFonts w:ascii="Times New Roman" w:hAnsi="Times New Roman" w:cs="Times New Roman"/>
          <w:sz w:val="24"/>
          <w:szCs w:val="24"/>
        </w:rPr>
        <w:t>ляемых окружными Советами народ</w:t>
      </w:r>
      <w:r w:rsidR="009105FA" w:rsidRPr="001D402A">
        <w:rPr>
          <w:rStyle w:val="FontStyle16"/>
          <w:rFonts w:ascii="Times New Roman" w:hAnsi="Times New Roman" w:cs="Times New Roman"/>
          <w:sz w:val="24"/>
          <w:szCs w:val="24"/>
        </w:rPr>
        <w:t xml:space="preserve">ных депутатов под руководством </w:t>
      </w:r>
      <w:r>
        <w:rPr>
          <w:rStyle w:val="FontStyle16"/>
          <w:rFonts w:ascii="Times New Roman" w:hAnsi="Times New Roman" w:cs="Times New Roman"/>
          <w:sz w:val="24"/>
          <w:szCs w:val="24"/>
        </w:rPr>
        <w:t>окружных комитетов партии. Куль</w:t>
      </w:r>
      <w:r w:rsidR="009105FA" w:rsidRPr="001D402A">
        <w:rPr>
          <w:rStyle w:val="FontStyle16"/>
          <w:rFonts w:ascii="Times New Roman" w:hAnsi="Times New Roman" w:cs="Times New Roman"/>
          <w:sz w:val="24"/>
          <w:szCs w:val="24"/>
        </w:rPr>
        <w:t>турные программы в автономных областях и округах значительно скромнее, чем в автономных респу</w:t>
      </w:r>
      <w:r>
        <w:rPr>
          <w:rStyle w:val="FontStyle16"/>
          <w:rFonts w:ascii="Times New Roman" w:hAnsi="Times New Roman" w:cs="Times New Roman"/>
          <w:sz w:val="24"/>
          <w:szCs w:val="24"/>
        </w:rPr>
        <w:t>бликах: они ограничиваются изда</w:t>
      </w:r>
      <w:r w:rsidR="009105FA" w:rsidRPr="001D402A">
        <w:rPr>
          <w:rStyle w:val="FontStyle16"/>
          <w:rFonts w:ascii="Times New Roman" w:hAnsi="Times New Roman" w:cs="Times New Roman"/>
          <w:sz w:val="24"/>
          <w:szCs w:val="24"/>
        </w:rPr>
        <w:t>нием книг и газет на национальном яз</w:t>
      </w:r>
      <w:r>
        <w:rPr>
          <w:rStyle w:val="FontStyle16"/>
          <w:rFonts w:ascii="Times New Roman" w:hAnsi="Times New Roman" w:cs="Times New Roman"/>
          <w:sz w:val="24"/>
          <w:szCs w:val="24"/>
        </w:rPr>
        <w:t>ыке, национальным театром (в ав</w:t>
      </w:r>
      <w:r w:rsidR="009105FA" w:rsidRPr="001D402A">
        <w:rPr>
          <w:rStyle w:val="FontStyle16"/>
          <w:rFonts w:ascii="Times New Roman" w:hAnsi="Times New Roman" w:cs="Times New Roman"/>
          <w:sz w:val="24"/>
          <w:szCs w:val="24"/>
        </w:rPr>
        <w:t>тономных областях) и фольклорн</w:t>
      </w:r>
      <w:r>
        <w:rPr>
          <w:rStyle w:val="FontStyle16"/>
          <w:rFonts w:ascii="Times New Roman" w:hAnsi="Times New Roman" w:cs="Times New Roman"/>
          <w:sz w:val="24"/>
          <w:szCs w:val="24"/>
        </w:rPr>
        <w:t>ым ансамблем (в автономных окру</w:t>
      </w:r>
      <w:r w:rsidR="009105FA" w:rsidRPr="001D402A">
        <w:rPr>
          <w:rStyle w:val="FontStyle16"/>
          <w:rFonts w:ascii="Times New Roman" w:hAnsi="Times New Roman" w:cs="Times New Roman"/>
          <w:sz w:val="24"/>
          <w:szCs w:val="24"/>
        </w:rPr>
        <w:t>гах) .</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 xml:space="preserve">Таким образом, 53 этноса распределены по четырем различным уровням государственности (мы даже не касаемся здесь крайне важной истории создания этих автономий). Но, зная, что всего нашу страну населяют более 100 народов, мы видим, что не менее половины этносов лишены внутрифедеративной государственности, которая, в </w:t>
      </w:r>
      <w:r w:rsidR="009105FA" w:rsidRPr="001D402A">
        <w:rPr>
          <w:rStyle w:val="FontStyle16"/>
          <w:rFonts w:ascii="Times New Roman" w:hAnsi="Times New Roman" w:cs="Times New Roman"/>
          <w:sz w:val="24"/>
          <w:szCs w:val="24"/>
        </w:rPr>
        <w:lastRenderedPageBreak/>
        <w:t>частности, выражается в праве делегировать своих представителей в Совет Национальностей согласно установленному пропорциональному представительству. Уже здесь можно усмотреть явное юридическое неравноправие народов.</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Национальное самосознание чрезвычайно ранимо, и мы не раз были свидетелями межэтнических конфликтов даже там, где формальное юридическое равноправие народов было соблюдено</w:t>
      </w:r>
      <w:r>
        <w:rPr>
          <w:rStyle w:val="FontStyle16"/>
          <w:rFonts w:ascii="Times New Roman" w:hAnsi="Times New Roman" w:cs="Times New Roman"/>
          <w:sz w:val="24"/>
          <w:szCs w:val="24"/>
        </w:rPr>
        <w:t xml:space="preserve"> с должной скрупу</w:t>
      </w:r>
      <w:r w:rsidR="009105FA" w:rsidRPr="001D402A">
        <w:rPr>
          <w:rStyle w:val="FontStyle16"/>
          <w:rFonts w:ascii="Times New Roman" w:hAnsi="Times New Roman" w:cs="Times New Roman"/>
          <w:sz w:val="24"/>
          <w:szCs w:val="24"/>
        </w:rPr>
        <w:t>лезностью. Поэтому разделение народов на различные категории, а тем более наличие народов, не обла</w:t>
      </w:r>
      <w:r>
        <w:rPr>
          <w:rStyle w:val="FontStyle16"/>
          <w:rFonts w:ascii="Times New Roman" w:hAnsi="Times New Roman" w:cs="Times New Roman"/>
          <w:sz w:val="24"/>
          <w:szCs w:val="24"/>
        </w:rPr>
        <w:t>дающих даже минимумом внутрифеде</w:t>
      </w:r>
      <w:r w:rsidR="009105FA" w:rsidRPr="001D402A">
        <w:rPr>
          <w:rStyle w:val="FontStyle16"/>
          <w:rFonts w:ascii="Times New Roman" w:hAnsi="Times New Roman" w:cs="Times New Roman"/>
          <w:sz w:val="24"/>
          <w:szCs w:val="24"/>
        </w:rPr>
        <w:t>ративной государственности, постоянно будет источником скрытой этнической напряженности.</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Одной из точек этнической напряженности, возникающей именно в плоскости национально-государстве</w:t>
      </w:r>
      <w:r>
        <w:rPr>
          <w:rStyle w:val="FontStyle16"/>
          <w:rFonts w:ascii="Times New Roman" w:hAnsi="Times New Roman" w:cs="Times New Roman"/>
          <w:sz w:val="24"/>
          <w:szCs w:val="24"/>
        </w:rPr>
        <w:t>нных образований, является "рус</w:t>
      </w:r>
      <w:r w:rsidR="009105FA" w:rsidRPr="001D402A">
        <w:rPr>
          <w:rStyle w:val="FontStyle16"/>
          <w:rFonts w:ascii="Times New Roman" w:hAnsi="Times New Roman" w:cs="Times New Roman"/>
          <w:sz w:val="24"/>
          <w:szCs w:val="24"/>
        </w:rPr>
        <w:t xml:space="preserve">ский вопрос". Некоторые считают, что русский народ является своего рода "суперэтносом", стоящим над </w:t>
      </w:r>
      <w:r>
        <w:rPr>
          <w:rStyle w:val="FontStyle16"/>
          <w:rFonts w:ascii="Times New Roman" w:hAnsi="Times New Roman" w:cs="Times New Roman"/>
          <w:sz w:val="24"/>
          <w:szCs w:val="24"/>
        </w:rPr>
        <w:t>и вне категорий внутрифедератив</w:t>
      </w:r>
      <w:r w:rsidR="009105FA" w:rsidRPr="001D402A">
        <w:rPr>
          <w:rStyle w:val="FontStyle16"/>
          <w:rFonts w:ascii="Times New Roman" w:hAnsi="Times New Roman" w:cs="Times New Roman"/>
          <w:sz w:val="24"/>
          <w:szCs w:val="24"/>
        </w:rPr>
        <w:t>ной государственности. Объясняется это утверждение прежде всего "союзно-республиканским", т. е. "русско-патерналистским" характером многих учреждений и важнейших поли</w:t>
      </w:r>
      <w:r>
        <w:rPr>
          <w:rStyle w:val="FontStyle16"/>
          <w:rFonts w:ascii="Times New Roman" w:hAnsi="Times New Roman" w:cs="Times New Roman"/>
          <w:sz w:val="24"/>
          <w:szCs w:val="24"/>
        </w:rPr>
        <w:t>тических институтов: нет компар</w:t>
      </w:r>
      <w:r w:rsidR="009105FA" w:rsidRPr="001D402A">
        <w:rPr>
          <w:rStyle w:val="FontStyle16"/>
          <w:rFonts w:ascii="Times New Roman" w:hAnsi="Times New Roman" w:cs="Times New Roman"/>
          <w:sz w:val="24"/>
          <w:szCs w:val="24"/>
        </w:rPr>
        <w:t>тии России, а есть КПСС, нет Российской</w:t>
      </w:r>
      <w:r>
        <w:rPr>
          <w:rStyle w:val="FontStyle16"/>
          <w:rFonts w:ascii="Times New Roman" w:hAnsi="Times New Roman" w:cs="Times New Roman"/>
          <w:sz w:val="24"/>
          <w:szCs w:val="24"/>
        </w:rPr>
        <w:t xml:space="preserve"> АН, а есть АН СССР и т. п. Дву</w:t>
      </w:r>
      <w:r w:rsidR="009105FA" w:rsidRPr="001D402A">
        <w:rPr>
          <w:rStyle w:val="FontStyle16"/>
          <w:rFonts w:ascii="Times New Roman" w:hAnsi="Times New Roman" w:cs="Times New Roman"/>
          <w:sz w:val="24"/>
          <w:szCs w:val="24"/>
        </w:rPr>
        <w:t>язычие существует на базе обязательного партнерства с русским языком. Одним словом, русский народ, согласно этой точке зрения, находится в исключительном, привилегированном положении, как и надлежит Старшему Брату.</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Противники такого взгляда считают, что дело обстоит как раз наоборот и русский народ, хоть он и п</w:t>
      </w:r>
      <w:r>
        <w:rPr>
          <w:rStyle w:val="FontStyle16"/>
          <w:rFonts w:ascii="Times New Roman" w:hAnsi="Times New Roman" w:cs="Times New Roman"/>
          <w:sz w:val="24"/>
          <w:szCs w:val="24"/>
        </w:rPr>
        <w:t>ревосходит все остальные по чис</w:t>
      </w:r>
      <w:r w:rsidR="009105FA" w:rsidRPr="001D402A">
        <w:rPr>
          <w:rStyle w:val="FontStyle16"/>
          <w:rFonts w:ascii="Times New Roman" w:hAnsi="Times New Roman" w:cs="Times New Roman"/>
          <w:sz w:val="24"/>
          <w:szCs w:val="24"/>
        </w:rPr>
        <w:t>ленности, культурному вкладу и исторической роли в создании СССР, на деле влачит жалкое существование и ему уготована незавидная роль цементирующей массы, теряющей свое к</w:t>
      </w:r>
      <w:r>
        <w:rPr>
          <w:rStyle w:val="FontStyle16"/>
          <w:rFonts w:ascii="Times New Roman" w:hAnsi="Times New Roman" w:cs="Times New Roman"/>
          <w:sz w:val="24"/>
          <w:szCs w:val="24"/>
        </w:rPr>
        <w:t>ультурное, языковое, этничес</w:t>
      </w:r>
      <w:r w:rsidR="009105FA" w:rsidRPr="001D402A">
        <w:rPr>
          <w:rStyle w:val="FontStyle16"/>
          <w:rFonts w:ascii="Times New Roman" w:hAnsi="Times New Roman" w:cs="Times New Roman"/>
          <w:sz w:val="24"/>
          <w:szCs w:val="24"/>
        </w:rPr>
        <w:t xml:space="preserve">кое своеобразие в процессе склеивания в единое целое полиэтнического сообщества нашей страны. В качестве </w:t>
      </w:r>
      <w:r>
        <w:rPr>
          <w:rStyle w:val="FontStyle16"/>
          <w:rFonts w:ascii="Times New Roman" w:hAnsi="Times New Roman" w:cs="Times New Roman"/>
          <w:sz w:val="24"/>
          <w:szCs w:val="24"/>
        </w:rPr>
        <w:t>аргументов выдвигаются те же са</w:t>
      </w:r>
      <w:r w:rsidR="009105FA" w:rsidRPr="001D402A">
        <w:rPr>
          <w:rStyle w:val="FontStyle16"/>
          <w:rFonts w:ascii="Times New Roman" w:hAnsi="Times New Roman" w:cs="Times New Roman"/>
          <w:sz w:val="24"/>
          <w:szCs w:val="24"/>
        </w:rPr>
        <w:t>мые тезисы: нет своей компартии, нет</w:t>
      </w:r>
      <w:r>
        <w:rPr>
          <w:rStyle w:val="FontStyle16"/>
          <w:rFonts w:ascii="Times New Roman" w:hAnsi="Times New Roman" w:cs="Times New Roman"/>
          <w:sz w:val="24"/>
          <w:szCs w:val="24"/>
        </w:rPr>
        <w:t xml:space="preserve"> своей столицы, нет своей акаде</w:t>
      </w:r>
      <w:r w:rsidR="009105FA" w:rsidRPr="001D402A">
        <w:rPr>
          <w:rStyle w:val="FontStyle16"/>
          <w:rFonts w:ascii="Times New Roman" w:hAnsi="Times New Roman" w:cs="Times New Roman"/>
          <w:sz w:val="24"/>
          <w:szCs w:val="24"/>
        </w:rPr>
        <w:t>мии наук, и даже Русскую энциклопедию только что запланировали к изданию.</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 xml:space="preserve">Игра в аргументы-перевертыши несерьезна, но именно в эту игру всерьез играет массовое сознание. </w:t>
      </w:r>
      <w:r>
        <w:rPr>
          <w:rStyle w:val="FontStyle16"/>
          <w:rFonts w:ascii="Times New Roman" w:hAnsi="Times New Roman" w:cs="Times New Roman"/>
          <w:sz w:val="24"/>
          <w:szCs w:val="24"/>
        </w:rPr>
        <w:t>А между тем "русский вопрос" су</w:t>
      </w:r>
      <w:r w:rsidR="009105FA" w:rsidRPr="001D402A">
        <w:rPr>
          <w:rStyle w:val="FontStyle16"/>
          <w:rFonts w:ascii="Times New Roman" w:hAnsi="Times New Roman" w:cs="Times New Roman"/>
          <w:sz w:val="24"/>
          <w:szCs w:val="24"/>
        </w:rPr>
        <w:t>ществует, и озабоченность судьбой</w:t>
      </w:r>
      <w:r>
        <w:rPr>
          <w:rStyle w:val="FontStyle16"/>
          <w:rFonts w:ascii="Times New Roman" w:hAnsi="Times New Roman" w:cs="Times New Roman"/>
          <w:sz w:val="24"/>
          <w:szCs w:val="24"/>
        </w:rPr>
        <w:t xml:space="preserve"> русского этноса абсолютно спра</w:t>
      </w:r>
      <w:r w:rsidR="009105FA" w:rsidRPr="001D402A">
        <w:rPr>
          <w:rStyle w:val="FontStyle16"/>
          <w:rFonts w:ascii="Times New Roman" w:hAnsi="Times New Roman" w:cs="Times New Roman"/>
          <w:sz w:val="24"/>
          <w:szCs w:val="24"/>
        </w:rPr>
        <w:t>ведлива.</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Источником скрытой этнической напряженности может служить загадочность, иррациональность традиционной ранжировки союзных республик.</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Если же сопоставить численность народ</w:t>
      </w:r>
      <w:r>
        <w:rPr>
          <w:rStyle w:val="FontStyle16"/>
          <w:rFonts w:ascii="Times New Roman" w:hAnsi="Times New Roman" w:cs="Times New Roman"/>
          <w:sz w:val="24"/>
          <w:szCs w:val="24"/>
        </w:rPr>
        <w:t>ов СССР с их внутрифедеративно-</w:t>
      </w:r>
      <w:r w:rsidR="009105FA" w:rsidRPr="001D402A">
        <w:rPr>
          <w:rStyle w:val="FontStyle16"/>
          <w:rFonts w:ascii="Times New Roman" w:hAnsi="Times New Roman" w:cs="Times New Roman"/>
          <w:sz w:val="24"/>
          <w:szCs w:val="24"/>
        </w:rPr>
        <w:t xml:space="preserve">государственным статусом, то нашему взору предстанет весьма запутанная картина. Рассмотрим первенствующие по численности народы СССР (не менее 1 млн. человек). В </w:t>
      </w:r>
      <w:r w:rsidR="009105FA" w:rsidRPr="001D402A">
        <w:rPr>
          <w:rStyle w:val="FontStyle16"/>
          <w:rFonts w:ascii="Times New Roman" w:hAnsi="Times New Roman" w:cs="Times New Roman"/>
          <w:sz w:val="24"/>
          <w:szCs w:val="24"/>
        </w:rPr>
        <w:lastRenderedPageBreak/>
        <w:t>данном случае численность населения не важна, важен ранг, обозначаемый порядковым номером слева. Справа обозначим внутрифедеративно-государственный статус.</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Русские. 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Украинцы. 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Узбеки. 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Белорусы. 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Казахи. 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Татары. АССР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Азербайджанцы. 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Армяне. ССР</w:t>
      </w:r>
    </w:p>
    <w:p w:rsidR="009105FA" w:rsidRPr="00C9372D" w:rsidRDefault="009105FA" w:rsidP="001D402A">
      <w:pPr>
        <w:pStyle w:val="a7"/>
        <w:numPr>
          <w:ilvl w:val="0"/>
          <w:numId w:val="31"/>
        </w:numPr>
        <w:spacing w:line="360" w:lineRule="auto"/>
        <w:jc w:val="both"/>
        <w:rPr>
          <w:rFonts w:ascii="Times New Roman" w:hAnsi="Times New Roman" w:cs="Times New Roman"/>
        </w:rPr>
      </w:pPr>
      <w:r w:rsidRPr="00C9372D">
        <w:rPr>
          <w:rStyle w:val="FontStyle16"/>
          <w:rFonts w:ascii="Times New Roman" w:hAnsi="Times New Roman" w:cs="Times New Roman"/>
          <w:sz w:val="24"/>
          <w:szCs w:val="24"/>
        </w:rPr>
        <w:t>Грузины. 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Молдаване. 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Таджики. 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Литовцы. 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Туркмены. 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Немцы. — Отсутствует статус</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Киргизы. 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Евреи. АО</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Чуваши. АССР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Народы Дагестана. АССР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Латыши. 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Башкиры. АССР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Мордва. АССР</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Поляки. — Отсутствует статус</w:t>
      </w:r>
    </w:p>
    <w:p w:rsidR="009105FA" w:rsidRPr="00C9372D" w:rsidRDefault="009105FA" w:rsidP="00C9372D">
      <w:pPr>
        <w:pStyle w:val="a7"/>
        <w:numPr>
          <w:ilvl w:val="0"/>
          <w:numId w:val="31"/>
        </w:numPr>
        <w:spacing w:line="360" w:lineRule="auto"/>
        <w:jc w:val="both"/>
        <w:rPr>
          <w:rStyle w:val="FontStyle16"/>
          <w:rFonts w:ascii="Times New Roman" w:hAnsi="Times New Roman" w:cs="Times New Roman"/>
          <w:sz w:val="24"/>
          <w:szCs w:val="24"/>
        </w:rPr>
      </w:pPr>
      <w:r w:rsidRPr="00C9372D">
        <w:rPr>
          <w:rStyle w:val="FontStyle16"/>
          <w:rFonts w:ascii="Times New Roman" w:hAnsi="Times New Roman" w:cs="Times New Roman"/>
          <w:sz w:val="24"/>
          <w:szCs w:val="24"/>
        </w:rPr>
        <w:t>Эстонцы. ССР</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Несоответствие рангов населения</w:t>
      </w:r>
      <w:r>
        <w:rPr>
          <w:rStyle w:val="FontStyle16"/>
          <w:rFonts w:ascii="Times New Roman" w:hAnsi="Times New Roman" w:cs="Times New Roman"/>
          <w:sz w:val="24"/>
          <w:szCs w:val="24"/>
        </w:rPr>
        <w:t xml:space="preserve"> союзных республик, представлен</w:t>
      </w:r>
      <w:r w:rsidR="009105FA" w:rsidRPr="001D402A">
        <w:rPr>
          <w:rStyle w:val="FontStyle16"/>
          <w:rFonts w:ascii="Times New Roman" w:hAnsi="Times New Roman" w:cs="Times New Roman"/>
          <w:sz w:val="24"/>
          <w:szCs w:val="24"/>
        </w:rPr>
        <w:t>ных в таблице, рангам численности народов ясно из того, что и республики населены не только представителями коренной национальности и народы живут не только в пределах своих республик.</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В ранжир пятнадцати союзных республик "вклиниваются" народы, имеющие низший статус, а также не имеющие статуса вовсе. Подобная же картина возникает и при рассмотрении народов СССР численностью менее 1 млн. человек, например:</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28. </w:t>
      </w:r>
      <w:r w:rsidR="009105FA" w:rsidRPr="001D402A">
        <w:rPr>
          <w:rStyle w:val="FontStyle16"/>
          <w:rFonts w:ascii="Times New Roman" w:hAnsi="Times New Roman" w:cs="Times New Roman"/>
          <w:sz w:val="24"/>
          <w:szCs w:val="24"/>
        </w:rPr>
        <w:t>Корейцы. Нет статуса</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29. </w:t>
      </w:r>
      <w:r w:rsidR="009105FA" w:rsidRPr="001D402A">
        <w:rPr>
          <w:rStyle w:val="FontStyle16"/>
          <w:rFonts w:ascii="Times New Roman" w:hAnsi="Times New Roman" w:cs="Times New Roman"/>
          <w:sz w:val="24"/>
          <w:szCs w:val="24"/>
        </w:rPr>
        <w:t>Болгары. Нет статуса</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30. </w:t>
      </w:r>
      <w:r w:rsidR="009105FA" w:rsidRPr="001D402A">
        <w:rPr>
          <w:rStyle w:val="FontStyle16"/>
          <w:rFonts w:ascii="Times New Roman" w:hAnsi="Times New Roman" w:cs="Times New Roman"/>
          <w:sz w:val="24"/>
          <w:szCs w:val="24"/>
        </w:rPr>
        <w:t>Буряты. АССР</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lastRenderedPageBreak/>
        <w:t xml:space="preserve">31. </w:t>
      </w:r>
      <w:r w:rsidR="009105FA" w:rsidRPr="001D402A">
        <w:rPr>
          <w:rStyle w:val="FontStyle16"/>
          <w:rFonts w:ascii="Times New Roman" w:hAnsi="Times New Roman" w:cs="Times New Roman"/>
          <w:sz w:val="24"/>
          <w:szCs w:val="24"/>
        </w:rPr>
        <w:t>Греки. Нет статуса</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32. </w:t>
      </w:r>
      <w:r w:rsidR="009105FA" w:rsidRPr="001D402A">
        <w:rPr>
          <w:rStyle w:val="FontStyle16"/>
          <w:rFonts w:ascii="Times New Roman" w:hAnsi="Times New Roman" w:cs="Times New Roman"/>
          <w:sz w:val="24"/>
          <w:szCs w:val="24"/>
        </w:rPr>
        <w:t xml:space="preserve">Якуты. АССР </w:t>
      </w:r>
    </w:p>
    <w:p w:rsidR="009105FA" w:rsidRPr="001D402A" w:rsidRDefault="009105FA" w:rsidP="001D402A">
      <w:pPr>
        <w:spacing w:line="360" w:lineRule="auto"/>
        <w:jc w:val="both"/>
        <w:rPr>
          <w:rStyle w:val="FontStyle16"/>
          <w:rFonts w:ascii="Times New Roman" w:hAnsi="Times New Roman" w:cs="Times New Roman"/>
          <w:sz w:val="24"/>
          <w:szCs w:val="24"/>
        </w:rPr>
      </w:pPr>
      <w:r w:rsidRPr="001D402A">
        <w:rPr>
          <w:rStyle w:val="FontStyle16"/>
          <w:rFonts w:ascii="Times New Roman" w:hAnsi="Times New Roman" w:cs="Times New Roman"/>
          <w:sz w:val="24"/>
          <w:szCs w:val="24"/>
        </w:rPr>
        <w:t>... и так далее.</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Разумеется, можно привести с д</w:t>
      </w:r>
      <w:r>
        <w:rPr>
          <w:rStyle w:val="FontStyle16"/>
          <w:rFonts w:ascii="Times New Roman" w:hAnsi="Times New Roman" w:cs="Times New Roman"/>
          <w:sz w:val="24"/>
          <w:szCs w:val="24"/>
        </w:rPr>
        <w:t>есяток веских причин, оправдыва</w:t>
      </w:r>
      <w:r w:rsidR="009105FA" w:rsidRPr="001D402A">
        <w:rPr>
          <w:rStyle w:val="FontStyle16"/>
          <w:rFonts w:ascii="Times New Roman" w:hAnsi="Times New Roman" w:cs="Times New Roman"/>
          <w:sz w:val="24"/>
          <w:szCs w:val="24"/>
        </w:rPr>
        <w:t>ющих сложившуюся ситуацию, — здесь будут и указания на высокую диспергентность внестатусных народов, на отсутствие исторических традиций внутрифедеративной госуд</w:t>
      </w:r>
      <w:r>
        <w:rPr>
          <w:rStyle w:val="FontStyle16"/>
          <w:rFonts w:ascii="Times New Roman" w:hAnsi="Times New Roman" w:cs="Times New Roman"/>
          <w:sz w:val="24"/>
          <w:szCs w:val="24"/>
        </w:rPr>
        <w:t>арственности именно у этих наро</w:t>
      </w:r>
      <w:r w:rsidR="009105FA" w:rsidRPr="001D402A">
        <w:rPr>
          <w:rStyle w:val="FontStyle16"/>
          <w:rFonts w:ascii="Times New Roman" w:hAnsi="Times New Roman" w:cs="Times New Roman"/>
          <w:sz w:val="24"/>
          <w:szCs w:val="24"/>
        </w:rPr>
        <w:t>дов, на территориальные трудности, даже на внешнюю политику — "не можем же мы создавать третью Кор</w:t>
      </w:r>
      <w:r>
        <w:rPr>
          <w:rStyle w:val="FontStyle16"/>
          <w:rFonts w:ascii="Times New Roman" w:hAnsi="Times New Roman" w:cs="Times New Roman"/>
          <w:sz w:val="24"/>
          <w:szCs w:val="24"/>
        </w:rPr>
        <w:t>ею, параллельную Польшу или, на</w:t>
      </w:r>
      <w:r w:rsidR="009105FA" w:rsidRPr="001D402A">
        <w:rPr>
          <w:rStyle w:val="FontStyle16"/>
          <w:rFonts w:ascii="Times New Roman" w:hAnsi="Times New Roman" w:cs="Times New Roman"/>
          <w:sz w:val="24"/>
          <w:szCs w:val="24"/>
        </w:rPr>
        <w:t>пример, Советскую Социалистическую Грецию!". И разумеется, все эти аргументы будут звучать чрезвычайно убедительно — для всех, кроме представителей того народа, о котором будет идти речь.</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Существующая в стране этнофедеративная путаница обусловлена, во-первых, самим фактом разделени</w:t>
      </w:r>
      <w:r>
        <w:rPr>
          <w:rStyle w:val="FontStyle16"/>
          <w:rFonts w:ascii="Times New Roman" w:hAnsi="Times New Roman" w:cs="Times New Roman"/>
          <w:sz w:val="24"/>
          <w:szCs w:val="24"/>
        </w:rPr>
        <w:t>я народов на категории, приписы</w:t>
      </w:r>
      <w:r w:rsidR="009105FA" w:rsidRPr="001D402A">
        <w:rPr>
          <w:rStyle w:val="FontStyle16"/>
          <w:rFonts w:ascii="Times New Roman" w:hAnsi="Times New Roman" w:cs="Times New Roman"/>
          <w:sz w:val="24"/>
          <w:szCs w:val="24"/>
        </w:rPr>
        <w:t>ванием им различного государственно</w:t>
      </w:r>
      <w:r>
        <w:rPr>
          <w:rStyle w:val="FontStyle16"/>
          <w:rFonts w:ascii="Times New Roman" w:hAnsi="Times New Roman" w:cs="Times New Roman"/>
          <w:sz w:val="24"/>
          <w:szCs w:val="24"/>
        </w:rPr>
        <w:t>го статуса, а также наличием на</w:t>
      </w:r>
      <w:r w:rsidR="009105FA" w:rsidRPr="001D402A">
        <w:rPr>
          <w:rStyle w:val="FontStyle16"/>
          <w:rFonts w:ascii="Times New Roman" w:hAnsi="Times New Roman" w:cs="Times New Roman"/>
          <w:sz w:val="24"/>
          <w:szCs w:val="24"/>
        </w:rPr>
        <w:t>родов, какого-либо государственного статуса лишенных. Сама по себе идея подобного "категорирования" народов была ошибочной, и это надо признать.</w:t>
      </w:r>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Во-вторых, этнофедеративная путаница была усугублена тем, что образованные категории и их ранг час</w:t>
      </w:r>
      <w:r>
        <w:rPr>
          <w:rStyle w:val="FontStyle16"/>
          <w:rFonts w:ascii="Times New Roman" w:hAnsi="Times New Roman" w:cs="Times New Roman"/>
          <w:sz w:val="24"/>
          <w:szCs w:val="24"/>
        </w:rPr>
        <w:t>то не соответствовали ни населе</w:t>
      </w:r>
      <w:r w:rsidR="009105FA" w:rsidRPr="001D402A">
        <w:rPr>
          <w:rStyle w:val="FontStyle16"/>
          <w:rFonts w:ascii="Times New Roman" w:hAnsi="Times New Roman" w:cs="Times New Roman"/>
          <w:sz w:val="24"/>
          <w:szCs w:val="24"/>
        </w:rPr>
        <w:t xml:space="preserve">нию, ни площади, ни промышленному </w:t>
      </w:r>
      <w:r>
        <w:rPr>
          <w:rStyle w:val="FontStyle16"/>
          <w:rFonts w:ascii="Times New Roman" w:hAnsi="Times New Roman" w:cs="Times New Roman"/>
          <w:sz w:val="24"/>
          <w:szCs w:val="24"/>
        </w:rPr>
        <w:t>потенциалу, ни историко-культур</w:t>
      </w:r>
      <w:r w:rsidR="009105FA" w:rsidRPr="001D402A">
        <w:rPr>
          <w:rStyle w:val="FontStyle16"/>
          <w:rFonts w:ascii="Times New Roman" w:hAnsi="Times New Roman" w:cs="Times New Roman"/>
          <w:sz w:val="24"/>
          <w:szCs w:val="24"/>
        </w:rPr>
        <w:t>ному развитию того или иного внутрифедеративного государственного образования.</w:t>
      </w:r>
    </w:p>
    <w:p w:rsidR="009105FA" w:rsidRPr="001D402A" w:rsidRDefault="009105FA" w:rsidP="001D402A">
      <w:pPr>
        <w:spacing w:line="360" w:lineRule="auto"/>
        <w:jc w:val="both"/>
        <w:rPr>
          <w:rFonts w:ascii="Times New Roman" w:hAnsi="Times New Roman" w:cs="Times New Roman"/>
        </w:rPr>
      </w:pPr>
    </w:p>
    <w:p w:rsidR="009105FA" w:rsidRPr="0011424D" w:rsidRDefault="009105FA" w:rsidP="0011424D">
      <w:pPr>
        <w:pStyle w:val="3"/>
        <w:rPr>
          <w:rStyle w:val="FontStyle15"/>
          <w:rFonts w:asciiTheme="majorHAnsi" w:hAnsiTheme="majorHAnsi" w:cstheme="majorBidi"/>
          <w:b/>
          <w:bCs/>
          <w:sz w:val="26"/>
          <w:szCs w:val="24"/>
        </w:rPr>
      </w:pPr>
      <w:bookmarkStart w:id="9" w:name="_Toc281092408"/>
      <w:r w:rsidRPr="0011424D">
        <w:rPr>
          <w:rStyle w:val="FontStyle15"/>
          <w:rFonts w:asciiTheme="majorHAnsi" w:hAnsiTheme="majorHAnsi" w:cstheme="majorBidi"/>
          <w:b/>
          <w:bCs/>
          <w:sz w:val="26"/>
          <w:szCs w:val="24"/>
        </w:rPr>
        <w:t>7. Четыре уровня национального самосознания</w:t>
      </w:r>
      <w:bookmarkEnd w:id="9"/>
    </w:p>
    <w:p w:rsidR="009105FA" w:rsidRPr="001D402A" w:rsidRDefault="00C9372D"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Противоречивость национально-государственного устройства СССР и надрывный характер миграций, попеременно снижающий качество жизни целых пластов населения ("оргнабор", "лимитчики", "стройбат", нищенство и бомжество, в последнее время — беженство), не мешают увидеть в движении общую картину</w:t>
      </w:r>
      <w:r w:rsidR="00DC6E22">
        <w:rPr>
          <w:rStyle w:val="FontStyle16"/>
          <w:rFonts w:ascii="Times New Roman" w:hAnsi="Times New Roman" w:cs="Times New Roman"/>
          <w:sz w:val="24"/>
          <w:szCs w:val="24"/>
        </w:rPr>
        <w:t xml:space="preserve"> национальной ориентации различ</w:t>
      </w:r>
      <w:r w:rsidR="009105FA" w:rsidRPr="001D402A">
        <w:rPr>
          <w:rStyle w:val="FontStyle16"/>
          <w:rFonts w:ascii="Times New Roman" w:hAnsi="Times New Roman" w:cs="Times New Roman"/>
          <w:sz w:val="24"/>
          <w:szCs w:val="24"/>
        </w:rPr>
        <w:t>ных этнических и иных групп населения.</w:t>
      </w:r>
    </w:p>
    <w:p w:rsidR="009105FA" w:rsidRPr="00DC6E22" w:rsidRDefault="009105FA" w:rsidP="00DC6E22">
      <w:pPr>
        <w:pStyle w:val="a7"/>
        <w:numPr>
          <w:ilvl w:val="0"/>
          <w:numId w:val="32"/>
        </w:numPr>
        <w:spacing w:line="360" w:lineRule="auto"/>
        <w:jc w:val="both"/>
        <w:rPr>
          <w:rStyle w:val="FontStyle16"/>
          <w:rFonts w:ascii="Times New Roman" w:hAnsi="Times New Roman" w:cs="Times New Roman"/>
          <w:sz w:val="24"/>
          <w:szCs w:val="24"/>
        </w:rPr>
      </w:pPr>
      <w:r w:rsidRPr="00DC6E22">
        <w:rPr>
          <w:rStyle w:val="FontStyle16"/>
          <w:rFonts w:ascii="Times New Roman" w:hAnsi="Times New Roman" w:cs="Times New Roman"/>
          <w:sz w:val="24"/>
          <w:szCs w:val="24"/>
        </w:rPr>
        <w:t xml:space="preserve">Бесспорно, снижается число людей, вообще </w:t>
      </w:r>
      <w:r w:rsidR="00DC6E22" w:rsidRPr="00DC6E22">
        <w:rPr>
          <w:rStyle w:val="FontStyle16"/>
          <w:rFonts w:ascii="Times New Roman" w:hAnsi="Times New Roman" w:cs="Times New Roman"/>
          <w:sz w:val="24"/>
          <w:szCs w:val="24"/>
        </w:rPr>
        <w:t>безразличных к этнич</w:t>
      </w:r>
      <w:r w:rsidRPr="00DC6E22">
        <w:rPr>
          <w:rStyle w:val="FontStyle16"/>
          <w:rFonts w:ascii="Times New Roman" w:hAnsi="Times New Roman" w:cs="Times New Roman"/>
          <w:sz w:val="24"/>
          <w:szCs w:val="24"/>
        </w:rPr>
        <w:t>ности и/или не обращающих особог</w:t>
      </w:r>
      <w:r w:rsidR="00DC6E22" w:rsidRPr="00DC6E22">
        <w:rPr>
          <w:rStyle w:val="FontStyle16"/>
          <w:rFonts w:ascii="Times New Roman" w:hAnsi="Times New Roman" w:cs="Times New Roman"/>
          <w:sz w:val="24"/>
          <w:szCs w:val="24"/>
        </w:rPr>
        <w:t>о внимания на собственную нацио</w:t>
      </w:r>
      <w:r w:rsidRPr="00DC6E22">
        <w:rPr>
          <w:rStyle w:val="FontStyle16"/>
          <w:rFonts w:ascii="Times New Roman" w:hAnsi="Times New Roman" w:cs="Times New Roman"/>
          <w:sz w:val="24"/>
          <w:szCs w:val="24"/>
        </w:rPr>
        <w:t>нальную принадлежность.</w:t>
      </w:r>
    </w:p>
    <w:p w:rsidR="00247020" w:rsidRPr="001D402A" w:rsidRDefault="00DC6E2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Pr="00845757">
        <w:rPr>
          <w:rStyle w:val="FontStyle16"/>
          <w:rFonts w:ascii="Times New Roman" w:hAnsi="Times New Roman" w:cs="Times New Roman"/>
          <w:b/>
          <w:sz w:val="24"/>
          <w:szCs w:val="24"/>
        </w:rPr>
        <w:t>2</w:t>
      </w:r>
      <w:r>
        <w:rPr>
          <w:rStyle w:val="FontStyle16"/>
          <w:rFonts w:ascii="Times New Roman" w:hAnsi="Times New Roman" w:cs="Times New Roman"/>
          <w:sz w:val="24"/>
          <w:szCs w:val="24"/>
        </w:rPr>
        <w:t xml:space="preserve">.  </w:t>
      </w:r>
      <w:r w:rsidR="009105FA" w:rsidRPr="001D402A">
        <w:rPr>
          <w:rStyle w:val="FontStyle16"/>
          <w:rFonts w:ascii="Times New Roman" w:hAnsi="Times New Roman" w:cs="Times New Roman"/>
          <w:sz w:val="24"/>
          <w:szCs w:val="24"/>
        </w:rPr>
        <w:t>Скачкообразно возрастает числ</w:t>
      </w:r>
      <w:r>
        <w:rPr>
          <w:rStyle w:val="FontStyle16"/>
          <w:rFonts w:ascii="Times New Roman" w:hAnsi="Times New Roman" w:cs="Times New Roman"/>
          <w:sz w:val="24"/>
          <w:szCs w:val="24"/>
        </w:rPr>
        <w:t>о так или иначе этнически озабо</w:t>
      </w:r>
      <w:r w:rsidR="009105FA" w:rsidRPr="001D402A">
        <w:rPr>
          <w:rStyle w:val="FontStyle16"/>
          <w:rFonts w:ascii="Times New Roman" w:hAnsi="Times New Roman" w:cs="Times New Roman"/>
          <w:sz w:val="24"/>
          <w:szCs w:val="24"/>
        </w:rPr>
        <w:t>ченных — от тех, кто предпочитает теперь обедать в кооперативном кафе со "своей" национальной кухней, до тех, кто считает необходимым для развития национальной культуры возвращение языка и традиционной</w:t>
      </w:r>
      <w:r w:rsidR="00247020" w:rsidRPr="001D402A">
        <w:rPr>
          <w:rFonts w:ascii="Times New Roman" w:hAnsi="Times New Roman" w:cs="Times New Roman"/>
        </w:rPr>
        <w:t xml:space="preserve"> </w:t>
      </w:r>
      <w:r w:rsidR="00247020" w:rsidRPr="001D402A">
        <w:rPr>
          <w:rStyle w:val="FontStyle16"/>
          <w:rFonts w:ascii="Times New Roman" w:hAnsi="Times New Roman" w:cs="Times New Roman"/>
          <w:sz w:val="24"/>
          <w:szCs w:val="24"/>
        </w:rPr>
        <w:t>письменности (таджики, тюркские народы).</w:t>
      </w:r>
    </w:p>
    <w:p w:rsidR="00247020" w:rsidRPr="001D402A" w:rsidRDefault="00DC6E2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845757">
        <w:rPr>
          <w:rStyle w:val="FontStyle16"/>
          <w:rFonts w:ascii="Times New Roman" w:hAnsi="Times New Roman" w:cs="Times New Roman"/>
          <w:b/>
          <w:sz w:val="24"/>
          <w:szCs w:val="24"/>
        </w:rPr>
        <w:t>3</w:t>
      </w:r>
      <w:r w:rsidR="00247020" w:rsidRPr="001D402A">
        <w:rPr>
          <w:rStyle w:val="FontStyle16"/>
          <w:rFonts w:ascii="Times New Roman" w:hAnsi="Times New Roman" w:cs="Times New Roman"/>
          <w:sz w:val="24"/>
          <w:szCs w:val="24"/>
        </w:rPr>
        <w:t>.</w:t>
      </w:r>
      <w:r w:rsidR="00247020" w:rsidRPr="001D402A">
        <w:rPr>
          <w:rStyle w:val="FontStyle16"/>
          <w:rFonts w:ascii="Times New Roman" w:hAnsi="Times New Roman" w:cs="Times New Roman"/>
          <w:sz w:val="24"/>
          <w:szCs w:val="24"/>
        </w:rPr>
        <w:tab/>
        <w:t>В особую группу следует выделить людей, охваченных этническим</w:t>
      </w:r>
      <w:r w:rsidR="00247020" w:rsidRPr="001D402A">
        <w:rPr>
          <w:rStyle w:val="FontStyle16"/>
          <w:rFonts w:ascii="Times New Roman" w:hAnsi="Times New Roman" w:cs="Times New Roman"/>
          <w:sz w:val="24"/>
          <w:szCs w:val="24"/>
        </w:rPr>
        <w:br/>
      </w:r>
      <w:r w:rsidR="00247020" w:rsidRPr="001D402A">
        <w:rPr>
          <w:rStyle w:val="FontStyle16"/>
          <w:rFonts w:ascii="Times New Roman" w:hAnsi="Times New Roman" w:cs="Times New Roman"/>
          <w:sz w:val="24"/>
          <w:szCs w:val="24"/>
        </w:rPr>
        <w:lastRenderedPageBreak/>
        <w:t>отчаянием. В этой группе могут находиться как целые народы (армяне,</w:t>
      </w:r>
      <w:r w:rsidR="00247020" w:rsidRPr="001D402A">
        <w:rPr>
          <w:rStyle w:val="FontStyle16"/>
          <w:rFonts w:ascii="Times New Roman" w:hAnsi="Times New Roman" w:cs="Times New Roman"/>
          <w:sz w:val="24"/>
          <w:szCs w:val="24"/>
        </w:rPr>
        <w:br/>
        <w:t>юкагиры, ханты), так и определенные прослойки, профессиональные</w:t>
      </w:r>
      <w:r w:rsidR="00247020" w:rsidRPr="001D402A">
        <w:rPr>
          <w:rStyle w:val="FontStyle16"/>
          <w:rFonts w:ascii="Times New Roman" w:hAnsi="Times New Roman" w:cs="Times New Roman"/>
          <w:sz w:val="24"/>
          <w:szCs w:val="24"/>
        </w:rPr>
        <w:br/>
        <w:t>группы (например, теснее других вовл</w:t>
      </w:r>
      <w:r w:rsidR="00DA4E2F" w:rsidRPr="001D402A">
        <w:rPr>
          <w:rStyle w:val="FontStyle16"/>
          <w:rFonts w:ascii="Times New Roman" w:hAnsi="Times New Roman" w:cs="Times New Roman"/>
          <w:sz w:val="24"/>
          <w:szCs w:val="24"/>
        </w:rPr>
        <w:t>еченные в процессы разрушитель</w:t>
      </w:r>
      <w:r w:rsidR="00247020" w:rsidRPr="001D402A">
        <w:rPr>
          <w:rStyle w:val="FontStyle16"/>
          <w:rFonts w:ascii="Times New Roman" w:hAnsi="Times New Roman" w:cs="Times New Roman"/>
          <w:sz w:val="24"/>
          <w:szCs w:val="24"/>
        </w:rPr>
        <w:t>ного взаимодействия с природой или</w:t>
      </w:r>
      <w:r w:rsidR="002E6D18">
        <w:rPr>
          <w:rStyle w:val="FontStyle16"/>
          <w:rFonts w:ascii="Times New Roman" w:hAnsi="Times New Roman" w:cs="Times New Roman"/>
          <w:sz w:val="24"/>
          <w:szCs w:val="24"/>
        </w:rPr>
        <w:t xml:space="preserve"> его осмысления). Этническое от</w:t>
      </w:r>
      <w:r w:rsidR="00247020" w:rsidRPr="001D402A">
        <w:rPr>
          <w:rStyle w:val="FontStyle16"/>
          <w:rFonts w:ascii="Times New Roman" w:hAnsi="Times New Roman" w:cs="Times New Roman"/>
          <w:sz w:val="24"/>
          <w:szCs w:val="24"/>
        </w:rPr>
        <w:t>чаяние появляется, собственно, там, где</w:t>
      </w:r>
      <w:r w:rsidR="00DA4E2F" w:rsidRPr="001D402A">
        <w:rPr>
          <w:rStyle w:val="FontStyle16"/>
          <w:rFonts w:ascii="Times New Roman" w:hAnsi="Times New Roman" w:cs="Times New Roman"/>
          <w:sz w:val="24"/>
          <w:szCs w:val="24"/>
        </w:rPr>
        <w:t xml:space="preserve"> для всей совокупности социаль</w:t>
      </w:r>
      <w:r w:rsidR="00247020" w:rsidRPr="001D402A">
        <w:rPr>
          <w:rStyle w:val="FontStyle16"/>
          <w:rFonts w:ascii="Times New Roman" w:hAnsi="Times New Roman" w:cs="Times New Roman"/>
          <w:sz w:val="24"/>
          <w:szCs w:val="24"/>
        </w:rPr>
        <w:t>ных перемен предлагается единое описание и объяснение через "давно</w:t>
      </w:r>
      <w:r w:rsidR="00247020" w:rsidRPr="001D402A">
        <w:rPr>
          <w:rStyle w:val="FontStyle16"/>
          <w:rFonts w:ascii="Times New Roman" w:hAnsi="Times New Roman" w:cs="Times New Roman"/>
          <w:sz w:val="24"/>
          <w:szCs w:val="24"/>
        </w:rPr>
        <w:br/>
        <w:t>задуманную и успешно осуществляемую программу истребления (или</w:t>
      </w:r>
      <w:r w:rsidR="00247020" w:rsidRPr="001D402A">
        <w:rPr>
          <w:rStyle w:val="FontStyle16"/>
          <w:rFonts w:ascii="Times New Roman" w:hAnsi="Times New Roman" w:cs="Times New Roman"/>
          <w:sz w:val="24"/>
          <w:szCs w:val="24"/>
        </w:rPr>
        <w:br/>
        <w:t>высшего испытания) нации". Гипертрофированная идея "заговора"</w:t>
      </w:r>
      <w:r w:rsidR="00247020" w:rsidRPr="001D402A">
        <w:rPr>
          <w:rStyle w:val="FontStyle16"/>
          <w:rFonts w:ascii="Times New Roman" w:hAnsi="Times New Roman" w:cs="Times New Roman"/>
          <w:sz w:val="24"/>
          <w:szCs w:val="24"/>
        </w:rPr>
        <w:br/>
        <w:t>ориентирует массовое сознание на бес</w:t>
      </w:r>
      <w:r w:rsidR="00DA4E2F" w:rsidRPr="001D402A">
        <w:rPr>
          <w:rStyle w:val="FontStyle16"/>
          <w:rFonts w:ascii="Times New Roman" w:hAnsi="Times New Roman" w:cs="Times New Roman"/>
          <w:sz w:val="24"/>
          <w:szCs w:val="24"/>
        </w:rPr>
        <w:t>прерывный поиск новых подтверж</w:t>
      </w:r>
      <w:r w:rsidR="00247020" w:rsidRPr="001D402A">
        <w:rPr>
          <w:rStyle w:val="FontStyle16"/>
          <w:rFonts w:ascii="Times New Roman" w:hAnsi="Times New Roman" w:cs="Times New Roman"/>
          <w:sz w:val="24"/>
          <w:szCs w:val="24"/>
        </w:rPr>
        <w:t>дений, которые находятся без всяких усилий со стороны ищущих.</w:t>
      </w:r>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Этническое отчаяние не является кратковременным массовым психозом: это постоянно насыщаем</w:t>
      </w:r>
      <w:r>
        <w:rPr>
          <w:rStyle w:val="FontStyle16"/>
          <w:rFonts w:ascii="Times New Roman" w:hAnsi="Times New Roman" w:cs="Times New Roman"/>
          <w:sz w:val="24"/>
          <w:szCs w:val="24"/>
        </w:rPr>
        <w:t>ое бесчисленными новыми подтвер</w:t>
      </w:r>
      <w:r w:rsidR="00247020" w:rsidRPr="001D402A">
        <w:rPr>
          <w:rStyle w:val="FontStyle16"/>
          <w:rFonts w:ascii="Times New Roman" w:hAnsi="Times New Roman" w:cs="Times New Roman"/>
          <w:sz w:val="24"/>
          <w:szCs w:val="24"/>
        </w:rPr>
        <w:t>ждениями состояние уверенности в том, что "народ уже не спасти", а значит, остается единственная надежда — на чудо. Ради чуда спасения те, кто испытывает этническое отчаяние, готовы пойти на любые жертвы и лишения. Наличие одного-двух примеров удач других народов на пути к своему "чуду" затмевает десятки примеров неисполнения подобных народных чаяний.</w:t>
      </w:r>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845757">
        <w:rPr>
          <w:rStyle w:val="FontStyle16"/>
          <w:rFonts w:ascii="Times New Roman" w:hAnsi="Times New Roman" w:cs="Times New Roman"/>
          <w:b/>
          <w:sz w:val="24"/>
          <w:szCs w:val="24"/>
        </w:rPr>
        <w:t>4</w:t>
      </w:r>
      <w:r w:rsidR="00247020" w:rsidRPr="001D402A">
        <w:rPr>
          <w:rStyle w:val="FontStyle16"/>
          <w:rFonts w:ascii="Times New Roman" w:hAnsi="Times New Roman" w:cs="Times New Roman"/>
          <w:sz w:val="24"/>
          <w:szCs w:val="24"/>
        </w:rPr>
        <w:t>.</w:t>
      </w:r>
      <w:r w:rsidR="00247020" w:rsidRPr="001D402A">
        <w:rPr>
          <w:rStyle w:val="FontStyle16"/>
          <w:rFonts w:ascii="Times New Roman" w:hAnsi="Times New Roman" w:cs="Times New Roman"/>
          <w:sz w:val="24"/>
          <w:szCs w:val="24"/>
        </w:rPr>
        <w:tab/>
        <w:t>Последний крупный тип этнической ориентации — космополитизм,</w:t>
      </w:r>
      <w:r w:rsidR="00247020" w:rsidRPr="001D402A">
        <w:rPr>
          <w:rStyle w:val="FontStyle16"/>
          <w:rFonts w:ascii="Times New Roman" w:hAnsi="Times New Roman" w:cs="Times New Roman"/>
          <w:sz w:val="24"/>
          <w:szCs w:val="24"/>
        </w:rPr>
        <w:br/>
        <w:t>т. е. гражданская идеология, призна</w:t>
      </w:r>
      <w:r>
        <w:rPr>
          <w:rStyle w:val="FontStyle16"/>
          <w:rFonts w:ascii="Times New Roman" w:hAnsi="Times New Roman" w:cs="Times New Roman"/>
          <w:sz w:val="24"/>
          <w:szCs w:val="24"/>
        </w:rPr>
        <w:t>ющая приоритет личностных (обще</w:t>
      </w:r>
      <w:r w:rsidR="00247020" w:rsidRPr="001D402A">
        <w:rPr>
          <w:rStyle w:val="FontStyle16"/>
          <w:rFonts w:ascii="Times New Roman" w:hAnsi="Times New Roman" w:cs="Times New Roman"/>
          <w:sz w:val="24"/>
          <w:szCs w:val="24"/>
        </w:rPr>
        <w:t>человеческих) ценностей перед этническими (национальны</w:t>
      </w:r>
      <w:r w:rsidR="00DA4E2F" w:rsidRPr="001D402A">
        <w:rPr>
          <w:rStyle w:val="FontStyle16"/>
          <w:rFonts w:ascii="Times New Roman" w:hAnsi="Times New Roman" w:cs="Times New Roman"/>
          <w:sz w:val="24"/>
          <w:szCs w:val="24"/>
        </w:rPr>
        <w:t>ми) и цен</w:t>
      </w:r>
      <w:r w:rsidR="00247020" w:rsidRPr="001D402A">
        <w:rPr>
          <w:rStyle w:val="FontStyle16"/>
          <w:rFonts w:ascii="Times New Roman" w:hAnsi="Times New Roman" w:cs="Times New Roman"/>
          <w:sz w:val="24"/>
          <w:szCs w:val="24"/>
        </w:rPr>
        <w:t>ностей этнических (национальных) - перед государственными. Вбирая в</w:t>
      </w:r>
      <w:r w:rsidR="00247020" w:rsidRPr="001D402A">
        <w:rPr>
          <w:rStyle w:val="FontStyle16"/>
          <w:rFonts w:ascii="Times New Roman" w:hAnsi="Times New Roman" w:cs="Times New Roman"/>
          <w:sz w:val="24"/>
          <w:szCs w:val="24"/>
        </w:rPr>
        <w:br/>
        <w:t>себя элементы трех перечисленных выше типов, космополитизм может</w:t>
      </w:r>
      <w:r w:rsidR="00247020" w:rsidRPr="001D402A">
        <w:rPr>
          <w:rStyle w:val="FontStyle16"/>
          <w:rFonts w:ascii="Times New Roman" w:hAnsi="Times New Roman" w:cs="Times New Roman"/>
          <w:sz w:val="24"/>
          <w:szCs w:val="24"/>
        </w:rPr>
        <w:br/>
        <w:t>быть охарактеризован и как безразличие к этничности во всех сферах</w:t>
      </w:r>
      <w:r w:rsidR="00247020" w:rsidRPr="001D402A">
        <w:rPr>
          <w:rStyle w:val="FontStyle16"/>
          <w:rFonts w:ascii="Times New Roman" w:hAnsi="Times New Roman" w:cs="Times New Roman"/>
          <w:sz w:val="24"/>
          <w:szCs w:val="24"/>
        </w:rPr>
        <w:br/>
        <w:t>государственной жизни, сочетаемое с подчеркнутым уважением или</w:t>
      </w:r>
      <w:r w:rsidR="00247020" w:rsidRPr="001D402A">
        <w:rPr>
          <w:rStyle w:val="FontStyle16"/>
          <w:rFonts w:ascii="Times New Roman" w:hAnsi="Times New Roman" w:cs="Times New Roman"/>
          <w:sz w:val="24"/>
          <w:szCs w:val="24"/>
        </w:rPr>
        <w:br/>
        <w:t>вниманием к этничности в сфере граж</w:t>
      </w:r>
      <w:r w:rsidR="00DA4E2F" w:rsidRPr="001D402A">
        <w:rPr>
          <w:rStyle w:val="FontStyle16"/>
          <w:rFonts w:ascii="Times New Roman" w:hAnsi="Times New Roman" w:cs="Times New Roman"/>
          <w:sz w:val="24"/>
          <w:szCs w:val="24"/>
        </w:rPr>
        <w:t>данского общества и его культур</w:t>
      </w:r>
      <w:r w:rsidR="00247020" w:rsidRPr="001D402A">
        <w:rPr>
          <w:rStyle w:val="FontStyle16"/>
          <w:rFonts w:ascii="Times New Roman" w:hAnsi="Times New Roman" w:cs="Times New Roman"/>
          <w:sz w:val="24"/>
          <w:szCs w:val="24"/>
        </w:rPr>
        <w:t>но-хозяйственных институций, меж</w:t>
      </w:r>
      <w:r w:rsidR="00DA4E2F" w:rsidRPr="001D402A">
        <w:rPr>
          <w:rStyle w:val="FontStyle16"/>
          <w:rFonts w:ascii="Times New Roman" w:hAnsi="Times New Roman" w:cs="Times New Roman"/>
          <w:sz w:val="24"/>
          <w:szCs w:val="24"/>
        </w:rPr>
        <w:t>личностного общения. Космополи</w:t>
      </w:r>
      <w:r w:rsidR="00247020" w:rsidRPr="001D402A">
        <w:rPr>
          <w:rStyle w:val="FontStyle16"/>
          <w:rFonts w:ascii="Times New Roman" w:hAnsi="Times New Roman" w:cs="Times New Roman"/>
          <w:sz w:val="24"/>
          <w:szCs w:val="24"/>
        </w:rPr>
        <w:t>тизм — это и род этнической озабоченности, направленной, однако, не на</w:t>
      </w:r>
      <w:r w:rsidR="00247020" w:rsidRPr="001D402A">
        <w:rPr>
          <w:rStyle w:val="FontStyle16"/>
          <w:rFonts w:ascii="Times New Roman" w:hAnsi="Times New Roman" w:cs="Times New Roman"/>
          <w:sz w:val="24"/>
          <w:szCs w:val="24"/>
        </w:rPr>
        <w:br/>
        <w:t>один этнос, но на характер межэтническог</w:t>
      </w:r>
      <w:r>
        <w:rPr>
          <w:rStyle w:val="FontStyle16"/>
          <w:rFonts w:ascii="Times New Roman" w:hAnsi="Times New Roman" w:cs="Times New Roman"/>
          <w:sz w:val="24"/>
          <w:szCs w:val="24"/>
        </w:rPr>
        <w:t>о взаимодействия и разруши</w:t>
      </w:r>
      <w:r w:rsidR="00247020" w:rsidRPr="001D402A">
        <w:rPr>
          <w:rStyle w:val="FontStyle16"/>
          <w:rFonts w:ascii="Times New Roman" w:hAnsi="Times New Roman" w:cs="Times New Roman"/>
          <w:sz w:val="24"/>
          <w:szCs w:val="24"/>
        </w:rPr>
        <w:t>тельного соседства этносов с приро</w:t>
      </w:r>
      <w:r w:rsidR="00DA4E2F" w:rsidRPr="001D402A">
        <w:rPr>
          <w:rStyle w:val="FontStyle16"/>
          <w:rFonts w:ascii="Times New Roman" w:hAnsi="Times New Roman" w:cs="Times New Roman"/>
          <w:sz w:val="24"/>
          <w:szCs w:val="24"/>
        </w:rPr>
        <w:t>дой. Космополитизм — это и этни</w:t>
      </w:r>
      <w:r w:rsidR="00247020" w:rsidRPr="001D402A">
        <w:rPr>
          <w:rStyle w:val="FontStyle16"/>
          <w:rFonts w:ascii="Times New Roman" w:hAnsi="Times New Roman" w:cs="Times New Roman"/>
          <w:sz w:val="24"/>
          <w:szCs w:val="24"/>
        </w:rPr>
        <w:t>ческое отчаяние, но только — преодоленное и уповающее не на чудо, а на</w:t>
      </w:r>
      <w:r w:rsidR="00247020" w:rsidRPr="001D402A">
        <w:rPr>
          <w:rStyle w:val="FontStyle16"/>
          <w:rFonts w:ascii="Times New Roman" w:hAnsi="Times New Roman" w:cs="Times New Roman"/>
          <w:sz w:val="24"/>
          <w:szCs w:val="24"/>
        </w:rPr>
        <w:br/>
        <w:t>межэтническое сотрудничество.</w:t>
      </w:r>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Нам могут возразить — и основательно, — что называемое нами ко</w:t>
      </w:r>
      <w:r>
        <w:rPr>
          <w:rStyle w:val="FontStyle16"/>
          <w:rFonts w:ascii="Times New Roman" w:hAnsi="Times New Roman" w:cs="Times New Roman"/>
          <w:sz w:val="24"/>
          <w:szCs w:val="24"/>
        </w:rPr>
        <w:t>с</w:t>
      </w:r>
      <w:r w:rsidR="00247020" w:rsidRPr="001D402A">
        <w:rPr>
          <w:rStyle w:val="FontStyle16"/>
          <w:rFonts w:ascii="Times New Roman" w:hAnsi="Times New Roman" w:cs="Times New Roman"/>
          <w:sz w:val="24"/>
          <w:szCs w:val="24"/>
        </w:rPr>
        <w:t>мополитизмом есть просто здравый смысл в национальном вопросе. Если это так, нам необходимо ответить на важнейший вопрос: почему тогда этот здравый смысл столь слабо</w:t>
      </w:r>
      <w:r>
        <w:rPr>
          <w:rStyle w:val="FontStyle16"/>
          <w:rFonts w:ascii="Times New Roman" w:hAnsi="Times New Roman" w:cs="Times New Roman"/>
          <w:sz w:val="24"/>
          <w:szCs w:val="24"/>
        </w:rPr>
        <w:t xml:space="preserve"> представлен в общественном соз</w:t>
      </w:r>
      <w:r w:rsidR="00247020" w:rsidRPr="001D402A">
        <w:rPr>
          <w:rStyle w:val="FontStyle16"/>
          <w:rFonts w:ascii="Times New Roman" w:hAnsi="Times New Roman" w:cs="Times New Roman"/>
          <w:sz w:val="24"/>
          <w:szCs w:val="24"/>
        </w:rPr>
        <w:t>нании, почему этот, по нашему счету — четвертый, тип этни</w:t>
      </w:r>
      <w:r>
        <w:rPr>
          <w:rStyle w:val="FontStyle16"/>
          <w:rFonts w:ascii="Times New Roman" w:hAnsi="Times New Roman" w:cs="Times New Roman"/>
          <w:sz w:val="24"/>
          <w:szCs w:val="24"/>
        </w:rPr>
        <w:t>ческой ориен</w:t>
      </w:r>
      <w:r w:rsidR="00247020" w:rsidRPr="001D402A">
        <w:rPr>
          <w:rStyle w:val="FontStyle16"/>
          <w:rFonts w:ascii="Times New Roman" w:hAnsi="Times New Roman" w:cs="Times New Roman"/>
          <w:sz w:val="24"/>
          <w:szCs w:val="24"/>
        </w:rPr>
        <w:t xml:space="preserve">тации практически лишен пока шансов на превращение в ту "идеологию массового </w:t>
      </w:r>
      <w:r w:rsidR="00247020" w:rsidRPr="001D402A">
        <w:rPr>
          <w:rStyle w:val="FontStyle16"/>
          <w:rFonts w:ascii="Times New Roman" w:hAnsi="Times New Roman" w:cs="Times New Roman"/>
          <w:sz w:val="24"/>
          <w:szCs w:val="24"/>
        </w:rPr>
        <w:lastRenderedPageBreak/>
        <w:t>сознания", которая могл</w:t>
      </w:r>
      <w:r>
        <w:rPr>
          <w:rStyle w:val="FontStyle16"/>
          <w:rFonts w:ascii="Times New Roman" w:hAnsi="Times New Roman" w:cs="Times New Roman"/>
          <w:sz w:val="24"/>
          <w:szCs w:val="24"/>
        </w:rPr>
        <w:t>а бы остановить мучительный про</w:t>
      </w:r>
      <w:r w:rsidR="00247020" w:rsidRPr="001D402A">
        <w:rPr>
          <w:rStyle w:val="FontStyle16"/>
          <w:rFonts w:ascii="Times New Roman" w:hAnsi="Times New Roman" w:cs="Times New Roman"/>
          <w:sz w:val="24"/>
          <w:szCs w:val="24"/>
        </w:rPr>
        <w:t>цесс этнической дезинтеграции страны?</w:t>
      </w:r>
    </w:p>
    <w:p w:rsidR="00247020" w:rsidRPr="001D402A" w:rsidRDefault="00247020" w:rsidP="001D402A">
      <w:pPr>
        <w:spacing w:line="360" w:lineRule="auto"/>
        <w:jc w:val="both"/>
        <w:rPr>
          <w:rFonts w:ascii="Times New Roman" w:hAnsi="Times New Roman" w:cs="Times New Roman"/>
        </w:rPr>
      </w:pPr>
    </w:p>
    <w:p w:rsidR="00247020" w:rsidRPr="0011424D" w:rsidRDefault="00247020" w:rsidP="0011424D">
      <w:pPr>
        <w:pStyle w:val="3"/>
        <w:rPr>
          <w:rStyle w:val="FontStyle16"/>
          <w:rFonts w:asciiTheme="majorHAnsi" w:hAnsiTheme="majorHAnsi" w:cstheme="majorBidi"/>
          <w:sz w:val="26"/>
          <w:szCs w:val="24"/>
        </w:rPr>
      </w:pPr>
      <w:bookmarkStart w:id="10" w:name="_Toc281092409"/>
      <w:r w:rsidRPr="0011424D">
        <w:rPr>
          <w:rStyle w:val="FontStyle16"/>
          <w:rFonts w:asciiTheme="majorHAnsi" w:hAnsiTheme="majorHAnsi" w:cstheme="majorBidi"/>
          <w:sz w:val="26"/>
          <w:szCs w:val="24"/>
        </w:rPr>
        <w:t>8. Словесный фетишизм</w:t>
      </w:r>
      <w:bookmarkEnd w:id="10"/>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Мы исходим из аксиомы: пропаганда достигает цели в</w:t>
      </w:r>
      <w:r>
        <w:rPr>
          <w:rStyle w:val="FontStyle16"/>
          <w:rFonts w:ascii="Times New Roman" w:hAnsi="Times New Roman" w:cs="Times New Roman"/>
          <w:sz w:val="24"/>
          <w:szCs w:val="24"/>
        </w:rPr>
        <w:t xml:space="preserve"> условиях гос</w:t>
      </w:r>
      <w:r w:rsidR="00247020" w:rsidRPr="001D402A">
        <w:rPr>
          <w:rStyle w:val="FontStyle16"/>
          <w:rFonts w:ascii="Times New Roman" w:hAnsi="Times New Roman" w:cs="Times New Roman"/>
          <w:sz w:val="24"/>
          <w:szCs w:val="24"/>
        </w:rPr>
        <w:t>подства словесного фетишизма, или такого поведения сознания, которое стремится к четкому качественном</w:t>
      </w:r>
      <w:r>
        <w:rPr>
          <w:rStyle w:val="FontStyle16"/>
          <w:rFonts w:ascii="Times New Roman" w:hAnsi="Times New Roman" w:cs="Times New Roman"/>
          <w:sz w:val="24"/>
          <w:szCs w:val="24"/>
        </w:rPr>
        <w:t>у противостоянию "своего" и "чу</w:t>
      </w:r>
      <w:r w:rsidR="00247020" w:rsidRPr="001D402A">
        <w:rPr>
          <w:rStyle w:val="FontStyle16"/>
          <w:rFonts w:ascii="Times New Roman" w:hAnsi="Times New Roman" w:cs="Times New Roman"/>
          <w:sz w:val="24"/>
          <w:szCs w:val="24"/>
        </w:rPr>
        <w:t>жого", "дурного" и "хорошего", "правильного" и "неправильного". Слово в этих условиях сигнализирует о вещах, по отношению к которым слушатель занимает априорную устойчивую позицию - "принцип", "неуязвимую и неразрушимую моральную опору".</w:t>
      </w:r>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На уровне социального поведения этому свойству соответствует "принципиальность": демонстративно</w:t>
      </w:r>
      <w:r>
        <w:rPr>
          <w:rStyle w:val="FontStyle16"/>
          <w:rFonts w:ascii="Times New Roman" w:hAnsi="Times New Roman" w:cs="Times New Roman"/>
          <w:sz w:val="24"/>
          <w:szCs w:val="24"/>
        </w:rPr>
        <w:t>е неприятие слова-фетиша, маркиро</w:t>
      </w:r>
      <w:r w:rsidR="00247020" w:rsidRPr="001D402A">
        <w:rPr>
          <w:rStyle w:val="FontStyle16"/>
          <w:rFonts w:ascii="Times New Roman" w:hAnsi="Times New Roman" w:cs="Times New Roman"/>
          <w:sz w:val="24"/>
          <w:szCs w:val="24"/>
        </w:rPr>
        <w:t>ванного как "плохое", и прославл</w:t>
      </w:r>
      <w:r>
        <w:rPr>
          <w:rStyle w:val="FontStyle16"/>
          <w:rFonts w:ascii="Times New Roman" w:hAnsi="Times New Roman" w:cs="Times New Roman"/>
          <w:sz w:val="24"/>
          <w:szCs w:val="24"/>
        </w:rPr>
        <w:t>ение слова-фетиша, маркированно</w:t>
      </w:r>
      <w:r w:rsidR="00247020" w:rsidRPr="001D402A">
        <w:rPr>
          <w:rStyle w:val="FontStyle16"/>
          <w:rFonts w:ascii="Times New Roman" w:hAnsi="Times New Roman" w:cs="Times New Roman"/>
          <w:sz w:val="24"/>
          <w:szCs w:val="24"/>
        </w:rPr>
        <w:t>го как "хорошее". Таковы пары "национализм" и "интернационализм", "патриотизм" и "империализм".</w:t>
      </w:r>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Этот подход требует выбора тако</w:t>
      </w:r>
      <w:r>
        <w:rPr>
          <w:rStyle w:val="FontStyle16"/>
          <w:rFonts w:ascii="Times New Roman" w:hAnsi="Times New Roman" w:cs="Times New Roman"/>
          <w:sz w:val="24"/>
          <w:szCs w:val="24"/>
        </w:rPr>
        <w:t>го объекта противостояния, кото</w:t>
      </w:r>
      <w:r w:rsidR="00247020" w:rsidRPr="001D402A">
        <w:rPr>
          <w:rStyle w:val="FontStyle16"/>
          <w:rFonts w:ascii="Times New Roman" w:hAnsi="Times New Roman" w:cs="Times New Roman"/>
          <w:sz w:val="24"/>
          <w:szCs w:val="24"/>
        </w:rPr>
        <w:t>рый заведомо обречен на моральное, словесное поражение, ибо он — абсолютный враг. Слова же, обозначающие промежуточные социальные или идеологические феномены, пара</w:t>
      </w:r>
      <w:r>
        <w:rPr>
          <w:rStyle w:val="FontStyle16"/>
          <w:rFonts w:ascii="Times New Roman" w:hAnsi="Times New Roman" w:cs="Times New Roman"/>
          <w:sz w:val="24"/>
          <w:szCs w:val="24"/>
        </w:rPr>
        <w:t>доксальным образом вовсе лишают</w:t>
      </w:r>
      <w:r w:rsidR="00247020" w:rsidRPr="001D402A">
        <w:rPr>
          <w:rStyle w:val="FontStyle16"/>
          <w:rFonts w:ascii="Times New Roman" w:hAnsi="Times New Roman" w:cs="Times New Roman"/>
          <w:sz w:val="24"/>
          <w:szCs w:val="24"/>
        </w:rPr>
        <w:t>ся статуса принимаемых всерьез оп</w:t>
      </w:r>
      <w:r>
        <w:rPr>
          <w:rStyle w:val="FontStyle16"/>
          <w:rFonts w:ascii="Times New Roman" w:hAnsi="Times New Roman" w:cs="Times New Roman"/>
          <w:sz w:val="24"/>
          <w:szCs w:val="24"/>
        </w:rPr>
        <w:t>понентов, становятся худшим вра</w:t>
      </w:r>
      <w:r w:rsidR="00247020" w:rsidRPr="001D402A">
        <w:rPr>
          <w:rStyle w:val="FontStyle16"/>
          <w:rFonts w:ascii="Times New Roman" w:hAnsi="Times New Roman" w:cs="Times New Roman"/>
          <w:sz w:val="24"/>
          <w:szCs w:val="24"/>
        </w:rPr>
        <w:t>гом, чем сам абсолютный враг. В рамках действовавшей на протяжении жизни нескольких поколений пропагандистской программы такова была судьба "либерализма", "консерватизма" (на линии противостояния "коммунизма" и "фашизма"), а также "космополитизма" (на линиях противостояния "национализма" и "интернационализма", "патриотизма" и"империализма").</w:t>
      </w:r>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В условиях господства словес</w:t>
      </w:r>
      <w:r>
        <w:rPr>
          <w:rStyle w:val="FontStyle16"/>
          <w:rFonts w:ascii="Times New Roman" w:hAnsi="Times New Roman" w:cs="Times New Roman"/>
          <w:sz w:val="24"/>
          <w:szCs w:val="24"/>
        </w:rPr>
        <w:t>ного фетишизма мы рискуем заслу</w:t>
      </w:r>
      <w:r w:rsidR="00247020" w:rsidRPr="001D402A">
        <w:rPr>
          <w:rStyle w:val="FontStyle16"/>
          <w:rFonts w:ascii="Times New Roman" w:hAnsi="Times New Roman" w:cs="Times New Roman"/>
          <w:sz w:val="24"/>
          <w:szCs w:val="24"/>
        </w:rPr>
        <w:t>жить обвинение в том, что спорим о сл</w:t>
      </w:r>
      <w:r>
        <w:rPr>
          <w:rStyle w:val="FontStyle16"/>
          <w:rFonts w:ascii="Times New Roman" w:hAnsi="Times New Roman" w:cs="Times New Roman"/>
          <w:sz w:val="24"/>
          <w:szCs w:val="24"/>
        </w:rPr>
        <w:t>овах. Конечно, мы никогда не ус</w:t>
      </w:r>
      <w:r w:rsidR="00247020" w:rsidRPr="001D402A">
        <w:rPr>
          <w:rStyle w:val="FontStyle16"/>
          <w:rFonts w:ascii="Times New Roman" w:hAnsi="Times New Roman" w:cs="Times New Roman"/>
          <w:sz w:val="24"/>
          <w:szCs w:val="24"/>
        </w:rPr>
        <w:t>пеем возразить, что важнейшее свойство словесного фетишизма как речевой основы идеологии и как социального недуга как раз и состоит в готовности жрецов идеологии мгновенно остановить любой разговор на том основании, что он зашел в обла</w:t>
      </w:r>
      <w:r>
        <w:rPr>
          <w:rStyle w:val="FontStyle16"/>
          <w:rFonts w:ascii="Times New Roman" w:hAnsi="Times New Roman" w:cs="Times New Roman"/>
          <w:sz w:val="24"/>
          <w:szCs w:val="24"/>
        </w:rPr>
        <w:t>сть спора о словах, пустой рито</w:t>
      </w:r>
      <w:r w:rsidR="00247020" w:rsidRPr="001D402A">
        <w:rPr>
          <w:rStyle w:val="FontStyle16"/>
          <w:rFonts w:ascii="Times New Roman" w:hAnsi="Times New Roman" w:cs="Times New Roman"/>
          <w:sz w:val="24"/>
          <w:szCs w:val="24"/>
        </w:rPr>
        <w:t>рики, "манипулирования гласностью" и т. п.</w:t>
      </w:r>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Слово-фетиш (как "хороший",</w:t>
      </w:r>
      <w:r>
        <w:rPr>
          <w:rStyle w:val="FontStyle16"/>
          <w:rFonts w:ascii="Times New Roman" w:hAnsi="Times New Roman" w:cs="Times New Roman"/>
          <w:sz w:val="24"/>
          <w:szCs w:val="24"/>
        </w:rPr>
        <w:t xml:space="preserve"> так и "плохой") обыкновенно за</w:t>
      </w:r>
      <w:r w:rsidR="00247020" w:rsidRPr="001D402A">
        <w:rPr>
          <w:rStyle w:val="FontStyle16"/>
          <w:rFonts w:ascii="Times New Roman" w:hAnsi="Times New Roman" w:cs="Times New Roman"/>
          <w:sz w:val="24"/>
          <w:szCs w:val="24"/>
        </w:rPr>
        <w:t>претно для разбора: его противник — не другое слово, но сакральное безмолвие. Именно поэтому необходим разбор слов-фетишей, лежащих в основе пропагандистских программ последних десятилетий, пусть и</w:t>
      </w:r>
      <w:r w:rsidR="00247020" w:rsidRPr="001D402A">
        <w:rPr>
          <w:rFonts w:ascii="Times New Roman" w:hAnsi="Times New Roman" w:cs="Times New Roman"/>
        </w:rPr>
        <w:t xml:space="preserve"> </w:t>
      </w:r>
      <w:r w:rsidR="00247020" w:rsidRPr="001D402A">
        <w:rPr>
          <w:rStyle w:val="FontStyle16"/>
          <w:rFonts w:ascii="Times New Roman" w:hAnsi="Times New Roman" w:cs="Times New Roman"/>
          <w:sz w:val="24"/>
          <w:szCs w:val="24"/>
        </w:rPr>
        <w:t>возможен он лишь в рамках "предлаг</w:t>
      </w:r>
      <w:r>
        <w:rPr>
          <w:rStyle w:val="FontStyle16"/>
          <w:rFonts w:ascii="Times New Roman" w:hAnsi="Times New Roman" w:cs="Times New Roman"/>
          <w:sz w:val="24"/>
          <w:szCs w:val="24"/>
        </w:rPr>
        <w:t>аемых обстоятельств" или — пона</w:t>
      </w:r>
      <w:r w:rsidR="00247020" w:rsidRPr="001D402A">
        <w:rPr>
          <w:rStyle w:val="FontStyle16"/>
          <w:rFonts w:ascii="Times New Roman" w:hAnsi="Times New Roman" w:cs="Times New Roman"/>
          <w:sz w:val="24"/>
          <w:szCs w:val="24"/>
        </w:rPr>
        <w:t>чалу — в рамках все того же словесного фетишизма.</w:t>
      </w:r>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lastRenderedPageBreak/>
        <w:t xml:space="preserve">     </w:t>
      </w:r>
      <w:r w:rsidR="00247020" w:rsidRPr="001D402A">
        <w:rPr>
          <w:rStyle w:val="FontStyle16"/>
          <w:rFonts w:ascii="Times New Roman" w:hAnsi="Times New Roman" w:cs="Times New Roman"/>
          <w:sz w:val="24"/>
          <w:szCs w:val="24"/>
        </w:rPr>
        <w:t xml:space="preserve">Мнимое противостояние "патриотизма" и "интернационализма" "национализму" и "империализму" </w:t>
      </w:r>
      <w:r>
        <w:rPr>
          <w:rStyle w:val="FontStyle16"/>
          <w:rFonts w:ascii="Times New Roman" w:hAnsi="Times New Roman" w:cs="Times New Roman"/>
          <w:sz w:val="24"/>
          <w:szCs w:val="24"/>
        </w:rPr>
        <w:t>десятилетиями вытравляло из мас</w:t>
      </w:r>
      <w:r w:rsidR="00247020" w:rsidRPr="001D402A">
        <w:rPr>
          <w:rStyle w:val="FontStyle16"/>
          <w:rFonts w:ascii="Times New Roman" w:hAnsi="Times New Roman" w:cs="Times New Roman"/>
          <w:sz w:val="24"/>
          <w:szCs w:val="24"/>
        </w:rPr>
        <w:t>сового сознания космополитическую альтернативу тому и другому. В рамках двоякой идеологической</w:t>
      </w:r>
      <w:r>
        <w:rPr>
          <w:rStyle w:val="FontStyle16"/>
          <w:rFonts w:ascii="Times New Roman" w:hAnsi="Times New Roman" w:cs="Times New Roman"/>
          <w:sz w:val="24"/>
          <w:szCs w:val="24"/>
        </w:rPr>
        <w:t xml:space="preserve"> программы, основанной на пропа</w:t>
      </w:r>
      <w:r w:rsidR="00247020" w:rsidRPr="001D402A">
        <w:rPr>
          <w:rStyle w:val="FontStyle16"/>
          <w:rFonts w:ascii="Times New Roman" w:hAnsi="Times New Roman" w:cs="Times New Roman"/>
          <w:sz w:val="24"/>
          <w:szCs w:val="24"/>
        </w:rPr>
        <w:t>ганде "патриотизма" и "интернационализма", которая была призвана поддерживать ширящуюся "классов</w:t>
      </w:r>
      <w:r>
        <w:rPr>
          <w:rStyle w:val="FontStyle16"/>
          <w:rFonts w:ascii="Times New Roman" w:hAnsi="Times New Roman" w:cs="Times New Roman"/>
          <w:sz w:val="24"/>
          <w:szCs w:val="24"/>
        </w:rPr>
        <w:t>ую борьбу", или "войну всех про</w:t>
      </w:r>
      <w:r w:rsidR="00247020" w:rsidRPr="001D402A">
        <w:rPr>
          <w:rStyle w:val="FontStyle16"/>
          <w:rFonts w:ascii="Times New Roman" w:hAnsi="Times New Roman" w:cs="Times New Roman"/>
          <w:sz w:val="24"/>
          <w:szCs w:val="24"/>
        </w:rPr>
        <w:t>тив всех", космополитизм оказался</w:t>
      </w:r>
      <w:r>
        <w:rPr>
          <w:rStyle w:val="FontStyle16"/>
          <w:rFonts w:ascii="Times New Roman" w:hAnsi="Times New Roman" w:cs="Times New Roman"/>
          <w:sz w:val="24"/>
          <w:szCs w:val="24"/>
        </w:rPr>
        <w:t xml:space="preserve"> самым опасным врагом, ибо имен</w:t>
      </w:r>
      <w:r w:rsidR="00247020" w:rsidRPr="001D402A">
        <w:rPr>
          <w:rStyle w:val="FontStyle16"/>
          <w:rFonts w:ascii="Times New Roman" w:hAnsi="Times New Roman" w:cs="Times New Roman"/>
          <w:sz w:val="24"/>
          <w:szCs w:val="24"/>
        </w:rPr>
        <w:t xml:space="preserve">но космополитическая установка ("здравый смысл" в национальном вопросе) с безошибочной точностью </w:t>
      </w:r>
      <w:r>
        <w:rPr>
          <w:rStyle w:val="FontStyle16"/>
          <w:rFonts w:ascii="Times New Roman" w:hAnsi="Times New Roman" w:cs="Times New Roman"/>
          <w:sz w:val="24"/>
          <w:szCs w:val="24"/>
        </w:rPr>
        <w:t>указывает на патриотизм как при</w:t>
      </w:r>
      <w:r w:rsidR="00247020" w:rsidRPr="001D402A">
        <w:rPr>
          <w:rStyle w:val="FontStyle16"/>
          <w:rFonts w:ascii="Times New Roman" w:hAnsi="Times New Roman" w:cs="Times New Roman"/>
          <w:sz w:val="24"/>
          <w:szCs w:val="24"/>
        </w:rPr>
        <w:t>крытие национализма, его благопристо</w:t>
      </w:r>
      <w:r>
        <w:rPr>
          <w:rStyle w:val="FontStyle16"/>
          <w:rFonts w:ascii="Times New Roman" w:hAnsi="Times New Roman" w:cs="Times New Roman"/>
          <w:sz w:val="24"/>
          <w:szCs w:val="24"/>
        </w:rPr>
        <w:t>йный парадный наряд, а на интер</w:t>
      </w:r>
      <w:r w:rsidR="00247020" w:rsidRPr="001D402A">
        <w:rPr>
          <w:rStyle w:val="FontStyle16"/>
          <w:rFonts w:ascii="Times New Roman" w:hAnsi="Times New Roman" w:cs="Times New Roman"/>
          <w:sz w:val="24"/>
          <w:szCs w:val="24"/>
        </w:rPr>
        <w:t>национализм как на прикрытие государственного империализма.</w:t>
      </w:r>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Жизнестойкой сделало эту программу напряженное противостояние государственных (империализм) и</w:t>
      </w:r>
      <w:r>
        <w:rPr>
          <w:rStyle w:val="FontStyle16"/>
          <w:rFonts w:ascii="Times New Roman" w:hAnsi="Times New Roman" w:cs="Times New Roman"/>
          <w:sz w:val="24"/>
          <w:szCs w:val="24"/>
        </w:rPr>
        <w:t xml:space="preserve"> групповых (национализм) интере</w:t>
      </w:r>
      <w:r w:rsidR="00247020" w:rsidRPr="001D402A">
        <w:rPr>
          <w:rStyle w:val="FontStyle16"/>
          <w:rFonts w:ascii="Times New Roman" w:hAnsi="Times New Roman" w:cs="Times New Roman"/>
          <w:sz w:val="24"/>
          <w:szCs w:val="24"/>
        </w:rPr>
        <w:t>сов, равновесие между которыми поддерживалось за счет учреждения своеобразного крепостничества (тота</w:t>
      </w:r>
      <w:r>
        <w:rPr>
          <w:rStyle w:val="FontStyle16"/>
          <w:rFonts w:ascii="Times New Roman" w:hAnsi="Times New Roman" w:cs="Times New Roman"/>
          <w:sz w:val="24"/>
          <w:szCs w:val="24"/>
        </w:rPr>
        <w:t>льной зависимости под видом дис</w:t>
      </w:r>
      <w:r w:rsidR="00247020" w:rsidRPr="001D402A">
        <w:rPr>
          <w:rStyle w:val="FontStyle16"/>
          <w:rFonts w:ascii="Times New Roman" w:hAnsi="Times New Roman" w:cs="Times New Roman"/>
          <w:sz w:val="24"/>
          <w:szCs w:val="24"/>
        </w:rPr>
        <w:t>циплины в различных сферах народно</w:t>
      </w:r>
      <w:r>
        <w:rPr>
          <w:rStyle w:val="FontStyle16"/>
          <w:rFonts w:ascii="Times New Roman" w:hAnsi="Times New Roman" w:cs="Times New Roman"/>
          <w:sz w:val="24"/>
          <w:szCs w:val="24"/>
        </w:rPr>
        <w:t>го хозяйства на одном полюсе со</w:t>
      </w:r>
      <w:r w:rsidR="00247020" w:rsidRPr="001D402A">
        <w:rPr>
          <w:rStyle w:val="FontStyle16"/>
          <w:rFonts w:ascii="Times New Roman" w:hAnsi="Times New Roman" w:cs="Times New Roman"/>
          <w:sz w:val="24"/>
          <w:szCs w:val="24"/>
        </w:rPr>
        <w:t>циальной иерархии и торжества абсол</w:t>
      </w:r>
      <w:r>
        <w:rPr>
          <w:rStyle w:val="FontStyle16"/>
          <w:rFonts w:ascii="Times New Roman" w:hAnsi="Times New Roman" w:cs="Times New Roman"/>
          <w:sz w:val="24"/>
          <w:szCs w:val="24"/>
        </w:rPr>
        <w:t>ютной безответственности верхуш</w:t>
      </w:r>
      <w:r w:rsidR="00247020" w:rsidRPr="001D402A">
        <w:rPr>
          <w:rStyle w:val="FontStyle16"/>
          <w:rFonts w:ascii="Times New Roman" w:hAnsi="Times New Roman" w:cs="Times New Roman"/>
          <w:sz w:val="24"/>
          <w:szCs w:val="24"/>
        </w:rPr>
        <w:t xml:space="preserve">ки госаппарата — под видом радения о </w:t>
      </w:r>
      <w:r>
        <w:rPr>
          <w:rStyle w:val="FontStyle16"/>
          <w:rFonts w:ascii="Times New Roman" w:hAnsi="Times New Roman" w:cs="Times New Roman"/>
          <w:sz w:val="24"/>
          <w:szCs w:val="24"/>
        </w:rPr>
        <w:t>геополитических интересах держа</w:t>
      </w:r>
      <w:r w:rsidR="00247020" w:rsidRPr="001D402A">
        <w:rPr>
          <w:rStyle w:val="FontStyle16"/>
          <w:rFonts w:ascii="Times New Roman" w:hAnsi="Times New Roman" w:cs="Times New Roman"/>
          <w:sz w:val="24"/>
          <w:szCs w:val="24"/>
        </w:rPr>
        <w:t>вы — на другом).</w:t>
      </w:r>
    </w:p>
    <w:p w:rsidR="00247020" w:rsidRPr="001D402A" w:rsidRDefault="00247020" w:rsidP="001D402A">
      <w:pPr>
        <w:spacing w:line="360" w:lineRule="auto"/>
        <w:jc w:val="both"/>
        <w:rPr>
          <w:rStyle w:val="FontStyle16"/>
          <w:rFonts w:ascii="Times New Roman" w:hAnsi="Times New Roman" w:cs="Times New Roman"/>
          <w:sz w:val="24"/>
          <w:szCs w:val="24"/>
        </w:rPr>
      </w:pPr>
      <w:r w:rsidRPr="001D402A">
        <w:rPr>
          <w:rStyle w:val="FontStyle16"/>
          <w:rFonts w:ascii="Times New Roman" w:hAnsi="Times New Roman" w:cs="Times New Roman"/>
          <w:sz w:val="24"/>
          <w:szCs w:val="24"/>
        </w:rPr>
        <w:t>Чем выше уровень культуры, тем</w:t>
      </w:r>
      <w:r w:rsidR="002E6D18">
        <w:rPr>
          <w:rStyle w:val="FontStyle16"/>
          <w:rFonts w:ascii="Times New Roman" w:hAnsi="Times New Roman" w:cs="Times New Roman"/>
          <w:sz w:val="24"/>
          <w:szCs w:val="24"/>
        </w:rPr>
        <w:t xml:space="preserve"> больше ослабляют такое напряже</w:t>
      </w:r>
      <w:r w:rsidRPr="001D402A">
        <w:rPr>
          <w:rStyle w:val="FontStyle16"/>
          <w:rFonts w:ascii="Times New Roman" w:hAnsi="Times New Roman" w:cs="Times New Roman"/>
          <w:sz w:val="24"/>
          <w:szCs w:val="24"/>
        </w:rPr>
        <w:t>ние многообразные словесные, смыс</w:t>
      </w:r>
      <w:r w:rsidR="002E6D18">
        <w:rPr>
          <w:rStyle w:val="FontStyle16"/>
          <w:rFonts w:ascii="Times New Roman" w:hAnsi="Times New Roman" w:cs="Times New Roman"/>
          <w:sz w:val="24"/>
          <w:szCs w:val="24"/>
        </w:rPr>
        <w:t>ловые альтернативы. Чем выше по</w:t>
      </w:r>
      <w:r w:rsidRPr="001D402A">
        <w:rPr>
          <w:rStyle w:val="FontStyle16"/>
          <w:rFonts w:ascii="Times New Roman" w:hAnsi="Times New Roman" w:cs="Times New Roman"/>
          <w:sz w:val="24"/>
          <w:szCs w:val="24"/>
        </w:rPr>
        <w:t>ляризация, тем стремительнее падает уровень культуры, политической культуры — прежде всего.</w:t>
      </w:r>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В области внутренней политики упряжка "патриотизм" — "интерна</w:t>
      </w:r>
      <w:r w:rsidR="00247020" w:rsidRPr="001D402A">
        <w:rPr>
          <w:rStyle w:val="FontStyle16"/>
          <w:rFonts w:ascii="Times New Roman" w:hAnsi="Times New Roman" w:cs="Times New Roman"/>
          <w:sz w:val="24"/>
          <w:szCs w:val="24"/>
        </w:rPr>
        <w:softHyphen/>
        <w:t>ционализм" обеспечила стремительное уничтожение окружающей среды едва ли не во всех регионах страны</w:t>
      </w:r>
      <w:r>
        <w:rPr>
          <w:rStyle w:val="FontStyle16"/>
          <w:rFonts w:ascii="Times New Roman" w:hAnsi="Times New Roman" w:cs="Times New Roman"/>
          <w:sz w:val="24"/>
          <w:szCs w:val="24"/>
        </w:rPr>
        <w:t>: под видом радения об общегосу</w:t>
      </w:r>
      <w:r w:rsidR="00247020" w:rsidRPr="001D402A">
        <w:rPr>
          <w:rStyle w:val="FontStyle16"/>
          <w:rFonts w:ascii="Times New Roman" w:hAnsi="Times New Roman" w:cs="Times New Roman"/>
          <w:sz w:val="24"/>
          <w:szCs w:val="24"/>
        </w:rPr>
        <w:t>дарственных интересах в жертву "и</w:t>
      </w:r>
      <w:r>
        <w:rPr>
          <w:rStyle w:val="FontStyle16"/>
          <w:rFonts w:ascii="Times New Roman" w:hAnsi="Times New Roman" w:cs="Times New Roman"/>
          <w:sz w:val="24"/>
          <w:szCs w:val="24"/>
        </w:rPr>
        <w:t>нтернациональной" стройке прино</w:t>
      </w:r>
      <w:r w:rsidR="00247020" w:rsidRPr="001D402A">
        <w:rPr>
          <w:rStyle w:val="FontStyle16"/>
          <w:rFonts w:ascii="Times New Roman" w:hAnsi="Times New Roman" w:cs="Times New Roman"/>
          <w:sz w:val="24"/>
          <w:szCs w:val="24"/>
        </w:rPr>
        <w:t>сился, например, любой "национальный" ландшафт — от костромских лесов и полей до среднеазиатских садо</w:t>
      </w:r>
      <w:r>
        <w:rPr>
          <w:rStyle w:val="FontStyle16"/>
          <w:rFonts w:ascii="Times New Roman" w:hAnsi="Times New Roman" w:cs="Times New Roman"/>
          <w:sz w:val="24"/>
          <w:szCs w:val="24"/>
        </w:rPr>
        <w:t>в, от Аральского моря до калмыц</w:t>
      </w:r>
      <w:r w:rsidR="00247020" w:rsidRPr="001D402A">
        <w:rPr>
          <w:rStyle w:val="FontStyle16"/>
          <w:rFonts w:ascii="Times New Roman" w:hAnsi="Times New Roman" w:cs="Times New Roman"/>
          <w:sz w:val="24"/>
          <w:szCs w:val="24"/>
        </w:rPr>
        <w:t>ких степей, от архитектурного облика Москвы до тюменской тундры. Под видом заботы о "малой родине" в разных слоях общества (как осознанно, так и неосознанно) возб</w:t>
      </w:r>
      <w:r>
        <w:rPr>
          <w:rStyle w:val="FontStyle16"/>
          <w:rFonts w:ascii="Times New Roman" w:hAnsi="Times New Roman" w:cs="Times New Roman"/>
          <w:sz w:val="24"/>
          <w:szCs w:val="24"/>
        </w:rPr>
        <w:t>уждается синдром "вражеского ок</w:t>
      </w:r>
      <w:r w:rsidR="00247020" w:rsidRPr="001D402A">
        <w:rPr>
          <w:rStyle w:val="FontStyle16"/>
          <w:rFonts w:ascii="Times New Roman" w:hAnsi="Times New Roman" w:cs="Times New Roman"/>
          <w:sz w:val="24"/>
          <w:szCs w:val="24"/>
        </w:rPr>
        <w:t>ружения", "инородческого" (а для "инородцев" — "русского") заговора против местного очага жизни и традиции. Растет число непосредственных жертв обоих "пунктов" программы: в</w:t>
      </w:r>
      <w:r>
        <w:rPr>
          <w:rStyle w:val="FontStyle16"/>
          <w:rFonts w:ascii="Times New Roman" w:hAnsi="Times New Roman" w:cs="Times New Roman"/>
          <w:sz w:val="24"/>
          <w:szCs w:val="24"/>
        </w:rPr>
        <w:t xml:space="preserve"> жертву "патриотизму" приносятс</w:t>
      </w:r>
      <w:r w:rsidR="00247020" w:rsidRPr="001D402A">
        <w:rPr>
          <w:rStyle w:val="FontStyle16"/>
          <w:rFonts w:ascii="Times New Roman" w:hAnsi="Times New Roman" w:cs="Times New Roman"/>
          <w:sz w:val="24"/>
          <w:szCs w:val="24"/>
        </w:rPr>
        <w:t>я жизни подростков в Казани, в ж</w:t>
      </w:r>
      <w:r>
        <w:rPr>
          <w:rStyle w:val="FontStyle16"/>
          <w:rFonts w:ascii="Times New Roman" w:hAnsi="Times New Roman" w:cs="Times New Roman"/>
          <w:sz w:val="24"/>
          <w:szCs w:val="24"/>
        </w:rPr>
        <w:t>ертву "интернационализму" прино</w:t>
      </w:r>
      <w:r w:rsidR="00247020" w:rsidRPr="001D402A">
        <w:rPr>
          <w:rStyle w:val="FontStyle16"/>
          <w:rFonts w:ascii="Times New Roman" w:hAnsi="Times New Roman" w:cs="Times New Roman"/>
          <w:sz w:val="24"/>
          <w:szCs w:val="24"/>
        </w:rPr>
        <w:t>сились жизни своих и чужих в Афганистане.</w:t>
      </w:r>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Космополитизм как идеология, действуя в условиях господства словесного фетишизма, обеспечива</w:t>
      </w:r>
      <w:r>
        <w:rPr>
          <w:rStyle w:val="FontStyle16"/>
          <w:rFonts w:ascii="Times New Roman" w:hAnsi="Times New Roman" w:cs="Times New Roman"/>
          <w:sz w:val="24"/>
          <w:szCs w:val="24"/>
        </w:rPr>
        <w:t>ет прорыв от идеологии патриоти</w:t>
      </w:r>
      <w:r w:rsidR="00247020" w:rsidRPr="001D402A">
        <w:rPr>
          <w:rStyle w:val="FontStyle16"/>
          <w:rFonts w:ascii="Times New Roman" w:hAnsi="Times New Roman" w:cs="Times New Roman"/>
          <w:sz w:val="24"/>
          <w:szCs w:val="24"/>
        </w:rPr>
        <w:t>ческого интернационализма к здравому смыслу, который помогает отрешиться от неизбежного и в конечном счете кровавого конфликта народов между собой "в розницу" и с центральным правительством — "оптом".</w:t>
      </w:r>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lastRenderedPageBreak/>
        <w:t xml:space="preserve">    </w:t>
      </w:r>
      <w:r w:rsidR="00247020" w:rsidRPr="001D402A">
        <w:rPr>
          <w:rStyle w:val="FontStyle16"/>
          <w:rFonts w:ascii="Times New Roman" w:hAnsi="Times New Roman" w:cs="Times New Roman"/>
          <w:sz w:val="24"/>
          <w:szCs w:val="24"/>
        </w:rPr>
        <w:t>Вот почему сразу после Великой</w:t>
      </w:r>
      <w:r>
        <w:rPr>
          <w:rStyle w:val="FontStyle16"/>
          <w:rFonts w:ascii="Times New Roman" w:hAnsi="Times New Roman" w:cs="Times New Roman"/>
          <w:sz w:val="24"/>
          <w:szCs w:val="24"/>
        </w:rPr>
        <w:t xml:space="preserve"> Отечественной войны, войны вто</w:t>
      </w:r>
      <w:r w:rsidR="00247020" w:rsidRPr="001D402A">
        <w:rPr>
          <w:rStyle w:val="FontStyle16"/>
          <w:rFonts w:ascii="Times New Roman" w:hAnsi="Times New Roman" w:cs="Times New Roman"/>
          <w:sz w:val="24"/>
          <w:szCs w:val="24"/>
        </w:rPr>
        <w:t>рой мировой, космополитизм как реальная идеология, не получившая еще, но вот-вот готовая получить ш</w:t>
      </w:r>
      <w:r>
        <w:rPr>
          <w:rStyle w:val="FontStyle16"/>
          <w:rFonts w:ascii="Times New Roman" w:hAnsi="Times New Roman" w:cs="Times New Roman"/>
          <w:sz w:val="24"/>
          <w:szCs w:val="24"/>
        </w:rPr>
        <w:t>ирочайшее поле сторонников — лю</w:t>
      </w:r>
      <w:r w:rsidR="00247020" w:rsidRPr="001D402A">
        <w:rPr>
          <w:rStyle w:val="FontStyle16"/>
          <w:rFonts w:ascii="Times New Roman" w:hAnsi="Times New Roman" w:cs="Times New Roman"/>
          <w:sz w:val="24"/>
          <w:szCs w:val="24"/>
        </w:rPr>
        <w:t>дей, изувеченных мировой бойней духов</w:t>
      </w:r>
      <w:r>
        <w:rPr>
          <w:rStyle w:val="FontStyle16"/>
          <w:rFonts w:ascii="Times New Roman" w:hAnsi="Times New Roman" w:cs="Times New Roman"/>
          <w:sz w:val="24"/>
          <w:szCs w:val="24"/>
        </w:rPr>
        <w:t>но, а не только и даже не столь</w:t>
      </w:r>
      <w:r w:rsidR="00247020" w:rsidRPr="001D402A">
        <w:rPr>
          <w:rStyle w:val="FontStyle16"/>
          <w:rFonts w:ascii="Times New Roman" w:hAnsi="Times New Roman" w:cs="Times New Roman"/>
          <w:sz w:val="24"/>
          <w:szCs w:val="24"/>
        </w:rPr>
        <w:t>ко физически, — был подвергнут же</w:t>
      </w:r>
      <w:r>
        <w:rPr>
          <w:rStyle w:val="FontStyle16"/>
          <w:rFonts w:ascii="Times New Roman" w:hAnsi="Times New Roman" w:cs="Times New Roman"/>
          <w:sz w:val="24"/>
          <w:szCs w:val="24"/>
        </w:rPr>
        <w:t>сточайшему разгрому, будучи при</w:t>
      </w:r>
      <w:r w:rsidR="00247020" w:rsidRPr="001D402A">
        <w:rPr>
          <w:rStyle w:val="FontStyle16"/>
          <w:rFonts w:ascii="Times New Roman" w:hAnsi="Times New Roman" w:cs="Times New Roman"/>
          <w:sz w:val="24"/>
          <w:szCs w:val="24"/>
        </w:rPr>
        <w:t>писан только еврейским интеллектуалам, тогда как на деле ожиданием мира в мире, жаждой строить "миры в Мире" (М. Я. Гефтер) жили все без исключения народы — как в Европе, Азии и Америке, так и в СССР.</w:t>
      </w:r>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Если уж говорить о потенциальны</w:t>
      </w:r>
      <w:r>
        <w:rPr>
          <w:rStyle w:val="FontStyle16"/>
          <w:rFonts w:ascii="Times New Roman" w:hAnsi="Times New Roman" w:cs="Times New Roman"/>
          <w:sz w:val="24"/>
          <w:szCs w:val="24"/>
        </w:rPr>
        <w:t>х космополитах, то главная угро</w:t>
      </w:r>
      <w:r w:rsidR="00247020" w:rsidRPr="001D402A">
        <w:rPr>
          <w:rStyle w:val="FontStyle16"/>
          <w:rFonts w:ascii="Times New Roman" w:hAnsi="Times New Roman" w:cs="Times New Roman"/>
          <w:sz w:val="24"/>
          <w:szCs w:val="24"/>
        </w:rPr>
        <w:t>за для сталинской этноцидной и геноци</w:t>
      </w:r>
      <w:r>
        <w:rPr>
          <w:rStyle w:val="FontStyle16"/>
          <w:rFonts w:ascii="Times New Roman" w:hAnsi="Times New Roman" w:cs="Times New Roman"/>
          <w:sz w:val="24"/>
          <w:szCs w:val="24"/>
        </w:rPr>
        <w:t>дной системы исходила от возвра</w:t>
      </w:r>
      <w:r w:rsidR="00247020" w:rsidRPr="001D402A">
        <w:rPr>
          <w:rStyle w:val="FontStyle16"/>
          <w:rFonts w:ascii="Times New Roman" w:hAnsi="Times New Roman" w:cs="Times New Roman"/>
          <w:sz w:val="24"/>
          <w:szCs w:val="24"/>
        </w:rPr>
        <w:t>щающихся с войны солдат, освобож</w:t>
      </w:r>
      <w:r>
        <w:rPr>
          <w:rStyle w:val="FontStyle16"/>
          <w:rFonts w:ascii="Times New Roman" w:hAnsi="Times New Roman" w:cs="Times New Roman"/>
          <w:sz w:val="24"/>
          <w:szCs w:val="24"/>
        </w:rPr>
        <w:t>денных из плена, вдвойне свобод</w:t>
      </w:r>
      <w:r w:rsidR="00247020" w:rsidRPr="001D402A">
        <w:rPr>
          <w:rStyle w:val="FontStyle16"/>
          <w:rFonts w:ascii="Times New Roman" w:hAnsi="Times New Roman" w:cs="Times New Roman"/>
          <w:sz w:val="24"/>
          <w:szCs w:val="24"/>
        </w:rPr>
        <w:t xml:space="preserve">ных — русских и узбеков, армян и </w:t>
      </w:r>
      <w:r>
        <w:rPr>
          <w:rStyle w:val="FontStyle16"/>
          <w:rFonts w:ascii="Times New Roman" w:hAnsi="Times New Roman" w:cs="Times New Roman"/>
          <w:sz w:val="24"/>
          <w:szCs w:val="24"/>
        </w:rPr>
        <w:t>азербайджанцев (стоит ли продол</w:t>
      </w:r>
      <w:r w:rsidR="00247020" w:rsidRPr="001D402A">
        <w:rPr>
          <w:rStyle w:val="FontStyle16"/>
          <w:rFonts w:ascii="Times New Roman" w:hAnsi="Times New Roman" w:cs="Times New Roman"/>
          <w:sz w:val="24"/>
          <w:szCs w:val="24"/>
        </w:rPr>
        <w:t>жать ритуальный список?). Милли</w:t>
      </w:r>
      <w:r>
        <w:rPr>
          <w:rStyle w:val="FontStyle16"/>
          <w:rFonts w:ascii="Times New Roman" w:hAnsi="Times New Roman" w:cs="Times New Roman"/>
          <w:sz w:val="24"/>
          <w:szCs w:val="24"/>
        </w:rPr>
        <w:t>оны новых космополитов возвраща</w:t>
      </w:r>
      <w:r w:rsidR="00247020" w:rsidRPr="001D402A">
        <w:rPr>
          <w:rStyle w:val="FontStyle16"/>
          <w:rFonts w:ascii="Times New Roman" w:hAnsi="Times New Roman" w:cs="Times New Roman"/>
          <w:sz w:val="24"/>
          <w:szCs w:val="24"/>
        </w:rPr>
        <w:t>лись по домам — солдаты с Запада, а</w:t>
      </w:r>
      <w:r>
        <w:rPr>
          <w:rStyle w:val="FontStyle16"/>
          <w:rFonts w:ascii="Times New Roman" w:hAnsi="Times New Roman" w:cs="Times New Roman"/>
          <w:sz w:val="24"/>
          <w:szCs w:val="24"/>
        </w:rPr>
        <w:t xml:space="preserve"> потом — с Востока, эвакуирован</w:t>
      </w:r>
      <w:r w:rsidR="00247020" w:rsidRPr="001D402A">
        <w:rPr>
          <w:rStyle w:val="FontStyle16"/>
          <w:rFonts w:ascii="Times New Roman" w:hAnsi="Times New Roman" w:cs="Times New Roman"/>
          <w:sz w:val="24"/>
          <w:szCs w:val="24"/>
        </w:rPr>
        <w:t>ные из-за Урала и с Юга. Процесс космополитизации, или очеловечивания системы, не мог быть, конечно, совсе</w:t>
      </w:r>
      <w:r>
        <w:rPr>
          <w:rStyle w:val="FontStyle16"/>
          <w:rFonts w:ascii="Times New Roman" w:hAnsi="Times New Roman" w:cs="Times New Roman"/>
          <w:sz w:val="24"/>
          <w:szCs w:val="24"/>
        </w:rPr>
        <w:t>м похож на то объединение Запад</w:t>
      </w:r>
      <w:r w:rsidR="00247020" w:rsidRPr="001D402A">
        <w:rPr>
          <w:rStyle w:val="FontStyle16"/>
          <w:rFonts w:ascii="Times New Roman" w:hAnsi="Times New Roman" w:cs="Times New Roman"/>
          <w:sz w:val="24"/>
          <w:szCs w:val="24"/>
        </w:rPr>
        <w:t>ной Европы, которое должно привести к созданию "Общеевропейского дома" в 1992 г., но в потенции новая космополитическая идеология была столь сильна, что по ее зародыш</w:t>
      </w:r>
      <w:r>
        <w:rPr>
          <w:rStyle w:val="FontStyle16"/>
          <w:rFonts w:ascii="Times New Roman" w:hAnsi="Times New Roman" w:cs="Times New Roman"/>
          <w:sz w:val="24"/>
          <w:szCs w:val="24"/>
        </w:rPr>
        <w:t>у необходимо было нанести сокру</w:t>
      </w:r>
      <w:r w:rsidR="00247020" w:rsidRPr="001D402A">
        <w:rPr>
          <w:rStyle w:val="FontStyle16"/>
          <w:rFonts w:ascii="Times New Roman" w:hAnsi="Times New Roman" w:cs="Times New Roman"/>
          <w:sz w:val="24"/>
          <w:szCs w:val="24"/>
        </w:rPr>
        <w:t>шительный удар. И вот десятки тыс</w:t>
      </w:r>
      <w:r>
        <w:rPr>
          <w:rStyle w:val="FontStyle16"/>
          <w:rFonts w:ascii="Times New Roman" w:hAnsi="Times New Roman" w:cs="Times New Roman"/>
          <w:sz w:val="24"/>
          <w:szCs w:val="24"/>
        </w:rPr>
        <w:t>яч бывших военнопленных "остыва</w:t>
      </w:r>
      <w:r w:rsidR="00247020" w:rsidRPr="001D402A">
        <w:rPr>
          <w:rStyle w:val="FontStyle16"/>
          <w:rFonts w:ascii="Times New Roman" w:hAnsi="Times New Roman" w:cs="Times New Roman"/>
          <w:sz w:val="24"/>
          <w:szCs w:val="24"/>
        </w:rPr>
        <w:t>ли" в собственных лагерях, сотни тысяч мирных жителей были</w:t>
      </w:r>
      <w:r>
        <w:rPr>
          <w:rStyle w:val="FontStyle16"/>
          <w:rFonts w:ascii="Times New Roman" w:hAnsi="Times New Roman" w:cs="Times New Roman"/>
          <w:sz w:val="24"/>
          <w:szCs w:val="24"/>
        </w:rPr>
        <w:t xml:space="preserve"> депорти</w:t>
      </w:r>
      <w:r w:rsidR="00247020" w:rsidRPr="001D402A">
        <w:rPr>
          <w:rStyle w:val="FontStyle16"/>
          <w:rFonts w:ascii="Times New Roman" w:hAnsi="Times New Roman" w:cs="Times New Roman"/>
          <w:sz w:val="24"/>
          <w:szCs w:val="24"/>
        </w:rPr>
        <w:t>рованы по национальному признаку, был даже обнаружен главный народ-предатель, и в среде интеллект</w:t>
      </w:r>
      <w:r>
        <w:rPr>
          <w:rStyle w:val="FontStyle16"/>
          <w:rFonts w:ascii="Times New Roman" w:hAnsi="Times New Roman" w:cs="Times New Roman"/>
          <w:sz w:val="24"/>
          <w:szCs w:val="24"/>
        </w:rPr>
        <w:t>уальной элиты была развязана но</w:t>
      </w:r>
      <w:r w:rsidR="00247020" w:rsidRPr="001D402A">
        <w:rPr>
          <w:rStyle w:val="FontStyle16"/>
          <w:rFonts w:ascii="Times New Roman" w:hAnsi="Times New Roman" w:cs="Times New Roman"/>
          <w:sz w:val="24"/>
          <w:szCs w:val="24"/>
        </w:rPr>
        <w:t>вая гражанская война между "патр</w:t>
      </w:r>
      <w:r>
        <w:rPr>
          <w:rStyle w:val="FontStyle16"/>
          <w:rFonts w:ascii="Times New Roman" w:hAnsi="Times New Roman" w:cs="Times New Roman"/>
          <w:sz w:val="24"/>
          <w:szCs w:val="24"/>
        </w:rPr>
        <w:t>иотами" и "безродными космополи</w:t>
      </w:r>
      <w:r w:rsidR="00247020" w:rsidRPr="001D402A">
        <w:rPr>
          <w:rStyle w:val="FontStyle16"/>
          <w:rFonts w:ascii="Times New Roman" w:hAnsi="Times New Roman" w:cs="Times New Roman"/>
          <w:sz w:val="24"/>
          <w:szCs w:val="24"/>
        </w:rPr>
        <w:t>тами".</w:t>
      </w:r>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Именно последнему обстоятельству сегодняшнее общественное мнение обязано неподдельным страхом перед словом-фетишем у многих</w:t>
      </w: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кого можно считать как раз носителями космополитической</w:t>
      </w:r>
      <w:r>
        <w:rPr>
          <w:rStyle w:val="FontStyle16"/>
          <w:rFonts w:ascii="Times New Roman" w:hAnsi="Times New Roman" w:cs="Times New Roman"/>
          <w:sz w:val="24"/>
          <w:szCs w:val="24"/>
        </w:rPr>
        <w:t xml:space="preserve"> идеологии </w:t>
      </w:r>
      <w:r w:rsidR="00247020" w:rsidRPr="001D402A">
        <w:rPr>
          <w:rStyle w:val="FontStyle16"/>
          <w:rFonts w:ascii="Times New Roman" w:hAnsi="Times New Roman" w:cs="Times New Roman"/>
          <w:sz w:val="24"/>
          <w:szCs w:val="24"/>
        </w:rPr>
        <w:t>(не в силу национальной предрасположенности, а в силу того,</w:t>
      </w:r>
      <w:r>
        <w:rPr>
          <w:rStyle w:val="FontStyle16"/>
          <w:rFonts w:ascii="Times New Roman" w:hAnsi="Times New Roman" w:cs="Times New Roman"/>
          <w:sz w:val="24"/>
          <w:szCs w:val="24"/>
        </w:rPr>
        <w:t xml:space="preserve"> что, </w:t>
      </w:r>
      <w:r w:rsidR="00247020" w:rsidRPr="001D402A">
        <w:rPr>
          <w:rStyle w:val="FontStyle16"/>
          <w:rFonts w:ascii="Times New Roman" w:hAnsi="Times New Roman" w:cs="Times New Roman"/>
          <w:sz w:val="24"/>
          <w:szCs w:val="24"/>
        </w:rPr>
        <w:t xml:space="preserve">как говорил герой Сервантеса, "истина иной раз </w:t>
      </w:r>
      <w:r>
        <w:rPr>
          <w:rStyle w:val="FontStyle16"/>
          <w:rFonts w:ascii="Times New Roman" w:hAnsi="Times New Roman" w:cs="Times New Roman"/>
          <w:sz w:val="24"/>
          <w:szCs w:val="24"/>
        </w:rPr>
        <w:t>истончается, но ни</w:t>
      </w:r>
      <w:r w:rsidR="00247020" w:rsidRPr="001D402A">
        <w:rPr>
          <w:rStyle w:val="FontStyle16"/>
          <w:rFonts w:ascii="Times New Roman" w:hAnsi="Times New Roman" w:cs="Times New Roman"/>
          <w:sz w:val="24"/>
          <w:szCs w:val="24"/>
        </w:rPr>
        <w:t>когда не рвется и в конце концов оказывается поверх лжи - как масло поверх воды").</w:t>
      </w:r>
    </w:p>
    <w:p w:rsidR="00247020" w:rsidRPr="001D402A" w:rsidRDefault="00247020" w:rsidP="001D402A">
      <w:pPr>
        <w:spacing w:line="360" w:lineRule="auto"/>
        <w:jc w:val="both"/>
        <w:rPr>
          <w:rFonts w:ascii="Times New Roman" w:hAnsi="Times New Roman" w:cs="Times New Roman"/>
        </w:rPr>
      </w:pPr>
    </w:p>
    <w:p w:rsidR="00247020" w:rsidRPr="0011424D" w:rsidRDefault="00247020" w:rsidP="0011424D">
      <w:pPr>
        <w:pStyle w:val="3"/>
        <w:rPr>
          <w:rStyle w:val="FontStyle16"/>
          <w:rFonts w:asciiTheme="majorHAnsi" w:hAnsiTheme="majorHAnsi" w:cstheme="majorBidi"/>
          <w:sz w:val="26"/>
          <w:szCs w:val="24"/>
        </w:rPr>
      </w:pPr>
      <w:bookmarkStart w:id="11" w:name="_Toc281092410"/>
      <w:r w:rsidRPr="0011424D">
        <w:rPr>
          <w:rStyle w:val="FontStyle16"/>
          <w:rFonts w:asciiTheme="majorHAnsi" w:hAnsiTheme="majorHAnsi" w:cstheme="majorBidi"/>
          <w:sz w:val="26"/>
          <w:szCs w:val="24"/>
        </w:rPr>
        <w:t>9. Мнимая государственность</w:t>
      </w:r>
      <w:bookmarkEnd w:id="11"/>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Суверенные права и государствен</w:t>
      </w:r>
      <w:r>
        <w:rPr>
          <w:rStyle w:val="FontStyle16"/>
          <w:rFonts w:ascii="Times New Roman" w:hAnsi="Times New Roman" w:cs="Times New Roman"/>
          <w:sz w:val="24"/>
          <w:szCs w:val="24"/>
        </w:rPr>
        <w:t>ные институты наших внутрифедер</w:t>
      </w:r>
      <w:r w:rsidR="00247020" w:rsidRPr="001D402A">
        <w:rPr>
          <w:rStyle w:val="FontStyle16"/>
          <w:rFonts w:ascii="Times New Roman" w:hAnsi="Times New Roman" w:cs="Times New Roman"/>
          <w:sz w:val="24"/>
          <w:szCs w:val="24"/>
        </w:rPr>
        <w:t>ативных образований носят скорее декларативно-декоративный, чем прагматический характер. Но в нашей полиэтничной и мультистатусной реальности эти права и институты ус</w:t>
      </w:r>
      <w:r>
        <w:rPr>
          <w:rStyle w:val="FontStyle16"/>
          <w:rFonts w:ascii="Times New Roman" w:hAnsi="Times New Roman" w:cs="Times New Roman"/>
          <w:sz w:val="24"/>
          <w:szCs w:val="24"/>
        </w:rPr>
        <w:t>угубляют межэтническую напряжен</w:t>
      </w:r>
      <w:r w:rsidR="00247020" w:rsidRPr="001D402A">
        <w:rPr>
          <w:rStyle w:val="FontStyle16"/>
          <w:rFonts w:ascii="Times New Roman" w:hAnsi="Times New Roman" w:cs="Times New Roman"/>
          <w:sz w:val="24"/>
          <w:szCs w:val="24"/>
        </w:rPr>
        <w:t>ность тем, что оскорбляют национально-политическое самосознание:</w:t>
      </w:r>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lastRenderedPageBreak/>
        <w:t xml:space="preserve">    </w:t>
      </w:r>
      <w:r w:rsidR="00247020" w:rsidRPr="00845757">
        <w:rPr>
          <w:rStyle w:val="FontStyle16"/>
          <w:rFonts w:ascii="Times New Roman" w:hAnsi="Times New Roman" w:cs="Times New Roman"/>
          <w:b/>
          <w:sz w:val="24"/>
          <w:szCs w:val="24"/>
        </w:rPr>
        <w:t>а)</w:t>
      </w:r>
      <w:r w:rsidR="00247020" w:rsidRPr="001D402A">
        <w:rPr>
          <w:rStyle w:val="FontStyle16"/>
          <w:rFonts w:ascii="Times New Roman" w:hAnsi="Times New Roman" w:cs="Times New Roman"/>
          <w:sz w:val="24"/>
          <w:szCs w:val="24"/>
        </w:rPr>
        <w:tab/>
        <w:t>самих носителей этих прав, сознающих декоративный характер</w:t>
      </w:r>
      <w:r w:rsidR="00247020" w:rsidRPr="001D402A">
        <w:rPr>
          <w:rStyle w:val="FontStyle16"/>
          <w:rFonts w:ascii="Times New Roman" w:hAnsi="Times New Roman" w:cs="Times New Roman"/>
          <w:sz w:val="24"/>
          <w:szCs w:val="24"/>
        </w:rPr>
        <w:br/>
        <w:t>республиканского суверенитета, права выхода из СССР и т.п.;</w:t>
      </w:r>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845757">
        <w:rPr>
          <w:rStyle w:val="FontStyle16"/>
          <w:rFonts w:ascii="Times New Roman" w:hAnsi="Times New Roman" w:cs="Times New Roman"/>
          <w:b/>
          <w:sz w:val="24"/>
          <w:szCs w:val="24"/>
        </w:rPr>
        <w:t>б)</w:t>
      </w:r>
      <w:r w:rsidR="00247020" w:rsidRPr="001D402A">
        <w:rPr>
          <w:rStyle w:val="FontStyle16"/>
          <w:rFonts w:ascii="Times New Roman" w:hAnsi="Times New Roman" w:cs="Times New Roman"/>
          <w:sz w:val="24"/>
          <w:szCs w:val="24"/>
        </w:rPr>
        <w:tab/>
        <w:t>жителей государственных образований низшего ранга, а также</w:t>
      </w:r>
      <w:r w:rsidR="00247020" w:rsidRPr="001D402A">
        <w:rPr>
          <w:rStyle w:val="FontStyle16"/>
          <w:rFonts w:ascii="Times New Roman" w:hAnsi="Times New Roman" w:cs="Times New Roman"/>
          <w:sz w:val="24"/>
          <w:szCs w:val="24"/>
        </w:rPr>
        <w:br/>
        <w:t>народов, лишенных государственного статуса, поскольку у них нет даже</w:t>
      </w:r>
      <w:r w:rsidR="00247020" w:rsidRPr="001D402A">
        <w:rPr>
          <w:rStyle w:val="FontStyle16"/>
          <w:rFonts w:ascii="Times New Roman" w:hAnsi="Times New Roman" w:cs="Times New Roman"/>
          <w:sz w:val="24"/>
          <w:szCs w:val="24"/>
        </w:rPr>
        <w:br/>
        <w:t>такой, пусть и декоративной, государственности;</w:t>
      </w:r>
    </w:p>
    <w:p w:rsidR="00247020" w:rsidRPr="001D402A" w:rsidRDefault="002E6D18"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845757">
        <w:rPr>
          <w:rStyle w:val="FontStyle16"/>
          <w:rFonts w:ascii="Times New Roman" w:hAnsi="Times New Roman" w:cs="Times New Roman"/>
          <w:b/>
          <w:sz w:val="24"/>
          <w:szCs w:val="24"/>
        </w:rPr>
        <w:t>в)</w:t>
      </w:r>
      <w:r w:rsidR="00247020" w:rsidRPr="001D402A">
        <w:rPr>
          <w:rStyle w:val="FontStyle16"/>
          <w:rFonts w:ascii="Times New Roman" w:hAnsi="Times New Roman" w:cs="Times New Roman"/>
          <w:sz w:val="24"/>
          <w:szCs w:val="24"/>
        </w:rPr>
        <w:tab/>
        <w:t>представителей русского этноса, указывающих на отсутствие у</w:t>
      </w:r>
      <w:r w:rsidR="00247020" w:rsidRPr="001D402A">
        <w:rPr>
          <w:rStyle w:val="FontStyle16"/>
          <w:rFonts w:ascii="Times New Roman" w:hAnsi="Times New Roman" w:cs="Times New Roman"/>
          <w:sz w:val="24"/>
          <w:szCs w:val="24"/>
        </w:rPr>
        <w:br/>
        <w:t xml:space="preserve">России политических институтов и </w:t>
      </w:r>
      <w:r w:rsidR="00845757">
        <w:rPr>
          <w:rStyle w:val="FontStyle16"/>
          <w:rFonts w:ascii="Times New Roman" w:hAnsi="Times New Roman" w:cs="Times New Roman"/>
          <w:sz w:val="24"/>
          <w:szCs w:val="24"/>
        </w:rPr>
        <w:t>культурных программ, существую</w:t>
      </w:r>
      <w:r w:rsidR="00247020" w:rsidRPr="001D402A">
        <w:rPr>
          <w:rStyle w:val="FontStyle16"/>
          <w:rFonts w:ascii="Times New Roman" w:hAnsi="Times New Roman" w:cs="Times New Roman"/>
          <w:sz w:val="24"/>
          <w:szCs w:val="24"/>
        </w:rPr>
        <w:t>щих у союзных республик; что же касается права выхода из СССР</w:t>
      </w:r>
      <w:r w:rsidR="00247020" w:rsidRPr="001D402A">
        <w:rPr>
          <w:rStyle w:val="FontStyle16"/>
          <w:rFonts w:ascii="Times New Roman" w:hAnsi="Times New Roman" w:cs="Times New Roman"/>
          <w:sz w:val="24"/>
          <w:szCs w:val="24"/>
        </w:rPr>
        <w:br/>
        <w:t>применительно к Российской Федераци</w:t>
      </w:r>
      <w:r w:rsidR="00845757">
        <w:rPr>
          <w:rStyle w:val="FontStyle16"/>
          <w:rFonts w:ascii="Times New Roman" w:hAnsi="Times New Roman" w:cs="Times New Roman"/>
          <w:sz w:val="24"/>
          <w:szCs w:val="24"/>
        </w:rPr>
        <w:t>и, то здесь она выглядит оскор</w:t>
      </w:r>
      <w:r w:rsidR="00247020" w:rsidRPr="001D402A">
        <w:rPr>
          <w:rStyle w:val="FontStyle16"/>
          <w:rFonts w:ascii="Times New Roman" w:hAnsi="Times New Roman" w:cs="Times New Roman"/>
          <w:sz w:val="24"/>
          <w:szCs w:val="24"/>
        </w:rPr>
        <w:t>бительной бессмыслицей. Напротив, на</w:t>
      </w:r>
      <w:r w:rsidR="00845757">
        <w:rPr>
          <w:rStyle w:val="FontStyle16"/>
          <w:rFonts w:ascii="Times New Roman" w:hAnsi="Times New Roman" w:cs="Times New Roman"/>
          <w:sz w:val="24"/>
          <w:szCs w:val="24"/>
        </w:rPr>
        <w:t xml:space="preserve"> РСФСР в силу "союзно-республи</w:t>
      </w:r>
      <w:r w:rsidR="00247020" w:rsidRPr="001D402A">
        <w:rPr>
          <w:rStyle w:val="FontStyle16"/>
          <w:rFonts w:ascii="Times New Roman" w:hAnsi="Times New Roman" w:cs="Times New Roman"/>
          <w:sz w:val="24"/>
          <w:szCs w:val="24"/>
        </w:rPr>
        <w:t>канского" характера многих ведом</w:t>
      </w:r>
      <w:r w:rsidR="00845757">
        <w:rPr>
          <w:rStyle w:val="FontStyle16"/>
          <w:rFonts w:ascii="Times New Roman" w:hAnsi="Times New Roman" w:cs="Times New Roman"/>
          <w:sz w:val="24"/>
          <w:szCs w:val="24"/>
        </w:rPr>
        <w:t>ств как бы навешивается обязан</w:t>
      </w:r>
      <w:r w:rsidR="00247020" w:rsidRPr="001D402A">
        <w:rPr>
          <w:rStyle w:val="FontStyle16"/>
          <w:rFonts w:ascii="Times New Roman" w:hAnsi="Times New Roman" w:cs="Times New Roman"/>
          <w:sz w:val="24"/>
          <w:szCs w:val="24"/>
        </w:rPr>
        <w:t>ность блюсти территориальную целостность всего СССР.</w:t>
      </w:r>
    </w:p>
    <w:p w:rsidR="00247020" w:rsidRPr="001D402A" w:rsidRDefault="00845757"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 xml:space="preserve">Острый национальный кризис в </w:t>
      </w:r>
      <w:r>
        <w:rPr>
          <w:rStyle w:val="FontStyle16"/>
          <w:rFonts w:ascii="Times New Roman" w:hAnsi="Times New Roman" w:cs="Times New Roman"/>
          <w:sz w:val="24"/>
          <w:szCs w:val="24"/>
        </w:rPr>
        <w:t>регионах, где за несколько пред</w:t>
      </w:r>
      <w:r w:rsidR="00247020" w:rsidRPr="001D402A">
        <w:rPr>
          <w:rStyle w:val="FontStyle16"/>
          <w:rFonts w:ascii="Times New Roman" w:hAnsi="Times New Roman" w:cs="Times New Roman"/>
          <w:sz w:val="24"/>
          <w:szCs w:val="24"/>
        </w:rPr>
        <w:t>шествующих столетий, хоть и в рамках "тюрьмы народов", сложилась многонациональная этнокультурная общность более высокого ранга, чем национально-республиканское гос</w:t>
      </w:r>
      <w:r>
        <w:rPr>
          <w:rStyle w:val="FontStyle16"/>
          <w:rFonts w:ascii="Times New Roman" w:hAnsi="Times New Roman" w:cs="Times New Roman"/>
          <w:sz w:val="24"/>
          <w:szCs w:val="24"/>
        </w:rPr>
        <w:t>ударственное образование послед</w:t>
      </w:r>
      <w:r w:rsidR="00247020" w:rsidRPr="001D402A">
        <w:rPr>
          <w:rStyle w:val="FontStyle16"/>
          <w:rFonts w:ascii="Times New Roman" w:hAnsi="Times New Roman" w:cs="Times New Roman"/>
          <w:sz w:val="24"/>
          <w:szCs w:val="24"/>
        </w:rPr>
        <w:t>них десятилетий, управляемое коррумпированными кланами алиевых, демирчянов, рашидовых и им по</w:t>
      </w:r>
      <w:r>
        <w:rPr>
          <w:rStyle w:val="FontStyle16"/>
          <w:rFonts w:ascii="Times New Roman" w:hAnsi="Times New Roman" w:cs="Times New Roman"/>
          <w:sz w:val="24"/>
          <w:szCs w:val="24"/>
        </w:rPr>
        <w:t>добных,— этот кризис настоятель</w:t>
      </w:r>
      <w:r w:rsidR="00247020" w:rsidRPr="001D402A">
        <w:rPr>
          <w:rStyle w:val="FontStyle16"/>
          <w:rFonts w:ascii="Times New Roman" w:hAnsi="Times New Roman" w:cs="Times New Roman"/>
          <w:sz w:val="24"/>
          <w:szCs w:val="24"/>
        </w:rPr>
        <w:t>но требует сжатого описания общих для так называемых национальных республик признаков мнимой государственности.</w:t>
      </w:r>
    </w:p>
    <w:p w:rsidR="00247020" w:rsidRPr="001D402A" w:rsidRDefault="00845757"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845757">
        <w:rPr>
          <w:rStyle w:val="FontStyle16"/>
          <w:rFonts w:ascii="Times New Roman" w:hAnsi="Times New Roman" w:cs="Times New Roman"/>
          <w:b/>
          <w:sz w:val="24"/>
          <w:szCs w:val="24"/>
        </w:rPr>
        <w:t>Во-первых</w:t>
      </w:r>
      <w:r w:rsidR="00247020" w:rsidRPr="001D402A">
        <w:rPr>
          <w:rStyle w:val="FontStyle16"/>
          <w:rFonts w:ascii="Times New Roman" w:hAnsi="Times New Roman" w:cs="Times New Roman"/>
          <w:sz w:val="24"/>
          <w:szCs w:val="24"/>
        </w:rPr>
        <w:t xml:space="preserve">, это бесправие местных </w:t>
      </w:r>
      <w:r>
        <w:rPr>
          <w:rStyle w:val="FontStyle16"/>
          <w:rFonts w:ascii="Times New Roman" w:hAnsi="Times New Roman" w:cs="Times New Roman"/>
          <w:sz w:val="24"/>
          <w:szCs w:val="24"/>
        </w:rPr>
        <w:t>властей в созидательной социаль</w:t>
      </w:r>
      <w:r w:rsidR="00247020" w:rsidRPr="001D402A">
        <w:rPr>
          <w:rStyle w:val="FontStyle16"/>
          <w:rFonts w:ascii="Times New Roman" w:hAnsi="Times New Roman" w:cs="Times New Roman"/>
          <w:sz w:val="24"/>
          <w:szCs w:val="24"/>
        </w:rPr>
        <w:t>ной и экономической сферах. Подчиненность вненациональному центру охватывает все стороны жизни — от ст</w:t>
      </w:r>
      <w:r>
        <w:rPr>
          <w:rStyle w:val="FontStyle16"/>
          <w:rFonts w:ascii="Times New Roman" w:hAnsi="Times New Roman" w:cs="Times New Roman"/>
          <w:sz w:val="24"/>
          <w:szCs w:val="24"/>
        </w:rPr>
        <w:t>роительства атомных электростан</w:t>
      </w:r>
      <w:r w:rsidR="00247020" w:rsidRPr="001D402A">
        <w:rPr>
          <w:rStyle w:val="FontStyle16"/>
          <w:rFonts w:ascii="Times New Roman" w:hAnsi="Times New Roman" w:cs="Times New Roman"/>
          <w:sz w:val="24"/>
          <w:szCs w:val="24"/>
        </w:rPr>
        <w:t>ций до рецептуры начинки для пи</w:t>
      </w:r>
      <w:r>
        <w:rPr>
          <w:rStyle w:val="FontStyle16"/>
          <w:rFonts w:ascii="Times New Roman" w:hAnsi="Times New Roman" w:cs="Times New Roman"/>
          <w:sz w:val="24"/>
          <w:szCs w:val="24"/>
        </w:rPr>
        <w:t>рожных и шоколадных конфет. Мас</w:t>
      </w:r>
      <w:r w:rsidR="00247020" w:rsidRPr="001D402A">
        <w:rPr>
          <w:rStyle w:val="FontStyle16"/>
          <w:rFonts w:ascii="Times New Roman" w:hAnsi="Times New Roman" w:cs="Times New Roman"/>
          <w:sz w:val="24"/>
          <w:szCs w:val="24"/>
        </w:rPr>
        <w:t>совое сознание "инородцев" четко отождествляет "власть центра" и "власть русских"; массовое созн</w:t>
      </w:r>
      <w:r>
        <w:rPr>
          <w:rStyle w:val="FontStyle16"/>
          <w:rFonts w:ascii="Times New Roman" w:hAnsi="Times New Roman" w:cs="Times New Roman"/>
          <w:sz w:val="24"/>
          <w:szCs w:val="24"/>
        </w:rPr>
        <w:t>ание "русских" склонно отождест</w:t>
      </w:r>
      <w:r w:rsidR="00247020" w:rsidRPr="001D402A">
        <w:rPr>
          <w:rStyle w:val="FontStyle16"/>
          <w:rFonts w:ascii="Times New Roman" w:hAnsi="Times New Roman" w:cs="Times New Roman"/>
          <w:sz w:val="24"/>
          <w:szCs w:val="24"/>
        </w:rPr>
        <w:t>влять "вненациональность" центра и его "инородчество".</w:t>
      </w:r>
    </w:p>
    <w:p w:rsidR="00247020" w:rsidRPr="001D402A" w:rsidRDefault="00845757"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845757">
        <w:rPr>
          <w:rStyle w:val="FontStyle16"/>
          <w:rFonts w:ascii="Times New Roman" w:hAnsi="Times New Roman" w:cs="Times New Roman"/>
          <w:b/>
          <w:sz w:val="24"/>
          <w:szCs w:val="24"/>
        </w:rPr>
        <w:t>Во-вторых</w:t>
      </w:r>
      <w:r w:rsidR="00247020" w:rsidRPr="001D402A">
        <w:rPr>
          <w:rStyle w:val="FontStyle16"/>
          <w:rFonts w:ascii="Times New Roman" w:hAnsi="Times New Roman" w:cs="Times New Roman"/>
          <w:sz w:val="24"/>
          <w:szCs w:val="24"/>
        </w:rPr>
        <w:t xml:space="preserve">, это вытекающие из </w:t>
      </w:r>
      <w:r>
        <w:rPr>
          <w:rStyle w:val="FontStyle16"/>
          <w:rFonts w:ascii="Times New Roman" w:hAnsi="Times New Roman" w:cs="Times New Roman"/>
          <w:sz w:val="24"/>
          <w:szCs w:val="24"/>
        </w:rPr>
        <w:t>"созидательного бесправия" широ</w:t>
      </w:r>
      <w:r w:rsidR="00247020" w:rsidRPr="001D402A">
        <w:rPr>
          <w:rStyle w:val="FontStyle16"/>
          <w:rFonts w:ascii="Times New Roman" w:hAnsi="Times New Roman" w:cs="Times New Roman"/>
          <w:sz w:val="24"/>
          <w:szCs w:val="24"/>
        </w:rPr>
        <w:t>чайшие полномочия распределительн</w:t>
      </w:r>
      <w:r>
        <w:rPr>
          <w:rStyle w:val="FontStyle16"/>
          <w:rFonts w:ascii="Times New Roman" w:hAnsi="Times New Roman" w:cs="Times New Roman"/>
          <w:sz w:val="24"/>
          <w:szCs w:val="24"/>
        </w:rPr>
        <w:t>о-репрессивного аппарата, с каж</w:t>
      </w:r>
      <w:r w:rsidR="00247020" w:rsidRPr="001D402A">
        <w:rPr>
          <w:rStyle w:val="FontStyle16"/>
          <w:rFonts w:ascii="Times New Roman" w:hAnsi="Times New Roman" w:cs="Times New Roman"/>
          <w:sz w:val="24"/>
          <w:szCs w:val="24"/>
        </w:rPr>
        <w:t>дым десятилетием приобретающего все более отчетливые национально-провинциальные черты. Один из пр</w:t>
      </w:r>
      <w:r>
        <w:rPr>
          <w:rStyle w:val="FontStyle16"/>
          <w:rFonts w:ascii="Times New Roman" w:hAnsi="Times New Roman" w:cs="Times New Roman"/>
          <w:sz w:val="24"/>
          <w:szCs w:val="24"/>
        </w:rPr>
        <w:t>имеров — мощные земляческие фор</w:t>
      </w:r>
      <w:r w:rsidR="00247020" w:rsidRPr="001D402A">
        <w:rPr>
          <w:rStyle w:val="FontStyle16"/>
          <w:rFonts w:ascii="Times New Roman" w:hAnsi="Times New Roman" w:cs="Times New Roman"/>
          <w:sz w:val="24"/>
          <w:szCs w:val="24"/>
        </w:rPr>
        <w:t>мирования на всех этажах системы:</w:t>
      </w:r>
      <w:r>
        <w:rPr>
          <w:rStyle w:val="FontStyle16"/>
          <w:rFonts w:ascii="Times New Roman" w:hAnsi="Times New Roman" w:cs="Times New Roman"/>
          <w:sz w:val="24"/>
          <w:szCs w:val="24"/>
        </w:rPr>
        <w:t xml:space="preserve"> "днепропетровцы" Брежнева, "на</w:t>
      </w:r>
      <w:r w:rsidR="00247020" w:rsidRPr="001D402A">
        <w:rPr>
          <w:rStyle w:val="FontStyle16"/>
          <w:rFonts w:ascii="Times New Roman" w:hAnsi="Times New Roman" w:cs="Times New Roman"/>
          <w:sz w:val="24"/>
          <w:szCs w:val="24"/>
        </w:rPr>
        <w:t>хичеванское" ядро в клике Алиева, "южный жуз" в аппарате Кунаева, 'сибиряки" в академической и архивной верхушке и т.п.</w:t>
      </w:r>
    </w:p>
    <w:p w:rsidR="00247020" w:rsidRPr="001D402A" w:rsidRDefault="00845757"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845757">
        <w:rPr>
          <w:rStyle w:val="FontStyle16"/>
          <w:rFonts w:ascii="Times New Roman" w:hAnsi="Times New Roman" w:cs="Times New Roman"/>
          <w:b/>
          <w:sz w:val="24"/>
          <w:szCs w:val="24"/>
        </w:rPr>
        <w:t>В-третьих</w:t>
      </w:r>
      <w:r w:rsidR="00247020" w:rsidRPr="001D402A">
        <w:rPr>
          <w:rStyle w:val="FontStyle16"/>
          <w:rFonts w:ascii="Times New Roman" w:hAnsi="Times New Roman" w:cs="Times New Roman"/>
          <w:sz w:val="24"/>
          <w:szCs w:val="24"/>
        </w:rPr>
        <w:t>, это нарастающая кон</w:t>
      </w:r>
      <w:r>
        <w:rPr>
          <w:rStyle w:val="FontStyle16"/>
          <w:rFonts w:ascii="Times New Roman" w:hAnsi="Times New Roman" w:cs="Times New Roman"/>
          <w:sz w:val="24"/>
          <w:szCs w:val="24"/>
        </w:rPr>
        <w:t>фликтность сосуществования этни</w:t>
      </w:r>
      <w:r w:rsidR="00247020" w:rsidRPr="001D402A">
        <w:rPr>
          <w:rStyle w:val="FontStyle16"/>
          <w:rFonts w:ascii="Times New Roman" w:hAnsi="Times New Roman" w:cs="Times New Roman"/>
          <w:sz w:val="24"/>
          <w:szCs w:val="24"/>
        </w:rPr>
        <w:t xml:space="preserve">ческих групп. Становясь национальной республикой, каждая часть того или иного региона (Туркестана или </w:t>
      </w:r>
      <w:r>
        <w:rPr>
          <w:rStyle w:val="FontStyle16"/>
          <w:rFonts w:ascii="Times New Roman" w:hAnsi="Times New Roman" w:cs="Times New Roman"/>
          <w:sz w:val="24"/>
          <w:szCs w:val="24"/>
        </w:rPr>
        <w:t>Закавказья) автоматически оформ</w:t>
      </w:r>
      <w:r w:rsidR="00247020" w:rsidRPr="001D402A">
        <w:rPr>
          <w:rStyle w:val="FontStyle16"/>
          <w:rFonts w:ascii="Times New Roman" w:hAnsi="Times New Roman" w:cs="Times New Roman"/>
          <w:sz w:val="24"/>
          <w:szCs w:val="24"/>
        </w:rPr>
        <w:t>ляла более или менее отчетливое насилие п</w:t>
      </w:r>
      <w:r>
        <w:rPr>
          <w:rStyle w:val="FontStyle16"/>
          <w:rFonts w:ascii="Times New Roman" w:hAnsi="Times New Roman" w:cs="Times New Roman"/>
          <w:sz w:val="24"/>
          <w:szCs w:val="24"/>
        </w:rPr>
        <w:t>о отношению ко всем инона</w:t>
      </w:r>
      <w:r w:rsidR="00247020" w:rsidRPr="001D402A">
        <w:rPr>
          <w:rStyle w:val="FontStyle16"/>
          <w:rFonts w:ascii="Times New Roman" w:hAnsi="Times New Roman" w:cs="Times New Roman"/>
          <w:sz w:val="24"/>
          <w:szCs w:val="24"/>
        </w:rPr>
        <w:t xml:space="preserve">циональным группам. Отметим в дополнение, что </w:t>
      </w:r>
      <w:r>
        <w:rPr>
          <w:rStyle w:val="FontStyle16"/>
          <w:rFonts w:ascii="Times New Roman" w:hAnsi="Times New Roman" w:cs="Times New Roman"/>
          <w:sz w:val="24"/>
          <w:szCs w:val="24"/>
        </w:rPr>
        <w:lastRenderedPageBreak/>
        <w:t>"национальное на</w:t>
      </w:r>
      <w:r w:rsidR="00247020" w:rsidRPr="001D402A">
        <w:rPr>
          <w:rStyle w:val="FontStyle16"/>
          <w:rFonts w:ascii="Times New Roman" w:hAnsi="Times New Roman" w:cs="Times New Roman"/>
          <w:sz w:val="24"/>
          <w:szCs w:val="24"/>
        </w:rPr>
        <w:t>силие" (этносоциометрический концепт И. И. Крупника) — это едва ли не вынужденный политический механизм, именуемый в официальном просторечии "дружбой народов".</w:t>
      </w:r>
    </w:p>
    <w:p w:rsidR="00247020" w:rsidRPr="001D402A" w:rsidRDefault="00845757"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Этнические группы, еще раньше в составе империи выработавшие частичный иммунитет к разного рода незаметным формам угнетения, становятся объектом всеобщей вражд</w:t>
      </w:r>
      <w:r>
        <w:rPr>
          <w:rStyle w:val="FontStyle16"/>
          <w:rFonts w:ascii="Times New Roman" w:hAnsi="Times New Roman" w:cs="Times New Roman"/>
          <w:sz w:val="24"/>
          <w:szCs w:val="24"/>
        </w:rPr>
        <w:t>ебности или сдержанного недобро</w:t>
      </w:r>
      <w:r w:rsidR="00247020" w:rsidRPr="001D402A">
        <w:rPr>
          <w:rStyle w:val="FontStyle16"/>
          <w:rFonts w:ascii="Times New Roman" w:hAnsi="Times New Roman" w:cs="Times New Roman"/>
          <w:sz w:val="24"/>
          <w:szCs w:val="24"/>
        </w:rPr>
        <w:t>желательства (напр., курды, цыгане).</w:t>
      </w:r>
    </w:p>
    <w:p w:rsidR="00247020" w:rsidRPr="001D402A" w:rsidRDefault="00845757"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845757">
        <w:rPr>
          <w:rStyle w:val="FontStyle16"/>
          <w:rFonts w:ascii="Times New Roman" w:hAnsi="Times New Roman" w:cs="Times New Roman"/>
          <w:b/>
          <w:sz w:val="24"/>
          <w:szCs w:val="24"/>
        </w:rPr>
        <w:t>В-четвертых</w:t>
      </w:r>
      <w:r w:rsidR="00247020" w:rsidRPr="001D402A">
        <w:rPr>
          <w:rStyle w:val="FontStyle16"/>
          <w:rFonts w:ascii="Times New Roman" w:hAnsi="Times New Roman" w:cs="Times New Roman"/>
          <w:sz w:val="24"/>
          <w:szCs w:val="24"/>
        </w:rPr>
        <w:t>, это неуклонное снижени</w:t>
      </w:r>
      <w:r>
        <w:rPr>
          <w:rStyle w:val="FontStyle16"/>
          <w:rFonts w:ascii="Times New Roman" w:hAnsi="Times New Roman" w:cs="Times New Roman"/>
          <w:sz w:val="24"/>
          <w:szCs w:val="24"/>
        </w:rPr>
        <w:t>е культурного уровня интелли</w:t>
      </w:r>
      <w:r w:rsidR="00247020" w:rsidRPr="001D402A">
        <w:rPr>
          <w:rStyle w:val="FontStyle16"/>
          <w:rFonts w:ascii="Times New Roman" w:hAnsi="Times New Roman" w:cs="Times New Roman"/>
          <w:sz w:val="24"/>
          <w:szCs w:val="24"/>
        </w:rPr>
        <w:t>генции, консолидирующейся на нацио</w:t>
      </w:r>
      <w:r>
        <w:rPr>
          <w:rStyle w:val="FontStyle16"/>
          <w:rFonts w:ascii="Times New Roman" w:hAnsi="Times New Roman" w:cs="Times New Roman"/>
          <w:sz w:val="24"/>
          <w:szCs w:val="24"/>
        </w:rPr>
        <w:t>нальной платформе и легко проме</w:t>
      </w:r>
      <w:r w:rsidR="00247020" w:rsidRPr="001D402A">
        <w:rPr>
          <w:rStyle w:val="FontStyle16"/>
          <w:rFonts w:ascii="Times New Roman" w:hAnsi="Times New Roman" w:cs="Times New Roman"/>
          <w:sz w:val="24"/>
          <w:szCs w:val="24"/>
        </w:rPr>
        <w:t>нивающей свое внесословное (или третьесословное) первородство и космополитическое достоинство на</w:t>
      </w:r>
      <w:r>
        <w:rPr>
          <w:rStyle w:val="FontStyle16"/>
          <w:rFonts w:ascii="Times New Roman" w:hAnsi="Times New Roman" w:cs="Times New Roman"/>
          <w:sz w:val="24"/>
          <w:szCs w:val="24"/>
        </w:rPr>
        <w:t xml:space="preserve"> "плебейскую" ориентацию. В кон</w:t>
      </w:r>
      <w:r w:rsidR="00247020" w:rsidRPr="001D402A">
        <w:rPr>
          <w:rStyle w:val="FontStyle16"/>
          <w:rFonts w:ascii="Times New Roman" w:hAnsi="Times New Roman" w:cs="Times New Roman"/>
          <w:sz w:val="24"/>
          <w:szCs w:val="24"/>
        </w:rPr>
        <w:t>тексте карабахского кризиса обращает на себя внимание популистский восторг работников культуры Азербайджана и Армении от внезапной гомогенизации своих народов вокруг национально-государственной идеи.</w:t>
      </w:r>
    </w:p>
    <w:p w:rsidR="00247020" w:rsidRPr="001D402A" w:rsidRDefault="00845757"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Под лозунгом "единства с наро</w:t>
      </w:r>
      <w:r>
        <w:rPr>
          <w:rStyle w:val="FontStyle16"/>
          <w:rFonts w:ascii="Times New Roman" w:hAnsi="Times New Roman" w:cs="Times New Roman"/>
          <w:sz w:val="24"/>
          <w:szCs w:val="24"/>
        </w:rPr>
        <w:t>дом" и необходимости стать выра</w:t>
      </w:r>
      <w:r w:rsidR="00247020" w:rsidRPr="001D402A">
        <w:rPr>
          <w:rStyle w:val="FontStyle16"/>
          <w:rFonts w:ascii="Times New Roman" w:hAnsi="Times New Roman" w:cs="Times New Roman"/>
          <w:sz w:val="24"/>
          <w:szCs w:val="24"/>
        </w:rPr>
        <w:t>зителями "истинных народных чаяний" национальные интеллигенты постепенно теряют по отношению к обществу, в котором живут, свои контрольно-критические функции и приобретают новый для себя статус чиновников национально-освободительного движения: в этом качестве они приобретают право показать "народу", где скрыт его "настоящий враг": азербайджанский писатель за</w:t>
      </w:r>
      <w:r>
        <w:rPr>
          <w:rStyle w:val="FontStyle16"/>
          <w:rFonts w:ascii="Times New Roman" w:hAnsi="Times New Roman" w:cs="Times New Roman"/>
          <w:sz w:val="24"/>
          <w:szCs w:val="24"/>
        </w:rPr>
        <w:t>говорит об "армянских экстремис</w:t>
      </w:r>
      <w:r w:rsidR="00247020" w:rsidRPr="001D402A">
        <w:rPr>
          <w:rStyle w:val="FontStyle16"/>
          <w:rFonts w:ascii="Times New Roman" w:hAnsi="Times New Roman" w:cs="Times New Roman"/>
          <w:sz w:val="24"/>
          <w:szCs w:val="24"/>
        </w:rPr>
        <w:t>тах" и "неблагодарных гостях", армянский — будет стращать армян и русских "извергами-мусульманами", а русский писатель — сколачивать молодежные отряды (какие угодно -</w:t>
      </w:r>
      <w:r>
        <w:rPr>
          <w:rStyle w:val="FontStyle16"/>
          <w:rFonts w:ascii="Times New Roman" w:hAnsi="Times New Roman" w:cs="Times New Roman"/>
          <w:sz w:val="24"/>
          <w:szCs w:val="24"/>
        </w:rPr>
        <w:t xml:space="preserve"> хоть литературные) для противо</w:t>
      </w:r>
      <w:r w:rsidR="00247020" w:rsidRPr="001D402A">
        <w:rPr>
          <w:rStyle w:val="FontStyle16"/>
          <w:rFonts w:ascii="Times New Roman" w:hAnsi="Times New Roman" w:cs="Times New Roman"/>
          <w:sz w:val="24"/>
          <w:szCs w:val="24"/>
        </w:rPr>
        <w:t>стояния "инородческому засилью".</w:t>
      </w:r>
    </w:p>
    <w:p w:rsidR="00247020" w:rsidRPr="001D402A" w:rsidRDefault="00845757"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 xml:space="preserve">Для ряда республик этот процесс снижения уровня культуры элиты обостряется быстрым ростом крупных городов за счет интенсивного и всегда поощряемого верхами притока на низкие и средние ступени партийно-хозяйственной иерархии, </w:t>
      </w:r>
      <w:r>
        <w:rPr>
          <w:rStyle w:val="FontStyle16"/>
          <w:rFonts w:ascii="Times New Roman" w:hAnsi="Times New Roman" w:cs="Times New Roman"/>
          <w:sz w:val="24"/>
          <w:szCs w:val="24"/>
        </w:rPr>
        <w:t>в сферу обслуживания и образова</w:t>
      </w:r>
      <w:r w:rsidR="00247020" w:rsidRPr="001D402A">
        <w:rPr>
          <w:rStyle w:val="FontStyle16"/>
          <w:rFonts w:ascii="Times New Roman" w:hAnsi="Times New Roman" w:cs="Times New Roman"/>
          <w:sz w:val="24"/>
          <w:szCs w:val="24"/>
        </w:rPr>
        <w:t xml:space="preserve">ния выходцев из деревень и перенаселенных райцентров. Следствием этого процесса стала повсеместная </w:t>
      </w:r>
      <w:r>
        <w:rPr>
          <w:rStyle w:val="FontStyle16"/>
          <w:rFonts w:ascii="Times New Roman" w:hAnsi="Times New Roman" w:cs="Times New Roman"/>
          <w:sz w:val="24"/>
          <w:szCs w:val="24"/>
        </w:rPr>
        <w:t>дисквалификация кадров, деграда</w:t>
      </w:r>
      <w:r w:rsidR="00247020" w:rsidRPr="001D402A">
        <w:rPr>
          <w:rStyle w:val="FontStyle16"/>
          <w:rFonts w:ascii="Times New Roman" w:hAnsi="Times New Roman" w:cs="Times New Roman"/>
          <w:sz w:val="24"/>
          <w:szCs w:val="24"/>
        </w:rPr>
        <w:t>ция системы образования, очевидная профессиональная непригодность абсолютного большинства работников коммунального хозяйства.</w:t>
      </w:r>
    </w:p>
    <w:p w:rsidR="00247020" w:rsidRPr="001D402A" w:rsidRDefault="00845757"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Индустриализация, сопровождаемая дезурбанизацией национальных культур, снижает качество жизни и пр</w:t>
      </w:r>
      <w:r>
        <w:rPr>
          <w:rStyle w:val="FontStyle16"/>
          <w:rFonts w:ascii="Times New Roman" w:hAnsi="Times New Roman" w:cs="Times New Roman"/>
          <w:sz w:val="24"/>
          <w:szCs w:val="24"/>
        </w:rPr>
        <w:t>и этом с успехом скрывает от на</w:t>
      </w:r>
      <w:r w:rsidR="00247020" w:rsidRPr="001D402A">
        <w:rPr>
          <w:rStyle w:val="FontStyle16"/>
          <w:rFonts w:ascii="Times New Roman" w:hAnsi="Times New Roman" w:cs="Times New Roman"/>
          <w:sz w:val="24"/>
          <w:szCs w:val="24"/>
        </w:rPr>
        <w:t>селения вненациональный источник разложения, запрограммированного государственным устройством образца 20 - 30-х годов XX в.</w:t>
      </w:r>
    </w:p>
    <w:p w:rsidR="00247020" w:rsidRPr="001D402A" w:rsidRDefault="00845757"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845757">
        <w:rPr>
          <w:rStyle w:val="FontStyle16"/>
          <w:rFonts w:ascii="Times New Roman" w:hAnsi="Times New Roman" w:cs="Times New Roman"/>
          <w:b/>
          <w:sz w:val="24"/>
          <w:szCs w:val="24"/>
        </w:rPr>
        <w:t>Пятый признак</w:t>
      </w:r>
      <w:r w:rsidR="00247020" w:rsidRPr="001D402A">
        <w:rPr>
          <w:rStyle w:val="FontStyle16"/>
          <w:rFonts w:ascii="Times New Roman" w:hAnsi="Times New Roman" w:cs="Times New Roman"/>
          <w:sz w:val="24"/>
          <w:szCs w:val="24"/>
        </w:rPr>
        <w:t xml:space="preserve"> государствен</w:t>
      </w:r>
      <w:r>
        <w:rPr>
          <w:rStyle w:val="FontStyle16"/>
          <w:rFonts w:ascii="Times New Roman" w:hAnsi="Times New Roman" w:cs="Times New Roman"/>
          <w:sz w:val="24"/>
          <w:szCs w:val="24"/>
        </w:rPr>
        <w:t>ных образований, именуемых нацио</w:t>
      </w:r>
      <w:r w:rsidR="00247020" w:rsidRPr="001D402A">
        <w:rPr>
          <w:rStyle w:val="FontStyle16"/>
          <w:rFonts w:ascii="Times New Roman" w:hAnsi="Times New Roman" w:cs="Times New Roman"/>
          <w:sz w:val="24"/>
          <w:szCs w:val="24"/>
        </w:rPr>
        <w:t>нальными республиками, - это наличие активной теневой экономики как социального института, компенсирующего неэффек</w:t>
      </w:r>
      <w:r>
        <w:rPr>
          <w:rStyle w:val="FontStyle16"/>
          <w:rFonts w:ascii="Times New Roman" w:hAnsi="Times New Roman" w:cs="Times New Roman"/>
          <w:sz w:val="24"/>
          <w:szCs w:val="24"/>
        </w:rPr>
        <w:t>тивность цент</w:t>
      </w:r>
      <w:r w:rsidR="00247020" w:rsidRPr="001D402A">
        <w:rPr>
          <w:rStyle w:val="FontStyle16"/>
          <w:rFonts w:ascii="Times New Roman" w:hAnsi="Times New Roman" w:cs="Times New Roman"/>
          <w:sz w:val="24"/>
          <w:szCs w:val="24"/>
        </w:rPr>
        <w:t xml:space="preserve">рализованной госсистемы и - в кадровом </w:t>
      </w:r>
      <w:r>
        <w:rPr>
          <w:rStyle w:val="FontStyle16"/>
          <w:rFonts w:ascii="Times New Roman" w:hAnsi="Times New Roman" w:cs="Times New Roman"/>
          <w:sz w:val="24"/>
          <w:szCs w:val="24"/>
        </w:rPr>
        <w:lastRenderedPageBreak/>
        <w:t>отношении — представляюще</w:t>
      </w:r>
      <w:r w:rsidR="00247020" w:rsidRPr="001D402A">
        <w:rPr>
          <w:rStyle w:val="FontStyle16"/>
          <w:rFonts w:ascii="Times New Roman" w:hAnsi="Times New Roman" w:cs="Times New Roman"/>
          <w:sz w:val="24"/>
          <w:szCs w:val="24"/>
        </w:rPr>
        <w:t>го собой в каждом конкретном случае более или менее заметную часть местного партийно-государственного аппарата. В этом, собственно, и состоит смысл эпитета "теневая".</w:t>
      </w:r>
    </w:p>
    <w:p w:rsidR="00247020" w:rsidRPr="001D402A" w:rsidRDefault="00247020" w:rsidP="001D402A">
      <w:pPr>
        <w:spacing w:line="360" w:lineRule="auto"/>
        <w:jc w:val="both"/>
        <w:rPr>
          <w:rStyle w:val="FontStyle16"/>
          <w:rFonts w:ascii="Times New Roman" w:hAnsi="Times New Roman" w:cs="Times New Roman"/>
          <w:sz w:val="24"/>
          <w:szCs w:val="24"/>
        </w:rPr>
      </w:pPr>
      <w:r w:rsidRPr="00845757">
        <w:rPr>
          <w:rStyle w:val="FontStyle16"/>
          <w:rFonts w:ascii="Times New Roman" w:hAnsi="Times New Roman" w:cs="Times New Roman"/>
          <w:b/>
          <w:sz w:val="24"/>
          <w:szCs w:val="24"/>
        </w:rPr>
        <w:t>Шестой признак</w:t>
      </w:r>
      <w:r w:rsidRPr="001D402A">
        <w:rPr>
          <w:rStyle w:val="FontStyle16"/>
          <w:rFonts w:ascii="Times New Roman" w:hAnsi="Times New Roman" w:cs="Times New Roman"/>
          <w:sz w:val="24"/>
          <w:szCs w:val="24"/>
        </w:rPr>
        <w:t xml:space="preserve"> — этноцентризм стихийных массовых движений, заслоняющий гражданское самосознани</w:t>
      </w:r>
      <w:r w:rsidR="00845757">
        <w:rPr>
          <w:rStyle w:val="FontStyle16"/>
          <w:rFonts w:ascii="Times New Roman" w:hAnsi="Times New Roman" w:cs="Times New Roman"/>
          <w:sz w:val="24"/>
          <w:szCs w:val="24"/>
        </w:rPr>
        <w:t>е личности идеологией националь</w:t>
      </w:r>
      <w:r w:rsidRPr="001D402A">
        <w:rPr>
          <w:rStyle w:val="FontStyle16"/>
          <w:rFonts w:ascii="Times New Roman" w:hAnsi="Times New Roman" w:cs="Times New Roman"/>
          <w:sz w:val="24"/>
          <w:szCs w:val="24"/>
        </w:rPr>
        <w:t>но-освободительного движения (сув</w:t>
      </w:r>
      <w:r w:rsidR="00845757">
        <w:rPr>
          <w:rStyle w:val="FontStyle16"/>
          <w:rFonts w:ascii="Times New Roman" w:hAnsi="Times New Roman" w:cs="Times New Roman"/>
          <w:sz w:val="24"/>
          <w:szCs w:val="24"/>
        </w:rPr>
        <w:t>еренитет этнической группы всту</w:t>
      </w:r>
      <w:r w:rsidRPr="001D402A">
        <w:rPr>
          <w:rStyle w:val="FontStyle16"/>
          <w:rFonts w:ascii="Times New Roman" w:hAnsi="Times New Roman" w:cs="Times New Roman"/>
          <w:sz w:val="24"/>
          <w:szCs w:val="24"/>
        </w:rPr>
        <w:t>пает в конфликт с автономией личности). Массовидность и, в сущности,</w:t>
      </w:r>
      <w:r w:rsidR="00845757">
        <w:rPr>
          <w:rStyle w:val="FontStyle16"/>
          <w:rFonts w:ascii="Times New Roman" w:hAnsi="Times New Roman" w:cs="Times New Roman"/>
          <w:sz w:val="24"/>
          <w:szCs w:val="24"/>
        </w:rPr>
        <w:t xml:space="preserve"> репрессивный по </w:t>
      </w:r>
      <w:r w:rsidRPr="001D402A">
        <w:rPr>
          <w:rStyle w:val="FontStyle16"/>
          <w:rFonts w:ascii="Times New Roman" w:hAnsi="Times New Roman" w:cs="Times New Roman"/>
          <w:sz w:val="24"/>
          <w:szCs w:val="24"/>
        </w:rPr>
        <w:t>отношению к отдельной личности характер демокра</w:t>
      </w:r>
      <w:r w:rsidR="00845757">
        <w:rPr>
          <w:rStyle w:val="FontStyle16"/>
          <w:rFonts w:ascii="Times New Roman" w:hAnsi="Times New Roman" w:cs="Times New Roman"/>
          <w:sz w:val="24"/>
          <w:szCs w:val="24"/>
        </w:rPr>
        <w:t>тиче</w:t>
      </w:r>
      <w:r w:rsidRPr="001D402A">
        <w:rPr>
          <w:rStyle w:val="FontStyle16"/>
          <w:rFonts w:ascii="Times New Roman" w:hAnsi="Times New Roman" w:cs="Times New Roman"/>
          <w:sz w:val="24"/>
          <w:szCs w:val="24"/>
        </w:rPr>
        <w:t>ского движения в национальных</w:t>
      </w:r>
      <w:r w:rsidR="00845757">
        <w:rPr>
          <w:rStyle w:val="FontStyle16"/>
          <w:rFonts w:ascii="Times New Roman" w:hAnsi="Times New Roman" w:cs="Times New Roman"/>
          <w:sz w:val="24"/>
          <w:szCs w:val="24"/>
        </w:rPr>
        <w:t xml:space="preserve"> республиках вызывает у пассивног</w:t>
      </w:r>
      <w:r w:rsidRPr="001D402A">
        <w:rPr>
          <w:rStyle w:val="FontStyle16"/>
          <w:rFonts w:ascii="Times New Roman" w:hAnsi="Times New Roman" w:cs="Times New Roman"/>
          <w:sz w:val="24"/>
          <w:szCs w:val="24"/>
          <w:lang w:val="en-US"/>
        </w:rPr>
        <w:t>o</w:t>
      </w:r>
      <w:r w:rsidRPr="001D402A">
        <w:rPr>
          <w:rStyle w:val="FontStyle16"/>
          <w:rFonts w:ascii="Times New Roman" w:hAnsi="Times New Roman" w:cs="Times New Roman"/>
          <w:sz w:val="24"/>
          <w:szCs w:val="24"/>
        </w:rPr>
        <w:t xml:space="preserve"> большинства населения отрицательную реакцию не на этноцентризм,</w:t>
      </w:r>
      <w:r w:rsidR="00845757">
        <w:rPr>
          <w:rStyle w:val="FontStyle16"/>
          <w:rFonts w:ascii="Times New Roman" w:hAnsi="Times New Roman" w:cs="Times New Roman"/>
          <w:sz w:val="24"/>
          <w:szCs w:val="24"/>
        </w:rPr>
        <w:t xml:space="preserve"> а </w:t>
      </w:r>
      <w:r w:rsidRPr="001D402A">
        <w:rPr>
          <w:rStyle w:val="FontStyle16"/>
          <w:rFonts w:ascii="Times New Roman" w:hAnsi="Times New Roman" w:cs="Times New Roman"/>
          <w:sz w:val="24"/>
          <w:szCs w:val="24"/>
        </w:rPr>
        <w:t>на демократию и делит все общество на безучастных ("мудрых") и агрессивных ("горячих").</w:t>
      </w:r>
    </w:p>
    <w:p w:rsidR="00247020" w:rsidRPr="001D402A" w:rsidRDefault="00845757"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845757">
        <w:rPr>
          <w:rStyle w:val="FontStyle16"/>
          <w:rFonts w:ascii="Times New Roman" w:hAnsi="Times New Roman" w:cs="Times New Roman"/>
          <w:b/>
          <w:sz w:val="24"/>
          <w:szCs w:val="24"/>
        </w:rPr>
        <w:t>Седьмой признак</w:t>
      </w:r>
      <w:r w:rsidR="00247020" w:rsidRPr="001D402A">
        <w:rPr>
          <w:rStyle w:val="FontStyle16"/>
          <w:rFonts w:ascii="Times New Roman" w:hAnsi="Times New Roman" w:cs="Times New Roman"/>
          <w:sz w:val="24"/>
          <w:szCs w:val="24"/>
        </w:rPr>
        <w:t xml:space="preserve"> - бессилие религиозных организации, преоблада</w:t>
      </w:r>
      <w:r>
        <w:rPr>
          <w:rStyle w:val="FontStyle16"/>
          <w:rFonts w:ascii="Times New Roman" w:hAnsi="Times New Roman" w:cs="Times New Roman"/>
          <w:sz w:val="24"/>
          <w:szCs w:val="24"/>
        </w:rPr>
        <w:t xml:space="preserve">ние </w:t>
      </w:r>
      <w:r w:rsidR="00247020" w:rsidRPr="001D402A">
        <w:rPr>
          <w:rStyle w:val="FontStyle16"/>
          <w:rFonts w:ascii="Times New Roman" w:hAnsi="Times New Roman" w:cs="Times New Roman"/>
          <w:sz w:val="24"/>
          <w:szCs w:val="24"/>
        </w:rPr>
        <w:t>в массовом сознании суеверий и дегуманизированной, национально</w:t>
      </w:r>
      <w:r>
        <w:rPr>
          <w:rStyle w:val="FontStyle16"/>
          <w:rFonts w:ascii="Times New Roman" w:hAnsi="Times New Roman" w:cs="Times New Roman"/>
          <w:sz w:val="24"/>
          <w:szCs w:val="24"/>
        </w:rPr>
        <w:t xml:space="preserve"> о</w:t>
      </w:r>
      <w:r w:rsidR="00247020" w:rsidRPr="001D402A">
        <w:rPr>
          <w:rStyle w:val="FontStyle16"/>
          <w:rFonts w:ascii="Times New Roman" w:hAnsi="Times New Roman" w:cs="Times New Roman"/>
          <w:sz w:val="24"/>
          <w:szCs w:val="24"/>
        </w:rPr>
        <w:t>крашенной</w:t>
      </w:r>
      <w:r>
        <w:rPr>
          <w:rStyle w:val="FontStyle16"/>
          <w:rFonts w:ascii="Times New Roman" w:hAnsi="Times New Roman" w:cs="Times New Roman"/>
          <w:sz w:val="24"/>
          <w:szCs w:val="24"/>
        </w:rPr>
        <w:t xml:space="preserve"> и своеобразно </w:t>
      </w:r>
      <w:r w:rsidR="00247020" w:rsidRPr="001D402A">
        <w:rPr>
          <w:rStyle w:val="FontStyle16"/>
          <w:rFonts w:ascii="Times New Roman" w:hAnsi="Times New Roman" w:cs="Times New Roman"/>
          <w:sz w:val="24"/>
          <w:szCs w:val="24"/>
        </w:rPr>
        <w:t>"безбожной"</w:t>
      </w:r>
      <w:r>
        <w:rPr>
          <w:rStyle w:val="FontStyle16"/>
          <w:rFonts w:ascii="Times New Roman" w:hAnsi="Times New Roman" w:cs="Times New Roman"/>
          <w:sz w:val="24"/>
          <w:szCs w:val="24"/>
        </w:rPr>
        <w:t xml:space="preserve"> религиозности, одной из особен</w:t>
      </w:r>
      <w:r w:rsidR="00247020" w:rsidRPr="001D402A">
        <w:rPr>
          <w:rStyle w:val="FontStyle16"/>
          <w:rFonts w:ascii="Times New Roman" w:hAnsi="Times New Roman" w:cs="Times New Roman"/>
          <w:sz w:val="24"/>
          <w:szCs w:val="24"/>
        </w:rPr>
        <w:t>ностей которой оказывается не знание собственного традиционного вероучения, но ненависть к чужому.</w:t>
      </w:r>
    </w:p>
    <w:p w:rsidR="00247020" w:rsidRPr="001D402A" w:rsidRDefault="00845757"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При определенном стечении обстоятельств этот, седьмой по нашему счету, признак может приобрести трагический размах. Так, массовое истолкование землетрясения в Ар</w:t>
      </w:r>
      <w:r>
        <w:rPr>
          <w:rStyle w:val="FontStyle16"/>
          <w:rFonts w:ascii="Times New Roman" w:hAnsi="Times New Roman" w:cs="Times New Roman"/>
          <w:sz w:val="24"/>
          <w:szCs w:val="24"/>
        </w:rPr>
        <w:t>мении как "кары Аллаха" (у псев</w:t>
      </w:r>
      <w:r w:rsidR="00247020" w:rsidRPr="001D402A">
        <w:rPr>
          <w:rStyle w:val="FontStyle16"/>
          <w:rFonts w:ascii="Times New Roman" w:hAnsi="Times New Roman" w:cs="Times New Roman"/>
          <w:sz w:val="24"/>
          <w:szCs w:val="24"/>
        </w:rPr>
        <w:t>домусульман) или "Божьей кары" (у псевдохристиан вне Армении) свидетельствует о том, что официаль</w:t>
      </w:r>
      <w:r>
        <w:rPr>
          <w:rStyle w:val="FontStyle16"/>
          <w:rFonts w:ascii="Times New Roman" w:hAnsi="Times New Roman" w:cs="Times New Roman"/>
          <w:sz w:val="24"/>
          <w:szCs w:val="24"/>
        </w:rPr>
        <w:t>ные религиозные институты духов</w:t>
      </w:r>
      <w:r w:rsidR="00247020" w:rsidRPr="001D402A">
        <w:rPr>
          <w:rStyle w:val="FontStyle16"/>
          <w:rFonts w:ascii="Times New Roman" w:hAnsi="Times New Roman" w:cs="Times New Roman"/>
          <w:sz w:val="24"/>
          <w:szCs w:val="24"/>
        </w:rPr>
        <w:t>ную связь с людьми уступили идеолог</w:t>
      </w:r>
      <w:r>
        <w:rPr>
          <w:rStyle w:val="FontStyle16"/>
          <w:rFonts w:ascii="Times New Roman" w:hAnsi="Times New Roman" w:cs="Times New Roman"/>
          <w:sz w:val="24"/>
          <w:szCs w:val="24"/>
        </w:rPr>
        <w:t>ии презрения к человеку, для ко</w:t>
      </w:r>
      <w:r w:rsidR="00247020" w:rsidRPr="001D402A">
        <w:rPr>
          <w:rStyle w:val="FontStyle16"/>
          <w:rFonts w:ascii="Times New Roman" w:hAnsi="Times New Roman" w:cs="Times New Roman"/>
          <w:sz w:val="24"/>
          <w:szCs w:val="24"/>
        </w:rPr>
        <w:t>торой повышенной ценностью обладают пустые абстракции: вчера это были "интересы общества", сегодня - "интересы нации".</w:t>
      </w:r>
    </w:p>
    <w:p w:rsidR="00247020" w:rsidRPr="001D402A" w:rsidRDefault="00845757"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Вышеперечисленные признаки помогают понять драматическую сложность, с какой сталкивается наша страна в качестве наследницы Российской Империи, пересоставленно</w:t>
      </w:r>
      <w:r>
        <w:rPr>
          <w:rStyle w:val="FontStyle16"/>
          <w:rFonts w:ascii="Times New Roman" w:hAnsi="Times New Roman" w:cs="Times New Roman"/>
          <w:sz w:val="24"/>
          <w:szCs w:val="24"/>
        </w:rPr>
        <w:t>й на основах новой государствен</w:t>
      </w:r>
      <w:r w:rsidR="00247020" w:rsidRPr="001D402A">
        <w:rPr>
          <w:rStyle w:val="FontStyle16"/>
          <w:rFonts w:ascii="Times New Roman" w:hAnsi="Times New Roman" w:cs="Times New Roman"/>
          <w:sz w:val="24"/>
          <w:szCs w:val="24"/>
        </w:rPr>
        <w:t>ности. Эта сложность в том, что бол</w:t>
      </w:r>
      <w:r>
        <w:rPr>
          <w:rStyle w:val="FontStyle16"/>
          <w:rFonts w:ascii="Times New Roman" w:hAnsi="Times New Roman" w:cs="Times New Roman"/>
          <w:sz w:val="24"/>
          <w:szCs w:val="24"/>
        </w:rPr>
        <w:t>ьшинство населения страны связы</w:t>
      </w:r>
      <w:r w:rsidR="00247020" w:rsidRPr="001D402A">
        <w:rPr>
          <w:rStyle w:val="FontStyle16"/>
          <w:rFonts w:ascii="Times New Roman" w:hAnsi="Times New Roman" w:cs="Times New Roman"/>
          <w:sz w:val="24"/>
          <w:szCs w:val="24"/>
        </w:rPr>
        <w:t xml:space="preserve">вает национальный суверенитет со </w:t>
      </w:r>
      <w:r>
        <w:rPr>
          <w:rStyle w:val="FontStyle16"/>
          <w:rFonts w:ascii="Times New Roman" w:hAnsi="Times New Roman" w:cs="Times New Roman"/>
          <w:sz w:val="24"/>
          <w:szCs w:val="24"/>
        </w:rPr>
        <w:t>сложившимся национально-государ</w:t>
      </w:r>
      <w:r w:rsidR="00247020" w:rsidRPr="001D402A">
        <w:rPr>
          <w:rStyle w:val="FontStyle16"/>
          <w:rFonts w:ascii="Times New Roman" w:hAnsi="Times New Roman" w:cs="Times New Roman"/>
          <w:sz w:val="24"/>
          <w:szCs w:val="24"/>
        </w:rPr>
        <w:t>ственным устройством и склонно связывать светлые перспективы своего развития с наращиванием суверенности через укрепление именно такой национально-государственной системы.</w:t>
      </w:r>
    </w:p>
    <w:p w:rsidR="00247020" w:rsidRPr="001D402A" w:rsidRDefault="00845757"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Быстрая консолидация стихийных общественных движений во всех регионах страны по этническому признаку, объясняемая отсутствием в стране гражданского общества, сочет</w:t>
      </w:r>
      <w:r>
        <w:rPr>
          <w:rStyle w:val="FontStyle16"/>
          <w:rFonts w:ascii="Times New Roman" w:hAnsi="Times New Roman" w:cs="Times New Roman"/>
          <w:sz w:val="24"/>
          <w:szCs w:val="24"/>
        </w:rPr>
        <w:t>ается с безграничной верой в не</w:t>
      </w:r>
      <w:r w:rsidR="00247020" w:rsidRPr="001D402A">
        <w:rPr>
          <w:rStyle w:val="FontStyle16"/>
          <w:rFonts w:ascii="Times New Roman" w:hAnsi="Times New Roman" w:cs="Times New Roman"/>
          <w:sz w:val="24"/>
          <w:szCs w:val="24"/>
        </w:rPr>
        <w:t>зыблемость государственного нас</w:t>
      </w:r>
      <w:r>
        <w:rPr>
          <w:rStyle w:val="FontStyle16"/>
          <w:rFonts w:ascii="Times New Roman" w:hAnsi="Times New Roman" w:cs="Times New Roman"/>
          <w:sz w:val="24"/>
          <w:szCs w:val="24"/>
        </w:rPr>
        <w:t>илия: отсюда — вполне демократи</w:t>
      </w:r>
      <w:r w:rsidR="00247020" w:rsidRPr="001D402A">
        <w:rPr>
          <w:rStyle w:val="FontStyle16"/>
          <w:rFonts w:ascii="Times New Roman" w:hAnsi="Times New Roman" w:cs="Times New Roman"/>
          <w:sz w:val="24"/>
          <w:szCs w:val="24"/>
        </w:rPr>
        <w:t>ческое стремление поскорее вычистить из органов управления "чужих" ("инородцев", "русских", "бюрократов") и заполнить их "своими" ("коренными", "честными парнями").</w:t>
      </w:r>
    </w:p>
    <w:p w:rsidR="00247020" w:rsidRPr="001D402A" w:rsidRDefault="00AB7A36"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 xml:space="preserve">Такое развитие событий, если оно будет иметь место в ближайшем будущем (не только, </w:t>
      </w:r>
      <w:r w:rsidR="00247020" w:rsidRPr="001D402A">
        <w:rPr>
          <w:rStyle w:val="FontStyle16"/>
          <w:rFonts w:ascii="Times New Roman" w:hAnsi="Times New Roman" w:cs="Times New Roman"/>
          <w:sz w:val="24"/>
          <w:szCs w:val="24"/>
        </w:rPr>
        <w:lastRenderedPageBreak/>
        <w:t>скажем, в Закавказье, но и в Средней Азии и в Прибалтике), грозит превращением десятков миллионов людей разных национальностей в заложников принц</w:t>
      </w:r>
      <w:r>
        <w:rPr>
          <w:rStyle w:val="FontStyle16"/>
          <w:rFonts w:ascii="Times New Roman" w:hAnsi="Times New Roman" w:cs="Times New Roman"/>
          <w:sz w:val="24"/>
          <w:szCs w:val="24"/>
        </w:rPr>
        <w:t>ипа национальной государственно</w:t>
      </w:r>
      <w:r w:rsidR="00247020" w:rsidRPr="001D402A">
        <w:rPr>
          <w:rStyle w:val="FontStyle16"/>
          <w:rFonts w:ascii="Times New Roman" w:hAnsi="Times New Roman" w:cs="Times New Roman"/>
          <w:sz w:val="24"/>
          <w:szCs w:val="24"/>
        </w:rPr>
        <w:t>сти, или суверенитета наций, или права наций на самоопределение. Этот вариант может иметь насильственное решение, что не в последнюю очередь будет зависеть от уровня подготовки вооруженных сил, доставшихся в наследство от империи.</w:t>
      </w:r>
    </w:p>
    <w:p w:rsidR="00247020" w:rsidRPr="001D402A" w:rsidRDefault="00AB7A36"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Другой сценарий, связанный с попы</w:t>
      </w:r>
      <w:r>
        <w:rPr>
          <w:rStyle w:val="FontStyle16"/>
          <w:rFonts w:ascii="Times New Roman" w:hAnsi="Times New Roman" w:cs="Times New Roman"/>
          <w:sz w:val="24"/>
          <w:szCs w:val="24"/>
        </w:rPr>
        <w:t>ткой во что бы то ни стало отор</w:t>
      </w:r>
      <w:r w:rsidR="00247020" w:rsidRPr="001D402A">
        <w:rPr>
          <w:rStyle w:val="FontStyle16"/>
          <w:rFonts w:ascii="Times New Roman" w:hAnsi="Times New Roman" w:cs="Times New Roman"/>
          <w:sz w:val="24"/>
          <w:szCs w:val="24"/>
        </w:rPr>
        <w:t>вать "тень" от "тела" — "коррумпир</w:t>
      </w:r>
      <w:r>
        <w:rPr>
          <w:rStyle w:val="FontStyle16"/>
          <w:rFonts w:ascii="Times New Roman" w:hAnsi="Times New Roman" w:cs="Times New Roman"/>
          <w:sz w:val="24"/>
          <w:szCs w:val="24"/>
        </w:rPr>
        <w:t>ованные кланы" от партийно-госу</w:t>
      </w:r>
      <w:r w:rsidR="00247020" w:rsidRPr="001D402A">
        <w:rPr>
          <w:rStyle w:val="FontStyle16"/>
          <w:rFonts w:ascii="Times New Roman" w:hAnsi="Times New Roman" w:cs="Times New Roman"/>
          <w:sz w:val="24"/>
          <w:szCs w:val="24"/>
        </w:rPr>
        <w:t>дарственных аппаратов, — отрабатывается в настоящее в</w:t>
      </w:r>
      <w:r>
        <w:rPr>
          <w:rStyle w:val="FontStyle16"/>
          <w:rFonts w:ascii="Times New Roman" w:hAnsi="Times New Roman" w:cs="Times New Roman"/>
          <w:sz w:val="24"/>
          <w:szCs w:val="24"/>
        </w:rPr>
        <w:t>ремя в Узбе</w:t>
      </w:r>
      <w:r w:rsidR="00247020" w:rsidRPr="001D402A">
        <w:rPr>
          <w:rStyle w:val="FontStyle16"/>
          <w:rFonts w:ascii="Times New Roman" w:hAnsi="Times New Roman" w:cs="Times New Roman"/>
          <w:sz w:val="24"/>
          <w:szCs w:val="24"/>
        </w:rPr>
        <w:t>кистане и, возможно, в Азербайджане и Армении. Ближайшее следствие этой политики в плане национальной ориентации массового сознания — это рост феодального изоляционизма: сколь бы ни было благотворно вмешательство центральных органов в местные феодальные структуры, оно все равно вызовет в массовом сознании сильную ответную реакцию и будет стимулировать национально-освободительный процесс, в чьих недрах только в неопределенном будущем возникнет и гуманистическое движение, для которого суверенитет лич</w:t>
      </w:r>
      <w:r>
        <w:rPr>
          <w:rStyle w:val="FontStyle16"/>
          <w:rFonts w:ascii="Times New Roman" w:hAnsi="Times New Roman" w:cs="Times New Roman"/>
          <w:sz w:val="24"/>
          <w:szCs w:val="24"/>
        </w:rPr>
        <w:t>ности во всех случаях будет пре</w:t>
      </w:r>
      <w:r w:rsidR="00247020" w:rsidRPr="001D402A">
        <w:rPr>
          <w:rStyle w:val="FontStyle16"/>
          <w:rFonts w:ascii="Times New Roman" w:hAnsi="Times New Roman" w:cs="Times New Roman"/>
          <w:sz w:val="24"/>
          <w:szCs w:val="24"/>
        </w:rPr>
        <w:t>обладать над суверенитетом группы, в том числе — этнической группы.</w:t>
      </w:r>
    </w:p>
    <w:p w:rsidR="00247020" w:rsidRPr="001D402A" w:rsidRDefault="00AB7A36"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С другой стороны, оправданная попытка разрушить саму систему национально-государственных образований и перейти к федерализму на региональной, а не национальной основе встретила бы еще более резкий "этнический отпор" как проявление неоимперской политики, антидемократизма и т. п.</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Демократические ценности, конечно, неоспоримы, но только там и тогда они приносят плоды и не уносят миллионы жизней, где и когда "демос" — народ — наделен самосознанием, общественным знанием о себе и общественным мнением по разным вопросам своей и чужой жизни.</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В современных советских условия</w:t>
      </w:r>
      <w:r>
        <w:rPr>
          <w:rStyle w:val="FontStyle16"/>
          <w:rFonts w:ascii="Times New Roman" w:hAnsi="Times New Roman" w:cs="Times New Roman"/>
          <w:sz w:val="24"/>
          <w:szCs w:val="24"/>
        </w:rPr>
        <w:t>х объявленного перехода от тота</w:t>
      </w:r>
      <w:r w:rsidR="00247020" w:rsidRPr="001D402A">
        <w:rPr>
          <w:rStyle w:val="FontStyle16"/>
          <w:rFonts w:ascii="Times New Roman" w:hAnsi="Times New Roman" w:cs="Times New Roman"/>
          <w:sz w:val="24"/>
          <w:szCs w:val="24"/>
        </w:rPr>
        <w:t>литаризма и авторитаризма к демократии наиболее массовыми оказ</w:t>
      </w:r>
      <w:r>
        <w:rPr>
          <w:rStyle w:val="FontStyle16"/>
          <w:rFonts w:ascii="Times New Roman" w:hAnsi="Times New Roman" w:cs="Times New Roman"/>
          <w:sz w:val="24"/>
          <w:szCs w:val="24"/>
        </w:rPr>
        <w:t>а</w:t>
      </w:r>
      <w:r w:rsidR="00247020" w:rsidRPr="001D402A">
        <w:rPr>
          <w:rStyle w:val="FontStyle16"/>
          <w:rFonts w:ascii="Times New Roman" w:hAnsi="Times New Roman" w:cs="Times New Roman"/>
          <w:sz w:val="24"/>
          <w:szCs w:val="24"/>
        </w:rPr>
        <w:t>лись два демократических движения — кооперативное и национальное. Существующее национально-госуд</w:t>
      </w:r>
      <w:r>
        <w:rPr>
          <w:rStyle w:val="FontStyle16"/>
          <w:rFonts w:ascii="Times New Roman" w:hAnsi="Times New Roman" w:cs="Times New Roman"/>
          <w:sz w:val="24"/>
          <w:szCs w:val="24"/>
        </w:rPr>
        <w:t>арственное устройство ("бюрокра</w:t>
      </w:r>
      <w:r w:rsidR="00247020" w:rsidRPr="001D402A">
        <w:rPr>
          <w:rStyle w:val="FontStyle16"/>
          <w:rFonts w:ascii="Times New Roman" w:hAnsi="Times New Roman" w:cs="Times New Roman"/>
          <w:sz w:val="24"/>
          <w:szCs w:val="24"/>
        </w:rPr>
        <w:t>тия") стремится всеми силами поддержать возникающую на пересечении этих движений мафию, а этот симбиоз латиноамериканского образца в наших условиях, попросту говоря, непобедим.</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 xml:space="preserve">Сдерживаемая гласность и неспособность государственных органов в республиках вступать в диалог с массовым сознанием, монополизм официальной печати, радио и телевидения — все это до такой степени изолирует руководящих от руководимых, что они вполне понимают друг друга только в момент разгона демонстраций или ввода войск в </w:t>
      </w:r>
      <w:r w:rsidR="00247020" w:rsidRPr="001D402A">
        <w:rPr>
          <w:rStyle w:val="FontStyle16"/>
          <w:rFonts w:ascii="Times New Roman" w:hAnsi="Times New Roman" w:cs="Times New Roman"/>
          <w:sz w:val="24"/>
          <w:szCs w:val="24"/>
        </w:rPr>
        <w:lastRenderedPageBreak/>
        <w:t>столицы суверенных братских государств-республик.</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 xml:space="preserve">В этих условиях национальное движение — чем дальше, тем больше — будет оставаться для людей "простого </w:t>
      </w:r>
      <w:r>
        <w:rPr>
          <w:rStyle w:val="FontStyle16"/>
          <w:rFonts w:ascii="Times New Roman" w:hAnsi="Times New Roman" w:cs="Times New Roman"/>
          <w:sz w:val="24"/>
          <w:szCs w:val="24"/>
        </w:rPr>
        <w:t>званья" единственной положитель</w:t>
      </w:r>
      <w:r w:rsidR="00247020" w:rsidRPr="001D402A">
        <w:rPr>
          <w:rStyle w:val="FontStyle16"/>
          <w:rFonts w:ascii="Times New Roman" w:hAnsi="Times New Roman" w:cs="Times New Roman"/>
          <w:sz w:val="24"/>
          <w:szCs w:val="24"/>
        </w:rPr>
        <w:t>ной жизненной платформой. Уже сегод</w:t>
      </w:r>
      <w:r>
        <w:rPr>
          <w:rStyle w:val="FontStyle16"/>
          <w:rFonts w:ascii="Times New Roman" w:hAnsi="Times New Roman" w:cs="Times New Roman"/>
          <w:sz w:val="24"/>
          <w:szCs w:val="24"/>
        </w:rPr>
        <w:t>ня ради сохранения этой платфор</w:t>
      </w:r>
      <w:r w:rsidR="00247020" w:rsidRPr="001D402A">
        <w:rPr>
          <w:rStyle w:val="FontStyle16"/>
          <w:rFonts w:ascii="Times New Roman" w:hAnsi="Times New Roman" w:cs="Times New Roman"/>
          <w:sz w:val="24"/>
          <w:szCs w:val="24"/>
        </w:rPr>
        <w:t xml:space="preserve">мы многие люди готовы существенно </w:t>
      </w:r>
      <w:r>
        <w:rPr>
          <w:rStyle w:val="FontStyle16"/>
          <w:rFonts w:ascii="Times New Roman" w:hAnsi="Times New Roman" w:cs="Times New Roman"/>
          <w:sz w:val="24"/>
          <w:szCs w:val="24"/>
        </w:rPr>
        <w:t>сократить свой и без того скром</w:t>
      </w:r>
      <w:r w:rsidR="00247020" w:rsidRPr="001D402A">
        <w:rPr>
          <w:rStyle w:val="FontStyle16"/>
          <w:rFonts w:ascii="Times New Roman" w:hAnsi="Times New Roman" w:cs="Times New Roman"/>
          <w:sz w:val="24"/>
          <w:szCs w:val="24"/>
        </w:rPr>
        <w:t>ный достаток, а некоторые — и жизнь.</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 xml:space="preserve">Радуясь демократизму движений за национальный суверенитет, не следует забывать, что в нашем случае </w:t>
      </w:r>
      <w:r>
        <w:rPr>
          <w:rStyle w:val="FontStyle16"/>
          <w:rFonts w:ascii="Times New Roman" w:hAnsi="Times New Roman" w:cs="Times New Roman"/>
          <w:sz w:val="24"/>
          <w:szCs w:val="24"/>
        </w:rPr>
        <w:t>(отсутствия или недостатка обще</w:t>
      </w:r>
      <w:r w:rsidR="00247020" w:rsidRPr="001D402A">
        <w:rPr>
          <w:rStyle w:val="FontStyle16"/>
          <w:rFonts w:ascii="Times New Roman" w:hAnsi="Times New Roman" w:cs="Times New Roman"/>
          <w:sz w:val="24"/>
          <w:szCs w:val="24"/>
        </w:rPr>
        <w:t>доступной информации и системы о</w:t>
      </w:r>
      <w:r>
        <w:rPr>
          <w:rStyle w:val="FontStyle16"/>
          <w:rFonts w:ascii="Times New Roman" w:hAnsi="Times New Roman" w:cs="Times New Roman"/>
          <w:sz w:val="24"/>
          <w:szCs w:val="24"/>
        </w:rPr>
        <w:t>братной связи) авторитарному уп</w:t>
      </w:r>
      <w:r w:rsidR="00247020" w:rsidRPr="001D402A">
        <w:rPr>
          <w:rStyle w:val="FontStyle16"/>
          <w:rFonts w:ascii="Times New Roman" w:hAnsi="Times New Roman" w:cs="Times New Roman"/>
          <w:sz w:val="24"/>
          <w:szCs w:val="24"/>
        </w:rPr>
        <w:t>равлению "верхов" соответствует ох</w:t>
      </w:r>
      <w:r>
        <w:rPr>
          <w:rStyle w:val="FontStyle16"/>
          <w:rFonts w:ascii="Times New Roman" w:hAnsi="Times New Roman" w:cs="Times New Roman"/>
          <w:sz w:val="24"/>
          <w:szCs w:val="24"/>
        </w:rPr>
        <w:t>лократизм "низов". Очень возмож</w:t>
      </w:r>
      <w:r w:rsidR="00247020" w:rsidRPr="001D402A">
        <w:rPr>
          <w:rStyle w:val="FontStyle16"/>
          <w:rFonts w:ascii="Times New Roman" w:hAnsi="Times New Roman" w:cs="Times New Roman"/>
          <w:sz w:val="24"/>
          <w:szCs w:val="24"/>
        </w:rPr>
        <w:t xml:space="preserve">но, в рамках национальных движений демократия вообще не в состоянии преодолеть охлократическую стадию: народная толпа, направляемая самыми безответственными, но и </w:t>
      </w:r>
      <w:r>
        <w:rPr>
          <w:rStyle w:val="FontStyle16"/>
          <w:rFonts w:ascii="Times New Roman" w:hAnsi="Times New Roman" w:cs="Times New Roman"/>
          <w:sz w:val="24"/>
          <w:szCs w:val="24"/>
        </w:rPr>
        <w:t>оказавшимися самыми авторитетны</w:t>
      </w:r>
      <w:r w:rsidR="00247020" w:rsidRPr="001D402A">
        <w:rPr>
          <w:rStyle w:val="FontStyle16"/>
          <w:rFonts w:ascii="Times New Roman" w:hAnsi="Times New Roman" w:cs="Times New Roman"/>
          <w:sz w:val="24"/>
          <w:szCs w:val="24"/>
        </w:rPr>
        <w:t>ми ее элементами, убивала людей в Су</w:t>
      </w:r>
      <w:r>
        <w:rPr>
          <w:rStyle w:val="FontStyle16"/>
          <w:rFonts w:ascii="Times New Roman" w:hAnsi="Times New Roman" w:cs="Times New Roman"/>
          <w:sz w:val="24"/>
          <w:szCs w:val="24"/>
        </w:rPr>
        <w:t>мгаите, народная толпа, "сдержи</w:t>
      </w:r>
      <w:r w:rsidR="00247020" w:rsidRPr="001D402A">
        <w:rPr>
          <w:rStyle w:val="FontStyle16"/>
          <w:rFonts w:ascii="Times New Roman" w:hAnsi="Times New Roman" w:cs="Times New Roman"/>
          <w:sz w:val="24"/>
          <w:szCs w:val="24"/>
        </w:rPr>
        <w:t>ваемая" или/и "подогреваемая" мест</w:t>
      </w:r>
      <w:r>
        <w:rPr>
          <w:rStyle w:val="FontStyle16"/>
          <w:rFonts w:ascii="Times New Roman" w:hAnsi="Times New Roman" w:cs="Times New Roman"/>
          <w:sz w:val="24"/>
          <w:szCs w:val="24"/>
        </w:rPr>
        <w:t>ной интеллигенцией, изгоняла лю</w:t>
      </w:r>
      <w:r w:rsidR="00247020" w:rsidRPr="001D402A">
        <w:rPr>
          <w:rStyle w:val="FontStyle16"/>
          <w:rFonts w:ascii="Times New Roman" w:hAnsi="Times New Roman" w:cs="Times New Roman"/>
          <w:sz w:val="24"/>
          <w:szCs w:val="24"/>
        </w:rPr>
        <w:t>дей из Армении и Азербайджана, наро</w:t>
      </w:r>
      <w:r>
        <w:rPr>
          <w:rStyle w:val="FontStyle16"/>
          <w:rFonts w:ascii="Times New Roman" w:hAnsi="Times New Roman" w:cs="Times New Roman"/>
          <w:sz w:val="24"/>
          <w:szCs w:val="24"/>
        </w:rPr>
        <w:t>дная толпа сплачивается пролити</w:t>
      </w:r>
      <w:r w:rsidR="00247020" w:rsidRPr="001D402A">
        <w:rPr>
          <w:rStyle w:val="FontStyle16"/>
          <w:rFonts w:ascii="Times New Roman" w:hAnsi="Times New Roman" w:cs="Times New Roman"/>
          <w:sz w:val="24"/>
          <w:szCs w:val="24"/>
        </w:rPr>
        <w:t>ем чужой крови, поруганием чужих святынь.</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Народная толпа обменивается пол</w:t>
      </w:r>
      <w:r>
        <w:rPr>
          <w:rStyle w:val="FontStyle16"/>
          <w:rFonts w:ascii="Times New Roman" w:hAnsi="Times New Roman" w:cs="Times New Roman"/>
          <w:sz w:val="24"/>
          <w:szCs w:val="24"/>
        </w:rPr>
        <w:t>итическими методами с правитель</w:t>
      </w:r>
      <w:r w:rsidR="00247020" w:rsidRPr="001D402A">
        <w:rPr>
          <w:rStyle w:val="FontStyle16"/>
          <w:rFonts w:ascii="Times New Roman" w:hAnsi="Times New Roman" w:cs="Times New Roman"/>
          <w:sz w:val="24"/>
          <w:szCs w:val="24"/>
        </w:rPr>
        <w:t>ством, вот почему либеральная интеллигенция чтит ее за "обнажение" подлинной физиономии властей, а "</w:t>
      </w:r>
      <w:r>
        <w:rPr>
          <w:rStyle w:val="FontStyle16"/>
          <w:rFonts w:ascii="Times New Roman" w:hAnsi="Times New Roman" w:cs="Times New Roman"/>
          <w:sz w:val="24"/>
          <w:szCs w:val="24"/>
        </w:rPr>
        <w:t>наши современники" — за своевре</w:t>
      </w:r>
      <w:r w:rsidR="00247020" w:rsidRPr="001D402A">
        <w:rPr>
          <w:rStyle w:val="FontStyle16"/>
          <w:rFonts w:ascii="Times New Roman" w:hAnsi="Times New Roman" w:cs="Times New Roman"/>
          <w:sz w:val="24"/>
          <w:szCs w:val="24"/>
        </w:rPr>
        <w:t xml:space="preserve">менное напоминание властям об их </w:t>
      </w:r>
      <w:r>
        <w:rPr>
          <w:rStyle w:val="FontStyle16"/>
          <w:rFonts w:ascii="Times New Roman" w:hAnsi="Times New Roman" w:cs="Times New Roman"/>
          <w:sz w:val="24"/>
          <w:szCs w:val="24"/>
        </w:rPr>
        <w:t>обязанностях всеединого пресече</w:t>
      </w:r>
      <w:r w:rsidR="00247020" w:rsidRPr="001D402A">
        <w:rPr>
          <w:rStyle w:val="FontStyle16"/>
          <w:rFonts w:ascii="Times New Roman" w:hAnsi="Times New Roman" w:cs="Times New Roman"/>
          <w:sz w:val="24"/>
          <w:szCs w:val="24"/>
        </w:rPr>
        <w:t>ния.</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Логика борьбы за демократию н</w:t>
      </w:r>
      <w:r>
        <w:rPr>
          <w:rStyle w:val="FontStyle16"/>
          <w:rFonts w:ascii="Times New Roman" w:hAnsi="Times New Roman" w:cs="Times New Roman"/>
          <w:sz w:val="24"/>
          <w:szCs w:val="24"/>
        </w:rPr>
        <w:t>еумолимо снижает кое-как достиг</w:t>
      </w:r>
      <w:r w:rsidR="00247020" w:rsidRPr="001D402A">
        <w:rPr>
          <w:rStyle w:val="FontStyle16"/>
          <w:rFonts w:ascii="Times New Roman" w:hAnsi="Times New Roman" w:cs="Times New Roman"/>
          <w:sz w:val="24"/>
          <w:szCs w:val="24"/>
        </w:rPr>
        <w:t>нутый уровень социальной защищенности так называемых широких слоев населения, на глазах расслаивающегося по этническим признакам и обреченного на новый виток насилия — от мягчайших форм борьбы за национально-культурную автономию или за государственный статус языка до межнациональных распрей в с</w:t>
      </w:r>
      <w:r>
        <w:rPr>
          <w:rStyle w:val="FontStyle16"/>
          <w:rFonts w:ascii="Times New Roman" w:hAnsi="Times New Roman" w:cs="Times New Roman"/>
          <w:sz w:val="24"/>
          <w:szCs w:val="24"/>
        </w:rPr>
        <w:t>тиле тамильских "тигров освоб</w:t>
      </w:r>
      <w:r w:rsidR="00247020" w:rsidRPr="001D402A">
        <w:rPr>
          <w:rStyle w:val="FontStyle16"/>
          <w:rFonts w:ascii="Times New Roman" w:hAnsi="Times New Roman" w:cs="Times New Roman"/>
          <w:sz w:val="24"/>
          <w:szCs w:val="24"/>
        </w:rPr>
        <w:t>ождения .</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 xml:space="preserve">Понять, что имперское наследие </w:t>
      </w:r>
      <w:r>
        <w:rPr>
          <w:rStyle w:val="FontStyle16"/>
          <w:rFonts w:ascii="Times New Roman" w:hAnsi="Times New Roman" w:cs="Times New Roman"/>
          <w:sz w:val="24"/>
          <w:szCs w:val="24"/>
        </w:rPr>
        <w:t>и новая республиканская государств</w:t>
      </w:r>
      <w:r w:rsidR="00247020" w:rsidRPr="001D402A">
        <w:rPr>
          <w:rStyle w:val="FontStyle16"/>
          <w:rFonts w:ascii="Times New Roman" w:hAnsi="Times New Roman" w:cs="Times New Roman"/>
          <w:sz w:val="24"/>
          <w:szCs w:val="24"/>
        </w:rPr>
        <w:t>енность довели все без исключения народы страны до состояния взаимного угнетения, - дело нехитрое.</w:t>
      </w:r>
    </w:p>
    <w:p w:rsidR="00CC1919"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Понять механизм этого взаимного угнетения и динамику е</w:t>
      </w:r>
      <w:r>
        <w:rPr>
          <w:rStyle w:val="FontStyle16"/>
          <w:rFonts w:ascii="Times New Roman" w:hAnsi="Times New Roman" w:cs="Times New Roman"/>
          <w:sz w:val="24"/>
          <w:szCs w:val="24"/>
        </w:rPr>
        <w:t>го актив</w:t>
      </w:r>
      <w:r w:rsidR="00247020" w:rsidRPr="001D402A">
        <w:rPr>
          <w:rStyle w:val="FontStyle16"/>
          <w:rFonts w:ascii="Times New Roman" w:hAnsi="Times New Roman" w:cs="Times New Roman"/>
          <w:sz w:val="24"/>
          <w:szCs w:val="24"/>
        </w:rPr>
        <w:t>изации - это уже сложная социально-политическая задача.</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Пытаться исправить положени</w:t>
      </w:r>
      <w:r>
        <w:rPr>
          <w:rStyle w:val="FontStyle16"/>
          <w:rFonts w:ascii="Times New Roman" w:hAnsi="Times New Roman" w:cs="Times New Roman"/>
          <w:sz w:val="24"/>
          <w:szCs w:val="24"/>
        </w:rPr>
        <w:t>е в рамках существующей государ</w:t>
      </w:r>
      <w:r w:rsidR="00247020" w:rsidRPr="001D402A">
        <w:rPr>
          <w:rStyle w:val="FontStyle16"/>
          <w:rFonts w:ascii="Times New Roman" w:hAnsi="Times New Roman" w:cs="Times New Roman"/>
          <w:sz w:val="24"/>
          <w:szCs w:val="24"/>
        </w:rPr>
        <w:t>ственной системы, пока еще не г</w:t>
      </w:r>
      <w:r>
        <w:rPr>
          <w:rStyle w:val="FontStyle16"/>
          <w:rFonts w:ascii="Times New Roman" w:hAnsi="Times New Roman" w:cs="Times New Roman"/>
          <w:sz w:val="24"/>
          <w:szCs w:val="24"/>
        </w:rPr>
        <w:t>арантировавшей создание граждан</w:t>
      </w:r>
      <w:r w:rsidR="00247020" w:rsidRPr="001D402A">
        <w:rPr>
          <w:rStyle w:val="FontStyle16"/>
          <w:rFonts w:ascii="Times New Roman" w:hAnsi="Times New Roman" w:cs="Times New Roman"/>
          <w:sz w:val="24"/>
          <w:szCs w:val="24"/>
        </w:rPr>
        <w:t>ского общества, системы, пока еще</w:t>
      </w:r>
      <w:r>
        <w:rPr>
          <w:rStyle w:val="FontStyle16"/>
          <w:rFonts w:ascii="Times New Roman" w:hAnsi="Times New Roman" w:cs="Times New Roman"/>
          <w:sz w:val="24"/>
          <w:szCs w:val="24"/>
        </w:rPr>
        <w:t xml:space="preserve"> запрограммированной на подавле</w:t>
      </w:r>
      <w:r w:rsidR="00247020" w:rsidRPr="001D402A">
        <w:rPr>
          <w:rStyle w:val="FontStyle16"/>
          <w:rFonts w:ascii="Times New Roman" w:hAnsi="Times New Roman" w:cs="Times New Roman"/>
          <w:sz w:val="24"/>
          <w:szCs w:val="24"/>
        </w:rPr>
        <w:t>ние личности, - в рамках этой систем</w:t>
      </w:r>
      <w:r>
        <w:rPr>
          <w:rStyle w:val="FontStyle16"/>
          <w:rFonts w:ascii="Times New Roman" w:hAnsi="Times New Roman" w:cs="Times New Roman"/>
          <w:sz w:val="24"/>
          <w:szCs w:val="24"/>
        </w:rPr>
        <w:t>ы делать ставку на перераспреде</w:t>
      </w:r>
      <w:r w:rsidR="00247020" w:rsidRPr="001D402A">
        <w:rPr>
          <w:rStyle w:val="FontStyle16"/>
          <w:rFonts w:ascii="Times New Roman" w:hAnsi="Times New Roman" w:cs="Times New Roman"/>
          <w:sz w:val="24"/>
          <w:szCs w:val="24"/>
        </w:rPr>
        <w:t>ление этнической собственности — зна</w:t>
      </w:r>
      <w:r>
        <w:rPr>
          <w:rStyle w:val="FontStyle16"/>
          <w:rFonts w:ascii="Times New Roman" w:hAnsi="Times New Roman" w:cs="Times New Roman"/>
          <w:sz w:val="24"/>
          <w:szCs w:val="24"/>
        </w:rPr>
        <w:t>чит подражать в безответственно</w:t>
      </w:r>
      <w:r w:rsidR="00247020" w:rsidRPr="001D402A">
        <w:rPr>
          <w:rStyle w:val="FontStyle16"/>
          <w:rFonts w:ascii="Times New Roman" w:hAnsi="Times New Roman" w:cs="Times New Roman"/>
          <w:sz w:val="24"/>
          <w:szCs w:val="24"/>
        </w:rPr>
        <w:t xml:space="preserve">сти тем политикам 20-х годов XX в., </w:t>
      </w:r>
      <w:r>
        <w:rPr>
          <w:rStyle w:val="FontStyle16"/>
          <w:rFonts w:ascii="Times New Roman" w:hAnsi="Times New Roman" w:cs="Times New Roman"/>
          <w:sz w:val="24"/>
          <w:szCs w:val="24"/>
        </w:rPr>
        <w:t>которые в свое время и возглави</w:t>
      </w:r>
      <w:r w:rsidR="00247020" w:rsidRPr="001D402A">
        <w:rPr>
          <w:rStyle w:val="FontStyle16"/>
          <w:rFonts w:ascii="Times New Roman" w:hAnsi="Times New Roman" w:cs="Times New Roman"/>
          <w:sz w:val="24"/>
          <w:szCs w:val="24"/>
        </w:rPr>
        <w:t>ли сменяя друг друга, беспримерное самоистребительное народное движение.</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Участвуя в мировом историческом</w:t>
      </w:r>
      <w:r>
        <w:rPr>
          <w:rStyle w:val="FontStyle16"/>
          <w:rFonts w:ascii="Times New Roman" w:hAnsi="Times New Roman" w:cs="Times New Roman"/>
          <w:sz w:val="24"/>
          <w:szCs w:val="24"/>
        </w:rPr>
        <w:t xml:space="preserve"> процессе не только (и не столь</w:t>
      </w:r>
      <w:r w:rsidR="00247020" w:rsidRPr="001D402A">
        <w:rPr>
          <w:rStyle w:val="FontStyle16"/>
          <w:rFonts w:ascii="Times New Roman" w:hAnsi="Times New Roman" w:cs="Times New Roman"/>
          <w:sz w:val="24"/>
          <w:szCs w:val="24"/>
        </w:rPr>
        <w:t>ко) как великое целое, но и вполне</w:t>
      </w:r>
      <w:r>
        <w:rPr>
          <w:rStyle w:val="FontStyle16"/>
          <w:rFonts w:ascii="Times New Roman" w:hAnsi="Times New Roman" w:cs="Times New Roman"/>
          <w:sz w:val="24"/>
          <w:szCs w:val="24"/>
        </w:rPr>
        <w:t xml:space="preserve"> автономными частями, наша стра</w:t>
      </w:r>
      <w:r w:rsidR="00247020" w:rsidRPr="001D402A">
        <w:rPr>
          <w:rStyle w:val="FontStyle16"/>
          <w:rFonts w:ascii="Times New Roman" w:hAnsi="Times New Roman" w:cs="Times New Roman"/>
          <w:sz w:val="24"/>
          <w:szCs w:val="24"/>
        </w:rPr>
        <w:t xml:space="preserve">на отрабатывает несколько моделей </w:t>
      </w:r>
      <w:r w:rsidR="00247020" w:rsidRPr="001D402A">
        <w:rPr>
          <w:rStyle w:val="FontStyle16"/>
          <w:rFonts w:ascii="Times New Roman" w:hAnsi="Times New Roman" w:cs="Times New Roman"/>
          <w:sz w:val="24"/>
          <w:szCs w:val="24"/>
        </w:rPr>
        <w:lastRenderedPageBreak/>
        <w:t>"демократического развития": в Закавказье события развиваются по, условно говоря, ливанской, в республиках Прибалтики — по среднеевропейской, в Центре и в Азии — по латиноамериканской модели. Ра</w:t>
      </w:r>
      <w:r>
        <w:rPr>
          <w:rStyle w:val="FontStyle16"/>
          <w:rFonts w:ascii="Times New Roman" w:hAnsi="Times New Roman" w:cs="Times New Roman"/>
          <w:sz w:val="24"/>
          <w:szCs w:val="24"/>
        </w:rPr>
        <w:t>звитие национальных движений по</w:t>
      </w:r>
      <w:r w:rsidR="00247020" w:rsidRPr="001D402A">
        <w:rPr>
          <w:rStyle w:val="FontStyle16"/>
          <w:rFonts w:ascii="Times New Roman" w:hAnsi="Times New Roman" w:cs="Times New Roman"/>
          <w:sz w:val="24"/>
          <w:szCs w:val="24"/>
        </w:rPr>
        <w:t>кажет, какая именно модель окажет</w:t>
      </w:r>
      <w:r>
        <w:rPr>
          <w:rStyle w:val="FontStyle16"/>
          <w:rFonts w:ascii="Times New Roman" w:hAnsi="Times New Roman" w:cs="Times New Roman"/>
          <w:sz w:val="24"/>
          <w:szCs w:val="24"/>
        </w:rPr>
        <w:t>ся синхронизатором общего движе</w:t>
      </w:r>
      <w:r w:rsidR="00247020" w:rsidRPr="001D402A">
        <w:rPr>
          <w:rStyle w:val="FontStyle16"/>
          <w:rFonts w:ascii="Times New Roman" w:hAnsi="Times New Roman" w:cs="Times New Roman"/>
          <w:sz w:val="24"/>
          <w:szCs w:val="24"/>
        </w:rPr>
        <w:t>ния к демократии и в какой мере оно вообще может реализоваться.</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Собственно, под вопросом такая</w:t>
      </w:r>
      <w:r>
        <w:rPr>
          <w:rStyle w:val="FontStyle16"/>
          <w:rFonts w:ascii="Times New Roman" w:hAnsi="Times New Roman" w:cs="Times New Roman"/>
          <w:sz w:val="24"/>
          <w:szCs w:val="24"/>
        </w:rPr>
        <w:t xml:space="preserve"> возможность оказалась после со</w:t>
      </w:r>
      <w:r w:rsidR="00247020" w:rsidRPr="001D402A">
        <w:rPr>
          <w:rStyle w:val="FontStyle16"/>
          <w:rFonts w:ascii="Times New Roman" w:hAnsi="Times New Roman" w:cs="Times New Roman"/>
          <w:sz w:val="24"/>
          <w:szCs w:val="24"/>
        </w:rPr>
        <w:t>бытий вокруг Нагорного Карабаха: перед нами — реальность гибельной модели.</w:t>
      </w:r>
    </w:p>
    <w:p w:rsidR="00247020" w:rsidRPr="001D402A" w:rsidRDefault="00247020" w:rsidP="001D402A">
      <w:pPr>
        <w:spacing w:line="360" w:lineRule="auto"/>
        <w:jc w:val="both"/>
        <w:rPr>
          <w:rFonts w:ascii="Times New Roman" w:hAnsi="Times New Roman" w:cs="Times New Roman"/>
        </w:rPr>
      </w:pPr>
    </w:p>
    <w:p w:rsidR="00247020" w:rsidRPr="0011424D" w:rsidRDefault="00247020" w:rsidP="0011424D">
      <w:pPr>
        <w:pStyle w:val="3"/>
        <w:rPr>
          <w:rStyle w:val="FontStyle16"/>
          <w:rFonts w:asciiTheme="majorHAnsi" w:hAnsiTheme="majorHAnsi" w:cstheme="majorBidi"/>
          <w:sz w:val="26"/>
          <w:szCs w:val="24"/>
        </w:rPr>
      </w:pPr>
      <w:bookmarkStart w:id="12" w:name="_Toc281092411"/>
      <w:r w:rsidRPr="0011424D">
        <w:rPr>
          <w:rStyle w:val="FontStyle16"/>
          <w:rFonts w:asciiTheme="majorHAnsi" w:hAnsiTheme="majorHAnsi" w:cstheme="majorBidi"/>
          <w:sz w:val="26"/>
          <w:szCs w:val="24"/>
        </w:rPr>
        <w:t>10. Путь</w:t>
      </w:r>
      <w:bookmarkEnd w:id="12"/>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В начале нашей статьи мы отмет</w:t>
      </w:r>
      <w:r>
        <w:rPr>
          <w:rStyle w:val="FontStyle16"/>
          <w:rFonts w:ascii="Times New Roman" w:hAnsi="Times New Roman" w:cs="Times New Roman"/>
          <w:sz w:val="24"/>
          <w:szCs w:val="24"/>
        </w:rPr>
        <w:t>или, что существуют три позитив</w:t>
      </w:r>
      <w:r w:rsidR="00247020" w:rsidRPr="001D402A">
        <w:rPr>
          <w:rStyle w:val="FontStyle16"/>
          <w:rFonts w:ascii="Times New Roman" w:hAnsi="Times New Roman" w:cs="Times New Roman"/>
          <w:sz w:val="24"/>
          <w:szCs w:val="24"/>
        </w:rPr>
        <w:t>ные этнополитические догмы: Нацио</w:t>
      </w:r>
      <w:r>
        <w:rPr>
          <w:rStyle w:val="FontStyle16"/>
          <w:rFonts w:ascii="Times New Roman" w:hAnsi="Times New Roman" w:cs="Times New Roman"/>
          <w:sz w:val="24"/>
          <w:szCs w:val="24"/>
        </w:rPr>
        <w:t>нальное Самосознание, Националь</w:t>
      </w:r>
      <w:r w:rsidR="00247020" w:rsidRPr="001D402A">
        <w:rPr>
          <w:rStyle w:val="FontStyle16"/>
          <w:rFonts w:ascii="Times New Roman" w:hAnsi="Times New Roman" w:cs="Times New Roman"/>
          <w:sz w:val="24"/>
          <w:szCs w:val="24"/>
        </w:rPr>
        <w:t>ное Государство и Межнациональные Отношения.</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Мы постарались показать, что э</w:t>
      </w:r>
      <w:r>
        <w:rPr>
          <w:rStyle w:val="FontStyle16"/>
          <w:rFonts w:ascii="Times New Roman" w:hAnsi="Times New Roman" w:cs="Times New Roman"/>
          <w:sz w:val="24"/>
          <w:szCs w:val="24"/>
        </w:rPr>
        <w:t>ти старые истины фиксируют опре</w:t>
      </w:r>
      <w:r w:rsidR="00247020" w:rsidRPr="001D402A">
        <w:rPr>
          <w:rStyle w:val="FontStyle16"/>
          <w:rFonts w:ascii="Times New Roman" w:hAnsi="Times New Roman" w:cs="Times New Roman"/>
          <w:sz w:val="24"/>
          <w:szCs w:val="24"/>
        </w:rPr>
        <w:t>деленный этап этнополитического ра</w:t>
      </w:r>
      <w:r>
        <w:rPr>
          <w:rStyle w:val="FontStyle16"/>
          <w:rFonts w:ascii="Times New Roman" w:hAnsi="Times New Roman" w:cs="Times New Roman"/>
          <w:sz w:val="24"/>
          <w:szCs w:val="24"/>
        </w:rPr>
        <w:t>звития и не являются универсаль</w:t>
      </w:r>
      <w:r w:rsidR="00247020" w:rsidRPr="001D402A">
        <w:rPr>
          <w:rStyle w:val="FontStyle16"/>
          <w:rFonts w:ascii="Times New Roman" w:hAnsi="Times New Roman" w:cs="Times New Roman"/>
          <w:sz w:val="24"/>
          <w:szCs w:val="24"/>
        </w:rPr>
        <w:t>ным ключом к решению многообразных пробле</w:t>
      </w:r>
      <w:r>
        <w:rPr>
          <w:rStyle w:val="FontStyle16"/>
          <w:rFonts w:ascii="Times New Roman" w:hAnsi="Times New Roman" w:cs="Times New Roman"/>
          <w:sz w:val="24"/>
          <w:szCs w:val="24"/>
        </w:rPr>
        <w:t>м, связанных с этни</w:t>
      </w:r>
      <w:r w:rsidR="00247020" w:rsidRPr="001D402A">
        <w:rPr>
          <w:rStyle w:val="FontStyle16"/>
          <w:rFonts w:ascii="Times New Roman" w:hAnsi="Times New Roman" w:cs="Times New Roman"/>
          <w:sz w:val="24"/>
          <w:szCs w:val="24"/>
        </w:rPr>
        <w:t>ческими контактами и конфликтами.</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Реальность перерастает смысл и</w:t>
      </w:r>
      <w:r>
        <w:rPr>
          <w:rStyle w:val="FontStyle16"/>
          <w:rFonts w:ascii="Times New Roman" w:hAnsi="Times New Roman" w:cs="Times New Roman"/>
          <w:sz w:val="24"/>
          <w:szCs w:val="24"/>
        </w:rPr>
        <w:t xml:space="preserve"> содержание старых этнополитиче</w:t>
      </w:r>
      <w:r w:rsidR="00247020" w:rsidRPr="001D402A">
        <w:rPr>
          <w:rStyle w:val="FontStyle16"/>
          <w:rFonts w:ascii="Times New Roman" w:hAnsi="Times New Roman" w:cs="Times New Roman"/>
          <w:sz w:val="24"/>
          <w:szCs w:val="24"/>
        </w:rPr>
        <w:t>ских догм, и они становятся препятств</w:t>
      </w:r>
      <w:r>
        <w:rPr>
          <w:rStyle w:val="FontStyle16"/>
          <w:rFonts w:ascii="Times New Roman" w:hAnsi="Times New Roman" w:cs="Times New Roman"/>
          <w:sz w:val="24"/>
          <w:szCs w:val="24"/>
        </w:rPr>
        <w:t>ием на пути установления достой</w:t>
      </w:r>
      <w:r w:rsidR="00247020" w:rsidRPr="001D402A">
        <w:rPr>
          <w:rStyle w:val="FontStyle16"/>
          <w:rFonts w:ascii="Times New Roman" w:hAnsi="Times New Roman" w:cs="Times New Roman"/>
          <w:sz w:val="24"/>
          <w:szCs w:val="24"/>
        </w:rPr>
        <w:t>ных человеческих отношений между людьми.</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Вместе с тем реальность предлага</w:t>
      </w:r>
      <w:r>
        <w:rPr>
          <w:rStyle w:val="FontStyle16"/>
          <w:rFonts w:ascii="Times New Roman" w:hAnsi="Times New Roman" w:cs="Times New Roman"/>
          <w:sz w:val="24"/>
          <w:szCs w:val="24"/>
        </w:rPr>
        <w:t>ет и другую ситуацию - существу</w:t>
      </w:r>
      <w:r w:rsidR="00247020" w:rsidRPr="001D402A">
        <w:rPr>
          <w:rStyle w:val="FontStyle16"/>
          <w:rFonts w:ascii="Times New Roman" w:hAnsi="Times New Roman" w:cs="Times New Roman"/>
          <w:sz w:val="24"/>
          <w:szCs w:val="24"/>
        </w:rPr>
        <w:t xml:space="preserve">ют этносы, для которых указанные догмы являются либо пока еще не достигнутой целью, либо отнятым достижением. Эти народы с упорством и иногда жестокостью, характерной </w:t>
      </w:r>
      <w:r>
        <w:rPr>
          <w:rStyle w:val="FontStyle16"/>
          <w:rFonts w:ascii="Times New Roman" w:hAnsi="Times New Roman" w:cs="Times New Roman"/>
          <w:sz w:val="24"/>
          <w:szCs w:val="24"/>
        </w:rPr>
        <w:t>для национальных движений, стре</w:t>
      </w:r>
      <w:r w:rsidR="00247020" w:rsidRPr="001D402A">
        <w:rPr>
          <w:rStyle w:val="FontStyle16"/>
          <w:rFonts w:ascii="Times New Roman" w:hAnsi="Times New Roman" w:cs="Times New Roman"/>
          <w:sz w:val="24"/>
          <w:szCs w:val="24"/>
        </w:rPr>
        <w:t>мятся к развитию национального с</w:t>
      </w:r>
      <w:r>
        <w:rPr>
          <w:rStyle w:val="FontStyle16"/>
          <w:rFonts w:ascii="Times New Roman" w:hAnsi="Times New Roman" w:cs="Times New Roman"/>
          <w:sz w:val="24"/>
          <w:szCs w:val="24"/>
        </w:rPr>
        <w:t>амосознания, формированию нацио</w:t>
      </w:r>
      <w:r w:rsidR="00247020" w:rsidRPr="001D402A">
        <w:rPr>
          <w:rStyle w:val="FontStyle16"/>
          <w:rFonts w:ascii="Times New Roman" w:hAnsi="Times New Roman" w:cs="Times New Roman"/>
          <w:sz w:val="24"/>
          <w:szCs w:val="24"/>
        </w:rPr>
        <w:t>нальной государственности, завоевани</w:t>
      </w:r>
      <w:r>
        <w:rPr>
          <w:rStyle w:val="FontStyle16"/>
          <w:rFonts w:ascii="Times New Roman" w:hAnsi="Times New Roman" w:cs="Times New Roman"/>
          <w:sz w:val="24"/>
          <w:szCs w:val="24"/>
        </w:rPr>
        <w:t>ю прочного места в системе отно</w:t>
      </w:r>
      <w:r w:rsidR="00247020" w:rsidRPr="001D402A">
        <w:rPr>
          <w:rStyle w:val="FontStyle16"/>
          <w:rFonts w:ascii="Times New Roman" w:hAnsi="Times New Roman" w:cs="Times New Roman"/>
          <w:sz w:val="24"/>
          <w:szCs w:val="24"/>
        </w:rPr>
        <w:t>шений между нациями, понимаемыми как государственные институты.</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Эту ситуацию, столь характерну</w:t>
      </w:r>
      <w:r>
        <w:rPr>
          <w:rStyle w:val="FontStyle16"/>
          <w:rFonts w:ascii="Times New Roman" w:hAnsi="Times New Roman" w:cs="Times New Roman"/>
          <w:sz w:val="24"/>
          <w:szCs w:val="24"/>
        </w:rPr>
        <w:t>ю ныне для нашей многонациональ</w:t>
      </w:r>
      <w:r w:rsidR="00247020" w:rsidRPr="001D402A">
        <w:rPr>
          <w:rStyle w:val="FontStyle16"/>
          <w:rFonts w:ascii="Times New Roman" w:hAnsi="Times New Roman" w:cs="Times New Roman"/>
          <w:sz w:val="24"/>
          <w:szCs w:val="24"/>
        </w:rPr>
        <w:t>ной страны, оценить нелегко.</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Осудить людей, отчаянно стремящихся к достижению устарелых целей, сказать, что их активность ли</w:t>
      </w:r>
      <w:r>
        <w:rPr>
          <w:rStyle w:val="FontStyle16"/>
          <w:rFonts w:ascii="Times New Roman" w:hAnsi="Times New Roman" w:cs="Times New Roman"/>
          <w:sz w:val="24"/>
          <w:szCs w:val="24"/>
        </w:rPr>
        <w:t>шь тормозит демократический про</w:t>
      </w:r>
      <w:r w:rsidR="00247020" w:rsidRPr="001D402A">
        <w:rPr>
          <w:rStyle w:val="FontStyle16"/>
          <w:rFonts w:ascii="Times New Roman" w:hAnsi="Times New Roman" w:cs="Times New Roman"/>
          <w:sz w:val="24"/>
          <w:szCs w:val="24"/>
        </w:rPr>
        <w:t>цесс в нашем полиэтничном сообщест</w:t>
      </w:r>
      <w:r>
        <w:rPr>
          <w:rStyle w:val="FontStyle16"/>
          <w:rFonts w:ascii="Times New Roman" w:hAnsi="Times New Roman" w:cs="Times New Roman"/>
          <w:sz w:val="24"/>
          <w:szCs w:val="24"/>
        </w:rPr>
        <w:t>ве, — это значит проявить удиви</w:t>
      </w:r>
      <w:r w:rsidR="00247020" w:rsidRPr="001D402A">
        <w:rPr>
          <w:rStyle w:val="FontStyle16"/>
          <w:rFonts w:ascii="Times New Roman" w:hAnsi="Times New Roman" w:cs="Times New Roman"/>
          <w:sz w:val="24"/>
          <w:szCs w:val="24"/>
        </w:rPr>
        <w:t>тельное бездушие, неспособность почувствовать чужую боль, ущемление чувств своих сограждан.</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 xml:space="preserve">Заявить, что народ всегда прав, — </w:t>
      </w:r>
      <w:r>
        <w:rPr>
          <w:rStyle w:val="FontStyle16"/>
          <w:rFonts w:ascii="Times New Roman" w:hAnsi="Times New Roman" w:cs="Times New Roman"/>
          <w:sz w:val="24"/>
          <w:szCs w:val="24"/>
        </w:rPr>
        <w:t>это значит с ханжескими увертка</w:t>
      </w:r>
      <w:r w:rsidR="00247020" w:rsidRPr="001D402A">
        <w:rPr>
          <w:rStyle w:val="FontStyle16"/>
          <w:rFonts w:ascii="Times New Roman" w:hAnsi="Times New Roman" w:cs="Times New Roman"/>
          <w:sz w:val="24"/>
          <w:szCs w:val="24"/>
        </w:rPr>
        <w:t>ми выказать полное равнодушие к происходящему: Тем более, что народ отнюдь не всегда и не по любому поводу бывает прав. "Глас народа — глас божий" — пословица умывающих р</w:t>
      </w:r>
      <w:r>
        <w:rPr>
          <w:rStyle w:val="FontStyle16"/>
          <w:rFonts w:ascii="Times New Roman" w:hAnsi="Times New Roman" w:cs="Times New Roman"/>
          <w:sz w:val="24"/>
          <w:szCs w:val="24"/>
        </w:rPr>
        <w:t>уки. Поддержать тех, кто, потря</w:t>
      </w:r>
      <w:r w:rsidR="00247020" w:rsidRPr="001D402A">
        <w:rPr>
          <w:rStyle w:val="FontStyle16"/>
          <w:rFonts w:ascii="Times New Roman" w:hAnsi="Times New Roman" w:cs="Times New Roman"/>
          <w:sz w:val="24"/>
          <w:szCs w:val="24"/>
        </w:rPr>
        <w:t xml:space="preserve">сая перечнем "болей, бед и обид", требует национальной </w:t>
      </w:r>
      <w:r w:rsidR="00247020" w:rsidRPr="001D402A">
        <w:rPr>
          <w:rStyle w:val="FontStyle16"/>
          <w:rFonts w:ascii="Times New Roman" w:hAnsi="Times New Roman" w:cs="Times New Roman"/>
          <w:sz w:val="24"/>
          <w:szCs w:val="24"/>
        </w:rPr>
        <w:lastRenderedPageBreak/>
        <w:t>сатисфакции,— это значит немедленно нырнуть в пучину межэтнических конфликтов, неизбежно разряжающихся вспышками насилия.</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Что делать и на что надеяться?</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Мы надеемся на человека. Не на человека вообще, а на конкретных, живых, вот этих людей, чей здравый смысл и добрая воля преградят дорогу насилию, злу, нетерпимости.</w:t>
      </w:r>
    </w:p>
    <w:p w:rsidR="00247020" w:rsidRPr="001D402A" w:rsidRDefault="00CC1919"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В историческом процессе на перв</w:t>
      </w:r>
      <w:r>
        <w:rPr>
          <w:rStyle w:val="FontStyle16"/>
          <w:rFonts w:ascii="Times New Roman" w:hAnsi="Times New Roman" w:cs="Times New Roman"/>
          <w:sz w:val="24"/>
          <w:szCs w:val="24"/>
        </w:rPr>
        <w:t>ый план выходит личность — един</w:t>
      </w:r>
      <w:r w:rsidR="00247020" w:rsidRPr="001D402A">
        <w:rPr>
          <w:rStyle w:val="FontStyle16"/>
          <w:rFonts w:ascii="Times New Roman" w:hAnsi="Times New Roman" w:cs="Times New Roman"/>
          <w:sz w:val="24"/>
          <w:szCs w:val="24"/>
        </w:rPr>
        <w:t>ственный по-настоящему реальный носитель общественного прогресса. Именно личность в полноте своих прав и</w:t>
      </w:r>
      <w:r w:rsidR="001F152C">
        <w:rPr>
          <w:rStyle w:val="FontStyle16"/>
          <w:rFonts w:ascii="Times New Roman" w:hAnsi="Times New Roman" w:cs="Times New Roman"/>
          <w:sz w:val="24"/>
          <w:szCs w:val="24"/>
        </w:rPr>
        <w:t xml:space="preserve"> свобод, суверенитета и социаль</w:t>
      </w:r>
      <w:r w:rsidR="00247020" w:rsidRPr="001D402A">
        <w:rPr>
          <w:rStyle w:val="FontStyle16"/>
          <w:rFonts w:ascii="Times New Roman" w:hAnsi="Times New Roman" w:cs="Times New Roman"/>
          <w:sz w:val="24"/>
          <w:szCs w:val="24"/>
        </w:rPr>
        <w:t>ной ответственности является самым надежным гарантом против любых форм насилия, в том числе и националь</w:t>
      </w:r>
      <w:r w:rsidR="001F152C">
        <w:rPr>
          <w:rStyle w:val="FontStyle16"/>
          <w:rFonts w:ascii="Times New Roman" w:hAnsi="Times New Roman" w:cs="Times New Roman"/>
          <w:sz w:val="24"/>
          <w:szCs w:val="24"/>
        </w:rPr>
        <w:t>ного. Мы живем в эпоху становле</w:t>
      </w:r>
      <w:r w:rsidR="00247020" w:rsidRPr="001D402A">
        <w:rPr>
          <w:rStyle w:val="FontStyle16"/>
          <w:rFonts w:ascii="Times New Roman" w:hAnsi="Times New Roman" w:cs="Times New Roman"/>
          <w:sz w:val="24"/>
          <w:szCs w:val="24"/>
        </w:rPr>
        <w:t>ния личности как субъекта исторического процесса.</w:t>
      </w:r>
    </w:p>
    <w:p w:rsidR="00247020" w:rsidRPr="001D402A" w:rsidRDefault="001F152C"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Но вряд ли такое становление б</w:t>
      </w:r>
      <w:r>
        <w:rPr>
          <w:rStyle w:val="FontStyle16"/>
          <w:rFonts w:ascii="Times New Roman" w:hAnsi="Times New Roman" w:cs="Times New Roman"/>
          <w:sz w:val="24"/>
          <w:szCs w:val="24"/>
        </w:rPr>
        <w:t>удет легким. В течение тысячеле</w:t>
      </w:r>
      <w:r w:rsidR="00247020" w:rsidRPr="001D402A">
        <w:rPr>
          <w:rStyle w:val="FontStyle16"/>
          <w:rFonts w:ascii="Times New Roman" w:hAnsi="Times New Roman" w:cs="Times New Roman"/>
          <w:sz w:val="24"/>
          <w:szCs w:val="24"/>
        </w:rPr>
        <w:t>тий (начиная с процесса над Сократом) личность всячески принижалась. Сравнение единичной личности с могущественным государством было не в ее пользу. Веками людям вбивалась в голову ложная мысль — "страна без тебя проживет, а ты без страны — нет". Это точка зрения самодержца, взирающего на многомиллионную массу черни и отлично сознающего, что судьба одного смерда никак не поколеблет его трона.</w:t>
      </w:r>
    </w:p>
    <w:p w:rsidR="00247020" w:rsidRPr="001D402A" w:rsidRDefault="001F152C"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Крах монархического, патерналистского воззрения на общество показал, что на деле все обстоит как раз наоборот. Отдельная личность может порвать связи с конкретным государством, сохранив при этом свою самотождественность. Способ</w:t>
      </w:r>
      <w:r>
        <w:rPr>
          <w:rStyle w:val="FontStyle16"/>
          <w:rFonts w:ascii="Times New Roman" w:hAnsi="Times New Roman" w:cs="Times New Roman"/>
          <w:sz w:val="24"/>
          <w:szCs w:val="24"/>
        </w:rPr>
        <w:t>ов к тому множество — от бродяж</w:t>
      </w:r>
      <w:r w:rsidR="00247020" w:rsidRPr="001D402A">
        <w:rPr>
          <w:rStyle w:val="FontStyle16"/>
          <w:rFonts w:ascii="Times New Roman" w:hAnsi="Times New Roman" w:cs="Times New Roman"/>
          <w:sz w:val="24"/>
          <w:szCs w:val="24"/>
        </w:rPr>
        <w:t>ничества до эмиграции. Но представить себе государство, обходящееся без собственных граждан, — это уже нечто в духе Салтыкова-Щедрина.</w:t>
      </w:r>
    </w:p>
    <w:p w:rsidR="00247020" w:rsidRPr="001D402A" w:rsidRDefault="001F152C"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И тем не менее личность медленно р</w:t>
      </w:r>
      <w:r>
        <w:rPr>
          <w:rStyle w:val="FontStyle16"/>
          <w:rFonts w:ascii="Times New Roman" w:hAnsi="Times New Roman" w:cs="Times New Roman"/>
          <w:sz w:val="24"/>
          <w:szCs w:val="24"/>
        </w:rPr>
        <w:t>асправляет свои плечи. От прини</w:t>
      </w:r>
      <w:r w:rsidR="00247020" w:rsidRPr="001D402A">
        <w:rPr>
          <w:rStyle w:val="FontStyle16"/>
          <w:rFonts w:ascii="Times New Roman" w:hAnsi="Times New Roman" w:cs="Times New Roman"/>
          <w:sz w:val="24"/>
          <w:szCs w:val="24"/>
        </w:rPr>
        <w:t>женного "винтика" к социально ответственному гражданину нельзя перейти одним скачком. Думается, что этничность — это один из путей социальной идентификации личности.</w:t>
      </w:r>
    </w:p>
    <w:p w:rsidR="00247020" w:rsidRPr="001D402A" w:rsidRDefault="001F152C"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Выше мы говорили, что этничность как функция — это выход из социальной фрустрации, неизбежно в</w:t>
      </w:r>
      <w:r>
        <w:rPr>
          <w:rStyle w:val="FontStyle16"/>
          <w:rFonts w:ascii="Times New Roman" w:hAnsi="Times New Roman" w:cs="Times New Roman"/>
          <w:sz w:val="24"/>
          <w:szCs w:val="24"/>
        </w:rPr>
        <w:t>озникающей, когда личность осоз</w:t>
      </w:r>
      <w:r w:rsidR="00247020" w:rsidRPr="001D402A">
        <w:rPr>
          <w:rStyle w:val="FontStyle16"/>
          <w:rFonts w:ascii="Times New Roman" w:hAnsi="Times New Roman" w:cs="Times New Roman"/>
          <w:sz w:val="24"/>
          <w:szCs w:val="24"/>
        </w:rPr>
        <w:t>нает свои права, но не может ими воспользоваться. Но если выход, то — куда? Мы полагаем, что путь лежит чер</w:t>
      </w:r>
      <w:r>
        <w:rPr>
          <w:rStyle w:val="FontStyle16"/>
          <w:rFonts w:ascii="Times New Roman" w:hAnsi="Times New Roman" w:cs="Times New Roman"/>
          <w:sz w:val="24"/>
          <w:szCs w:val="24"/>
        </w:rPr>
        <w:t>ез этничность как осознание соб</w:t>
      </w:r>
      <w:r w:rsidR="00247020" w:rsidRPr="001D402A">
        <w:rPr>
          <w:rStyle w:val="FontStyle16"/>
          <w:rFonts w:ascii="Times New Roman" w:hAnsi="Times New Roman" w:cs="Times New Roman"/>
          <w:sz w:val="24"/>
          <w:szCs w:val="24"/>
        </w:rPr>
        <w:t>ственной ценности и ответственности</w:t>
      </w:r>
      <w:r>
        <w:rPr>
          <w:rStyle w:val="FontStyle16"/>
          <w:rFonts w:ascii="Times New Roman" w:hAnsi="Times New Roman" w:cs="Times New Roman"/>
          <w:sz w:val="24"/>
          <w:szCs w:val="24"/>
        </w:rPr>
        <w:t xml:space="preserve"> в национальных рамках к осозна</w:t>
      </w:r>
      <w:r w:rsidR="00247020" w:rsidRPr="001D402A">
        <w:rPr>
          <w:rStyle w:val="FontStyle16"/>
          <w:rFonts w:ascii="Times New Roman" w:hAnsi="Times New Roman" w:cs="Times New Roman"/>
          <w:sz w:val="24"/>
          <w:szCs w:val="24"/>
        </w:rPr>
        <w:t>нию собственной безотносительной це</w:t>
      </w:r>
      <w:r>
        <w:rPr>
          <w:rStyle w:val="FontStyle16"/>
          <w:rFonts w:ascii="Times New Roman" w:hAnsi="Times New Roman" w:cs="Times New Roman"/>
          <w:sz w:val="24"/>
          <w:szCs w:val="24"/>
        </w:rPr>
        <w:t>нности и столь же высокой ответ</w:t>
      </w:r>
      <w:r w:rsidR="00247020" w:rsidRPr="001D402A">
        <w:rPr>
          <w:rStyle w:val="FontStyle16"/>
          <w:rFonts w:ascii="Times New Roman" w:hAnsi="Times New Roman" w:cs="Times New Roman"/>
          <w:sz w:val="24"/>
          <w:szCs w:val="24"/>
        </w:rPr>
        <w:t>ственности.</w:t>
      </w:r>
    </w:p>
    <w:p w:rsidR="00247020" w:rsidRPr="001D402A" w:rsidRDefault="001F152C"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Этот путь начался с пробуждения общества от гипноза социальной однородности и эгалитаристской мистики.</w:t>
      </w:r>
      <w:r>
        <w:rPr>
          <w:rStyle w:val="FontStyle16"/>
          <w:rFonts w:ascii="Times New Roman" w:hAnsi="Times New Roman" w:cs="Times New Roman"/>
          <w:sz w:val="24"/>
          <w:szCs w:val="24"/>
        </w:rPr>
        <w:t xml:space="preserve"> Он предусматривает поощре</w:t>
      </w:r>
      <w:r w:rsidR="00247020" w:rsidRPr="001D402A">
        <w:rPr>
          <w:rStyle w:val="FontStyle16"/>
          <w:rFonts w:ascii="Times New Roman" w:hAnsi="Times New Roman" w:cs="Times New Roman"/>
          <w:sz w:val="24"/>
          <w:szCs w:val="24"/>
        </w:rPr>
        <w:t>ние — на государственном и частном уровне — общественны</w:t>
      </w:r>
      <w:r>
        <w:rPr>
          <w:rStyle w:val="FontStyle16"/>
          <w:rFonts w:ascii="Times New Roman" w:hAnsi="Times New Roman" w:cs="Times New Roman"/>
          <w:sz w:val="24"/>
          <w:szCs w:val="24"/>
        </w:rPr>
        <w:t xml:space="preserve">х движений (профессиональных, культурно-политических, </w:t>
      </w:r>
      <w:r w:rsidR="00247020" w:rsidRPr="001D402A">
        <w:rPr>
          <w:rStyle w:val="FontStyle16"/>
          <w:rFonts w:ascii="Times New Roman" w:hAnsi="Times New Roman" w:cs="Times New Roman"/>
          <w:sz w:val="24"/>
          <w:szCs w:val="24"/>
        </w:rPr>
        <w:t>предпринимательских,</w:t>
      </w:r>
      <w:r>
        <w:rPr>
          <w:rStyle w:val="FontStyle16"/>
          <w:rFonts w:ascii="Times New Roman" w:hAnsi="Times New Roman" w:cs="Times New Roman"/>
          <w:sz w:val="24"/>
          <w:szCs w:val="24"/>
        </w:rPr>
        <w:t xml:space="preserve"> д</w:t>
      </w:r>
      <w:r w:rsidR="00247020" w:rsidRPr="001D402A">
        <w:rPr>
          <w:rStyle w:val="FontStyle16"/>
          <w:rFonts w:ascii="Times New Roman" w:hAnsi="Times New Roman" w:cs="Times New Roman"/>
          <w:sz w:val="24"/>
          <w:szCs w:val="24"/>
        </w:rPr>
        <w:t>осуговых и проч.) к сохранению самостоятельности и разнообразия, так сказать, в "антитрестовском" дух</w:t>
      </w:r>
      <w:r>
        <w:rPr>
          <w:rStyle w:val="FontStyle16"/>
          <w:rFonts w:ascii="Times New Roman" w:hAnsi="Times New Roman" w:cs="Times New Roman"/>
          <w:sz w:val="24"/>
          <w:szCs w:val="24"/>
        </w:rPr>
        <w:t xml:space="preserve">е. Очевидно, что </w:t>
      </w:r>
      <w:r>
        <w:rPr>
          <w:rStyle w:val="FontStyle16"/>
          <w:rFonts w:ascii="Times New Roman" w:hAnsi="Times New Roman" w:cs="Times New Roman"/>
          <w:sz w:val="24"/>
          <w:szCs w:val="24"/>
        </w:rPr>
        <w:lastRenderedPageBreak/>
        <w:t>любое объедине</w:t>
      </w:r>
      <w:r w:rsidR="00247020" w:rsidRPr="001D402A">
        <w:rPr>
          <w:rStyle w:val="FontStyle16"/>
          <w:rFonts w:ascii="Times New Roman" w:hAnsi="Times New Roman" w:cs="Times New Roman"/>
          <w:sz w:val="24"/>
          <w:szCs w:val="24"/>
        </w:rPr>
        <w:t>ние граждан должно пользоваться равными правами со всеми другими объединениями, включая этнические, при этом ни одно из них не может претендовать на монопольное право распоряжаться судьбами как других объединений, так и своих собственных членов.</w:t>
      </w:r>
    </w:p>
    <w:p w:rsidR="00247020" w:rsidRPr="001D402A" w:rsidRDefault="001F152C"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Только" оживление и развитие потенциальных референтных групп может ориентировать личность в нын</w:t>
      </w:r>
      <w:r>
        <w:rPr>
          <w:rStyle w:val="FontStyle16"/>
          <w:rFonts w:ascii="Times New Roman" w:hAnsi="Times New Roman" w:cs="Times New Roman"/>
          <w:sz w:val="24"/>
          <w:szCs w:val="24"/>
        </w:rPr>
        <w:t>е еще полупустом социальном про</w:t>
      </w:r>
      <w:r w:rsidR="00247020" w:rsidRPr="001D402A">
        <w:rPr>
          <w:rStyle w:val="FontStyle16"/>
          <w:rFonts w:ascii="Times New Roman" w:hAnsi="Times New Roman" w:cs="Times New Roman"/>
          <w:sz w:val="24"/>
          <w:szCs w:val="24"/>
        </w:rPr>
        <w:t>странстве. В ходе плюрализации общественной жизни этничность должна потерять свою привлекательность в качестве надежной и достаточной меры личностной идентификации.</w:t>
      </w:r>
    </w:p>
    <w:p w:rsidR="00247020" w:rsidRPr="001D402A" w:rsidRDefault="001F152C"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Идеальной целью развития общест</w:t>
      </w:r>
      <w:r>
        <w:rPr>
          <w:rStyle w:val="FontStyle16"/>
          <w:rFonts w:ascii="Times New Roman" w:hAnsi="Times New Roman" w:cs="Times New Roman"/>
          <w:sz w:val="24"/>
          <w:szCs w:val="24"/>
        </w:rPr>
        <w:t>ва является содружество суверен</w:t>
      </w:r>
      <w:r w:rsidR="00247020" w:rsidRPr="001D402A">
        <w:rPr>
          <w:rStyle w:val="FontStyle16"/>
          <w:rFonts w:ascii="Times New Roman" w:hAnsi="Times New Roman" w:cs="Times New Roman"/>
          <w:sz w:val="24"/>
          <w:szCs w:val="24"/>
        </w:rPr>
        <w:t>ных личностей, связанных сознанием ответственности за свое будущее, за свой общий дом.</w:t>
      </w:r>
    </w:p>
    <w:p w:rsidR="00247020" w:rsidRPr="001D402A" w:rsidRDefault="001F152C"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Как всякий идеал, эта цель едва ли полностью достижима, но она освещает и освящает путь, на котором</w:t>
      </w:r>
      <w:r>
        <w:rPr>
          <w:rStyle w:val="FontStyle16"/>
          <w:rFonts w:ascii="Times New Roman" w:hAnsi="Times New Roman" w:cs="Times New Roman"/>
          <w:sz w:val="24"/>
          <w:szCs w:val="24"/>
        </w:rPr>
        <w:t xml:space="preserve"> национальное самосознание долж</w:t>
      </w:r>
      <w:r w:rsidR="00247020" w:rsidRPr="001D402A">
        <w:rPr>
          <w:rStyle w:val="FontStyle16"/>
          <w:rFonts w:ascii="Times New Roman" w:hAnsi="Times New Roman" w:cs="Times New Roman"/>
          <w:sz w:val="24"/>
          <w:szCs w:val="24"/>
        </w:rPr>
        <w:t>но стать лишь одной из красок социал</w:t>
      </w:r>
      <w:r>
        <w:rPr>
          <w:rStyle w:val="FontStyle16"/>
          <w:rFonts w:ascii="Times New Roman" w:hAnsi="Times New Roman" w:cs="Times New Roman"/>
          <w:sz w:val="24"/>
          <w:szCs w:val="24"/>
        </w:rPr>
        <w:t>ьного облика личности, исполнен</w:t>
      </w:r>
      <w:r w:rsidR="00247020" w:rsidRPr="001D402A">
        <w:rPr>
          <w:rStyle w:val="FontStyle16"/>
          <w:rFonts w:ascii="Times New Roman" w:hAnsi="Times New Roman" w:cs="Times New Roman"/>
          <w:sz w:val="24"/>
          <w:szCs w:val="24"/>
        </w:rPr>
        <w:t>ной заботы о своих соседях, к какому бы этносу они ни относились. Путь, на котором национальная госуда</w:t>
      </w:r>
      <w:r>
        <w:rPr>
          <w:rStyle w:val="FontStyle16"/>
          <w:rFonts w:ascii="Times New Roman" w:hAnsi="Times New Roman" w:cs="Times New Roman"/>
          <w:sz w:val="24"/>
          <w:szCs w:val="24"/>
        </w:rPr>
        <w:t>рственность — речь идет о Совет</w:t>
      </w:r>
      <w:r w:rsidR="00247020" w:rsidRPr="001D402A">
        <w:rPr>
          <w:rStyle w:val="FontStyle16"/>
          <w:rFonts w:ascii="Times New Roman" w:hAnsi="Times New Roman" w:cs="Times New Roman"/>
          <w:sz w:val="24"/>
          <w:szCs w:val="24"/>
        </w:rPr>
        <w:t>ском Союзе — претерпит эволюцию о</w:t>
      </w:r>
      <w:r>
        <w:rPr>
          <w:rStyle w:val="FontStyle16"/>
          <w:rFonts w:ascii="Times New Roman" w:hAnsi="Times New Roman" w:cs="Times New Roman"/>
          <w:sz w:val="24"/>
          <w:szCs w:val="24"/>
        </w:rPr>
        <w:t>т федерации разноуровневых этно-</w:t>
      </w:r>
      <w:r w:rsidR="00247020" w:rsidRPr="001D402A">
        <w:rPr>
          <w:rStyle w:val="FontStyle16"/>
          <w:rFonts w:ascii="Times New Roman" w:hAnsi="Times New Roman" w:cs="Times New Roman"/>
          <w:sz w:val="24"/>
          <w:szCs w:val="24"/>
        </w:rPr>
        <w:t>социальных образований к федерации равноправных народов. Путь, на котором межнациональные конта</w:t>
      </w:r>
      <w:r>
        <w:rPr>
          <w:rStyle w:val="FontStyle16"/>
          <w:rFonts w:ascii="Times New Roman" w:hAnsi="Times New Roman" w:cs="Times New Roman"/>
          <w:sz w:val="24"/>
          <w:szCs w:val="24"/>
        </w:rPr>
        <w:t>кты станут межличностными и пре</w:t>
      </w:r>
      <w:r w:rsidR="00247020" w:rsidRPr="001D402A">
        <w:rPr>
          <w:rStyle w:val="FontStyle16"/>
          <w:rFonts w:ascii="Times New Roman" w:hAnsi="Times New Roman" w:cs="Times New Roman"/>
          <w:sz w:val="24"/>
          <w:szCs w:val="24"/>
        </w:rPr>
        <w:t>словутая "дружба народов" превратится в доброжелательные контакты конкретных людей.</w:t>
      </w:r>
    </w:p>
    <w:p w:rsidR="00247020" w:rsidRPr="001D402A" w:rsidRDefault="001F152C"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Таков идеал авторов этих строк.</w:t>
      </w:r>
    </w:p>
    <w:p w:rsidR="00247020" w:rsidRPr="001D402A" w:rsidRDefault="001F152C"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Разумеется, не все авторы предл</w:t>
      </w:r>
      <w:r>
        <w:rPr>
          <w:rStyle w:val="FontStyle16"/>
          <w:rFonts w:ascii="Times New Roman" w:hAnsi="Times New Roman" w:cs="Times New Roman"/>
          <w:sz w:val="24"/>
          <w:szCs w:val="24"/>
        </w:rPr>
        <w:t>агаемого сборника целиком и пол</w:t>
      </w:r>
      <w:r w:rsidR="00247020" w:rsidRPr="001D402A">
        <w:rPr>
          <w:rStyle w:val="FontStyle16"/>
          <w:rFonts w:ascii="Times New Roman" w:hAnsi="Times New Roman" w:cs="Times New Roman"/>
          <w:sz w:val="24"/>
          <w:szCs w:val="24"/>
        </w:rPr>
        <w:t xml:space="preserve">ностью разделяют нашу позицию по </w:t>
      </w:r>
      <w:r>
        <w:rPr>
          <w:rStyle w:val="FontStyle16"/>
          <w:rFonts w:ascii="Times New Roman" w:hAnsi="Times New Roman" w:cs="Times New Roman"/>
          <w:sz w:val="24"/>
          <w:szCs w:val="24"/>
        </w:rPr>
        <w:t>изложенным вопросам. Поэтому ав</w:t>
      </w:r>
      <w:r w:rsidR="00247020" w:rsidRPr="001D402A">
        <w:rPr>
          <w:rStyle w:val="FontStyle16"/>
          <w:rFonts w:ascii="Times New Roman" w:hAnsi="Times New Roman" w:cs="Times New Roman"/>
          <w:sz w:val="24"/>
          <w:szCs w:val="24"/>
        </w:rPr>
        <w:t>торы этой статьи не могут нести ответст</w:t>
      </w:r>
      <w:r>
        <w:rPr>
          <w:rStyle w:val="FontStyle16"/>
          <w:rFonts w:ascii="Times New Roman" w:hAnsi="Times New Roman" w:cs="Times New Roman"/>
          <w:sz w:val="24"/>
          <w:szCs w:val="24"/>
        </w:rPr>
        <w:t>венности за идеи, проекты, пред</w:t>
      </w:r>
      <w:r w:rsidR="00247020" w:rsidRPr="001D402A">
        <w:rPr>
          <w:rStyle w:val="FontStyle16"/>
          <w:rFonts w:ascii="Times New Roman" w:hAnsi="Times New Roman" w:cs="Times New Roman"/>
          <w:sz w:val="24"/>
          <w:szCs w:val="24"/>
        </w:rPr>
        <w:t>ложения и вообще за мысли, высказан</w:t>
      </w:r>
      <w:r>
        <w:rPr>
          <w:rStyle w:val="FontStyle16"/>
          <w:rFonts w:ascii="Times New Roman" w:hAnsi="Times New Roman" w:cs="Times New Roman"/>
          <w:sz w:val="24"/>
          <w:szCs w:val="24"/>
        </w:rPr>
        <w:t>ные авторами других статей, сос</w:t>
      </w:r>
      <w:r w:rsidR="00247020" w:rsidRPr="001D402A">
        <w:rPr>
          <w:rStyle w:val="FontStyle16"/>
          <w:rFonts w:ascii="Times New Roman" w:hAnsi="Times New Roman" w:cs="Times New Roman"/>
          <w:sz w:val="24"/>
          <w:szCs w:val="24"/>
        </w:rPr>
        <w:t>тавляющих эту книгу.</w:t>
      </w:r>
    </w:p>
    <w:p w:rsidR="00247020" w:rsidRPr="001D402A" w:rsidRDefault="001F152C"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Мы уверены, что сейчас, в ситуации обострения межнациональных проблем, сборник статей, выражающих разные мнения, будет не менее полезен, чем монография, характеризующаяся единством, а значит, и некоторой одномерностью подхода.</w:t>
      </w:r>
    </w:p>
    <w:p w:rsidR="00247020" w:rsidRPr="001D402A" w:rsidRDefault="001F152C"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Диалогичность анализа увеличива</w:t>
      </w:r>
      <w:r>
        <w:rPr>
          <w:rStyle w:val="FontStyle16"/>
          <w:rFonts w:ascii="Times New Roman" w:hAnsi="Times New Roman" w:cs="Times New Roman"/>
          <w:sz w:val="24"/>
          <w:szCs w:val="24"/>
        </w:rPr>
        <w:t>ет количество информации. Инфор</w:t>
      </w:r>
      <w:r w:rsidR="00247020" w:rsidRPr="001D402A">
        <w:rPr>
          <w:rStyle w:val="FontStyle16"/>
          <w:rFonts w:ascii="Times New Roman" w:hAnsi="Times New Roman" w:cs="Times New Roman"/>
          <w:sz w:val="24"/>
          <w:szCs w:val="24"/>
        </w:rPr>
        <w:t>мация не только существует в тексте ст</w:t>
      </w:r>
      <w:r>
        <w:rPr>
          <w:rStyle w:val="FontStyle16"/>
          <w:rFonts w:ascii="Times New Roman" w:hAnsi="Times New Roman" w:cs="Times New Roman"/>
          <w:sz w:val="24"/>
          <w:szCs w:val="24"/>
        </w:rPr>
        <w:t>атей, но и родится в поле напря</w:t>
      </w:r>
      <w:r w:rsidR="00247020" w:rsidRPr="001D402A">
        <w:rPr>
          <w:rStyle w:val="FontStyle16"/>
          <w:rFonts w:ascii="Times New Roman" w:hAnsi="Times New Roman" w:cs="Times New Roman"/>
          <w:sz w:val="24"/>
          <w:szCs w:val="24"/>
        </w:rPr>
        <w:t>женного противостояния между ними. Кроме того, многие из статей сборника сами по себе являются до</w:t>
      </w:r>
      <w:r>
        <w:rPr>
          <w:rStyle w:val="FontStyle16"/>
          <w:rFonts w:ascii="Times New Roman" w:hAnsi="Times New Roman" w:cs="Times New Roman"/>
          <w:sz w:val="24"/>
          <w:szCs w:val="24"/>
        </w:rPr>
        <w:t>кументами национального самосоз</w:t>
      </w:r>
      <w:r w:rsidR="00247020" w:rsidRPr="001D402A">
        <w:rPr>
          <w:rStyle w:val="FontStyle16"/>
          <w:rFonts w:ascii="Times New Roman" w:hAnsi="Times New Roman" w:cs="Times New Roman"/>
          <w:sz w:val="24"/>
          <w:szCs w:val="24"/>
        </w:rPr>
        <w:t>нания.</w:t>
      </w:r>
    </w:p>
    <w:p w:rsidR="00247020" w:rsidRPr="001D402A" w:rsidRDefault="001F152C"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Мы заранее готовы принять многие критические упреки, памятуя, что наш сборник — не энциклопедия национальных проблем и поэтому не может претендовать ни на полноту о</w:t>
      </w:r>
      <w:r>
        <w:rPr>
          <w:rStyle w:val="FontStyle16"/>
          <w:rFonts w:ascii="Times New Roman" w:hAnsi="Times New Roman" w:cs="Times New Roman"/>
          <w:sz w:val="24"/>
          <w:szCs w:val="24"/>
        </w:rPr>
        <w:t>хвата материала, ни на всесторон</w:t>
      </w:r>
      <w:r w:rsidR="00247020" w:rsidRPr="001D402A">
        <w:rPr>
          <w:rStyle w:val="FontStyle16"/>
          <w:rFonts w:ascii="Times New Roman" w:hAnsi="Times New Roman" w:cs="Times New Roman"/>
          <w:sz w:val="24"/>
          <w:szCs w:val="24"/>
        </w:rPr>
        <w:t>ность его анализа на страницах этой небольшой по объему книги. Кроме того, наши авторы — люди различных профессий, судеб, возрастов, характеров и пристрастий, в силу эт</w:t>
      </w:r>
      <w:r>
        <w:rPr>
          <w:rStyle w:val="FontStyle16"/>
          <w:rFonts w:ascii="Times New Roman" w:hAnsi="Times New Roman" w:cs="Times New Roman"/>
          <w:sz w:val="24"/>
          <w:szCs w:val="24"/>
        </w:rPr>
        <w:t>ого обладающие каждый своим осо</w:t>
      </w:r>
      <w:r w:rsidR="00247020" w:rsidRPr="001D402A">
        <w:rPr>
          <w:rStyle w:val="FontStyle16"/>
          <w:rFonts w:ascii="Times New Roman" w:hAnsi="Times New Roman" w:cs="Times New Roman"/>
          <w:sz w:val="24"/>
          <w:szCs w:val="24"/>
        </w:rPr>
        <w:t xml:space="preserve">бым видением </w:t>
      </w:r>
      <w:r w:rsidR="00247020" w:rsidRPr="001D402A">
        <w:rPr>
          <w:rStyle w:val="FontStyle16"/>
          <w:rFonts w:ascii="Times New Roman" w:hAnsi="Times New Roman" w:cs="Times New Roman"/>
          <w:sz w:val="24"/>
          <w:szCs w:val="24"/>
        </w:rPr>
        <w:lastRenderedPageBreak/>
        <w:t>жизни. И вот тут может</w:t>
      </w:r>
      <w:r>
        <w:rPr>
          <w:rStyle w:val="FontStyle16"/>
          <w:rFonts w:ascii="Times New Roman" w:hAnsi="Times New Roman" w:cs="Times New Roman"/>
          <w:sz w:val="24"/>
          <w:szCs w:val="24"/>
        </w:rPr>
        <w:t xml:space="preserve"> возникнуть упрек в непрофессио</w:t>
      </w:r>
      <w:r w:rsidR="00247020" w:rsidRPr="001D402A">
        <w:rPr>
          <w:rStyle w:val="FontStyle16"/>
          <w:rFonts w:ascii="Times New Roman" w:hAnsi="Times New Roman" w:cs="Times New Roman"/>
          <w:sz w:val="24"/>
          <w:szCs w:val="24"/>
        </w:rPr>
        <w:t>нализме. Но именно этот упрек мы решительно отвергаем. Кто может присвоить себе право окончательного экс</w:t>
      </w:r>
      <w:r>
        <w:rPr>
          <w:rStyle w:val="FontStyle16"/>
          <w:rFonts w:ascii="Times New Roman" w:hAnsi="Times New Roman" w:cs="Times New Roman"/>
          <w:sz w:val="24"/>
          <w:szCs w:val="24"/>
        </w:rPr>
        <w:t>пертного суждения по нацио</w:t>
      </w:r>
      <w:r w:rsidR="00247020" w:rsidRPr="001D402A">
        <w:rPr>
          <w:rStyle w:val="FontStyle16"/>
          <w:rFonts w:ascii="Times New Roman" w:hAnsi="Times New Roman" w:cs="Times New Roman"/>
          <w:sz w:val="24"/>
          <w:szCs w:val="24"/>
        </w:rPr>
        <w:t>нальным проблемам? Этнографы? Или историки? Социологи, антропо</w:t>
      </w:r>
      <w:r w:rsidR="00247020" w:rsidRPr="001D402A">
        <w:rPr>
          <w:rStyle w:val="FontStyle16"/>
          <w:rFonts w:ascii="Times New Roman" w:hAnsi="Times New Roman" w:cs="Times New Roman"/>
          <w:sz w:val="24"/>
          <w:szCs w:val="24"/>
        </w:rPr>
        <w:softHyphen/>
        <w:t>логи, статистики? А</w:t>
      </w:r>
      <w:r w:rsidR="00247020" w:rsidRPr="001D402A">
        <w:rPr>
          <w:rFonts w:ascii="Times New Roman" w:hAnsi="Times New Roman" w:cs="Times New Roman"/>
        </w:rPr>
        <w:t xml:space="preserve"> </w:t>
      </w:r>
      <w:r w:rsidR="00247020" w:rsidRPr="001D402A">
        <w:rPr>
          <w:rStyle w:val="FontStyle16"/>
          <w:rFonts w:ascii="Times New Roman" w:hAnsi="Times New Roman" w:cs="Times New Roman"/>
          <w:sz w:val="24"/>
          <w:szCs w:val="24"/>
        </w:rPr>
        <w:t>может быть, литераторы, философы, публицисты? Психологи, политологи,  культурологи? Список можно продолжать и</w:t>
      </w: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продолжать...</w:t>
      </w:r>
    </w:p>
    <w:p w:rsidR="00247020" w:rsidRPr="001D402A" w:rsidRDefault="001F152C"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Г. К. Честертон сказал, что есть вопросы слишком серьезные, чтобы их можно было доверить специалистам.</w:t>
      </w:r>
    </w:p>
    <w:p w:rsidR="00247020" w:rsidRPr="001D402A" w:rsidRDefault="001F152C"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Безусловно, к таким вопросам относится и национальный.</w:t>
      </w:r>
    </w:p>
    <w:p w:rsidR="00247020" w:rsidRPr="001D402A" w:rsidRDefault="001F152C"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247020" w:rsidRPr="001D402A">
        <w:rPr>
          <w:rStyle w:val="FontStyle16"/>
          <w:rFonts w:ascii="Times New Roman" w:hAnsi="Times New Roman" w:cs="Times New Roman"/>
          <w:sz w:val="24"/>
          <w:szCs w:val="24"/>
        </w:rPr>
        <w:t>Но если эта книга даст читателю представление о реальной сложности национальных проблем нашей страны, то авторы сочтут свою задачу выполненной, а себя и своих читателей — готовыми к продолжению разговора.</w:t>
      </w:r>
    </w:p>
    <w:p w:rsidR="00247020" w:rsidRPr="001D402A" w:rsidRDefault="00247020" w:rsidP="001D402A">
      <w:pPr>
        <w:spacing w:line="360" w:lineRule="auto"/>
        <w:jc w:val="both"/>
        <w:rPr>
          <w:rStyle w:val="FontStyle16"/>
          <w:rFonts w:ascii="Times New Roman" w:hAnsi="Times New Roman" w:cs="Times New Roman"/>
          <w:sz w:val="24"/>
          <w:szCs w:val="24"/>
        </w:rPr>
      </w:pPr>
      <w:r w:rsidRPr="001D402A">
        <w:rPr>
          <w:rStyle w:val="FontStyle16"/>
          <w:rFonts w:ascii="Times New Roman" w:hAnsi="Times New Roman" w:cs="Times New Roman"/>
          <w:sz w:val="24"/>
          <w:szCs w:val="24"/>
        </w:rPr>
        <w:br w:type="page"/>
      </w:r>
    </w:p>
    <w:p w:rsidR="0011424D" w:rsidRDefault="0011424D" w:rsidP="0011424D">
      <w:pPr>
        <w:rPr>
          <w:rStyle w:val="FontStyle17"/>
          <w:rFonts w:ascii="Times New Roman" w:eastAsiaTheme="majorEastAsia" w:hAnsi="Times New Roman" w:cs="Times New Roman"/>
          <w:color w:val="17365D" w:themeColor="text2" w:themeShade="BF"/>
          <w:spacing w:val="5"/>
          <w:kern w:val="28"/>
          <w:sz w:val="24"/>
          <w:szCs w:val="24"/>
        </w:rPr>
      </w:pPr>
    </w:p>
    <w:p w:rsidR="0011424D" w:rsidRDefault="0011424D" w:rsidP="0011424D">
      <w:pPr>
        <w:rPr>
          <w:rStyle w:val="FontStyle17"/>
          <w:rFonts w:ascii="Times New Roman" w:eastAsiaTheme="majorEastAsia" w:hAnsi="Times New Roman" w:cs="Times New Roman"/>
          <w:color w:val="17365D" w:themeColor="text2" w:themeShade="BF"/>
          <w:spacing w:val="5"/>
          <w:kern w:val="28"/>
          <w:sz w:val="24"/>
          <w:szCs w:val="24"/>
        </w:rPr>
      </w:pPr>
    </w:p>
    <w:p w:rsidR="0011424D" w:rsidRDefault="0011424D" w:rsidP="0011424D">
      <w:pPr>
        <w:rPr>
          <w:rStyle w:val="FontStyle17"/>
          <w:rFonts w:ascii="Times New Roman" w:eastAsiaTheme="majorEastAsia" w:hAnsi="Times New Roman" w:cs="Times New Roman"/>
          <w:color w:val="17365D" w:themeColor="text2" w:themeShade="BF"/>
          <w:spacing w:val="5"/>
          <w:kern w:val="28"/>
          <w:sz w:val="24"/>
          <w:szCs w:val="24"/>
        </w:rPr>
      </w:pPr>
    </w:p>
    <w:p w:rsidR="0011424D" w:rsidRDefault="0011424D" w:rsidP="0011424D">
      <w:pPr>
        <w:rPr>
          <w:rStyle w:val="FontStyle17"/>
          <w:rFonts w:ascii="Times New Roman" w:eastAsiaTheme="majorEastAsia" w:hAnsi="Times New Roman" w:cs="Times New Roman"/>
          <w:color w:val="17365D" w:themeColor="text2" w:themeShade="BF"/>
          <w:spacing w:val="5"/>
          <w:kern w:val="28"/>
          <w:sz w:val="24"/>
          <w:szCs w:val="24"/>
        </w:rPr>
      </w:pPr>
    </w:p>
    <w:p w:rsidR="0011424D" w:rsidRDefault="0011424D" w:rsidP="0011424D">
      <w:pPr>
        <w:rPr>
          <w:rStyle w:val="FontStyle17"/>
          <w:rFonts w:ascii="Times New Roman" w:eastAsiaTheme="majorEastAsia" w:hAnsi="Times New Roman" w:cs="Times New Roman"/>
          <w:color w:val="17365D" w:themeColor="text2" w:themeShade="BF"/>
          <w:spacing w:val="5"/>
          <w:kern w:val="28"/>
          <w:sz w:val="24"/>
          <w:szCs w:val="24"/>
        </w:rPr>
      </w:pPr>
    </w:p>
    <w:p w:rsidR="0011424D" w:rsidRDefault="0011424D" w:rsidP="0011424D"/>
    <w:p w:rsidR="0011424D" w:rsidRDefault="0011424D" w:rsidP="0011424D"/>
    <w:p w:rsidR="0011424D" w:rsidRDefault="0011424D" w:rsidP="0011424D"/>
    <w:p w:rsidR="0011424D" w:rsidRDefault="0011424D" w:rsidP="0011424D"/>
    <w:p w:rsidR="0011424D" w:rsidRDefault="0011424D" w:rsidP="0011424D"/>
    <w:p w:rsidR="0011424D" w:rsidRDefault="0011424D" w:rsidP="0011424D"/>
    <w:p w:rsidR="0011424D" w:rsidRDefault="0011424D" w:rsidP="0011424D"/>
    <w:p w:rsidR="0011424D" w:rsidRDefault="0011424D" w:rsidP="0011424D"/>
    <w:p w:rsidR="0011424D" w:rsidRDefault="0011424D" w:rsidP="0011424D"/>
    <w:p w:rsidR="0011424D" w:rsidRDefault="0011424D" w:rsidP="0011424D"/>
    <w:p w:rsidR="0011424D" w:rsidRDefault="0011424D" w:rsidP="0011424D"/>
    <w:p w:rsidR="0011424D" w:rsidRDefault="0011424D" w:rsidP="0011424D"/>
    <w:p w:rsidR="0011424D" w:rsidRDefault="0011424D" w:rsidP="0011424D"/>
    <w:p w:rsidR="0011424D" w:rsidRPr="0011424D" w:rsidRDefault="0011424D" w:rsidP="0011424D"/>
    <w:p w:rsidR="00247020" w:rsidRPr="001D402A" w:rsidRDefault="00247020" w:rsidP="001D402A">
      <w:pPr>
        <w:pStyle w:val="a8"/>
        <w:spacing w:line="360" w:lineRule="auto"/>
        <w:jc w:val="both"/>
        <w:rPr>
          <w:rStyle w:val="FontStyle17"/>
          <w:rFonts w:ascii="Times New Roman" w:hAnsi="Times New Roman" w:cs="Times New Roman"/>
          <w:sz w:val="24"/>
          <w:szCs w:val="24"/>
        </w:rPr>
      </w:pPr>
    </w:p>
    <w:p w:rsidR="00247020" w:rsidRPr="0011424D" w:rsidRDefault="00247020" w:rsidP="0011424D">
      <w:pPr>
        <w:pStyle w:val="a8"/>
        <w:jc w:val="center"/>
        <w:rPr>
          <w:rStyle w:val="FontStyle17"/>
          <w:rFonts w:asciiTheme="majorHAnsi" w:hAnsiTheme="majorHAnsi" w:cstheme="majorBidi"/>
          <w:sz w:val="56"/>
          <w:szCs w:val="24"/>
        </w:rPr>
      </w:pPr>
      <w:r w:rsidRPr="0011424D">
        <w:rPr>
          <w:rStyle w:val="FontStyle17"/>
          <w:rFonts w:asciiTheme="majorHAnsi" w:hAnsiTheme="majorHAnsi" w:cstheme="majorBidi"/>
          <w:sz w:val="56"/>
          <w:szCs w:val="24"/>
        </w:rPr>
        <w:t>Новый взгляд на старые истины</w:t>
      </w:r>
    </w:p>
    <w:p w:rsidR="009105FA" w:rsidRPr="001D402A" w:rsidRDefault="009105FA" w:rsidP="001D402A">
      <w:pPr>
        <w:spacing w:line="360" w:lineRule="auto"/>
        <w:jc w:val="both"/>
        <w:rPr>
          <w:rStyle w:val="FontStyle16"/>
          <w:rFonts w:ascii="Times New Roman" w:hAnsi="Times New Roman" w:cs="Times New Roman"/>
          <w:sz w:val="24"/>
          <w:szCs w:val="24"/>
        </w:rPr>
      </w:pPr>
    </w:p>
    <w:p w:rsidR="00247020" w:rsidRPr="001D402A" w:rsidRDefault="00247020" w:rsidP="001D402A">
      <w:pPr>
        <w:widowControl/>
        <w:autoSpaceDE/>
        <w:autoSpaceDN/>
        <w:adjustRightInd/>
        <w:spacing w:after="200" w:line="360" w:lineRule="auto"/>
        <w:jc w:val="both"/>
        <w:rPr>
          <w:rFonts w:ascii="Times New Roman" w:hAnsi="Times New Roman" w:cs="Times New Roman"/>
        </w:rPr>
      </w:pPr>
      <w:r w:rsidRPr="001D402A">
        <w:rPr>
          <w:rFonts w:ascii="Times New Roman" w:hAnsi="Times New Roman" w:cs="Times New Roman"/>
        </w:rPr>
        <w:br w:type="page"/>
      </w:r>
    </w:p>
    <w:p w:rsidR="00135E93" w:rsidRPr="001D402A" w:rsidRDefault="00135E93" w:rsidP="001D402A">
      <w:pPr>
        <w:spacing w:line="360" w:lineRule="auto"/>
        <w:jc w:val="both"/>
        <w:rPr>
          <w:rFonts w:ascii="Times New Roman" w:hAnsi="Times New Roman" w:cs="Times New Roman"/>
          <w:b/>
          <w:i/>
          <w:iCs/>
          <w:spacing w:val="20"/>
        </w:rPr>
      </w:pPr>
      <w:r w:rsidRPr="001D402A">
        <w:rPr>
          <w:rStyle w:val="FontStyle18"/>
          <w:rFonts w:ascii="Times New Roman" w:hAnsi="Times New Roman" w:cs="Times New Roman"/>
          <w:b/>
          <w:sz w:val="24"/>
          <w:szCs w:val="24"/>
        </w:rPr>
        <w:lastRenderedPageBreak/>
        <w:t>И. И. Крупник</w:t>
      </w:r>
    </w:p>
    <w:p w:rsidR="00135E93" w:rsidRPr="0011424D" w:rsidRDefault="00135E93" w:rsidP="0011424D">
      <w:pPr>
        <w:pStyle w:val="2"/>
        <w:rPr>
          <w:rStyle w:val="FontStyle19"/>
          <w:rFonts w:asciiTheme="majorHAnsi" w:hAnsiTheme="majorHAnsi" w:cstheme="majorBidi"/>
          <w:i w:val="0"/>
          <w:iCs w:val="0"/>
          <w:spacing w:val="0"/>
          <w:sz w:val="28"/>
          <w:szCs w:val="24"/>
        </w:rPr>
      </w:pPr>
      <w:bookmarkStart w:id="13" w:name="_Toc281092412"/>
      <w:r w:rsidRPr="0011424D">
        <w:rPr>
          <w:rStyle w:val="FontStyle19"/>
          <w:rFonts w:asciiTheme="majorHAnsi" w:hAnsiTheme="majorHAnsi" w:cstheme="majorBidi"/>
          <w:i w:val="0"/>
          <w:iCs w:val="0"/>
          <w:spacing w:val="0"/>
          <w:sz w:val="28"/>
          <w:szCs w:val="24"/>
        </w:rPr>
        <w:t>НАЦИОНАЛЬНОЕ  НАСИЛИЕ</w:t>
      </w:r>
      <w:bookmarkEnd w:id="13"/>
    </w:p>
    <w:p w:rsidR="00135E93" w:rsidRPr="001D402A" w:rsidRDefault="00135E93" w:rsidP="001D402A">
      <w:pPr>
        <w:spacing w:line="360" w:lineRule="auto"/>
        <w:jc w:val="both"/>
        <w:rPr>
          <w:rFonts w:ascii="Times New Roman" w:hAnsi="Times New Roman" w:cs="Times New Roman"/>
        </w:rPr>
      </w:pPr>
    </w:p>
    <w:p w:rsidR="00135E93" w:rsidRPr="00A8173B" w:rsidRDefault="00A8173B" w:rsidP="001D402A">
      <w:pPr>
        <w:spacing w:line="360" w:lineRule="auto"/>
        <w:jc w:val="both"/>
        <w:rPr>
          <w:rStyle w:val="FontStyle16"/>
          <w:rFonts w:ascii="Times New Roman" w:hAnsi="Times New Roman" w:cs="Times New Roman"/>
          <w:iCs/>
          <w:sz w:val="24"/>
          <w:szCs w:val="24"/>
        </w:rPr>
      </w:pPr>
      <w:r>
        <w:rPr>
          <w:rStyle w:val="FontStyle19"/>
          <w:rFonts w:ascii="Times New Roman" w:hAnsi="Times New Roman" w:cs="Times New Roman"/>
          <w:i w:val="0"/>
          <w:sz w:val="24"/>
          <w:szCs w:val="24"/>
        </w:rPr>
        <w:t xml:space="preserve">      </w:t>
      </w:r>
      <w:r w:rsidR="00135E93" w:rsidRPr="00A8173B">
        <w:rPr>
          <w:rStyle w:val="FontStyle16"/>
          <w:rFonts w:ascii="Times New Roman" w:hAnsi="Times New Roman" w:cs="Times New Roman"/>
          <w:iCs/>
          <w:sz w:val="24"/>
          <w:szCs w:val="24"/>
        </w:rPr>
        <w:t>XX век войдет в историю человечества как "век гибели империй". Потрясшие его две мировые и большое число малых войн привели к последовательному уменьшению чис</w:t>
      </w:r>
      <w:r w:rsidRPr="00A8173B">
        <w:rPr>
          <w:rStyle w:val="FontStyle16"/>
          <w:rFonts w:ascii="Times New Roman" w:hAnsi="Times New Roman" w:cs="Times New Roman"/>
          <w:iCs/>
          <w:sz w:val="24"/>
          <w:szCs w:val="24"/>
        </w:rPr>
        <w:t>ла подобных государственных сис</w:t>
      </w:r>
      <w:r w:rsidR="00135E93" w:rsidRPr="00A8173B">
        <w:rPr>
          <w:rStyle w:val="FontStyle16"/>
          <w:rFonts w:ascii="Times New Roman" w:hAnsi="Times New Roman" w:cs="Times New Roman"/>
          <w:iCs/>
          <w:sz w:val="24"/>
          <w:szCs w:val="24"/>
        </w:rPr>
        <w:t>тем, сделав их социальным анахронизмом к самому концу столетия. Не выдержав первой мировой войны и последовавших революций, рухнули "лоскутные" Австро-Венгерская монархия и Оттоманская (Турецкая) империя, рассыпавшись</w:t>
      </w:r>
      <w:r w:rsidR="000D4BAB">
        <w:rPr>
          <w:rStyle w:val="FontStyle16"/>
          <w:rFonts w:ascii="Times New Roman" w:hAnsi="Times New Roman" w:cs="Times New Roman"/>
          <w:iCs/>
          <w:sz w:val="24"/>
          <w:szCs w:val="24"/>
        </w:rPr>
        <w:t xml:space="preserve"> на независимые и зачастую враж</w:t>
      </w:r>
      <w:r w:rsidR="00135E93" w:rsidRPr="00A8173B">
        <w:rPr>
          <w:rStyle w:val="FontStyle16"/>
          <w:rFonts w:ascii="Times New Roman" w:hAnsi="Times New Roman" w:cs="Times New Roman"/>
          <w:iCs/>
          <w:sz w:val="24"/>
          <w:szCs w:val="24"/>
        </w:rPr>
        <w:t>дебные друг другу национальные го</w:t>
      </w:r>
      <w:r w:rsidR="000D4BAB">
        <w:rPr>
          <w:rStyle w:val="FontStyle16"/>
          <w:rFonts w:ascii="Times New Roman" w:hAnsi="Times New Roman" w:cs="Times New Roman"/>
          <w:iCs/>
          <w:sz w:val="24"/>
          <w:szCs w:val="24"/>
        </w:rPr>
        <w:t>сударства. Под напором освободи</w:t>
      </w:r>
      <w:r w:rsidR="00135E93" w:rsidRPr="00A8173B">
        <w:rPr>
          <w:rStyle w:val="FontStyle16"/>
          <w:rFonts w:ascii="Times New Roman" w:hAnsi="Times New Roman" w:cs="Times New Roman"/>
          <w:iCs/>
          <w:sz w:val="24"/>
          <w:szCs w:val="24"/>
        </w:rPr>
        <w:t>тельных движений и неудачных колониальных войн исчезли Британская, Французская, Голландская, Португальская колониальные империи, зато их метрополии, захлестнутые последующей волной иммиграции, стали многонациональными и даже многорасовыми обществами. Жертвами собственной агрессии стали побежденные в мировых войнах Японская и Германская кайзеровская, а зат</w:t>
      </w:r>
      <w:r w:rsidR="000D4BAB">
        <w:rPr>
          <w:rStyle w:val="FontStyle16"/>
          <w:rFonts w:ascii="Times New Roman" w:hAnsi="Times New Roman" w:cs="Times New Roman"/>
          <w:iCs/>
          <w:sz w:val="24"/>
          <w:szCs w:val="24"/>
        </w:rPr>
        <w:t>ем национал-социалистическая им</w:t>
      </w:r>
      <w:r w:rsidR="00135E93" w:rsidRPr="00A8173B">
        <w:rPr>
          <w:rStyle w:val="FontStyle16"/>
          <w:rFonts w:ascii="Times New Roman" w:hAnsi="Times New Roman" w:cs="Times New Roman"/>
          <w:iCs/>
          <w:sz w:val="24"/>
          <w:szCs w:val="24"/>
        </w:rPr>
        <w:t>перии.</w:t>
      </w:r>
    </w:p>
    <w:p w:rsidR="00135E93" w:rsidRPr="00A8173B" w:rsidRDefault="000D4BAB"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В результате мировой войны и двух революций рухнула и "тюрьма народов" — Российская Империя. На ее</w:t>
      </w:r>
      <w:r>
        <w:rPr>
          <w:rStyle w:val="FontStyle16"/>
          <w:rFonts w:ascii="Times New Roman" w:hAnsi="Times New Roman" w:cs="Times New Roman"/>
          <w:iCs/>
          <w:sz w:val="24"/>
          <w:szCs w:val="24"/>
        </w:rPr>
        <w:t xml:space="preserve"> развалинах в 1917—1918 гг. воз</w:t>
      </w:r>
      <w:r w:rsidR="00135E93" w:rsidRPr="00A8173B">
        <w:rPr>
          <w:rStyle w:val="FontStyle16"/>
          <w:rFonts w:ascii="Times New Roman" w:hAnsi="Times New Roman" w:cs="Times New Roman"/>
          <w:iCs/>
          <w:sz w:val="24"/>
          <w:szCs w:val="24"/>
        </w:rPr>
        <w:t>ник конгломерат самостоятельных национальных образований, потом — военный и политический блок форм</w:t>
      </w:r>
      <w:r>
        <w:rPr>
          <w:rStyle w:val="FontStyle16"/>
          <w:rFonts w:ascii="Times New Roman" w:hAnsi="Times New Roman" w:cs="Times New Roman"/>
          <w:iCs/>
          <w:sz w:val="24"/>
          <w:szCs w:val="24"/>
        </w:rPr>
        <w:t>ально независимых советских рес</w:t>
      </w:r>
      <w:r w:rsidR="00135E93" w:rsidRPr="00A8173B">
        <w:rPr>
          <w:rStyle w:val="FontStyle16"/>
          <w:rFonts w:ascii="Times New Roman" w:hAnsi="Times New Roman" w:cs="Times New Roman"/>
          <w:iCs/>
          <w:sz w:val="24"/>
          <w:szCs w:val="24"/>
        </w:rPr>
        <w:t>публик и, наконец, сложное многонациональное государство нового типа — Союз ССР.</w:t>
      </w:r>
    </w:p>
    <w:p w:rsidR="00135E93" w:rsidRPr="00A8173B" w:rsidRDefault="000D4BAB"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Как видно, распад многонацион</w:t>
      </w:r>
      <w:r>
        <w:rPr>
          <w:rStyle w:val="FontStyle16"/>
          <w:rFonts w:ascii="Times New Roman" w:hAnsi="Times New Roman" w:cs="Times New Roman"/>
          <w:iCs/>
          <w:sz w:val="24"/>
          <w:szCs w:val="24"/>
        </w:rPr>
        <w:t>альных империй может идти разны</w:t>
      </w:r>
      <w:r w:rsidR="00135E93" w:rsidRPr="00A8173B">
        <w:rPr>
          <w:rStyle w:val="FontStyle16"/>
          <w:rFonts w:ascii="Times New Roman" w:hAnsi="Times New Roman" w:cs="Times New Roman"/>
          <w:iCs/>
          <w:sz w:val="24"/>
          <w:szCs w:val="24"/>
        </w:rPr>
        <w:t>ми путями и приводит порой к образованию сложных многонац</w:t>
      </w:r>
      <w:r>
        <w:rPr>
          <w:rStyle w:val="FontStyle16"/>
          <w:rFonts w:ascii="Times New Roman" w:hAnsi="Times New Roman" w:cs="Times New Roman"/>
          <w:iCs/>
          <w:sz w:val="24"/>
          <w:szCs w:val="24"/>
        </w:rPr>
        <w:t>иональ</w:t>
      </w:r>
      <w:r w:rsidR="00135E93" w:rsidRPr="00A8173B">
        <w:rPr>
          <w:rStyle w:val="FontStyle16"/>
          <w:rFonts w:ascii="Times New Roman" w:hAnsi="Times New Roman" w:cs="Times New Roman"/>
          <w:iCs/>
          <w:sz w:val="24"/>
          <w:szCs w:val="24"/>
        </w:rPr>
        <w:t xml:space="preserve">ных и многорасовых обществ нового типа. Определим исходный вариант как </w:t>
      </w:r>
      <w:r w:rsidR="00135E93" w:rsidRPr="000D4BAB">
        <w:rPr>
          <w:rStyle w:val="FontStyle16"/>
          <w:rFonts w:ascii="Times New Roman" w:hAnsi="Times New Roman" w:cs="Times New Roman"/>
          <w:b/>
          <w:iCs/>
          <w:sz w:val="24"/>
          <w:szCs w:val="24"/>
        </w:rPr>
        <w:t>имперски-колониальное</w:t>
      </w:r>
      <w:r w:rsidR="00135E93" w:rsidRPr="00A8173B">
        <w:rPr>
          <w:rStyle w:val="FontStyle16"/>
          <w:rFonts w:ascii="Times New Roman" w:hAnsi="Times New Roman" w:cs="Times New Roman"/>
          <w:iCs/>
          <w:sz w:val="24"/>
          <w:szCs w:val="24"/>
        </w:rPr>
        <w:t xml:space="preserve"> общество; оно создается на основе агрессии и государственной экспансии и сущест</w:t>
      </w:r>
      <w:r>
        <w:rPr>
          <w:rStyle w:val="FontStyle16"/>
          <w:rFonts w:ascii="Times New Roman" w:hAnsi="Times New Roman" w:cs="Times New Roman"/>
          <w:iCs/>
          <w:sz w:val="24"/>
          <w:szCs w:val="24"/>
        </w:rPr>
        <w:t>вует за счет насильственной экс</w:t>
      </w:r>
      <w:r w:rsidR="00135E93" w:rsidRPr="00A8173B">
        <w:rPr>
          <w:rStyle w:val="FontStyle16"/>
          <w:rFonts w:ascii="Times New Roman" w:hAnsi="Times New Roman" w:cs="Times New Roman"/>
          <w:iCs/>
          <w:sz w:val="24"/>
          <w:szCs w:val="24"/>
        </w:rPr>
        <w:t>плуатации населением метрополии народов присо</w:t>
      </w:r>
      <w:r>
        <w:rPr>
          <w:rStyle w:val="FontStyle16"/>
          <w:rFonts w:ascii="Times New Roman" w:hAnsi="Times New Roman" w:cs="Times New Roman"/>
          <w:iCs/>
          <w:sz w:val="24"/>
          <w:szCs w:val="24"/>
        </w:rPr>
        <w:t>единенных стран. По</w:t>
      </w:r>
      <w:r w:rsidR="00135E93" w:rsidRPr="00A8173B">
        <w:rPr>
          <w:rStyle w:val="FontStyle16"/>
          <w:rFonts w:ascii="Times New Roman" w:hAnsi="Times New Roman" w:cs="Times New Roman"/>
          <w:iCs/>
          <w:sz w:val="24"/>
          <w:szCs w:val="24"/>
        </w:rPr>
        <w:t>литическое и экономическое насилие здесь всегда совпадает с насилием национальным. Его идеологической о</w:t>
      </w:r>
      <w:r>
        <w:rPr>
          <w:rStyle w:val="FontStyle16"/>
          <w:rFonts w:ascii="Times New Roman" w:hAnsi="Times New Roman" w:cs="Times New Roman"/>
          <w:iCs/>
          <w:sz w:val="24"/>
          <w:szCs w:val="24"/>
        </w:rPr>
        <w:t>сновой становится идея об "исто</w:t>
      </w:r>
      <w:r w:rsidR="00135E93" w:rsidRPr="00A8173B">
        <w:rPr>
          <w:rStyle w:val="FontStyle16"/>
          <w:rFonts w:ascii="Times New Roman" w:hAnsi="Times New Roman" w:cs="Times New Roman"/>
          <w:iCs/>
          <w:sz w:val="24"/>
          <w:szCs w:val="24"/>
        </w:rPr>
        <w:t>рическом праве", или "цивилизаторской миссии", которая очень четко воплощается в делении общества на "высшие" и "низшие" народы, порой с большим числом собственных внутренних градаций.</w:t>
      </w:r>
    </w:p>
    <w:p w:rsidR="00135E93" w:rsidRPr="00A8173B" w:rsidRDefault="000D4BAB"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Национальное насилие при этом выражается не только в подавлении или принижении имперским общес</w:t>
      </w:r>
      <w:r>
        <w:rPr>
          <w:rStyle w:val="FontStyle16"/>
          <w:rFonts w:ascii="Times New Roman" w:hAnsi="Times New Roman" w:cs="Times New Roman"/>
          <w:iCs/>
          <w:sz w:val="24"/>
          <w:szCs w:val="24"/>
        </w:rPr>
        <w:t>твом национальной традиции поко</w:t>
      </w:r>
      <w:r w:rsidR="00135E93" w:rsidRPr="00A8173B">
        <w:rPr>
          <w:rStyle w:val="FontStyle16"/>
          <w:rFonts w:ascii="Times New Roman" w:hAnsi="Times New Roman" w:cs="Times New Roman"/>
          <w:iCs/>
          <w:sz w:val="24"/>
          <w:szCs w:val="24"/>
        </w:rPr>
        <w:t>ренных народов — от их государственности до ре</w:t>
      </w:r>
      <w:r>
        <w:rPr>
          <w:rStyle w:val="FontStyle16"/>
          <w:rFonts w:ascii="Times New Roman" w:hAnsi="Times New Roman" w:cs="Times New Roman"/>
          <w:iCs/>
          <w:sz w:val="24"/>
          <w:szCs w:val="24"/>
        </w:rPr>
        <w:t>лигии, духовной куль</w:t>
      </w:r>
      <w:r w:rsidR="00135E93" w:rsidRPr="00A8173B">
        <w:rPr>
          <w:rStyle w:val="FontStyle16"/>
          <w:rFonts w:ascii="Times New Roman" w:hAnsi="Times New Roman" w:cs="Times New Roman"/>
          <w:iCs/>
          <w:sz w:val="24"/>
          <w:szCs w:val="24"/>
        </w:rPr>
        <w:t xml:space="preserve">туры или разговорного языка, но и в прямом проникновении насилия в сферу контактов между народами, т. е. в межнациональные </w:t>
      </w:r>
      <w:r>
        <w:rPr>
          <w:rStyle w:val="FontStyle16"/>
          <w:rFonts w:ascii="Times New Roman" w:hAnsi="Times New Roman" w:cs="Times New Roman"/>
          <w:iCs/>
          <w:sz w:val="24"/>
          <w:szCs w:val="24"/>
        </w:rPr>
        <w:lastRenderedPageBreak/>
        <w:t>отноше</w:t>
      </w:r>
      <w:r w:rsidR="00135E93" w:rsidRPr="00A8173B">
        <w:rPr>
          <w:rStyle w:val="FontStyle16"/>
          <w:rFonts w:ascii="Times New Roman" w:hAnsi="Times New Roman" w:cs="Times New Roman"/>
          <w:iCs/>
          <w:sz w:val="24"/>
          <w:szCs w:val="24"/>
        </w:rPr>
        <w:t xml:space="preserve">ния. Если теперь мы возьмем степень </w:t>
      </w:r>
      <w:r>
        <w:rPr>
          <w:rStyle w:val="FontStyle16"/>
          <w:rFonts w:ascii="Times New Roman" w:hAnsi="Times New Roman" w:cs="Times New Roman"/>
          <w:iCs/>
          <w:sz w:val="24"/>
          <w:szCs w:val="24"/>
        </w:rPr>
        <w:t>национального насилия как глав</w:t>
      </w:r>
      <w:r w:rsidR="00135E93" w:rsidRPr="00A8173B">
        <w:rPr>
          <w:rStyle w:val="FontStyle16"/>
          <w:rFonts w:ascii="Times New Roman" w:hAnsi="Times New Roman" w:cs="Times New Roman"/>
          <w:iCs/>
          <w:sz w:val="24"/>
          <w:szCs w:val="24"/>
        </w:rPr>
        <w:t>ный критерий для качественного различения сложных, полиэтничных</w:t>
      </w: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обществ, то мы увидим, что, начиная</w:t>
      </w:r>
      <w:r>
        <w:rPr>
          <w:rStyle w:val="FontStyle16"/>
          <w:rFonts w:ascii="Times New Roman" w:hAnsi="Times New Roman" w:cs="Times New Roman"/>
          <w:iCs/>
          <w:sz w:val="24"/>
          <w:szCs w:val="24"/>
        </w:rPr>
        <w:t xml:space="preserve"> от имперски-колониальной систе</w:t>
      </w:r>
      <w:r w:rsidR="00135E93" w:rsidRPr="00A8173B">
        <w:rPr>
          <w:rStyle w:val="FontStyle16"/>
          <w:rFonts w:ascii="Times New Roman" w:hAnsi="Times New Roman" w:cs="Times New Roman"/>
          <w:iCs/>
          <w:sz w:val="24"/>
          <w:szCs w:val="24"/>
        </w:rPr>
        <w:t>мы, они образуют своеобразный континуум. Три других звена (ступени?) этого континуума мы можем определить как "иерархическое общество", "федеративное общество" и собственно "многонациональное общество".</w:t>
      </w:r>
    </w:p>
    <w:p w:rsidR="00135E93" w:rsidRPr="00A8173B" w:rsidRDefault="000D4BAB"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0D4BAB">
        <w:rPr>
          <w:rStyle w:val="FontStyle16"/>
          <w:rFonts w:ascii="Times New Roman" w:hAnsi="Times New Roman" w:cs="Times New Roman"/>
          <w:b/>
          <w:iCs/>
          <w:sz w:val="24"/>
          <w:szCs w:val="24"/>
        </w:rPr>
        <w:t>Иерархическое общество</w:t>
      </w:r>
      <w:r w:rsidR="00135E93" w:rsidRPr="00A8173B">
        <w:rPr>
          <w:rStyle w:val="FontStyle16"/>
          <w:rFonts w:ascii="Times New Roman" w:hAnsi="Times New Roman" w:cs="Times New Roman"/>
          <w:iCs/>
          <w:sz w:val="24"/>
          <w:szCs w:val="24"/>
        </w:rPr>
        <w:t xml:space="preserve"> возникает в случае резкого численного неравенства входящих в него народов, или в случае объединения разных элементов вокруг народа-"основателя</w:t>
      </w:r>
      <w:r>
        <w:rPr>
          <w:rStyle w:val="FontStyle16"/>
          <w:rFonts w:ascii="Times New Roman" w:hAnsi="Times New Roman" w:cs="Times New Roman"/>
          <w:iCs/>
          <w:sz w:val="24"/>
          <w:szCs w:val="24"/>
        </w:rPr>
        <w:t>", или чаще всего — при сохране</w:t>
      </w:r>
      <w:r w:rsidR="00135E93" w:rsidRPr="00A8173B">
        <w:rPr>
          <w:rStyle w:val="FontStyle16"/>
          <w:rFonts w:ascii="Times New Roman" w:hAnsi="Times New Roman" w:cs="Times New Roman"/>
          <w:iCs/>
          <w:sz w:val="24"/>
          <w:szCs w:val="24"/>
        </w:rPr>
        <w:t>нии в новом устройстве элементов идеологии прежней империи. Это общество построено на сложной иерархической системе статусов разных народов или, во всяком случае, на н</w:t>
      </w:r>
      <w:r>
        <w:rPr>
          <w:rStyle w:val="FontStyle16"/>
          <w:rFonts w:ascii="Times New Roman" w:hAnsi="Times New Roman" w:cs="Times New Roman"/>
          <w:iCs/>
          <w:sz w:val="24"/>
          <w:szCs w:val="24"/>
        </w:rPr>
        <w:t>епризнании равноценности их ста</w:t>
      </w:r>
      <w:r w:rsidR="00135E93" w:rsidRPr="00A8173B">
        <w:rPr>
          <w:rStyle w:val="FontStyle16"/>
          <w:rFonts w:ascii="Times New Roman" w:hAnsi="Times New Roman" w:cs="Times New Roman"/>
          <w:iCs/>
          <w:sz w:val="24"/>
          <w:szCs w:val="24"/>
        </w:rPr>
        <w:t>тусов. Иерархия статусов означает, чт</w:t>
      </w:r>
      <w:r>
        <w:rPr>
          <w:rStyle w:val="FontStyle16"/>
          <w:rFonts w:ascii="Times New Roman" w:hAnsi="Times New Roman" w:cs="Times New Roman"/>
          <w:iCs/>
          <w:sz w:val="24"/>
          <w:szCs w:val="24"/>
        </w:rPr>
        <w:t>о народы получают разную закреп</w:t>
      </w:r>
      <w:r w:rsidR="00135E93" w:rsidRPr="00A8173B">
        <w:rPr>
          <w:rStyle w:val="FontStyle16"/>
          <w:rFonts w:ascii="Times New Roman" w:hAnsi="Times New Roman" w:cs="Times New Roman"/>
          <w:iCs/>
          <w:sz w:val="24"/>
          <w:szCs w:val="24"/>
        </w:rPr>
        <w:t>ленную роль в государстве (скажем, в</w:t>
      </w:r>
      <w:r>
        <w:rPr>
          <w:rStyle w:val="FontStyle16"/>
          <w:rFonts w:ascii="Times New Roman" w:hAnsi="Times New Roman" w:cs="Times New Roman"/>
          <w:iCs/>
          <w:sz w:val="24"/>
          <w:szCs w:val="24"/>
        </w:rPr>
        <w:t xml:space="preserve"> зависимости от своей численности)</w:t>
      </w:r>
      <w:r w:rsidR="00135E93" w:rsidRPr="00A8173B">
        <w:rPr>
          <w:rStyle w:val="FontStyle16"/>
          <w:rFonts w:ascii="Times New Roman" w:hAnsi="Times New Roman" w:cs="Times New Roman"/>
          <w:iCs/>
          <w:sz w:val="24"/>
          <w:szCs w:val="24"/>
        </w:rPr>
        <w:t>, а значит, и разную степень представительства и разный набор прав.</w:t>
      </w:r>
    </w:p>
    <w:p w:rsidR="00135E93" w:rsidRPr="00A8173B" w:rsidRDefault="000D4BAB"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 xml:space="preserve">Иерархические статусы неизбежно предполагают и иерархические </w:t>
      </w:r>
      <w:r>
        <w:rPr>
          <w:rStyle w:val="FontStyle16"/>
          <w:rFonts w:ascii="Times New Roman" w:hAnsi="Times New Roman" w:cs="Times New Roman"/>
          <w:iCs/>
          <w:sz w:val="24"/>
          <w:szCs w:val="24"/>
        </w:rPr>
        <w:t>интересы: как системы в целом, т</w:t>
      </w:r>
      <w:r w:rsidR="00135E93" w:rsidRPr="00A8173B">
        <w:rPr>
          <w:rStyle w:val="FontStyle16"/>
          <w:rFonts w:ascii="Times New Roman" w:hAnsi="Times New Roman" w:cs="Times New Roman"/>
          <w:iCs/>
          <w:sz w:val="24"/>
          <w:szCs w:val="24"/>
        </w:rPr>
        <w:t>ак и ее отдельных элементов. Отсюда естественно появление иерархических пр</w:t>
      </w:r>
      <w:r>
        <w:rPr>
          <w:rStyle w:val="FontStyle16"/>
          <w:rFonts w:ascii="Times New Roman" w:hAnsi="Times New Roman" w:cs="Times New Roman"/>
          <w:iCs/>
          <w:sz w:val="24"/>
          <w:szCs w:val="24"/>
        </w:rPr>
        <w:t>иоритетов и ценностей. В резуль</w:t>
      </w:r>
      <w:r w:rsidR="00135E93" w:rsidRPr="00A8173B">
        <w:rPr>
          <w:rStyle w:val="FontStyle16"/>
          <w:rFonts w:ascii="Times New Roman" w:hAnsi="Times New Roman" w:cs="Times New Roman"/>
          <w:iCs/>
          <w:sz w:val="24"/>
          <w:szCs w:val="24"/>
        </w:rPr>
        <w:t>тате общество превращается в очень сложную систему, где наряду с "малыми" и "слабыми" разных уровней неизбежно появляются "первые среди равных". Их удел - поднимать слабых и отсталых и одновременно заботиться об интересах системы в целом.</w:t>
      </w:r>
    </w:p>
    <w:p w:rsidR="00135E93" w:rsidRPr="00A8173B" w:rsidRDefault="000D4BAB"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0D4BAB">
        <w:rPr>
          <w:rStyle w:val="FontStyle16"/>
          <w:rFonts w:ascii="Times New Roman" w:hAnsi="Times New Roman" w:cs="Times New Roman"/>
          <w:b/>
          <w:iCs/>
          <w:sz w:val="24"/>
          <w:szCs w:val="24"/>
        </w:rPr>
        <w:t>Федеративное общество</w:t>
      </w:r>
      <w:r w:rsidR="00135E93" w:rsidRPr="00A8173B">
        <w:rPr>
          <w:rStyle w:val="FontStyle16"/>
          <w:rFonts w:ascii="Times New Roman" w:hAnsi="Times New Roman" w:cs="Times New Roman"/>
          <w:iCs/>
          <w:sz w:val="24"/>
          <w:szCs w:val="24"/>
        </w:rPr>
        <w:t>, напротив, построено на подчеркнутом, порой демонстративном утвержден</w:t>
      </w:r>
      <w:r>
        <w:rPr>
          <w:rStyle w:val="FontStyle16"/>
          <w:rFonts w:ascii="Times New Roman" w:hAnsi="Times New Roman" w:cs="Times New Roman"/>
          <w:iCs/>
          <w:sz w:val="24"/>
          <w:szCs w:val="24"/>
        </w:rPr>
        <w:t>ии равноценности интересов и ста</w:t>
      </w:r>
      <w:r w:rsidR="00135E93" w:rsidRPr="00A8173B">
        <w:rPr>
          <w:rStyle w:val="FontStyle16"/>
          <w:rFonts w:ascii="Times New Roman" w:hAnsi="Times New Roman" w:cs="Times New Roman"/>
          <w:iCs/>
          <w:sz w:val="24"/>
          <w:szCs w:val="24"/>
        </w:rPr>
        <w:t>тусов. Входящие в него народы при</w:t>
      </w:r>
      <w:r>
        <w:rPr>
          <w:rStyle w:val="FontStyle16"/>
          <w:rFonts w:ascii="Times New Roman" w:hAnsi="Times New Roman" w:cs="Times New Roman"/>
          <w:iCs/>
          <w:sz w:val="24"/>
          <w:szCs w:val="24"/>
        </w:rPr>
        <w:t>званы жить по принципу "один на</w:t>
      </w:r>
      <w:r w:rsidR="00135E93" w:rsidRPr="00A8173B">
        <w:rPr>
          <w:rStyle w:val="FontStyle16"/>
          <w:rFonts w:ascii="Times New Roman" w:hAnsi="Times New Roman" w:cs="Times New Roman"/>
          <w:iCs/>
          <w:sz w:val="24"/>
          <w:szCs w:val="24"/>
        </w:rPr>
        <w:t xml:space="preserve">род - один голос", т. е. равенства представительства независимо от своей численности. При строгом соблюдении этого принципа даже малый и слабый должен иметь право вето (по крайней мере в отношении собственных проблем), а общие </w:t>
      </w:r>
      <w:r>
        <w:rPr>
          <w:rStyle w:val="FontStyle16"/>
          <w:rFonts w:ascii="Times New Roman" w:hAnsi="Times New Roman" w:cs="Times New Roman"/>
          <w:iCs/>
          <w:sz w:val="24"/>
          <w:szCs w:val="24"/>
        </w:rPr>
        <w:t>решения принимаются не голосова</w:t>
      </w:r>
      <w:r w:rsidR="00135E93" w:rsidRPr="00A8173B">
        <w:rPr>
          <w:rStyle w:val="FontStyle16"/>
          <w:rFonts w:ascii="Times New Roman" w:hAnsi="Times New Roman" w:cs="Times New Roman"/>
          <w:iCs/>
          <w:sz w:val="24"/>
          <w:szCs w:val="24"/>
        </w:rPr>
        <w:t>нием, а компромиссом или консенсусом (взаимным согласием) -крайне сложной демократической процедурой. В идеале такое общество строится на широкой внутренней автономии входящих в него элементов вплоть до гарантированного им права свободного выхода.</w:t>
      </w:r>
    </w:p>
    <w:p w:rsidR="00135E93" w:rsidRPr="00A8173B" w:rsidRDefault="000D4BAB"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По-видимому, именно эту модель имел в виду Ленин в качестве прообраза при создании СССР, да еще предусматривал возможный "шаг назад" - "...оставить союз советских социалистических республик лишь в отношении военном и дипломатическом</w:t>
      </w:r>
      <w:r w:rsidR="00F90EE7">
        <w:rPr>
          <w:rStyle w:val="ac"/>
          <w:rFonts w:ascii="Times New Roman" w:hAnsi="Times New Roman" w:cs="Times New Roman"/>
          <w:iCs/>
        </w:rPr>
        <w:footnoteReference w:id="2"/>
      </w:r>
      <w:r w:rsidR="00135E93" w:rsidRPr="00A8173B">
        <w:rPr>
          <w:rStyle w:val="FontStyle16"/>
          <w:rFonts w:ascii="Times New Roman" w:hAnsi="Times New Roman" w:cs="Times New Roman"/>
          <w:iCs/>
          <w:sz w:val="24"/>
          <w:szCs w:val="24"/>
        </w:rPr>
        <w:t>". Современная Югославия добавила к этой модели еще и прин</w:t>
      </w:r>
      <w:r>
        <w:rPr>
          <w:rStyle w:val="FontStyle16"/>
          <w:rFonts w:ascii="Times New Roman" w:hAnsi="Times New Roman" w:cs="Times New Roman"/>
          <w:iCs/>
          <w:sz w:val="24"/>
          <w:szCs w:val="24"/>
        </w:rPr>
        <w:t>цип "ротации" всего федеративно</w:t>
      </w:r>
      <w:r w:rsidR="00135E93" w:rsidRPr="00A8173B">
        <w:rPr>
          <w:rStyle w:val="FontStyle16"/>
          <w:rFonts w:ascii="Times New Roman" w:hAnsi="Times New Roman" w:cs="Times New Roman"/>
          <w:iCs/>
          <w:sz w:val="24"/>
          <w:szCs w:val="24"/>
        </w:rPr>
        <w:t>го руководства, когда верховная вл</w:t>
      </w:r>
      <w:r>
        <w:rPr>
          <w:rStyle w:val="FontStyle16"/>
          <w:rFonts w:ascii="Times New Roman" w:hAnsi="Times New Roman" w:cs="Times New Roman"/>
          <w:iCs/>
          <w:sz w:val="24"/>
          <w:szCs w:val="24"/>
        </w:rPr>
        <w:t>асть поочередно передается пред</w:t>
      </w:r>
      <w:r w:rsidR="00135E93" w:rsidRPr="00A8173B">
        <w:rPr>
          <w:rStyle w:val="FontStyle16"/>
          <w:rFonts w:ascii="Times New Roman" w:hAnsi="Times New Roman" w:cs="Times New Roman"/>
          <w:iCs/>
          <w:sz w:val="24"/>
          <w:szCs w:val="24"/>
        </w:rPr>
        <w:t>ставителям разных республик. В ч</w:t>
      </w:r>
      <w:r>
        <w:rPr>
          <w:rStyle w:val="FontStyle16"/>
          <w:rFonts w:ascii="Times New Roman" w:hAnsi="Times New Roman" w:cs="Times New Roman"/>
          <w:iCs/>
          <w:sz w:val="24"/>
          <w:szCs w:val="24"/>
        </w:rPr>
        <w:t>ем-то сходные элементы существо</w:t>
      </w:r>
      <w:r w:rsidR="00135E93" w:rsidRPr="00A8173B">
        <w:rPr>
          <w:rStyle w:val="FontStyle16"/>
          <w:rFonts w:ascii="Times New Roman" w:hAnsi="Times New Roman" w:cs="Times New Roman"/>
          <w:iCs/>
          <w:sz w:val="24"/>
          <w:szCs w:val="24"/>
        </w:rPr>
        <w:t xml:space="preserve">вали и в первые </w:t>
      </w:r>
      <w:r w:rsidR="00135E93" w:rsidRPr="00A8173B">
        <w:rPr>
          <w:rStyle w:val="FontStyle16"/>
          <w:rFonts w:ascii="Times New Roman" w:hAnsi="Times New Roman" w:cs="Times New Roman"/>
          <w:iCs/>
          <w:sz w:val="24"/>
          <w:szCs w:val="24"/>
        </w:rPr>
        <w:lastRenderedPageBreak/>
        <w:t>годы после образования Союза ССР в виде реальной и достаточно заметной власти четырех председателей Всесоюзного ЦИК представлявших интересы своих союзных республик.</w:t>
      </w:r>
    </w:p>
    <w:p w:rsidR="00135E93" w:rsidRPr="00A8173B" w:rsidRDefault="000D4BAB"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 xml:space="preserve">Наконец, в четвертом варианте, который можно назвать собственно </w:t>
      </w:r>
      <w:r w:rsidR="00135E93" w:rsidRPr="000D4BAB">
        <w:rPr>
          <w:rStyle w:val="FontStyle16"/>
          <w:rFonts w:ascii="Times New Roman" w:hAnsi="Times New Roman" w:cs="Times New Roman"/>
          <w:b/>
          <w:iCs/>
          <w:sz w:val="24"/>
          <w:szCs w:val="24"/>
        </w:rPr>
        <w:t>многонациональным обществом</w:t>
      </w:r>
      <w:r w:rsidR="00135E93" w:rsidRPr="00A8173B">
        <w:rPr>
          <w:rStyle w:val="FontStyle16"/>
          <w:rFonts w:ascii="Times New Roman" w:hAnsi="Times New Roman" w:cs="Times New Roman"/>
          <w:iCs/>
          <w:sz w:val="24"/>
          <w:szCs w:val="24"/>
        </w:rPr>
        <w:t>, отс</w:t>
      </w:r>
      <w:r>
        <w:rPr>
          <w:rStyle w:val="FontStyle16"/>
          <w:rFonts w:ascii="Times New Roman" w:hAnsi="Times New Roman" w:cs="Times New Roman"/>
          <w:iCs/>
          <w:sz w:val="24"/>
          <w:szCs w:val="24"/>
        </w:rPr>
        <w:t>утствуют как иерархия, так и за</w:t>
      </w:r>
      <w:r w:rsidR="00135E93" w:rsidRPr="00A8173B">
        <w:rPr>
          <w:rStyle w:val="FontStyle16"/>
          <w:rFonts w:ascii="Times New Roman" w:hAnsi="Times New Roman" w:cs="Times New Roman"/>
          <w:iCs/>
          <w:sz w:val="24"/>
          <w:szCs w:val="24"/>
        </w:rPr>
        <w:t>крепленное признание равенства ст</w:t>
      </w:r>
      <w:r>
        <w:rPr>
          <w:rStyle w:val="FontStyle16"/>
          <w:rFonts w:ascii="Times New Roman" w:hAnsi="Times New Roman" w:cs="Times New Roman"/>
          <w:iCs/>
          <w:sz w:val="24"/>
          <w:szCs w:val="24"/>
        </w:rPr>
        <w:t>атусов отдельных народов. Собст</w:t>
      </w:r>
      <w:r w:rsidR="00135E93" w:rsidRPr="00A8173B">
        <w:rPr>
          <w:rStyle w:val="FontStyle16"/>
          <w:rFonts w:ascii="Times New Roman" w:hAnsi="Times New Roman" w:cs="Times New Roman"/>
          <w:iCs/>
          <w:sz w:val="24"/>
          <w:szCs w:val="24"/>
        </w:rPr>
        <w:t>венно этническая принадлежность на законодательном уровне или в структуре государства никак не фигури</w:t>
      </w:r>
      <w:r>
        <w:rPr>
          <w:rStyle w:val="FontStyle16"/>
          <w:rFonts w:ascii="Times New Roman" w:hAnsi="Times New Roman" w:cs="Times New Roman"/>
          <w:iCs/>
          <w:sz w:val="24"/>
          <w:szCs w:val="24"/>
        </w:rPr>
        <w:t>рует, а национальная (как и кон</w:t>
      </w:r>
      <w:r w:rsidR="00135E93" w:rsidRPr="00A8173B">
        <w:rPr>
          <w:rStyle w:val="FontStyle16"/>
          <w:rFonts w:ascii="Times New Roman" w:hAnsi="Times New Roman" w:cs="Times New Roman"/>
          <w:iCs/>
          <w:sz w:val="24"/>
          <w:szCs w:val="24"/>
        </w:rPr>
        <w:t>фессиональная) жизнь считается частным делом граждан на основе гарантированной свободы всех форм ассоциаций. В результате разнородные этнические элементы сосущес</w:t>
      </w:r>
      <w:r>
        <w:rPr>
          <w:rStyle w:val="FontStyle16"/>
          <w:rFonts w:ascii="Times New Roman" w:hAnsi="Times New Roman" w:cs="Times New Roman"/>
          <w:iCs/>
          <w:sz w:val="24"/>
          <w:szCs w:val="24"/>
        </w:rPr>
        <w:t>твуют на принципе широкой нацио</w:t>
      </w:r>
      <w:r w:rsidR="00135E93" w:rsidRPr="00A8173B">
        <w:rPr>
          <w:rStyle w:val="FontStyle16"/>
          <w:rFonts w:ascii="Times New Roman" w:hAnsi="Times New Roman" w:cs="Times New Roman"/>
          <w:iCs/>
          <w:sz w:val="24"/>
          <w:szCs w:val="24"/>
        </w:rPr>
        <w:t>нально-культурной или региональной автономии. Государство открыто не вмешивается в национальную жизнь (тем более не подавляет или вытесняет ее) и, за исключением школьной политики, считает ее скорее сферой групповых или индивидуальных ценностей.</w:t>
      </w:r>
    </w:p>
    <w:p w:rsidR="00135E93" w:rsidRPr="00A8173B" w:rsidRDefault="00135E93" w:rsidP="001D402A">
      <w:pPr>
        <w:spacing w:line="360" w:lineRule="auto"/>
        <w:jc w:val="both"/>
        <w:rPr>
          <w:rStyle w:val="FontStyle16"/>
          <w:rFonts w:ascii="Times New Roman" w:hAnsi="Times New Roman" w:cs="Times New Roman"/>
          <w:iCs/>
          <w:sz w:val="24"/>
          <w:szCs w:val="24"/>
        </w:rPr>
      </w:pPr>
      <w:r w:rsidRPr="00A8173B">
        <w:rPr>
          <w:rStyle w:val="FontStyle16"/>
          <w:rFonts w:ascii="Times New Roman" w:hAnsi="Times New Roman" w:cs="Times New Roman"/>
          <w:iCs/>
          <w:sz w:val="24"/>
          <w:szCs w:val="24"/>
        </w:rPr>
        <w:t>На такой основе живут сейчас б</w:t>
      </w:r>
      <w:r w:rsidR="000D4BAB">
        <w:rPr>
          <w:rStyle w:val="FontStyle16"/>
          <w:rFonts w:ascii="Times New Roman" w:hAnsi="Times New Roman" w:cs="Times New Roman"/>
          <w:iCs/>
          <w:sz w:val="24"/>
          <w:szCs w:val="24"/>
        </w:rPr>
        <w:t>ольшинство развитых западноевро</w:t>
      </w:r>
      <w:r w:rsidRPr="00A8173B">
        <w:rPr>
          <w:rStyle w:val="FontStyle16"/>
          <w:rFonts w:ascii="Times New Roman" w:hAnsi="Times New Roman" w:cs="Times New Roman"/>
          <w:iCs/>
          <w:sz w:val="24"/>
          <w:szCs w:val="24"/>
        </w:rPr>
        <w:t>пейских государств, США и Канада, некоторые из развивающихся стран со смешанным населением (например</w:t>
      </w:r>
      <w:r w:rsidR="000D4BAB">
        <w:rPr>
          <w:rStyle w:val="FontStyle16"/>
          <w:rFonts w:ascii="Times New Roman" w:hAnsi="Times New Roman" w:cs="Times New Roman"/>
          <w:iCs/>
          <w:sz w:val="24"/>
          <w:szCs w:val="24"/>
        </w:rPr>
        <w:t>, Сингапур или Маврикий). Конеч</w:t>
      </w:r>
      <w:r w:rsidRPr="00A8173B">
        <w:rPr>
          <w:rStyle w:val="FontStyle16"/>
          <w:rFonts w:ascii="Times New Roman" w:hAnsi="Times New Roman" w:cs="Times New Roman"/>
          <w:iCs/>
          <w:sz w:val="24"/>
          <w:szCs w:val="24"/>
        </w:rPr>
        <w:t>но, все перечисленные варианты (иера</w:t>
      </w:r>
      <w:r w:rsidR="000D4BAB">
        <w:rPr>
          <w:rStyle w:val="FontStyle16"/>
          <w:rFonts w:ascii="Times New Roman" w:hAnsi="Times New Roman" w:cs="Times New Roman"/>
          <w:iCs/>
          <w:sz w:val="24"/>
          <w:szCs w:val="24"/>
        </w:rPr>
        <w:t>рхическое, федеративное или мно</w:t>
      </w:r>
      <w:r w:rsidRPr="00A8173B">
        <w:rPr>
          <w:rStyle w:val="FontStyle16"/>
          <w:rFonts w:ascii="Times New Roman" w:hAnsi="Times New Roman" w:cs="Times New Roman"/>
          <w:iCs/>
          <w:sz w:val="24"/>
          <w:szCs w:val="24"/>
        </w:rPr>
        <w:t>гонациональное общества) редко встречаются в чистом виде. Так, в тех же США, которые по сути являют</w:t>
      </w:r>
      <w:r w:rsidR="000D4BAB">
        <w:rPr>
          <w:rStyle w:val="FontStyle16"/>
          <w:rFonts w:ascii="Times New Roman" w:hAnsi="Times New Roman" w:cs="Times New Roman"/>
          <w:iCs/>
          <w:sz w:val="24"/>
          <w:szCs w:val="24"/>
        </w:rPr>
        <w:t>ся классическим "многонациональ</w:t>
      </w:r>
      <w:r w:rsidRPr="00A8173B">
        <w:rPr>
          <w:rStyle w:val="FontStyle16"/>
          <w:rFonts w:ascii="Times New Roman" w:hAnsi="Times New Roman" w:cs="Times New Roman"/>
          <w:iCs/>
          <w:sz w:val="24"/>
          <w:szCs w:val="24"/>
        </w:rPr>
        <w:t xml:space="preserve">ным обществом", имеются и система </w:t>
      </w:r>
      <w:r w:rsidR="000D4BAB">
        <w:rPr>
          <w:rStyle w:val="FontStyle16"/>
          <w:rFonts w:ascii="Times New Roman" w:hAnsi="Times New Roman" w:cs="Times New Roman"/>
          <w:iCs/>
          <w:sz w:val="24"/>
          <w:szCs w:val="24"/>
        </w:rPr>
        <w:t>особых статусов для представите</w:t>
      </w:r>
      <w:r w:rsidRPr="00A8173B">
        <w:rPr>
          <w:rStyle w:val="FontStyle16"/>
          <w:rFonts w:ascii="Times New Roman" w:hAnsi="Times New Roman" w:cs="Times New Roman"/>
          <w:iCs/>
          <w:sz w:val="24"/>
          <w:szCs w:val="24"/>
        </w:rPr>
        <w:t>лей коренного населения — индейцев</w:t>
      </w:r>
      <w:r w:rsidR="000D4BAB">
        <w:rPr>
          <w:rStyle w:val="FontStyle16"/>
          <w:rFonts w:ascii="Times New Roman" w:hAnsi="Times New Roman" w:cs="Times New Roman"/>
          <w:iCs/>
          <w:sz w:val="24"/>
          <w:szCs w:val="24"/>
        </w:rPr>
        <w:t xml:space="preserve"> и эскимосов, и строго дифферен</w:t>
      </w:r>
      <w:r w:rsidRPr="00A8173B">
        <w:rPr>
          <w:rStyle w:val="FontStyle16"/>
          <w:rFonts w:ascii="Times New Roman" w:hAnsi="Times New Roman" w:cs="Times New Roman"/>
          <w:iCs/>
          <w:sz w:val="24"/>
          <w:szCs w:val="24"/>
        </w:rPr>
        <w:t>цированные иммиграционные национал</w:t>
      </w:r>
      <w:r w:rsidR="000D4BAB">
        <w:rPr>
          <w:rStyle w:val="FontStyle16"/>
          <w:rFonts w:ascii="Times New Roman" w:hAnsi="Times New Roman" w:cs="Times New Roman"/>
          <w:iCs/>
          <w:sz w:val="24"/>
          <w:szCs w:val="24"/>
        </w:rPr>
        <w:t>ьные квоты, и столь часто упоми</w:t>
      </w:r>
      <w:r w:rsidRPr="00A8173B">
        <w:rPr>
          <w:rStyle w:val="FontStyle16"/>
          <w:rFonts w:ascii="Times New Roman" w:hAnsi="Times New Roman" w:cs="Times New Roman"/>
          <w:iCs/>
          <w:sz w:val="24"/>
          <w:szCs w:val="24"/>
        </w:rPr>
        <w:t>наемые у нас проявления расизма. Все эти элементы характерны скорее для "иерархического общества". Но обычно система достаточно открыто демонстрирует свой главный принцип национального сосуществования, и определить его в рамках предложенной схемы не составляет труда.</w:t>
      </w:r>
    </w:p>
    <w:p w:rsidR="00135E93" w:rsidRPr="00A8173B" w:rsidRDefault="000D4BAB"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Выделенные в ней варианты легко выстраиваются по порядку и о</w:t>
      </w:r>
      <w:r>
        <w:rPr>
          <w:rStyle w:val="FontStyle16"/>
          <w:rFonts w:ascii="Times New Roman" w:hAnsi="Times New Roman" w:cs="Times New Roman"/>
          <w:iCs/>
          <w:sz w:val="24"/>
          <w:szCs w:val="24"/>
        </w:rPr>
        <w:t>б</w:t>
      </w:r>
      <w:r w:rsidR="00135E93" w:rsidRPr="00A8173B">
        <w:rPr>
          <w:rStyle w:val="FontStyle16"/>
          <w:rFonts w:ascii="Times New Roman" w:hAnsi="Times New Roman" w:cs="Times New Roman"/>
          <w:iCs/>
          <w:sz w:val="24"/>
          <w:szCs w:val="24"/>
        </w:rPr>
        <w:t>разуют достаточно четкий континуум по степени национального насилия. Понятно, что эта степень будет наивысшей при любом типе имперско-колониальной системы и наименьшей, хотя бы теоретически, в открытом многонациональном обществе, где государство декларир</w:t>
      </w:r>
      <w:r>
        <w:rPr>
          <w:rStyle w:val="FontStyle16"/>
          <w:rFonts w:ascii="Times New Roman" w:hAnsi="Times New Roman" w:cs="Times New Roman"/>
          <w:iCs/>
          <w:sz w:val="24"/>
          <w:szCs w:val="24"/>
        </w:rPr>
        <w:t>ует невмеша</w:t>
      </w:r>
      <w:r w:rsidR="00135E93" w:rsidRPr="00A8173B">
        <w:rPr>
          <w:rStyle w:val="FontStyle16"/>
          <w:rFonts w:ascii="Times New Roman" w:hAnsi="Times New Roman" w:cs="Times New Roman"/>
          <w:iCs/>
          <w:sz w:val="24"/>
          <w:szCs w:val="24"/>
        </w:rPr>
        <w:t>тельство в национальную жизнь своих граждан. Всякая иерархическая система предполагает подчинение одних национальных интересов другим и потому в принципе допускает доста</w:t>
      </w:r>
      <w:r>
        <w:rPr>
          <w:rStyle w:val="FontStyle16"/>
          <w:rFonts w:ascii="Times New Roman" w:hAnsi="Times New Roman" w:cs="Times New Roman"/>
          <w:iCs/>
          <w:sz w:val="24"/>
          <w:szCs w:val="24"/>
        </w:rPr>
        <w:t>точно высокую степень националь</w:t>
      </w:r>
      <w:r w:rsidR="00135E93" w:rsidRPr="00A8173B">
        <w:rPr>
          <w:rStyle w:val="FontStyle16"/>
          <w:rFonts w:ascii="Times New Roman" w:hAnsi="Times New Roman" w:cs="Times New Roman"/>
          <w:iCs/>
          <w:sz w:val="24"/>
          <w:szCs w:val="24"/>
        </w:rPr>
        <w:t xml:space="preserve">ного насилия, вплоть до законодательно разделенного существования народов или расовых групп. Основная трудность федеративного </w:t>
      </w:r>
      <w:r>
        <w:rPr>
          <w:rStyle w:val="FontStyle16"/>
          <w:rFonts w:ascii="Times New Roman" w:hAnsi="Times New Roman" w:cs="Times New Roman"/>
          <w:iCs/>
          <w:sz w:val="24"/>
          <w:szCs w:val="24"/>
        </w:rPr>
        <w:t>общест</w:t>
      </w:r>
      <w:r w:rsidR="00135E93" w:rsidRPr="00A8173B">
        <w:rPr>
          <w:rStyle w:val="FontStyle16"/>
          <w:rFonts w:ascii="Times New Roman" w:hAnsi="Times New Roman" w:cs="Times New Roman"/>
          <w:iCs/>
          <w:sz w:val="24"/>
          <w:szCs w:val="24"/>
        </w:rPr>
        <w:t>ва — поддержание равновесия межд</w:t>
      </w:r>
      <w:r>
        <w:rPr>
          <w:rStyle w:val="FontStyle16"/>
          <w:rFonts w:ascii="Times New Roman" w:hAnsi="Times New Roman" w:cs="Times New Roman"/>
          <w:iCs/>
          <w:sz w:val="24"/>
          <w:szCs w:val="24"/>
        </w:rPr>
        <w:t>у общими и частными национальны</w:t>
      </w:r>
      <w:r w:rsidR="00135E93" w:rsidRPr="00A8173B">
        <w:rPr>
          <w:rStyle w:val="FontStyle16"/>
          <w:rFonts w:ascii="Times New Roman" w:hAnsi="Times New Roman" w:cs="Times New Roman"/>
          <w:iCs/>
          <w:sz w:val="24"/>
          <w:szCs w:val="24"/>
        </w:rPr>
        <w:t xml:space="preserve">ми интересами, между отдельными народами и т.п., а также борьба с периодически возникающими сепаратистскими тенденциями. Поэтому многие </w:t>
      </w:r>
      <w:r w:rsidR="00135E93" w:rsidRPr="00A8173B">
        <w:rPr>
          <w:rStyle w:val="FontStyle16"/>
          <w:rFonts w:ascii="Times New Roman" w:hAnsi="Times New Roman" w:cs="Times New Roman"/>
          <w:iCs/>
          <w:sz w:val="24"/>
          <w:szCs w:val="24"/>
        </w:rPr>
        <w:lastRenderedPageBreak/>
        <w:t>федеративные общества п</w:t>
      </w:r>
      <w:r>
        <w:rPr>
          <w:rStyle w:val="FontStyle16"/>
          <w:rFonts w:ascii="Times New Roman" w:hAnsi="Times New Roman" w:cs="Times New Roman"/>
          <w:iCs/>
          <w:sz w:val="24"/>
          <w:szCs w:val="24"/>
        </w:rPr>
        <w:t>ереживают отчетливые взрывы меж</w:t>
      </w:r>
      <w:r w:rsidR="00135E93" w:rsidRPr="00A8173B">
        <w:rPr>
          <w:rStyle w:val="FontStyle16"/>
          <w:rFonts w:ascii="Times New Roman" w:hAnsi="Times New Roman" w:cs="Times New Roman"/>
          <w:iCs/>
          <w:sz w:val="24"/>
          <w:szCs w:val="24"/>
        </w:rPr>
        <w:t>национальной напряженности (Югославия, Малайзия, Канада) и даже открытого национального насилия (Индия).</w:t>
      </w:r>
    </w:p>
    <w:p w:rsidR="00135E93" w:rsidRPr="00A8173B" w:rsidRDefault="000D4BAB"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 xml:space="preserve">Не застрахованы от этнических </w:t>
      </w:r>
      <w:r>
        <w:rPr>
          <w:rStyle w:val="FontStyle16"/>
          <w:rFonts w:ascii="Times New Roman" w:hAnsi="Times New Roman" w:cs="Times New Roman"/>
          <w:iCs/>
          <w:sz w:val="24"/>
          <w:szCs w:val="24"/>
        </w:rPr>
        <w:t>или этнорелигиозных (этноконфес</w:t>
      </w:r>
      <w:r w:rsidR="00135E93" w:rsidRPr="00A8173B">
        <w:rPr>
          <w:rStyle w:val="FontStyle16"/>
          <w:rFonts w:ascii="Times New Roman" w:hAnsi="Times New Roman" w:cs="Times New Roman"/>
          <w:iCs/>
          <w:sz w:val="24"/>
          <w:szCs w:val="24"/>
        </w:rPr>
        <w:t>сиональных) конфликтов даже собс</w:t>
      </w:r>
      <w:r w:rsidR="003705B0">
        <w:rPr>
          <w:rStyle w:val="FontStyle16"/>
          <w:rFonts w:ascii="Times New Roman" w:hAnsi="Times New Roman" w:cs="Times New Roman"/>
          <w:iCs/>
          <w:sz w:val="24"/>
          <w:szCs w:val="24"/>
        </w:rPr>
        <w:t>твенно многонациональные общест</w:t>
      </w:r>
      <w:r w:rsidR="00135E93" w:rsidRPr="00A8173B">
        <w:rPr>
          <w:rStyle w:val="FontStyle16"/>
          <w:rFonts w:ascii="Times New Roman" w:hAnsi="Times New Roman" w:cs="Times New Roman"/>
          <w:iCs/>
          <w:sz w:val="24"/>
          <w:szCs w:val="24"/>
        </w:rPr>
        <w:t>ва. Пример Великобритании с ее тяжелейшим кризисом в Ольстере, Испании с ее баскской проблемой, Бельгии, недавно вынужденной перейти к федеративной структуре из-за растущей ме</w:t>
      </w:r>
      <w:r w:rsidR="003705B0">
        <w:rPr>
          <w:rStyle w:val="FontStyle16"/>
          <w:rFonts w:ascii="Times New Roman" w:hAnsi="Times New Roman" w:cs="Times New Roman"/>
          <w:iCs/>
          <w:sz w:val="24"/>
          <w:szCs w:val="24"/>
        </w:rPr>
        <w:t>щобщинной кон</w:t>
      </w:r>
      <w:r w:rsidR="00135E93" w:rsidRPr="00A8173B">
        <w:rPr>
          <w:rStyle w:val="FontStyle16"/>
          <w:rFonts w:ascii="Times New Roman" w:hAnsi="Times New Roman" w:cs="Times New Roman"/>
          <w:iCs/>
          <w:sz w:val="24"/>
          <w:szCs w:val="24"/>
        </w:rPr>
        <w:t>фронтации, и тем более Шри Ланки с</w:t>
      </w:r>
      <w:r w:rsidR="003705B0">
        <w:rPr>
          <w:rStyle w:val="FontStyle16"/>
          <w:rFonts w:ascii="Times New Roman" w:hAnsi="Times New Roman" w:cs="Times New Roman"/>
          <w:iCs/>
          <w:sz w:val="24"/>
          <w:szCs w:val="24"/>
        </w:rPr>
        <w:t>лужит тому подтверждением. В ря</w:t>
      </w:r>
      <w:r w:rsidR="00135E93" w:rsidRPr="00A8173B">
        <w:rPr>
          <w:rStyle w:val="FontStyle16"/>
          <w:rFonts w:ascii="Times New Roman" w:hAnsi="Times New Roman" w:cs="Times New Roman"/>
          <w:iCs/>
          <w:sz w:val="24"/>
          <w:szCs w:val="24"/>
        </w:rPr>
        <w:t>де многонациональных стран перехо</w:t>
      </w:r>
      <w:r w:rsidR="003705B0">
        <w:rPr>
          <w:rStyle w:val="FontStyle16"/>
          <w:rFonts w:ascii="Times New Roman" w:hAnsi="Times New Roman" w:cs="Times New Roman"/>
          <w:iCs/>
          <w:sz w:val="24"/>
          <w:szCs w:val="24"/>
        </w:rPr>
        <w:t>д к федеративному устройству ви</w:t>
      </w:r>
      <w:r w:rsidR="00135E93" w:rsidRPr="00A8173B">
        <w:rPr>
          <w:rStyle w:val="FontStyle16"/>
          <w:rFonts w:ascii="Times New Roman" w:hAnsi="Times New Roman" w:cs="Times New Roman"/>
          <w:iCs/>
          <w:sz w:val="24"/>
          <w:szCs w:val="24"/>
        </w:rPr>
        <w:t>дится единственным путем снижения напряженности и законодательного укрепления прав этнических меньшинств. Бельгия и Канада уже в</w:t>
      </w:r>
      <w:r w:rsidR="003705B0">
        <w:rPr>
          <w:rStyle w:val="FontStyle16"/>
          <w:rFonts w:ascii="Times New Roman" w:hAnsi="Times New Roman" w:cs="Times New Roman"/>
          <w:iCs/>
          <w:sz w:val="24"/>
          <w:szCs w:val="24"/>
        </w:rPr>
        <w:t>сту</w:t>
      </w:r>
      <w:r w:rsidR="00135E93" w:rsidRPr="00A8173B">
        <w:rPr>
          <w:rStyle w:val="FontStyle16"/>
          <w:rFonts w:ascii="Times New Roman" w:hAnsi="Times New Roman" w:cs="Times New Roman"/>
          <w:iCs/>
          <w:sz w:val="24"/>
          <w:szCs w:val="24"/>
        </w:rPr>
        <w:t>пили на этот путь в интересах собственной стабильности и единства.</w:t>
      </w:r>
    </w:p>
    <w:p w:rsidR="00135E93" w:rsidRPr="00A8173B" w:rsidRDefault="003705B0"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Степень национального насилия (как и насилия в целом) служит не только основой классификации, но и определяет развитие общества в рамках предложенного континуума. Усиление насилия, повышение его уровня неизбежно приводят к движению</w:t>
      </w:r>
      <w:r>
        <w:rPr>
          <w:rStyle w:val="FontStyle16"/>
          <w:rFonts w:ascii="Times New Roman" w:hAnsi="Times New Roman" w:cs="Times New Roman"/>
          <w:iCs/>
          <w:sz w:val="24"/>
          <w:szCs w:val="24"/>
        </w:rPr>
        <w:t xml:space="preserve"> системы вспять, т. е. в направ</w:t>
      </w:r>
      <w:r w:rsidR="00135E93" w:rsidRPr="00A8173B">
        <w:rPr>
          <w:rStyle w:val="FontStyle16"/>
          <w:rFonts w:ascii="Times New Roman" w:hAnsi="Times New Roman" w:cs="Times New Roman"/>
          <w:iCs/>
          <w:sz w:val="24"/>
          <w:szCs w:val="24"/>
        </w:rPr>
        <w:t>лении от открытого межнационального или федеративного состояния к имперско-колониальному, где одни народы откровенно и узаконенно угнетают другие. Рост насилия не всегда сразу действует деструктивно и дестабилизирующе — даже на первых порах он может способствовать восстановлению стабильности и поря</w:t>
      </w:r>
      <w:r>
        <w:rPr>
          <w:rStyle w:val="FontStyle16"/>
          <w:rFonts w:ascii="Times New Roman" w:hAnsi="Times New Roman" w:cs="Times New Roman"/>
          <w:iCs/>
          <w:sz w:val="24"/>
          <w:szCs w:val="24"/>
        </w:rPr>
        <w:t>дка. Но усилившееся или не отра</w:t>
      </w:r>
      <w:r w:rsidR="00135E93" w:rsidRPr="00A8173B">
        <w:rPr>
          <w:rStyle w:val="FontStyle16"/>
          <w:rFonts w:ascii="Times New Roman" w:hAnsi="Times New Roman" w:cs="Times New Roman"/>
          <w:iCs/>
          <w:sz w:val="24"/>
          <w:szCs w:val="24"/>
        </w:rPr>
        <w:t>женное государством межнациональное насилие постепенно разлагает все общественные институты, повергая народы в состояние взаимной подо</w:t>
      </w:r>
      <w:r w:rsidR="00135E93" w:rsidRPr="00A8173B">
        <w:rPr>
          <w:rStyle w:val="FontStyle16"/>
          <w:rFonts w:ascii="Times New Roman" w:hAnsi="Times New Roman" w:cs="Times New Roman"/>
          <w:iCs/>
          <w:sz w:val="24"/>
          <w:szCs w:val="24"/>
        </w:rPr>
        <w:softHyphen/>
        <w:t>зрительности, агрессии или страха. З</w:t>
      </w:r>
      <w:r>
        <w:rPr>
          <w:rStyle w:val="FontStyle16"/>
          <w:rFonts w:ascii="Times New Roman" w:hAnsi="Times New Roman" w:cs="Times New Roman"/>
          <w:iCs/>
          <w:sz w:val="24"/>
          <w:szCs w:val="24"/>
        </w:rPr>
        <w:t>аражая различные клетки социаль</w:t>
      </w:r>
      <w:r w:rsidR="00135E93" w:rsidRPr="00A8173B">
        <w:rPr>
          <w:rStyle w:val="FontStyle16"/>
          <w:rFonts w:ascii="Times New Roman" w:hAnsi="Times New Roman" w:cs="Times New Roman"/>
          <w:iCs/>
          <w:sz w:val="24"/>
          <w:szCs w:val="24"/>
        </w:rPr>
        <w:t>ного организма, насилие самовоспроизводится как раковая опухоль и, таким образом, трансформирует прежний тип общества, поднимая его или, точнее, опуская на качественно иной уровень внутреннего угнете</w:t>
      </w:r>
      <w:r w:rsidR="00135E93" w:rsidRPr="00A8173B">
        <w:rPr>
          <w:rStyle w:val="FontStyle16"/>
          <w:rFonts w:ascii="Times New Roman" w:hAnsi="Times New Roman" w:cs="Times New Roman"/>
          <w:iCs/>
          <w:sz w:val="24"/>
          <w:szCs w:val="24"/>
        </w:rPr>
        <w:softHyphen/>
        <w:t>ния.</w:t>
      </w:r>
    </w:p>
    <w:p w:rsidR="00135E93" w:rsidRPr="00A8173B" w:rsidRDefault="003705B0"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Ярким примером такой разлаг</w:t>
      </w:r>
      <w:r>
        <w:rPr>
          <w:rStyle w:val="FontStyle16"/>
          <w:rFonts w:ascii="Times New Roman" w:hAnsi="Times New Roman" w:cs="Times New Roman"/>
          <w:iCs/>
          <w:sz w:val="24"/>
          <w:szCs w:val="24"/>
        </w:rPr>
        <w:t>ающей роли насилия служит эволю</w:t>
      </w:r>
      <w:r w:rsidR="00135E93" w:rsidRPr="00A8173B">
        <w:rPr>
          <w:rStyle w:val="FontStyle16"/>
          <w:rFonts w:ascii="Times New Roman" w:hAnsi="Times New Roman" w:cs="Times New Roman"/>
          <w:iCs/>
          <w:sz w:val="24"/>
          <w:szCs w:val="24"/>
        </w:rPr>
        <w:t>ция устройства Советской федерации республик под влиянием общего повышения уровня насилия в стран</w:t>
      </w:r>
      <w:r>
        <w:rPr>
          <w:rStyle w:val="FontStyle16"/>
          <w:rFonts w:ascii="Times New Roman" w:hAnsi="Times New Roman" w:cs="Times New Roman"/>
          <w:iCs/>
          <w:sz w:val="24"/>
          <w:szCs w:val="24"/>
        </w:rPr>
        <w:t>е в 20—30-е годы. На смену феде</w:t>
      </w:r>
      <w:r w:rsidR="00135E93" w:rsidRPr="00A8173B">
        <w:rPr>
          <w:rStyle w:val="FontStyle16"/>
          <w:rFonts w:ascii="Times New Roman" w:hAnsi="Times New Roman" w:cs="Times New Roman"/>
          <w:iCs/>
          <w:sz w:val="24"/>
          <w:szCs w:val="24"/>
        </w:rPr>
        <w:t>рации равноправных и внешне самостоятельных в своей национальной жизни автономий очень быстро пришла жесткая иерархическая система, стремившаяся максимально восста</w:t>
      </w:r>
      <w:r>
        <w:rPr>
          <w:rStyle w:val="FontStyle16"/>
          <w:rFonts w:ascii="Times New Roman" w:hAnsi="Times New Roman" w:cs="Times New Roman"/>
          <w:iCs/>
          <w:sz w:val="24"/>
          <w:szCs w:val="24"/>
        </w:rPr>
        <w:t>новить централизованное бюрокра</w:t>
      </w:r>
      <w:r w:rsidR="00135E93" w:rsidRPr="00A8173B">
        <w:rPr>
          <w:rStyle w:val="FontStyle16"/>
          <w:rFonts w:ascii="Times New Roman" w:hAnsi="Times New Roman" w:cs="Times New Roman"/>
          <w:iCs/>
          <w:sz w:val="24"/>
          <w:szCs w:val="24"/>
        </w:rPr>
        <w:t xml:space="preserve">тическое государство в границах бывшей Российской Империи — вплоть до войны за захват Финляндии и нового раздела независимой Польши. Национальное насилие было в этой системе таким же элементом </w:t>
      </w:r>
      <w:r>
        <w:rPr>
          <w:rStyle w:val="FontStyle16"/>
          <w:rFonts w:ascii="Times New Roman" w:hAnsi="Times New Roman" w:cs="Times New Roman"/>
          <w:iCs/>
          <w:sz w:val="24"/>
          <w:szCs w:val="24"/>
        </w:rPr>
        <w:t>струк</w:t>
      </w:r>
      <w:r w:rsidR="00135E93" w:rsidRPr="00A8173B">
        <w:rPr>
          <w:rStyle w:val="FontStyle16"/>
          <w:rFonts w:ascii="Times New Roman" w:hAnsi="Times New Roman" w:cs="Times New Roman"/>
          <w:iCs/>
          <w:sz w:val="24"/>
          <w:szCs w:val="24"/>
        </w:rPr>
        <w:t>турного насилия</w:t>
      </w:r>
      <w:r w:rsidR="00F90EE7">
        <w:rPr>
          <w:rStyle w:val="ac"/>
          <w:rFonts w:ascii="Times New Roman" w:hAnsi="Times New Roman" w:cs="Times New Roman"/>
          <w:iCs/>
        </w:rPr>
        <w:footnoteReference w:id="3"/>
      </w:r>
      <w:r w:rsidR="00135E93" w:rsidRPr="00A8173B">
        <w:rPr>
          <w:rStyle w:val="FontStyle16"/>
          <w:rFonts w:ascii="Times New Roman" w:hAnsi="Times New Roman" w:cs="Times New Roman"/>
          <w:iCs/>
          <w:sz w:val="24"/>
          <w:szCs w:val="24"/>
        </w:rPr>
        <w:t>, как и массовые ре</w:t>
      </w:r>
      <w:r>
        <w:rPr>
          <w:rStyle w:val="FontStyle16"/>
          <w:rFonts w:ascii="Times New Roman" w:hAnsi="Times New Roman" w:cs="Times New Roman"/>
          <w:iCs/>
          <w:sz w:val="24"/>
          <w:szCs w:val="24"/>
        </w:rPr>
        <w:t>прессии, уничтожение целых соци</w:t>
      </w:r>
      <w:r w:rsidR="00135E93" w:rsidRPr="00A8173B">
        <w:rPr>
          <w:rStyle w:val="FontStyle16"/>
          <w:rFonts w:ascii="Times New Roman" w:hAnsi="Times New Roman" w:cs="Times New Roman"/>
          <w:iCs/>
          <w:sz w:val="24"/>
          <w:szCs w:val="24"/>
        </w:rPr>
        <w:t xml:space="preserve">альных слоев, подавление любых независимых форм духовной </w:t>
      </w:r>
      <w:r w:rsidR="00135E93" w:rsidRPr="00A8173B">
        <w:rPr>
          <w:rStyle w:val="FontStyle16"/>
          <w:rFonts w:ascii="Times New Roman" w:hAnsi="Times New Roman" w:cs="Times New Roman"/>
          <w:iCs/>
          <w:sz w:val="24"/>
          <w:szCs w:val="24"/>
        </w:rPr>
        <w:lastRenderedPageBreak/>
        <w:t xml:space="preserve">жизни, подчинение искусства. Последствия </w:t>
      </w:r>
      <w:r>
        <w:rPr>
          <w:rStyle w:val="FontStyle16"/>
          <w:rFonts w:ascii="Times New Roman" w:hAnsi="Times New Roman" w:cs="Times New Roman"/>
          <w:iCs/>
          <w:sz w:val="24"/>
          <w:szCs w:val="24"/>
        </w:rPr>
        <w:t>столь высокого уровня националь</w:t>
      </w:r>
      <w:r w:rsidR="00135E93" w:rsidRPr="00A8173B">
        <w:rPr>
          <w:rStyle w:val="FontStyle16"/>
          <w:rFonts w:ascii="Times New Roman" w:hAnsi="Times New Roman" w:cs="Times New Roman"/>
          <w:iCs/>
          <w:sz w:val="24"/>
          <w:szCs w:val="24"/>
        </w:rPr>
        <w:t>ного насилия были многогранны и неисчислимы. Это — произвольно проведенные границы, депортации целых народов, назначаемые сверху и так же авторитарно отменяемые авт</w:t>
      </w:r>
      <w:r>
        <w:rPr>
          <w:rStyle w:val="FontStyle16"/>
          <w:rFonts w:ascii="Times New Roman" w:hAnsi="Times New Roman" w:cs="Times New Roman"/>
          <w:iCs/>
          <w:sz w:val="24"/>
          <w:szCs w:val="24"/>
        </w:rPr>
        <w:t>ономии и статусы (вспомним пере</w:t>
      </w:r>
      <w:r w:rsidR="00135E93" w:rsidRPr="00A8173B">
        <w:rPr>
          <w:rStyle w:val="FontStyle16"/>
          <w:rFonts w:ascii="Times New Roman" w:hAnsi="Times New Roman" w:cs="Times New Roman"/>
          <w:iCs/>
          <w:sz w:val="24"/>
          <w:szCs w:val="24"/>
        </w:rPr>
        <w:t>ходы Карельской АССР в Карело-Финскую ССР и обратно или Тувы из независимой республики в автономну</w:t>
      </w:r>
      <w:r>
        <w:rPr>
          <w:rStyle w:val="FontStyle16"/>
          <w:rFonts w:ascii="Times New Roman" w:hAnsi="Times New Roman" w:cs="Times New Roman"/>
          <w:iCs/>
          <w:sz w:val="24"/>
          <w:szCs w:val="24"/>
        </w:rPr>
        <w:t>ю область и затем в АССР), унич</w:t>
      </w:r>
      <w:r w:rsidR="00135E93" w:rsidRPr="00A8173B">
        <w:rPr>
          <w:rStyle w:val="FontStyle16"/>
          <w:rFonts w:ascii="Times New Roman" w:hAnsi="Times New Roman" w:cs="Times New Roman"/>
          <w:iCs/>
          <w:sz w:val="24"/>
          <w:szCs w:val="24"/>
        </w:rPr>
        <w:t>тожение национальных административных кадров и интеллигенции. Это и постоянное использование угрозы "национализма" для подавления своеобразия и оправдания любых ра</w:t>
      </w:r>
      <w:r>
        <w:rPr>
          <w:rStyle w:val="FontStyle16"/>
          <w:rFonts w:ascii="Times New Roman" w:hAnsi="Times New Roman" w:cs="Times New Roman"/>
          <w:iCs/>
          <w:sz w:val="24"/>
          <w:szCs w:val="24"/>
        </w:rPr>
        <w:t>справ в угоду интересам иерархи</w:t>
      </w:r>
      <w:r w:rsidR="00135E93" w:rsidRPr="00A8173B">
        <w:rPr>
          <w:rStyle w:val="FontStyle16"/>
          <w:rFonts w:ascii="Times New Roman" w:hAnsi="Times New Roman" w:cs="Times New Roman"/>
          <w:iCs/>
          <w:sz w:val="24"/>
          <w:szCs w:val="24"/>
        </w:rPr>
        <w:t>ческой системы. Движение от первоначального Союза вспять настолько очевидно, что выражение "сталинская</w:t>
      </w:r>
      <w:r>
        <w:rPr>
          <w:rStyle w:val="FontStyle16"/>
          <w:rFonts w:ascii="Times New Roman" w:hAnsi="Times New Roman" w:cs="Times New Roman"/>
          <w:iCs/>
          <w:sz w:val="24"/>
          <w:szCs w:val="24"/>
        </w:rPr>
        <w:t xml:space="preserve"> империя" уже ни у кого не вызы</w:t>
      </w:r>
      <w:r w:rsidR="00135E93" w:rsidRPr="00A8173B">
        <w:rPr>
          <w:rStyle w:val="FontStyle16"/>
          <w:rFonts w:ascii="Times New Roman" w:hAnsi="Times New Roman" w:cs="Times New Roman"/>
          <w:iCs/>
          <w:sz w:val="24"/>
          <w:szCs w:val="24"/>
        </w:rPr>
        <w:t>вает протеста или удивления.</w:t>
      </w:r>
    </w:p>
    <w:p w:rsidR="00135E93" w:rsidRPr="00A8173B" w:rsidRDefault="003705B0"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 xml:space="preserve">Отражение этой динамики можно </w:t>
      </w:r>
      <w:r>
        <w:rPr>
          <w:rStyle w:val="FontStyle16"/>
          <w:rFonts w:ascii="Times New Roman" w:hAnsi="Times New Roman" w:cs="Times New Roman"/>
          <w:iCs/>
          <w:sz w:val="24"/>
          <w:szCs w:val="24"/>
        </w:rPr>
        <w:t>уловить даже при сравнении текс</w:t>
      </w:r>
      <w:r w:rsidR="00135E93" w:rsidRPr="00A8173B">
        <w:rPr>
          <w:rStyle w:val="FontStyle16"/>
          <w:rFonts w:ascii="Times New Roman" w:hAnsi="Times New Roman" w:cs="Times New Roman"/>
          <w:iCs/>
          <w:sz w:val="24"/>
          <w:szCs w:val="24"/>
        </w:rPr>
        <w:t>тов разных советских конституций. Так, первая Конституция РСФСР, принятая в далеко не идиллическом 1918 г., провозгласила (статья 2), что "Российская Советская Республика</w:t>
      </w:r>
      <w:r>
        <w:rPr>
          <w:rStyle w:val="FontStyle16"/>
          <w:rFonts w:ascii="Times New Roman" w:hAnsi="Times New Roman" w:cs="Times New Roman"/>
          <w:iCs/>
          <w:sz w:val="24"/>
          <w:szCs w:val="24"/>
        </w:rPr>
        <w:t xml:space="preserve"> учреждается на основе свободно</w:t>
      </w:r>
      <w:r w:rsidR="00135E93" w:rsidRPr="00A8173B">
        <w:rPr>
          <w:rStyle w:val="FontStyle16"/>
          <w:rFonts w:ascii="Times New Roman" w:hAnsi="Times New Roman" w:cs="Times New Roman"/>
          <w:iCs/>
          <w:sz w:val="24"/>
          <w:szCs w:val="24"/>
        </w:rPr>
        <w:t>го союза свободных наций, как федерация Советских национальных республик". Конституция СССР 19</w:t>
      </w:r>
      <w:r>
        <w:rPr>
          <w:rStyle w:val="FontStyle16"/>
          <w:rFonts w:ascii="Times New Roman" w:hAnsi="Times New Roman" w:cs="Times New Roman"/>
          <w:iCs/>
          <w:sz w:val="24"/>
          <w:szCs w:val="24"/>
        </w:rPr>
        <w:t>24 г. (где уже нет никаких "сво</w:t>
      </w:r>
      <w:r w:rsidR="00135E93" w:rsidRPr="00A8173B">
        <w:rPr>
          <w:rStyle w:val="FontStyle16"/>
          <w:rFonts w:ascii="Times New Roman" w:hAnsi="Times New Roman" w:cs="Times New Roman"/>
          <w:iCs/>
          <w:sz w:val="24"/>
          <w:szCs w:val="24"/>
        </w:rPr>
        <w:t>бодных наций") открывается Де</w:t>
      </w:r>
      <w:r>
        <w:rPr>
          <w:rStyle w:val="FontStyle16"/>
          <w:rFonts w:ascii="Times New Roman" w:hAnsi="Times New Roman" w:cs="Times New Roman"/>
          <w:iCs/>
          <w:sz w:val="24"/>
          <w:szCs w:val="24"/>
        </w:rPr>
        <w:t>кларацией и Договором об образо</w:t>
      </w:r>
      <w:r w:rsidR="00135E93" w:rsidRPr="00A8173B">
        <w:rPr>
          <w:rStyle w:val="FontStyle16"/>
          <w:rFonts w:ascii="Times New Roman" w:hAnsi="Times New Roman" w:cs="Times New Roman"/>
          <w:iCs/>
          <w:sz w:val="24"/>
          <w:szCs w:val="24"/>
        </w:rPr>
        <w:t xml:space="preserve">вании Союза Советских Социалистических Республик. В сталинской Конституции 1936 г. факт сложного, многонационального устройства страны отражен только в статье 13, определившей СССР как "союзное государство, образованное на основе </w:t>
      </w:r>
      <w:r>
        <w:rPr>
          <w:rStyle w:val="FontStyle16"/>
          <w:rFonts w:ascii="Times New Roman" w:hAnsi="Times New Roman" w:cs="Times New Roman"/>
          <w:iCs/>
          <w:sz w:val="24"/>
          <w:szCs w:val="24"/>
        </w:rPr>
        <w:t>добровольного объединения равно</w:t>
      </w:r>
      <w:r w:rsidR="00135E93" w:rsidRPr="00A8173B">
        <w:rPr>
          <w:rStyle w:val="FontStyle16"/>
          <w:rFonts w:ascii="Times New Roman" w:hAnsi="Times New Roman" w:cs="Times New Roman"/>
          <w:iCs/>
          <w:sz w:val="24"/>
          <w:szCs w:val="24"/>
        </w:rPr>
        <w:t>правных Советских Социалистически</w:t>
      </w:r>
      <w:r>
        <w:rPr>
          <w:rStyle w:val="FontStyle16"/>
          <w:rFonts w:ascii="Times New Roman" w:hAnsi="Times New Roman" w:cs="Times New Roman"/>
          <w:iCs/>
          <w:sz w:val="24"/>
          <w:szCs w:val="24"/>
        </w:rPr>
        <w:t>х Республик</w:t>
      </w:r>
      <w:r w:rsidR="00F90EE7">
        <w:rPr>
          <w:rStyle w:val="ac"/>
          <w:rFonts w:ascii="Times New Roman" w:hAnsi="Times New Roman" w:cs="Times New Roman"/>
          <w:iCs/>
        </w:rPr>
        <w:footnoteReference w:id="4"/>
      </w:r>
      <w:r>
        <w:rPr>
          <w:rStyle w:val="FontStyle16"/>
          <w:rFonts w:ascii="Times New Roman" w:hAnsi="Times New Roman" w:cs="Times New Roman"/>
          <w:iCs/>
          <w:sz w:val="24"/>
          <w:szCs w:val="24"/>
        </w:rPr>
        <w:t>". Наконец, в послед</w:t>
      </w:r>
      <w:r w:rsidR="00135E93" w:rsidRPr="00A8173B">
        <w:rPr>
          <w:rStyle w:val="FontStyle16"/>
          <w:rFonts w:ascii="Times New Roman" w:hAnsi="Times New Roman" w:cs="Times New Roman"/>
          <w:iCs/>
          <w:sz w:val="24"/>
          <w:szCs w:val="24"/>
        </w:rPr>
        <w:t>ней действующей Конституции 1977</w:t>
      </w:r>
      <w:r>
        <w:rPr>
          <w:rStyle w:val="FontStyle16"/>
          <w:rFonts w:ascii="Times New Roman" w:hAnsi="Times New Roman" w:cs="Times New Roman"/>
          <w:iCs/>
          <w:sz w:val="24"/>
          <w:szCs w:val="24"/>
        </w:rPr>
        <w:t xml:space="preserve"> г. ключевые слова о многонацио</w:t>
      </w:r>
      <w:r w:rsidR="00135E93" w:rsidRPr="00A8173B">
        <w:rPr>
          <w:rStyle w:val="FontStyle16"/>
          <w:rFonts w:ascii="Times New Roman" w:hAnsi="Times New Roman" w:cs="Times New Roman"/>
          <w:iCs/>
          <w:sz w:val="24"/>
          <w:szCs w:val="24"/>
        </w:rPr>
        <w:t>нальности и федерализме вновь восст</w:t>
      </w:r>
      <w:r>
        <w:rPr>
          <w:rStyle w:val="FontStyle16"/>
          <w:rFonts w:ascii="Times New Roman" w:hAnsi="Times New Roman" w:cs="Times New Roman"/>
          <w:iCs/>
          <w:sz w:val="24"/>
          <w:szCs w:val="24"/>
        </w:rPr>
        <w:t>ановлены ("единое союзное много</w:t>
      </w:r>
      <w:r w:rsidR="00135E93" w:rsidRPr="00A8173B">
        <w:rPr>
          <w:rStyle w:val="FontStyle16"/>
          <w:rFonts w:ascii="Times New Roman" w:hAnsi="Times New Roman" w:cs="Times New Roman"/>
          <w:iCs/>
          <w:sz w:val="24"/>
          <w:szCs w:val="24"/>
        </w:rPr>
        <w:t>национальное государство, образован</w:t>
      </w:r>
      <w:r>
        <w:rPr>
          <w:rStyle w:val="FontStyle16"/>
          <w:rFonts w:ascii="Times New Roman" w:hAnsi="Times New Roman" w:cs="Times New Roman"/>
          <w:iCs/>
          <w:sz w:val="24"/>
          <w:szCs w:val="24"/>
        </w:rPr>
        <w:t>ное на основе принципа социалис</w:t>
      </w:r>
      <w:r w:rsidR="00135E93" w:rsidRPr="00A8173B">
        <w:rPr>
          <w:rStyle w:val="FontStyle16"/>
          <w:rFonts w:ascii="Times New Roman" w:hAnsi="Times New Roman" w:cs="Times New Roman"/>
          <w:iCs/>
          <w:sz w:val="24"/>
          <w:szCs w:val="24"/>
        </w:rPr>
        <w:t>тического федерализма, в результате свободного самоопределения наций и добровольного объединения равноправных Советских Социалистических Республик". Зато эти к</w:t>
      </w:r>
      <w:r>
        <w:rPr>
          <w:rStyle w:val="FontStyle16"/>
          <w:rFonts w:ascii="Times New Roman" w:hAnsi="Times New Roman" w:cs="Times New Roman"/>
          <w:iCs/>
          <w:sz w:val="24"/>
          <w:szCs w:val="24"/>
        </w:rPr>
        <w:t>лючевые для определения государ</w:t>
      </w:r>
      <w:r w:rsidR="00135E93" w:rsidRPr="00A8173B">
        <w:rPr>
          <w:rStyle w:val="FontStyle16"/>
          <w:rFonts w:ascii="Times New Roman" w:hAnsi="Times New Roman" w:cs="Times New Roman"/>
          <w:iCs/>
          <w:sz w:val="24"/>
          <w:szCs w:val="24"/>
        </w:rPr>
        <w:t>ства слова задвинуты теперь еще дальше в глубь Конституции (статья 70!), уже после разделов об экономике, культуре, внешней политике, правах и обязанностях граждан и даже положении иностранных под</w:t>
      </w:r>
      <w:r w:rsidR="00135E93" w:rsidRPr="00A8173B">
        <w:rPr>
          <w:rStyle w:val="FontStyle16"/>
          <w:rFonts w:ascii="Times New Roman" w:hAnsi="Times New Roman" w:cs="Times New Roman"/>
          <w:iCs/>
          <w:sz w:val="24"/>
          <w:szCs w:val="24"/>
        </w:rPr>
        <w:softHyphen/>
        <w:t>данных и лиц без гражданства.</w:t>
      </w:r>
    </w:p>
    <w:p w:rsidR="00135E93" w:rsidRPr="00A8173B" w:rsidRDefault="003705B0"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Та же эволюция видится и в конституциях союзных республик. В первой Конституции РСФСР 1918 г., как уже цитировалось, имеются и "свободные нации" и "свободный союз". В Конституции РСФСР 1925 г. сказано лишь, что "Российская Респуб</w:t>
      </w:r>
      <w:r>
        <w:rPr>
          <w:rStyle w:val="FontStyle16"/>
          <w:rFonts w:ascii="Times New Roman" w:hAnsi="Times New Roman" w:cs="Times New Roman"/>
          <w:iCs/>
          <w:sz w:val="24"/>
          <w:szCs w:val="24"/>
        </w:rPr>
        <w:t>лика есть социалистическое госу</w:t>
      </w:r>
      <w:r w:rsidR="00135E93" w:rsidRPr="00A8173B">
        <w:rPr>
          <w:rStyle w:val="FontStyle16"/>
          <w:rFonts w:ascii="Times New Roman" w:hAnsi="Times New Roman" w:cs="Times New Roman"/>
          <w:iCs/>
          <w:sz w:val="24"/>
          <w:szCs w:val="24"/>
        </w:rPr>
        <w:t>дарство рабочих и крестьян, строя</w:t>
      </w:r>
      <w:r>
        <w:rPr>
          <w:rStyle w:val="FontStyle16"/>
          <w:rFonts w:ascii="Times New Roman" w:hAnsi="Times New Roman" w:cs="Times New Roman"/>
          <w:iCs/>
          <w:sz w:val="24"/>
          <w:szCs w:val="24"/>
        </w:rPr>
        <w:t xml:space="preserve">щееся на основе федерации </w:t>
      </w:r>
      <w:r>
        <w:rPr>
          <w:rStyle w:val="FontStyle16"/>
          <w:rFonts w:ascii="Times New Roman" w:hAnsi="Times New Roman" w:cs="Times New Roman"/>
          <w:iCs/>
          <w:sz w:val="24"/>
          <w:szCs w:val="24"/>
        </w:rPr>
        <w:lastRenderedPageBreak/>
        <w:t>нацио</w:t>
      </w:r>
      <w:r w:rsidR="00135E93" w:rsidRPr="00A8173B">
        <w:rPr>
          <w:rStyle w:val="FontStyle16"/>
          <w:rFonts w:ascii="Times New Roman" w:hAnsi="Times New Roman" w:cs="Times New Roman"/>
          <w:iCs/>
          <w:sz w:val="24"/>
          <w:szCs w:val="24"/>
        </w:rPr>
        <w:t>нальных советских республик..." (статья 2). А в республиканской Конституции 1937 г. в статье 14 сухо отмечается, что РСФСР "состоит из краев (перечисляются), областей (переч</w:t>
      </w:r>
      <w:r>
        <w:rPr>
          <w:rStyle w:val="FontStyle16"/>
          <w:rFonts w:ascii="Times New Roman" w:hAnsi="Times New Roman" w:cs="Times New Roman"/>
          <w:iCs/>
          <w:sz w:val="24"/>
          <w:szCs w:val="24"/>
        </w:rPr>
        <w:t>исляются все 19), автономных со</w:t>
      </w:r>
      <w:r w:rsidR="00135E93" w:rsidRPr="00A8173B">
        <w:rPr>
          <w:rStyle w:val="FontStyle16"/>
          <w:rFonts w:ascii="Times New Roman" w:hAnsi="Times New Roman" w:cs="Times New Roman"/>
          <w:iCs/>
          <w:sz w:val="24"/>
          <w:szCs w:val="24"/>
        </w:rPr>
        <w:t>ветских социалистических республик и автономных областей (все названы в алфавитном порядке)</w:t>
      </w:r>
      <w:r w:rsidR="001B2492">
        <w:rPr>
          <w:rStyle w:val="ac"/>
          <w:rFonts w:ascii="Times New Roman" w:hAnsi="Times New Roman" w:cs="Times New Roman"/>
          <w:iCs/>
        </w:rPr>
        <w:footnoteReference w:id="5"/>
      </w:r>
      <w:r w:rsidR="00135E93" w:rsidRPr="00A8173B">
        <w:rPr>
          <w:rStyle w:val="FontStyle16"/>
          <w:rFonts w:ascii="Times New Roman" w:hAnsi="Times New Roman" w:cs="Times New Roman"/>
          <w:iCs/>
          <w:sz w:val="24"/>
          <w:szCs w:val="24"/>
        </w:rPr>
        <w:t>". Если верить этой формулировке, взгляд на РСФСР как многонациональную федерацию был к 1937 г. явно утерян.</w:t>
      </w:r>
    </w:p>
    <w:p w:rsidR="00135E93" w:rsidRPr="00A8173B" w:rsidRDefault="003705B0"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Иным примером движения системы вспять под влиянием растущего уровня межнационального насилия может служить нынешняя ситуация в Югославии. Новая югославская федерация возникла на обломках недолго просуществовавшего королевства (где православная сербская династия была поставлена над конгломератом народов и религий), после хаоса второй мировой войны с чудовищными актами геноцида вооруженных коллаборационистских формирований. Социалистическое государство провозгласило принцип равенства входящих в него народов и республик вплоть до права респуб</w:t>
      </w:r>
      <w:r>
        <w:rPr>
          <w:rStyle w:val="FontStyle16"/>
          <w:rFonts w:ascii="Times New Roman" w:hAnsi="Times New Roman" w:cs="Times New Roman"/>
          <w:iCs/>
          <w:sz w:val="24"/>
          <w:szCs w:val="24"/>
        </w:rPr>
        <w:t>лик на выход из федерации. Един</w:t>
      </w:r>
      <w:r w:rsidR="00135E93" w:rsidRPr="00A8173B">
        <w:rPr>
          <w:rStyle w:val="FontStyle16"/>
          <w:rFonts w:ascii="Times New Roman" w:hAnsi="Times New Roman" w:cs="Times New Roman"/>
          <w:iCs/>
          <w:sz w:val="24"/>
          <w:szCs w:val="24"/>
        </w:rPr>
        <w:t xml:space="preserve">ственным отклонением от федерационного принципа стало введение более низкого иерархического статуса для двух автономных краев — Косово и Воеводины. Формально они </w:t>
      </w:r>
      <w:r>
        <w:rPr>
          <w:rStyle w:val="FontStyle16"/>
          <w:rFonts w:ascii="Times New Roman" w:hAnsi="Times New Roman" w:cs="Times New Roman"/>
          <w:iCs/>
          <w:sz w:val="24"/>
          <w:szCs w:val="24"/>
        </w:rPr>
        <w:t>пользуются всеми правами респуб</w:t>
      </w:r>
      <w:r w:rsidR="00135E93" w:rsidRPr="00A8173B">
        <w:rPr>
          <w:rStyle w:val="FontStyle16"/>
          <w:rFonts w:ascii="Times New Roman" w:hAnsi="Times New Roman" w:cs="Times New Roman"/>
          <w:iCs/>
          <w:sz w:val="24"/>
          <w:szCs w:val="24"/>
        </w:rPr>
        <w:t>лик, кроме оговоренного конституцией права выхода из государства. Не приходится удивляться, что именно там, где нарушился общий принцип федерации, и возникли очаги напряженности, а затем — как в Косово — национального насилия.</w:t>
      </w:r>
    </w:p>
    <w:p w:rsidR="00135E93" w:rsidRPr="00A8173B" w:rsidRDefault="003705B0"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С 70-х годов все более дестаби</w:t>
      </w:r>
      <w:r>
        <w:rPr>
          <w:rStyle w:val="FontStyle16"/>
          <w:rFonts w:ascii="Times New Roman" w:hAnsi="Times New Roman" w:cs="Times New Roman"/>
          <w:iCs/>
          <w:sz w:val="24"/>
          <w:szCs w:val="24"/>
        </w:rPr>
        <w:t>лизирующим фактором для югослав</w:t>
      </w:r>
      <w:r w:rsidR="00135E93" w:rsidRPr="00A8173B">
        <w:rPr>
          <w:rStyle w:val="FontStyle16"/>
          <w:rFonts w:ascii="Times New Roman" w:hAnsi="Times New Roman" w:cs="Times New Roman"/>
          <w:iCs/>
          <w:sz w:val="24"/>
          <w:szCs w:val="24"/>
        </w:rPr>
        <w:t xml:space="preserve">ской федерации стали этнические </w:t>
      </w:r>
      <w:r>
        <w:rPr>
          <w:rStyle w:val="FontStyle16"/>
          <w:rFonts w:ascii="Times New Roman" w:hAnsi="Times New Roman" w:cs="Times New Roman"/>
          <w:iCs/>
          <w:sz w:val="24"/>
          <w:szCs w:val="24"/>
        </w:rPr>
        <w:t>конфликты в Косово. Здесь право</w:t>
      </w:r>
      <w:r w:rsidR="00135E93" w:rsidRPr="00A8173B">
        <w:rPr>
          <w:rStyle w:val="FontStyle16"/>
          <w:rFonts w:ascii="Times New Roman" w:hAnsi="Times New Roman" w:cs="Times New Roman"/>
          <w:iCs/>
          <w:sz w:val="24"/>
          <w:szCs w:val="24"/>
        </w:rPr>
        <w:t>славные сербы и черногорцы обви</w:t>
      </w:r>
      <w:r>
        <w:rPr>
          <w:rStyle w:val="FontStyle16"/>
          <w:rFonts w:ascii="Times New Roman" w:hAnsi="Times New Roman" w:cs="Times New Roman"/>
          <w:iCs/>
          <w:sz w:val="24"/>
          <w:szCs w:val="24"/>
        </w:rPr>
        <w:t>няют мусульман-албанцев в непри</w:t>
      </w:r>
      <w:r w:rsidR="00135E93" w:rsidRPr="00A8173B">
        <w:rPr>
          <w:rStyle w:val="FontStyle16"/>
          <w:rFonts w:ascii="Times New Roman" w:hAnsi="Times New Roman" w:cs="Times New Roman"/>
          <w:iCs/>
          <w:sz w:val="24"/>
          <w:szCs w:val="24"/>
        </w:rPr>
        <w:t>крытой этнической агрессии, проведении политики "белого геноцида" и вытеснения православного населения с этих "исконно сербских" земель. По мнению сербов, против сербского населения Косово разжигалась прямая кампания террора, включая</w:t>
      </w:r>
      <w:r>
        <w:rPr>
          <w:rStyle w:val="FontStyle16"/>
          <w:rFonts w:ascii="Times New Roman" w:hAnsi="Times New Roman" w:cs="Times New Roman"/>
          <w:iCs/>
          <w:sz w:val="24"/>
          <w:szCs w:val="24"/>
        </w:rPr>
        <w:t xml:space="preserve"> акты физического насилия, груп</w:t>
      </w:r>
      <w:r w:rsidR="00135E93" w:rsidRPr="00A8173B">
        <w:rPr>
          <w:rStyle w:val="FontStyle16"/>
          <w:rFonts w:ascii="Times New Roman" w:hAnsi="Times New Roman" w:cs="Times New Roman"/>
          <w:iCs/>
          <w:sz w:val="24"/>
          <w:szCs w:val="24"/>
        </w:rPr>
        <w:t>повые изнасилования, осквернения кладбищ и т.п. При этом, хотя в Косово албанцы составляют сейчас более 80% населения (и естественный прирост у них в четыре раза выше, чем у сербов), в целом по стране их в шесть с половиной раз меньше, чем сербов.</w:t>
      </w:r>
    </w:p>
    <w:p w:rsidR="00135E93" w:rsidRPr="00A8173B" w:rsidRDefault="003705B0"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Ситуация осложняется тем, что административно Косово входит в Республику Сербия, т. е. формальн</w:t>
      </w:r>
      <w:r>
        <w:rPr>
          <w:rStyle w:val="FontStyle16"/>
          <w:rFonts w:ascii="Times New Roman" w:hAnsi="Times New Roman" w:cs="Times New Roman"/>
          <w:iCs/>
          <w:sz w:val="24"/>
          <w:szCs w:val="24"/>
        </w:rPr>
        <w:t>о подчиняется сербскому руковод</w:t>
      </w:r>
      <w:r w:rsidR="00135E93" w:rsidRPr="00A8173B">
        <w:rPr>
          <w:rStyle w:val="FontStyle16"/>
          <w:rFonts w:ascii="Times New Roman" w:hAnsi="Times New Roman" w:cs="Times New Roman"/>
          <w:iCs/>
          <w:sz w:val="24"/>
          <w:szCs w:val="24"/>
        </w:rPr>
        <w:t xml:space="preserve">ству. Сербы отказывают албанцам Косово в их главном требовании — праве на создание своей союзной </w:t>
      </w:r>
      <w:r>
        <w:rPr>
          <w:rStyle w:val="FontStyle16"/>
          <w:rFonts w:ascii="Times New Roman" w:hAnsi="Times New Roman" w:cs="Times New Roman"/>
          <w:iCs/>
          <w:sz w:val="24"/>
          <w:szCs w:val="24"/>
        </w:rPr>
        <w:t>республики под предлогом возмож</w:t>
      </w:r>
      <w:r w:rsidR="00135E93" w:rsidRPr="00A8173B">
        <w:rPr>
          <w:rStyle w:val="FontStyle16"/>
          <w:rFonts w:ascii="Times New Roman" w:hAnsi="Times New Roman" w:cs="Times New Roman"/>
          <w:iCs/>
          <w:sz w:val="24"/>
          <w:szCs w:val="24"/>
        </w:rPr>
        <w:t>ности их выхода из федерации. Выход о</w:t>
      </w:r>
      <w:r>
        <w:rPr>
          <w:rStyle w:val="FontStyle16"/>
          <w:rFonts w:ascii="Times New Roman" w:hAnsi="Times New Roman" w:cs="Times New Roman"/>
          <w:iCs/>
          <w:sz w:val="24"/>
          <w:szCs w:val="24"/>
        </w:rPr>
        <w:t>ни видят лишь в жестком наве</w:t>
      </w:r>
      <w:r w:rsidR="00135E93" w:rsidRPr="00A8173B">
        <w:rPr>
          <w:rStyle w:val="FontStyle16"/>
          <w:rFonts w:ascii="Times New Roman" w:hAnsi="Times New Roman" w:cs="Times New Roman"/>
          <w:iCs/>
          <w:sz w:val="24"/>
          <w:szCs w:val="24"/>
        </w:rPr>
        <w:t xml:space="preserve">дении порядка, введении в Косово дополнительных сербских войск и милиции, пресечении </w:t>
      </w:r>
      <w:r w:rsidR="00135E93" w:rsidRPr="00A8173B">
        <w:rPr>
          <w:rStyle w:val="FontStyle16"/>
          <w:rFonts w:ascii="Times New Roman" w:hAnsi="Times New Roman" w:cs="Times New Roman"/>
          <w:iCs/>
          <w:sz w:val="24"/>
          <w:szCs w:val="24"/>
        </w:rPr>
        <w:lastRenderedPageBreak/>
        <w:t>силой всех актов насилия и террора</w:t>
      </w:r>
      <w:r w:rsidR="001B2492">
        <w:rPr>
          <w:rStyle w:val="ac"/>
          <w:rFonts w:ascii="Times New Roman" w:hAnsi="Times New Roman" w:cs="Times New Roman"/>
          <w:iCs/>
        </w:rPr>
        <w:footnoteReference w:id="6"/>
      </w:r>
      <w:r w:rsidR="00135E93" w:rsidRPr="00A8173B">
        <w:rPr>
          <w:rStyle w:val="FontStyle16"/>
          <w:rFonts w:ascii="Times New Roman" w:hAnsi="Times New Roman" w:cs="Times New Roman"/>
          <w:iCs/>
          <w:sz w:val="24"/>
          <w:szCs w:val="24"/>
        </w:rPr>
        <w:t xml:space="preserve"> .</w:t>
      </w:r>
    </w:p>
    <w:p w:rsidR="00135E93" w:rsidRPr="00A8173B" w:rsidRDefault="003705B0"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Межэтническая конфронтация н</w:t>
      </w:r>
      <w:r>
        <w:rPr>
          <w:rStyle w:val="FontStyle16"/>
          <w:rFonts w:ascii="Times New Roman" w:hAnsi="Times New Roman" w:cs="Times New Roman"/>
          <w:iCs/>
          <w:sz w:val="24"/>
          <w:szCs w:val="24"/>
        </w:rPr>
        <w:t>а фоне роста экономических труд</w:t>
      </w:r>
      <w:r w:rsidR="00135E93" w:rsidRPr="00A8173B">
        <w:rPr>
          <w:rStyle w:val="FontStyle16"/>
          <w:rFonts w:ascii="Times New Roman" w:hAnsi="Times New Roman" w:cs="Times New Roman"/>
          <w:iCs/>
          <w:sz w:val="24"/>
          <w:szCs w:val="24"/>
        </w:rPr>
        <w:t>ностей поставила югославскую федерацию в самое трудное положение за весь послевоенный период ее истории. Может случиться так, что единственным реальным гарантом целостности страны окажется армия, которая, как и любая армия, построена по жесткому иерархическому, а отнюдь не федерационному принципу. Тогда неизбежным, видимо,' будет возвращение к более централизованной иерархической структуре, где сербы как самый крупный народ Югославии (40% населения) вновь постараются занять более высокий статус в системе.</w:t>
      </w:r>
    </w:p>
    <w:p w:rsidR="00135E93" w:rsidRPr="00A8173B" w:rsidRDefault="00135E93" w:rsidP="001D402A">
      <w:pPr>
        <w:spacing w:line="360" w:lineRule="auto"/>
        <w:jc w:val="both"/>
        <w:rPr>
          <w:rStyle w:val="FontStyle16"/>
          <w:rFonts w:ascii="Times New Roman" w:hAnsi="Times New Roman" w:cs="Times New Roman"/>
          <w:iCs/>
          <w:sz w:val="24"/>
          <w:szCs w:val="24"/>
        </w:rPr>
      </w:pPr>
      <w:r w:rsidRPr="00A8173B">
        <w:rPr>
          <w:rStyle w:val="FontStyle16"/>
          <w:rFonts w:ascii="Times New Roman" w:hAnsi="Times New Roman" w:cs="Times New Roman"/>
          <w:iCs/>
          <w:sz w:val="24"/>
          <w:szCs w:val="24"/>
        </w:rPr>
        <w:t xml:space="preserve">Для нас важнее, однако, другой пример — когда </w:t>
      </w:r>
      <w:r w:rsidR="003705B0">
        <w:rPr>
          <w:rStyle w:val="FontStyle16"/>
          <w:rFonts w:ascii="Times New Roman" w:hAnsi="Times New Roman" w:cs="Times New Roman"/>
          <w:iCs/>
          <w:sz w:val="24"/>
          <w:szCs w:val="24"/>
        </w:rPr>
        <w:t>общество перехо</w:t>
      </w:r>
      <w:r w:rsidRPr="00A8173B">
        <w:rPr>
          <w:rStyle w:val="FontStyle16"/>
          <w:rFonts w:ascii="Times New Roman" w:hAnsi="Times New Roman" w:cs="Times New Roman"/>
          <w:iCs/>
          <w:sz w:val="24"/>
          <w:szCs w:val="24"/>
        </w:rPr>
        <w:t>дит от более высокого уровня национального насилия к более низкому, т. е. движется от колониальной ил</w:t>
      </w:r>
      <w:r w:rsidR="003705B0">
        <w:rPr>
          <w:rStyle w:val="FontStyle16"/>
          <w:rFonts w:ascii="Times New Roman" w:hAnsi="Times New Roman" w:cs="Times New Roman"/>
          <w:iCs/>
          <w:sz w:val="24"/>
          <w:szCs w:val="24"/>
        </w:rPr>
        <w:t>и иерархической модели к федера</w:t>
      </w:r>
      <w:r w:rsidRPr="00A8173B">
        <w:rPr>
          <w:rStyle w:val="FontStyle16"/>
          <w:rFonts w:ascii="Times New Roman" w:hAnsi="Times New Roman" w:cs="Times New Roman"/>
          <w:iCs/>
          <w:sz w:val="24"/>
          <w:szCs w:val="24"/>
        </w:rPr>
        <w:t>ционному или многонациональному принципу. Чаще всего такой переход происходит в результате прямого разрушения прежнего типа общества и создания на его обломках нового - как было при образовании той же Югославии или независимой федеративной Индии после окончания колониального управления и кровавых столкновений между индуистами и мусульманами. Огромный заряд насилия, который сопровождал все эти события, строго говоря, не позволяет называть подобный процесс естественным "переходом".</w:t>
      </w:r>
    </w:p>
    <w:p w:rsidR="00135E93" w:rsidRPr="00A8173B" w:rsidRDefault="003705B0"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Мирный переход к обществу с более низким уровнем национального насилия теоретически может происхо</w:t>
      </w:r>
      <w:r>
        <w:rPr>
          <w:rStyle w:val="FontStyle16"/>
          <w:rFonts w:ascii="Times New Roman" w:hAnsi="Times New Roman" w:cs="Times New Roman"/>
          <w:iCs/>
          <w:sz w:val="24"/>
          <w:szCs w:val="24"/>
        </w:rPr>
        <w:t>дить под действием трех механиз</w:t>
      </w:r>
      <w:r w:rsidR="00135E93" w:rsidRPr="00A8173B">
        <w:rPr>
          <w:rStyle w:val="FontStyle16"/>
          <w:rFonts w:ascii="Times New Roman" w:hAnsi="Times New Roman" w:cs="Times New Roman"/>
          <w:iCs/>
          <w:sz w:val="24"/>
          <w:szCs w:val="24"/>
        </w:rPr>
        <w:t>мов. Первый из них можно назвать экономическим процветанием, когда рост экономики, благосостояния, интернационализирующее действие рынка, внутренней и внешней кооперации сами (как считают многие экономисты) ведут к снижению насилия, в том числе и межна</w:t>
      </w:r>
      <w:r w:rsidR="00135E93" w:rsidRPr="00A8173B">
        <w:rPr>
          <w:rStyle w:val="FontStyle16"/>
          <w:rFonts w:ascii="Times New Roman" w:hAnsi="Times New Roman" w:cs="Times New Roman"/>
          <w:iCs/>
          <w:sz w:val="24"/>
          <w:szCs w:val="24"/>
        </w:rPr>
        <w:softHyphen/>
        <w:t>ционального. Интересы современного рыночного производства с его мобильностью, свободным потоком люд</w:t>
      </w:r>
      <w:r>
        <w:rPr>
          <w:rStyle w:val="FontStyle16"/>
          <w:rFonts w:ascii="Times New Roman" w:hAnsi="Times New Roman" w:cs="Times New Roman"/>
          <w:iCs/>
          <w:sz w:val="24"/>
          <w:szCs w:val="24"/>
        </w:rPr>
        <w:t>ей, товаров и услуг через грани</w:t>
      </w:r>
      <w:r w:rsidR="00135E93" w:rsidRPr="00A8173B">
        <w:rPr>
          <w:rStyle w:val="FontStyle16"/>
          <w:rFonts w:ascii="Times New Roman" w:hAnsi="Times New Roman" w:cs="Times New Roman"/>
          <w:iCs/>
          <w:sz w:val="24"/>
          <w:szCs w:val="24"/>
        </w:rPr>
        <w:t>цы в принципе несовместимы с жес</w:t>
      </w:r>
      <w:r>
        <w:rPr>
          <w:rStyle w:val="FontStyle16"/>
          <w:rFonts w:ascii="Times New Roman" w:hAnsi="Times New Roman" w:cs="Times New Roman"/>
          <w:iCs/>
          <w:sz w:val="24"/>
          <w:szCs w:val="24"/>
        </w:rPr>
        <w:t>ткими структурами имперско-коло</w:t>
      </w:r>
      <w:r w:rsidR="00135E93" w:rsidRPr="00A8173B">
        <w:rPr>
          <w:rStyle w:val="FontStyle16"/>
          <w:rFonts w:ascii="Times New Roman" w:hAnsi="Times New Roman" w:cs="Times New Roman"/>
          <w:iCs/>
          <w:sz w:val="24"/>
          <w:szCs w:val="24"/>
        </w:rPr>
        <w:t xml:space="preserve">ниальных и иерархических обществ. Вспомним, что капитализм победил феодальные общественные системы </w:t>
      </w:r>
      <w:r>
        <w:rPr>
          <w:rStyle w:val="FontStyle16"/>
          <w:rFonts w:ascii="Times New Roman" w:hAnsi="Times New Roman" w:cs="Times New Roman"/>
          <w:iCs/>
          <w:sz w:val="24"/>
          <w:szCs w:val="24"/>
        </w:rPr>
        <w:t>не только более высокой произво</w:t>
      </w:r>
      <w:r w:rsidR="00135E93" w:rsidRPr="00A8173B">
        <w:rPr>
          <w:rStyle w:val="FontStyle16"/>
          <w:rFonts w:ascii="Times New Roman" w:hAnsi="Times New Roman" w:cs="Times New Roman"/>
          <w:iCs/>
          <w:sz w:val="24"/>
          <w:szCs w:val="24"/>
        </w:rPr>
        <w:t>дительностью труда и уровнем жиз</w:t>
      </w:r>
      <w:r>
        <w:rPr>
          <w:rStyle w:val="FontStyle16"/>
          <w:rFonts w:ascii="Times New Roman" w:hAnsi="Times New Roman" w:cs="Times New Roman"/>
          <w:iCs/>
          <w:sz w:val="24"/>
          <w:szCs w:val="24"/>
        </w:rPr>
        <w:t>ни, но и своим открытым деклари</w:t>
      </w:r>
      <w:r w:rsidR="00135E93" w:rsidRPr="00A8173B">
        <w:rPr>
          <w:rStyle w:val="FontStyle16"/>
          <w:rFonts w:ascii="Times New Roman" w:hAnsi="Times New Roman" w:cs="Times New Roman"/>
          <w:iCs/>
          <w:sz w:val="24"/>
          <w:szCs w:val="24"/>
        </w:rPr>
        <w:t>рованием принципа равенства, отказом от иерархической структуры феодальных государств, в том числе и в области межнациональных отношений. Индустриальное общество конца XX в. также не приемлет национального насилия как элемент, структурно чуждый своей системе.</w:t>
      </w:r>
    </w:p>
    <w:p w:rsidR="00135E93" w:rsidRPr="00A8173B" w:rsidRDefault="003705B0"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 xml:space="preserve">Другой путь перехода лежит через увеличение открытости общества. Даже самые процветающие страны могут длительное время оставаться закрытыми национальными </w:t>
      </w:r>
      <w:r w:rsidR="00135E93" w:rsidRPr="00A8173B">
        <w:rPr>
          <w:rStyle w:val="FontStyle16"/>
          <w:rFonts w:ascii="Times New Roman" w:hAnsi="Times New Roman" w:cs="Times New Roman"/>
          <w:iCs/>
          <w:sz w:val="24"/>
          <w:szCs w:val="24"/>
        </w:rPr>
        <w:lastRenderedPageBreak/>
        <w:t>образован</w:t>
      </w:r>
      <w:r>
        <w:rPr>
          <w:rStyle w:val="FontStyle16"/>
          <w:rFonts w:ascii="Times New Roman" w:hAnsi="Times New Roman" w:cs="Times New Roman"/>
          <w:iCs/>
          <w:sz w:val="24"/>
          <w:szCs w:val="24"/>
        </w:rPr>
        <w:t>иями, в той или иной мере ксено</w:t>
      </w:r>
      <w:r w:rsidR="00135E93" w:rsidRPr="00A8173B">
        <w:rPr>
          <w:rStyle w:val="FontStyle16"/>
          <w:rFonts w:ascii="Times New Roman" w:hAnsi="Times New Roman" w:cs="Times New Roman"/>
          <w:iCs/>
          <w:sz w:val="24"/>
          <w:szCs w:val="24"/>
        </w:rPr>
        <w:t>фобическими по отношению к иноэтничным группам. Экономическое процветание Северной Америки, Западной Европы в 60-е годы  или арабских нефтяных монархий в 70-е шло на фоне резкого увеличения притока иммигрантов. Процветание Японии или Финляндии, напротив, не сопровождалось увеличением их многонациональности. Поэтому "открытость" может быть и независимым, самостоятельным качеством и выражаться в росте внутренней демократии, увеличении контактности, развитии туризма и внешних миграций, появлении более доброжелатель</w:t>
      </w:r>
      <w:r w:rsidR="00135E93" w:rsidRPr="00A8173B">
        <w:rPr>
          <w:rStyle w:val="FontStyle16"/>
          <w:rFonts w:ascii="Times New Roman" w:hAnsi="Times New Roman" w:cs="Times New Roman"/>
          <w:iCs/>
          <w:sz w:val="24"/>
          <w:szCs w:val="24"/>
        </w:rPr>
        <w:softHyphen/>
        <w:t xml:space="preserve">ного отношения к внешнему миру и т.п. Все эти процессы неизбежно подрывают жесткость иерархических систем, способствуют их эволюции в сторону меньшей роли всех форм функционального </w:t>
      </w:r>
      <w:r>
        <w:rPr>
          <w:rStyle w:val="FontStyle16"/>
          <w:rFonts w:ascii="Times New Roman" w:hAnsi="Times New Roman" w:cs="Times New Roman"/>
          <w:iCs/>
          <w:sz w:val="24"/>
          <w:szCs w:val="24"/>
        </w:rPr>
        <w:t>насилия. Умень</w:t>
      </w:r>
      <w:r w:rsidR="00135E93" w:rsidRPr="00A8173B">
        <w:rPr>
          <w:rStyle w:val="FontStyle16"/>
          <w:rFonts w:ascii="Times New Roman" w:hAnsi="Times New Roman" w:cs="Times New Roman"/>
          <w:iCs/>
          <w:sz w:val="24"/>
          <w:szCs w:val="24"/>
        </w:rPr>
        <w:t>шение национального насилия будет естественным результатом такого развития.</w:t>
      </w:r>
    </w:p>
    <w:p w:rsidR="00135E93" w:rsidRPr="00A8173B" w:rsidRDefault="003705B0"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 xml:space="preserve">Наконец, третий путь перехода — целенаправленное </w:t>
      </w:r>
      <w:r>
        <w:rPr>
          <w:rStyle w:val="FontStyle16"/>
          <w:rFonts w:ascii="Times New Roman" w:hAnsi="Times New Roman" w:cs="Times New Roman"/>
          <w:iCs/>
          <w:sz w:val="24"/>
          <w:szCs w:val="24"/>
        </w:rPr>
        <w:t>снижение нацио</w:t>
      </w:r>
      <w:r w:rsidR="00135E93" w:rsidRPr="00A8173B">
        <w:rPr>
          <w:rStyle w:val="FontStyle16"/>
          <w:rFonts w:ascii="Times New Roman" w:hAnsi="Times New Roman" w:cs="Times New Roman"/>
          <w:iCs/>
          <w:sz w:val="24"/>
          <w:szCs w:val="24"/>
        </w:rPr>
        <w:t xml:space="preserve">нального насилия (как и прочих видов насилия). Оно может выражаться в изменении законодательства и конституционных основ, отношения к национальным меньшинствам и их </w:t>
      </w:r>
      <w:r w:rsidR="00865EC3">
        <w:rPr>
          <w:rStyle w:val="FontStyle16"/>
          <w:rFonts w:ascii="Times New Roman" w:hAnsi="Times New Roman" w:cs="Times New Roman"/>
          <w:iCs/>
          <w:sz w:val="24"/>
          <w:szCs w:val="24"/>
        </w:rPr>
        <w:t>движениям, проведении более плю</w:t>
      </w:r>
      <w:r w:rsidR="00135E93" w:rsidRPr="00A8173B">
        <w:rPr>
          <w:rStyle w:val="FontStyle16"/>
          <w:rFonts w:ascii="Times New Roman" w:hAnsi="Times New Roman" w:cs="Times New Roman"/>
          <w:iCs/>
          <w:sz w:val="24"/>
          <w:szCs w:val="24"/>
        </w:rPr>
        <w:t>ралистической национально-культурно</w:t>
      </w:r>
      <w:r w:rsidR="00865EC3">
        <w:rPr>
          <w:rStyle w:val="FontStyle16"/>
          <w:rFonts w:ascii="Times New Roman" w:hAnsi="Times New Roman" w:cs="Times New Roman"/>
          <w:iCs/>
          <w:sz w:val="24"/>
          <w:szCs w:val="24"/>
        </w:rPr>
        <w:t>й политики и т.п. Снижение наси</w:t>
      </w:r>
      <w:r w:rsidR="00135E93" w:rsidRPr="00A8173B">
        <w:rPr>
          <w:rStyle w:val="FontStyle16"/>
          <w:rFonts w:ascii="Times New Roman" w:hAnsi="Times New Roman" w:cs="Times New Roman"/>
          <w:iCs/>
          <w:sz w:val="24"/>
          <w:szCs w:val="24"/>
        </w:rPr>
        <w:t>лия предполагает и достаточно твердый контроль государства за его рецидивами, поскольку в первое время общество очень чувствительно и неустойчиво к обратному движению. Последовательное пресечение вспышек или даже угроз насилия становится, таким образом, условием выживания общества в его новом состоянии.</w:t>
      </w:r>
    </w:p>
    <w:p w:rsidR="00135E93" w:rsidRPr="00A8173B" w:rsidRDefault="00865EC3"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 xml:space="preserve">Страна, которая в последние годы продемонстрировала успешный переход от жесткой иерархической </w:t>
      </w:r>
      <w:r>
        <w:rPr>
          <w:rStyle w:val="FontStyle16"/>
          <w:rFonts w:ascii="Times New Roman" w:hAnsi="Times New Roman" w:cs="Times New Roman"/>
          <w:iCs/>
          <w:sz w:val="24"/>
          <w:szCs w:val="24"/>
        </w:rPr>
        <w:t>системы к плюралистическому мно</w:t>
      </w:r>
      <w:r w:rsidR="00135E93" w:rsidRPr="00A8173B">
        <w:rPr>
          <w:rStyle w:val="FontStyle16"/>
          <w:rFonts w:ascii="Times New Roman" w:hAnsi="Times New Roman" w:cs="Times New Roman"/>
          <w:iCs/>
          <w:sz w:val="24"/>
          <w:szCs w:val="24"/>
        </w:rPr>
        <w:t xml:space="preserve">гонациональному состоянию, — это Испания после смерти Франко. При этом испанское общество стремилось использовать одновременно все три пути: экономическое преуспевание, рост </w:t>
      </w:r>
      <w:r>
        <w:rPr>
          <w:rStyle w:val="FontStyle16"/>
          <w:rFonts w:ascii="Times New Roman" w:hAnsi="Times New Roman" w:cs="Times New Roman"/>
          <w:iCs/>
          <w:sz w:val="24"/>
          <w:szCs w:val="24"/>
        </w:rPr>
        <w:t>открытости и демокра</w:t>
      </w:r>
      <w:r w:rsidR="00135E93" w:rsidRPr="00A8173B">
        <w:rPr>
          <w:rStyle w:val="FontStyle16"/>
          <w:rFonts w:ascii="Times New Roman" w:hAnsi="Times New Roman" w:cs="Times New Roman"/>
          <w:iCs/>
          <w:sz w:val="24"/>
          <w:szCs w:val="24"/>
        </w:rPr>
        <w:t>тизма внутренней жизни, успешн</w:t>
      </w:r>
      <w:r>
        <w:rPr>
          <w:rStyle w:val="FontStyle16"/>
          <w:rFonts w:ascii="Times New Roman" w:hAnsi="Times New Roman" w:cs="Times New Roman"/>
          <w:iCs/>
          <w:sz w:val="24"/>
          <w:szCs w:val="24"/>
        </w:rPr>
        <w:t>ую борьбу с проявлениями полити</w:t>
      </w:r>
      <w:r w:rsidR="00135E93" w:rsidRPr="00A8173B">
        <w:rPr>
          <w:rStyle w:val="FontStyle16"/>
          <w:rFonts w:ascii="Times New Roman" w:hAnsi="Times New Roman" w:cs="Times New Roman"/>
          <w:iCs/>
          <w:sz w:val="24"/>
          <w:szCs w:val="24"/>
        </w:rPr>
        <w:t>ческого и национального насилия</w:t>
      </w:r>
      <w:r>
        <w:rPr>
          <w:rStyle w:val="FontStyle16"/>
          <w:rFonts w:ascii="Times New Roman" w:hAnsi="Times New Roman" w:cs="Times New Roman"/>
          <w:iCs/>
          <w:sz w:val="24"/>
          <w:szCs w:val="24"/>
        </w:rPr>
        <w:t>. Предоставлением широкой регио</w:t>
      </w:r>
      <w:r w:rsidR="00135E93" w:rsidRPr="00A8173B">
        <w:rPr>
          <w:rStyle w:val="FontStyle16"/>
          <w:rFonts w:ascii="Times New Roman" w:hAnsi="Times New Roman" w:cs="Times New Roman"/>
          <w:iCs/>
          <w:sz w:val="24"/>
          <w:szCs w:val="24"/>
        </w:rPr>
        <w:t>нальной и национально-культурной</w:t>
      </w:r>
      <w:r>
        <w:rPr>
          <w:rStyle w:val="FontStyle16"/>
          <w:rFonts w:ascii="Times New Roman" w:hAnsi="Times New Roman" w:cs="Times New Roman"/>
          <w:iCs/>
          <w:sz w:val="24"/>
          <w:szCs w:val="24"/>
        </w:rPr>
        <w:t xml:space="preserve"> автономии Испания смогла разре</w:t>
      </w:r>
      <w:r w:rsidR="00135E93" w:rsidRPr="00A8173B">
        <w:rPr>
          <w:rStyle w:val="FontStyle16"/>
          <w:rFonts w:ascii="Times New Roman" w:hAnsi="Times New Roman" w:cs="Times New Roman"/>
          <w:iCs/>
          <w:sz w:val="24"/>
          <w:szCs w:val="24"/>
        </w:rPr>
        <w:t>шить почти все внутренние межнациональные прот</w:t>
      </w:r>
      <w:r>
        <w:rPr>
          <w:rStyle w:val="FontStyle16"/>
          <w:rFonts w:ascii="Times New Roman" w:hAnsi="Times New Roman" w:cs="Times New Roman"/>
          <w:iCs/>
          <w:sz w:val="24"/>
          <w:szCs w:val="24"/>
        </w:rPr>
        <w:t>иворечия, за исклю</w:t>
      </w:r>
      <w:r w:rsidR="00135E93" w:rsidRPr="00A8173B">
        <w:rPr>
          <w:rStyle w:val="FontStyle16"/>
          <w:rFonts w:ascii="Times New Roman" w:hAnsi="Times New Roman" w:cs="Times New Roman"/>
          <w:iCs/>
          <w:sz w:val="24"/>
          <w:szCs w:val="24"/>
        </w:rPr>
        <w:t>чением проблемы басков.</w:t>
      </w:r>
    </w:p>
    <w:p w:rsidR="00135E93" w:rsidRPr="00A8173B" w:rsidRDefault="00865EC3"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К процессу нынешнего преобразования советского общества, его перестройке на новых, демократических принципах изложенная схема имеет самое прямое отношение. Она показывает, что благоприятные перемены в экономике или социальн</w:t>
      </w:r>
      <w:r>
        <w:rPr>
          <w:rStyle w:val="FontStyle16"/>
          <w:rFonts w:ascii="Times New Roman" w:hAnsi="Times New Roman" w:cs="Times New Roman"/>
          <w:iCs/>
          <w:sz w:val="24"/>
          <w:szCs w:val="24"/>
        </w:rPr>
        <w:t>ом устройстве неотделимы от сни</w:t>
      </w:r>
      <w:r w:rsidR="00135E93" w:rsidRPr="00A8173B">
        <w:rPr>
          <w:rStyle w:val="FontStyle16"/>
          <w:rFonts w:ascii="Times New Roman" w:hAnsi="Times New Roman" w:cs="Times New Roman"/>
          <w:iCs/>
          <w:sz w:val="24"/>
          <w:szCs w:val="24"/>
        </w:rPr>
        <w:t>жения национального насилия, поск</w:t>
      </w:r>
      <w:r>
        <w:rPr>
          <w:rStyle w:val="FontStyle16"/>
          <w:rFonts w:ascii="Times New Roman" w:hAnsi="Times New Roman" w:cs="Times New Roman"/>
          <w:iCs/>
          <w:sz w:val="24"/>
          <w:szCs w:val="24"/>
        </w:rPr>
        <w:t>ольку отражают — каждая по-свое</w:t>
      </w:r>
      <w:r w:rsidR="00135E93" w:rsidRPr="00A8173B">
        <w:rPr>
          <w:rStyle w:val="FontStyle16"/>
          <w:rFonts w:ascii="Times New Roman" w:hAnsi="Times New Roman" w:cs="Times New Roman"/>
          <w:iCs/>
          <w:sz w:val="24"/>
          <w:szCs w:val="24"/>
        </w:rPr>
        <w:t>му — движение системы в одном напр</w:t>
      </w:r>
      <w:r>
        <w:rPr>
          <w:rStyle w:val="FontStyle16"/>
          <w:rFonts w:ascii="Times New Roman" w:hAnsi="Times New Roman" w:cs="Times New Roman"/>
          <w:iCs/>
          <w:sz w:val="24"/>
          <w:szCs w:val="24"/>
        </w:rPr>
        <w:t>авлении. И наоборот, рост нацио</w:t>
      </w:r>
      <w:r w:rsidR="00135E93" w:rsidRPr="00A8173B">
        <w:rPr>
          <w:rStyle w:val="FontStyle16"/>
          <w:rFonts w:ascii="Times New Roman" w:hAnsi="Times New Roman" w:cs="Times New Roman"/>
          <w:iCs/>
          <w:sz w:val="24"/>
          <w:szCs w:val="24"/>
        </w:rPr>
        <w:t>нального насилия, как в случае венг</w:t>
      </w:r>
      <w:r>
        <w:rPr>
          <w:rStyle w:val="FontStyle16"/>
          <w:rFonts w:ascii="Times New Roman" w:hAnsi="Times New Roman" w:cs="Times New Roman"/>
          <w:iCs/>
          <w:sz w:val="24"/>
          <w:szCs w:val="24"/>
        </w:rPr>
        <w:t>ров в Румынии или турок в Болга</w:t>
      </w:r>
      <w:r w:rsidR="00135E93" w:rsidRPr="00A8173B">
        <w:rPr>
          <w:rStyle w:val="FontStyle16"/>
          <w:rFonts w:ascii="Times New Roman" w:hAnsi="Times New Roman" w:cs="Times New Roman"/>
          <w:iCs/>
          <w:sz w:val="24"/>
          <w:szCs w:val="24"/>
        </w:rPr>
        <w:t>рии, неминуемо тормозит разви</w:t>
      </w:r>
      <w:r>
        <w:rPr>
          <w:rStyle w:val="FontStyle16"/>
          <w:rFonts w:ascii="Times New Roman" w:hAnsi="Times New Roman" w:cs="Times New Roman"/>
          <w:iCs/>
          <w:sz w:val="24"/>
          <w:szCs w:val="24"/>
        </w:rPr>
        <w:t>тие в сторону большей демократи</w:t>
      </w:r>
      <w:r w:rsidR="00135E93" w:rsidRPr="00A8173B">
        <w:rPr>
          <w:rStyle w:val="FontStyle16"/>
          <w:rFonts w:ascii="Times New Roman" w:hAnsi="Times New Roman" w:cs="Times New Roman"/>
          <w:iCs/>
          <w:sz w:val="24"/>
          <w:szCs w:val="24"/>
        </w:rPr>
        <w:t>зации и экономического процветания.</w:t>
      </w:r>
    </w:p>
    <w:p w:rsidR="00135E93" w:rsidRPr="00A8173B" w:rsidRDefault="00865EC3"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То же в полной мере справедливо и</w:t>
      </w:r>
      <w:r>
        <w:rPr>
          <w:rStyle w:val="FontStyle16"/>
          <w:rFonts w:ascii="Times New Roman" w:hAnsi="Times New Roman" w:cs="Times New Roman"/>
          <w:iCs/>
          <w:sz w:val="24"/>
          <w:szCs w:val="24"/>
        </w:rPr>
        <w:t xml:space="preserve"> для нашего общества, где сохра</w:t>
      </w:r>
      <w:r w:rsidR="00135E93" w:rsidRPr="00A8173B">
        <w:rPr>
          <w:rStyle w:val="FontStyle16"/>
          <w:rFonts w:ascii="Times New Roman" w:hAnsi="Times New Roman" w:cs="Times New Roman"/>
          <w:iCs/>
          <w:sz w:val="24"/>
          <w:szCs w:val="24"/>
        </w:rPr>
        <w:t xml:space="preserve">нение </w:t>
      </w:r>
      <w:r w:rsidR="00135E93" w:rsidRPr="00A8173B">
        <w:rPr>
          <w:rStyle w:val="FontStyle16"/>
          <w:rFonts w:ascii="Times New Roman" w:hAnsi="Times New Roman" w:cs="Times New Roman"/>
          <w:iCs/>
          <w:sz w:val="24"/>
          <w:szCs w:val="24"/>
        </w:rPr>
        <w:lastRenderedPageBreak/>
        <w:t>национального насилия, а тем более его увеличение способны заблокировать всякое развитие в том же направлении. Отказ крымским татарам, немцам или месхетинцам в во</w:t>
      </w:r>
      <w:r>
        <w:rPr>
          <w:rStyle w:val="FontStyle16"/>
          <w:rFonts w:ascii="Times New Roman" w:hAnsi="Times New Roman" w:cs="Times New Roman"/>
          <w:iCs/>
          <w:sz w:val="24"/>
          <w:szCs w:val="24"/>
        </w:rPr>
        <w:t>звращении на родину, преследова</w:t>
      </w:r>
      <w:r w:rsidR="00135E93" w:rsidRPr="00A8173B">
        <w:rPr>
          <w:rStyle w:val="FontStyle16"/>
          <w:rFonts w:ascii="Times New Roman" w:hAnsi="Times New Roman" w:cs="Times New Roman"/>
          <w:iCs/>
          <w:sz w:val="24"/>
          <w:szCs w:val="24"/>
        </w:rPr>
        <w:t>ние неформальной еврейской культ</w:t>
      </w:r>
      <w:r>
        <w:rPr>
          <w:rStyle w:val="FontStyle16"/>
          <w:rFonts w:ascii="Times New Roman" w:hAnsi="Times New Roman" w:cs="Times New Roman"/>
          <w:iCs/>
          <w:sz w:val="24"/>
          <w:szCs w:val="24"/>
        </w:rPr>
        <w:t>уры и движения за эмиграцию, по</w:t>
      </w:r>
      <w:r w:rsidR="00135E93" w:rsidRPr="00A8173B">
        <w:rPr>
          <w:rStyle w:val="FontStyle16"/>
          <w:rFonts w:ascii="Times New Roman" w:hAnsi="Times New Roman" w:cs="Times New Roman"/>
          <w:iCs/>
          <w:sz w:val="24"/>
          <w:szCs w:val="24"/>
        </w:rPr>
        <w:t>давление национального движения на</w:t>
      </w:r>
      <w:r>
        <w:rPr>
          <w:rStyle w:val="FontStyle16"/>
          <w:rFonts w:ascii="Times New Roman" w:hAnsi="Times New Roman" w:cs="Times New Roman"/>
          <w:iCs/>
          <w:sz w:val="24"/>
          <w:szCs w:val="24"/>
        </w:rPr>
        <w:t xml:space="preserve"> Украине, в Карабахе или Прибал</w:t>
      </w:r>
      <w:r w:rsidR="00135E93" w:rsidRPr="00A8173B">
        <w:rPr>
          <w:rStyle w:val="FontStyle16"/>
          <w:rFonts w:ascii="Times New Roman" w:hAnsi="Times New Roman" w:cs="Times New Roman"/>
          <w:iCs/>
          <w:sz w:val="24"/>
          <w:szCs w:val="24"/>
        </w:rPr>
        <w:t>тике были вполне совместимы с условиями иерархической системы. Но они оказались очевидным для всех п</w:t>
      </w:r>
      <w:r>
        <w:rPr>
          <w:rStyle w:val="FontStyle16"/>
          <w:rFonts w:ascii="Times New Roman" w:hAnsi="Times New Roman" w:cs="Times New Roman"/>
          <w:iCs/>
          <w:sz w:val="24"/>
          <w:szCs w:val="24"/>
        </w:rPr>
        <w:t>репятствием на пути общедемокра</w:t>
      </w:r>
      <w:r w:rsidR="00135E93" w:rsidRPr="00A8173B">
        <w:rPr>
          <w:rStyle w:val="FontStyle16"/>
          <w:rFonts w:ascii="Times New Roman" w:hAnsi="Times New Roman" w:cs="Times New Roman"/>
          <w:iCs/>
          <w:sz w:val="24"/>
          <w:szCs w:val="24"/>
        </w:rPr>
        <w:t>тических преобразований, ставящих своей целью создание динамичного, процветающего и правового государства.</w:t>
      </w:r>
    </w:p>
    <w:p w:rsidR="00135E93" w:rsidRPr="00A8173B" w:rsidRDefault="00865EC3"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Наше общество, сложившееся в 1922 г. как федеративное</w:t>
      </w:r>
      <w:r>
        <w:rPr>
          <w:rStyle w:val="FontStyle16"/>
          <w:rFonts w:ascii="Times New Roman" w:hAnsi="Times New Roman" w:cs="Times New Roman"/>
          <w:iCs/>
          <w:sz w:val="24"/>
          <w:szCs w:val="24"/>
        </w:rPr>
        <w:t>, но ушед</w:t>
      </w:r>
      <w:r w:rsidR="00135E93" w:rsidRPr="00A8173B">
        <w:rPr>
          <w:rStyle w:val="FontStyle16"/>
          <w:rFonts w:ascii="Times New Roman" w:hAnsi="Times New Roman" w:cs="Times New Roman"/>
          <w:iCs/>
          <w:sz w:val="24"/>
          <w:szCs w:val="24"/>
        </w:rPr>
        <w:t>шее далеко назад под давлением огромного заряда разных форм насилия (политического, экономического, идеологического и, конечно же, национального), вновь возвращается к исходному состоянию. Процесс этот потребует болезненной ломки многих социальных отношений, связей и стереотипов. Но попытки ос</w:t>
      </w:r>
      <w:r>
        <w:rPr>
          <w:rStyle w:val="FontStyle16"/>
          <w:rFonts w:ascii="Times New Roman" w:hAnsi="Times New Roman" w:cs="Times New Roman"/>
          <w:iCs/>
          <w:sz w:val="24"/>
          <w:szCs w:val="24"/>
        </w:rPr>
        <w:t>тановить этот процесс новым при</w:t>
      </w:r>
      <w:r w:rsidR="00135E93" w:rsidRPr="00A8173B">
        <w:rPr>
          <w:rStyle w:val="FontStyle16"/>
          <w:rFonts w:ascii="Times New Roman" w:hAnsi="Times New Roman" w:cs="Times New Roman"/>
          <w:iCs/>
          <w:sz w:val="24"/>
          <w:szCs w:val="24"/>
        </w:rPr>
        <w:t>менением насилия — будь то в Закавказье</w:t>
      </w:r>
      <w:r>
        <w:rPr>
          <w:rStyle w:val="FontStyle16"/>
          <w:rFonts w:ascii="Times New Roman" w:hAnsi="Times New Roman" w:cs="Times New Roman"/>
          <w:iCs/>
          <w:sz w:val="24"/>
          <w:szCs w:val="24"/>
        </w:rPr>
        <w:t>, Прибалтике, Крыму, на Украине</w:t>
      </w:r>
      <w:r w:rsidR="00135E93" w:rsidRPr="00A8173B">
        <w:rPr>
          <w:rStyle w:val="FontStyle16"/>
          <w:rFonts w:ascii="Times New Roman" w:hAnsi="Times New Roman" w:cs="Times New Roman"/>
          <w:iCs/>
          <w:sz w:val="24"/>
          <w:szCs w:val="24"/>
        </w:rPr>
        <w:t xml:space="preserve"> или любой точке государства,— по сути, можно сравнить с заражением организма заведомо злокачественными раковыми клетками. Ту же роль играет сохранение старых форм национального насилия, доставшихся в наследство от иерарх</w:t>
      </w:r>
      <w:r>
        <w:rPr>
          <w:rStyle w:val="FontStyle16"/>
          <w:rFonts w:ascii="Times New Roman" w:hAnsi="Times New Roman" w:cs="Times New Roman"/>
          <w:iCs/>
          <w:sz w:val="24"/>
          <w:szCs w:val="24"/>
        </w:rPr>
        <w:t>ической системы. Как живой орга</w:t>
      </w:r>
      <w:r w:rsidR="00135E93" w:rsidRPr="00A8173B">
        <w:rPr>
          <w:rStyle w:val="FontStyle16"/>
          <w:rFonts w:ascii="Times New Roman" w:hAnsi="Times New Roman" w:cs="Times New Roman"/>
          <w:iCs/>
          <w:sz w:val="24"/>
          <w:szCs w:val="24"/>
        </w:rPr>
        <w:t xml:space="preserve">низм общество не может двигаться </w:t>
      </w:r>
      <w:r>
        <w:rPr>
          <w:rStyle w:val="FontStyle16"/>
          <w:rFonts w:ascii="Times New Roman" w:hAnsi="Times New Roman" w:cs="Times New Roman"/>
          <w:iCs/>
          <w:sz w:val="24"/>
          <w:szCs w:val="24"/>
        </w:rPr>
        <w:t>разными частями в разном направ</w:t>
      </w:r>
      <w:r w:rsidR="00135E93" w:rsidRPr="00A8173B">
        <w:rPr>
          <w:rStyle w:val="FontStyle16"/>
          <w:rFonts w:ascii="Times New Roman" w:hAnsi="Times New Roman" w:cs="Times New Roman"/>
          <w:iCs/>
          <w:sz w:val="24"/>
          <w:szCs w:val="24"/>
        </w:rPr>
        <w:t>лении, не теряя при этом равновесия.</w:t>
      </w:r>
    </w:p>
    <w:p w:rsidR="00135E93" w:rsidRPr="00A8173B" w:rsidRDefault="00865EC3"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Понять это нам важно еще и потому, что уровень насилия, внешней и внутренней агрессии в нашем обществе и так очень высок; к тому же он заметно повысился в последние годы.</w:t>
      </w:r>
      <w:r>
        <w:rPr>
          <w:rStyle w:val="FontStyle16"/>
          <w:rFonts w:ascii="Times New Roman" w:hAnsi="Times New Roman" w:cs="Times New Roman"/>
          <w:iCs/>
          <w:sz w:val="24"/>
          <w:szCs w:val="24"/>
        </w:rPr>
        <w:t xml:space="preserve"> Свидетельствами этого уже пере</w:t>
      </w:r>
      <w:r w:rsidR="00135E93" w:rsidRPr="00A8173B">
        <w:rPr>
          <w:rStyle w:val="FontStyle16"/>
          <w:rFonts w:ascii="Times New Roman" w:hAnsi="Times New Roman" w:cs="Times New Roman"/>
          <w:iCs/>
          <w:sz w:val="24"/>
          <w:szCs w:val="24"/>
        </w:rPr>
        <w:t>полнены наши средства информации. Рост подростковой и молодежной агрессивности, организованной преступности, жесткость отношений в армии и жестокость всей пенитенц</w:t>
      </w:r>
      <w:r>
        <w:rPr>
          <w:rStyle w:val="FontStyle16"/>
          <w:rFonts w:ascii="Times New Roman" w:hAnsi="Times New Roman" w:cs="Times New Roman"/>
          <w:iCs/>
          <w:sz w:val="24"/>
          <w:szCs w:val="24"/>
        </w:rPr>
        <w:t>иарной системы, появление нефор</w:t>
      </w:r>
      <w:r w:rsidR="00135E93" w:rsidRPr="00A8173B">
        <w:rPr>
          <w:rStyle w:val="FontStyle16"/>
          <w:rFonts w:ascii="Times New Roman" w:hAnsi="Times New Roman" w:cs="Times New Roman"/>
          <w:iCs/>
          <w:sz w:val="24"/>
          <w:szCs w:val="24"/>
        </w:rPr>
        <w:t xml:space="preserve">мальных группировок с открыто </w:t>
      </w:r>
      <w:r>
        <w:rPr>
          <w:rStyle w:val="FontStyle16"/>
          <w:rFonts w:ascii="Times New Roman" w:hAnsi="Times New Roman" w:cs="Times New Roman"/>
          <w:iCs/>
          <w:sz w:val="24"/>
          <w:szCs w:val="24"/>
        </w:rPr>
        <w:t>агрессивными или даже профашист</w:t>
      </w:r>
      <w:r w:rsidR="00135E93" w:rsidRPr="00A8173B">
        <w:rPr>
          <w:rStyle w:val="FontStyle16"/>
          <w:rFonts w:ascii="Times New Roman" w:hAnsi="Times New Roman" w:cs="Times New Roman"/>
          <w:iCs/>
          <w:sz w:val="24"/>
          <w:szCs w:val="24"/>
        </w:rPr>
        <w:t>скими программами — лишь наиболее яркие проявления такого с</w:t>
      </w:r>
      <w:r>
        <w:rPr>
          <w:rStyle w:val="FontStyle16"/>
          <w:rFonts w:ascii="Times New Roman" w:hAnsi="Times New Roman" w:cs="Times New Roman"/>
          <w:iCs/>
          <w:sz w:val="24"/>
          <w:szCs w:val="24"/>
        </w:rPr>
        <w:t>остоя</w:t>
      </w:r>
      <w:r w:rsidR="00135E93" w:rsidRPr="00A8173B">
        <w:rPr>
          <w:rStyle w:val="FontStyle16"/>
          <w:rFonts w:ascii="Times New Roman" w:hAnsi="Times New Roman" w:cs="Times New Roman"/>
          <w:iCs/>
          <w:sz w:val="24"/>
          <w:szCs w:val="24"/>
        </w:rPr>
        <w:t>ния. Общество, где действуют рэкет и подпольные тюрьмы, где группы подростков в городах</w:t>
      </w:r>
      <w:r>
        <w:rPr>
          <w:rStyle w:val="FontStyle16"/>
          <w:rFonts w:ascii="Times New Roman" w:hAnsi="Times New Roman" w:cs="Times New Roman"/>
          <w:iCs/>
          <w:sz w:val="24"/>
          <w:szCs w:val="24"/>
        </w:rPr>
        <w:t xml:space="preserve"> делят территорию на сферы влияния (как в Каза</w:t>
      </w:r>
      <w:r w:rsidR="00135E93" w:rsidRPr="00A8173B">
        <w:rPr>
          <w:rStyle w:val="FontStyle16"/>
          <w:rFonts w:ascii="Times New Roman" w:hAnsi="Times New Roman" w:cs="Times New Roman"/>
          <w:iCs/>
          <w:sz w:val="24"/>
          <w:szCs w:val="24"/>
        </w:rPr>
        <w:t>ни или Волгограде) или ведут настоящие бои с отрядами милиции (как в Моршанске и Алапаевске), имеет только один выход: максимально снижать, а не повышать уровень насилия одних своих элементов над другими. Уверенность в личной, правовой и национальной безопасности, отсутствие страха перед возможностью насилия — очень ценные, но, к сожалению, и крайне хрупкие социальные завоевания. Как показывает опыт истории, их можно быстро потерять; но чтобы обрести вновь, требуются годы и десятилетия.</w:t>
      </w:r>
    </w:p>
    <w:p w:rsidR="00135E93" w:rsidRPr="00A8173B" w:rsidRDefault="00135E93" w:rsidP="001D402A">
      <w:pPr>
        <w:spacing w:line="360" w:lineRule="auto"/>
        <w:jc w:val="both"/>
        <w:rPr>
          <w:rStyle w:val="FontStyle16"/>
          <w:rFonts w:ascii="Times New Roman" w:hAnsi="Times New Roman" w:cs="Times New Roman"/>
          <w:iCs/>
          <w:sz w:val="24"/>
          <w:szCs w:val="24"/>
        </w:rPr>
      </w:pPr>
      <w:r w:rsidRPr="00A8173B">
        <w:rPr>
          <w:rStyle w:val="FontStyle16"/>
          <w:rFonts w:ascii="Times New Roman" w:hAnsi="Times New Roman" w:cs="Times New Roman"/>
          <w:iCs/>
          <w:sz w:val="24"/>
          <w:szCs w:val="24"/>
        </w:rPr>
        <w:t>Именно поэтому отдельные вспышки или даже акты национального насилия становятся для нас не случайными, "единичными явлениями", но сигналами, чрезвычайно тревожными для общества и государства. Именно поэтому такую важную для все</w:t>
      </w:r>
      <w:r w:rsidR="00865EC3">
        <w:rPr>
          <w:rStyle w:val="FontStyle16"/>
          <w:rFonts w:ascii="Times New Roman" w:hAnsi="Times New Roman" w:cs="Times New Roman"/>
          <w:iCs/>
          <w:sz w:val="24"/>
          <w:szCs w:val="24"/>
        </w:rPr>
        <w:t xml:space="preserve">х нас </w:t>
      </w:r>
      <w:r w:rsidR="00865EC3">
        <w:rPr>
          <w:rStyle w:val="FontStyle16"/>
          <w:rFonts w:ascii="Times New Roman" w:hAnsi="Times New Roman" w:cs="Times New Roman"/>
          <w:iCs/>
          <w:sz w:val="24"/>
          <w:szCs w:val="24"/>
        </w:rPr>
        <w:lastRenderedPageBreak/>
        <w:t>роль играет реакция на по</w:t>
      </w:r>
      <w:r w:rsidRPr="00A8173B">
        <w:rPr>
          <w:rStyle w:val="FontStyle16"/>
          <w:rFonts w:ascii="Times New Roman" w:hAnsi="Times New Roman" w:cs="Times New Roman"/>
          <w:iCs/>
          <w:sz w:val="24"/>
          <w:szCs w:val="24"/>
        </w:rPr>
        <w:t>гром в Сумгаите — первый крупный акт национального насилия в период движения от иерархической системы к федерации. Допустив и затем не осудив публично насилие против армян</w:t>
      </w:r>
      <w:r w:rsidR="00865EC3">
        <w:rPr>
          <w:rStyle w:val="FontStyle16"/>
          <w:rFonts w:ascii="Times New Roman" w:hAnsi="Times New Roman" w:cs="Times New Roman"/>
          <w:iCs/>
          <w:sz w:val="24"/>
          <w:szCs w:val="24"/>
        </w:rPr>
        <w:t xml:space="preserve"> в</w:t>
      </w:r>
      <w:r w:rsidRPr="00A8173B">
        <w:rPr>
          <w:rStyle w:val="FontStyle16"/>
          <w:rFonts w:ascii="Times New Roman" w:hAnsi="Times New Roman" w:cs="Times New Roman"/>
          <w:b/>
          <w:bCs/>
          <w:sz w:val="24"/>
          <w:szCs w:val="24"/>
        </w:rPr>
        <w:t xml:space="preserve"> </w:t>
      </w:r>
      <w:r w:rsidRPr="00A8173B">
        <w:rPr>
          <w:rStyle w:val="FontStyle16"/>
          <w:rFonts w:ascii="Times New Roman" w:hAnsi="Times New Roman" w:cs="Times New Roman"/>
          <w:iCs/>
          <w:sz w:val="24"/>
          <w:szCs w:val="24"/>
        </w:rPr>
        <w:t>Сумгаите, не наказав всех виновных в ходе гласного и открытого</w:t>
      </w:r>
      <w:r w:rsidR="00865EC3">
        <w:rPr>
          <w:rStyle w:val="FontStyle16"/>
          <w:rFonts w:ascii="Times New Roman" w:hAnsi="Times New Roman" w:cs="Times New Roman"/>
          <w:iCs/>
          <w:sz w:val="24"/>
          <w:szCs w:val="24"/>
        </w:rPr>
        <w:t xml:space="preserve"> для всей страны процесса, госу</w:t>
      </w:r>
      <w:r w:rsidRPr="00A8173B">
        <w:rPr>
          <w:rStyle w:val="FontStyle16"/>
          <w:rFonts w:ascii="Times New Roman" w:hAnsi="Times New Roman" w:cs="Times New Roman"/>
          <w:iCs/>
          <w:sz w:val="24"/>
          <w:szCs w:val="24"/>
        </w:rPr>
        <w:t>дарство превратило себя в заложника постоянной угрозы повторного насилия. Тем самым оно как бы приняло и попыталось незам</w:t>
      </w:r>
      <w:r w:rsidR="00865EC3">
        <w:rPr>
          <w:rStyle w:val="FontStyle16"/>
          <w:rFonts w:ascii="Times New Roman" w:hAnsi="Times New Roman" w:cs="Times New Roman"/>
          <w:iCs/>
          <w:sz w:val="24"/>
          <w:szCs w:val="24"/>
        </w:rPr>
        <w:t>етно "пе</w:t>
      </w:r>
      <w:r w:rsidRPr="00A8173B">
        <w:rPr>
          <w:rStyle w:val="FontStyle16"/>
          <w:rFonts w:ascii="Times New Roman" w:hAnsi="Times New Roman" w:cs="Times New Roman"/>
          <w:iCs/>
          <w:sz w:val="24"/>
          <w:szCs w:val="24"/>
        </w:rPr>
        <w:t>реварить" этот заряд огромной инфицирующей силы. В еще большей степени получило этот заряд само азербайджанское общество, которое лишь подтолкнуло себя к сохранению</w:t>
      </w:r>
      <w:r w:rsidR="00865EC3">
        <w:rPr>
          <w:rStyle w:val="FontStyle16"/>
          <w:rFonts w:ascii="Times New Roman" w:hAnsi="Times New Roman" w:cs="Times New Roman"/>
          <w:iCs/>
          <w:sz w:val="24"/>
          <w:szCs w:val="24"/>
        </w:rPr>
        <w:t xml:space="preserve"> закрытой, иерархически организ</w:t>
      </w:r>
      <w:r w:rsidRPr="00A8173B">
        <w:rPr>
          <w:rStyle w:val="FontStyle16"/>
          <w:rFonts w:ascii="Times New Roman" w:hAnsi="Times New Roman" w:cs="Times New Roman"/>
          <w:iCs/>
          <w:sz w:val="24"/>
          <w:szCs w:val="24"/>
        </w:rPr>
        <w:t>ованной и построенной на насилии старой социальной модели.</w:t>
      </w:r>
    </w:p>
    <w:p w:rsidR="00135E93" w:rsidRPr="00A8173B" w:rsidRDefault="00865EC3"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Последствия не замедлили прояви</w:t>
      </w:r>
      <w:r>
        <w:rPr>
          <w:rStyle w:val="FontStyle16"/>
          <w:rFonts w:ascii="Times New Roman" w:hAnsi="Times New Roman" w:cs="Times New Roman"/>
          <w:iCs/>
          <w:sz w:val="24"/>
          <w:szCs w:val="24"/>
        </w:rPr>
        <w:t>ться. Все развитие событий в За</w:t>
      </w:r>
      <w:r w:rsidR="00135E93" w:rsidRPr="00A8173B">
        <w:rPr>
          <w:rStyle w:val="FontStyle16"/>
          <w:rFonts w:ascii="Times New Roman" w:hAnsi="Times New Roman" w:cs="Times New Roman"/>
          <w:iCs/>
          <w:sz w:val="24"/>
          <w:szCs w:val="24"/>
        </w:rPr>
        <w:t>кавказье вплоть до введения особо</w:t>
      </w:r>
      <w:r>
        <w:rPr>
          <w:rStyle w:val="FontStyle16"/>
          <w:rFonts w:ascii="Times New Roman" w:hAnsi="Times New Roman" w:cs="Times New Roman"/>
          <w:iCs/>
          <w:sz w:val="24"/>
          <w:szCs w:val="24"/>
        </w:rPr>
        <w:t>го положения и фактической воен</w:t>
      </w:r>
      <w:r w:rsidR="00135E93" w:rsidRPr="00A8173B">
        <w:rPr>
          <w:rStyle w:val="FontStyle16"/>
          <w:rFonts w:ascii="Times New Roman" w:hAnsi="Times New Roman" w:cs="Times New Roman"/>
          <w:iCs/>
          <w:sz w:val="24"/>
          <w:szCs w:val="24"/>
        </w:rPr>
        <w:t xml:space="preserve">ной оккупации Нагорного Карабаха и столиц двух союзных республик выглядит логической цепью эскалации национального насилия. Зримые или незримые круги расходятся далее по стране. Угрозы "стихийных" еврейских погромов, раздающиеся в </w:t>
      </w:r>
      <w:r>
        <w:rPr>
          <w:rStyle w:val="FontStyle16"/>
          <w:rFonts w:ascii="Times New Roman" w:hAnsi="Times New Roman" w:cs="Times New Roman"/>
          <w:iCs/>
          <w:sz w:val="24"/>
          <w:szCs w:val="24"/>
        </w:rPr>
        <w:t>Москве и других городах, листов</w:t>
      </w:r>
      <w:r w:rsidR="00135E93" w:rsidRPr="00A8173B">
        <w:rPr>
          <w:rStyle w:val="FontStyle16"/>
          <w:rFonts w:ascii="Times New Roman" w:hAnsi="Times New Roman" w:cs="Times New Roman"/>
          <w:iCs/>
          <w:sz w:val="24"/>
          <w:szCs w:val="24"/>
        </w:rPr>
        <w:t>ки с призывами расправиться с крымскими татарами в Крыму, открыто агрессивный тон заявлений и лозунгов "Памяти", избиения и угрозы представителям малых северных народов в индустриальных городах Крайнего Севера - зримые проявления этого "переваренного", но не отраженного государством и обществом заряда национального насилия.</w:t>
      </w:r>
    </w:p>
    <w:p w:rsidR="00135E93" w:rsidRPr="00A8173B" w:rsidRDefault="00865EC3"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Понятно, что дальнейший рост национального насилия в любой части страны чреват самыми серьезными последствиями. Полученный и уже подтвержденный в Закавказье опыт введения военного положения и использования силы против национа</w:t>
      </w:r>
      <w:r>
        <w:rPr>
          <w:rStyle w:val="FontStyle16"/>
          <w:rFonts w:ascii="Times New Roman" w:hAnsi="Times New Roman" w:cs="Times New Roman"/>
          <w:iCs/>
          <w:sz w:val="24"/>
          <w:szCs w:val="24"/>
        </w:rPr>
        <w:t>льных движений легко может толк</w:t>
      </w:r>
      <w:r w:rsidR="00135E93" w:rsidRPr="00A8173B">
        <w:rPr>
          <w:rStyle w:val="FontStyle16"/>
          <w:rFonts w:ascii="Times New Roman" w:hAnsi="Times New Roman" w:cs="Times New Roman"/>
          <w:iCs/>
          <w:sz w:val="24"/>
          <w:szCs w:val="24"/>
        </w:rPr>
        <w:t>нуть всю систему назад - в стор</w:t>
      </w:r>
      <w:r>
        <w:rPr>
          <w:rStyle w:val="FontStyle16"/>
          <w:rFonts w:ascii="Times New Roman" w:hAnsi="Times New Roman" w:cs="Times New Roman"/>
          <w:iCs/>
          <w:sz w:val="24"/>
          <w:szCs w:val="24"/>
        </w:rPr>
        <w:t>о</w:t>
      </w:r>
      <w:r w:rsidR="00135E93" w:rsidRPr="00A8173B">
        <w:rPr>
          <w:rStyle w:val="FontStyle16"/>
          <w:rFonts w:ascii="Times New Roman" w:hAnsi="Times New Roman" w:cs="Times New Roman"/>
          <w:iCs/>
          <w:sz w:val="24"/>
          <w:szCs w:val="24"/>
        </w:rPr>
        <w:t>ну отнюдь не забытого иерархического и даже колониального общества, где интересы одних поддерживаются за счет прямого подавления других. В процессе перестройки государство поочередно пробует разные формы снижения насилия: экономическую реформу, гласность (т. е. рост открытости) и демократизацию, более гибкую национальную политику. Но все эти формы пока еще хрупки и неустойчивы и легко блокируются бюрократическими контрмерами.</w:t>
      </w:r>
    </w:p>
    <w:p w:rsidR="00135E93" w:rsidRPr="001D402A" w:rsidRDefault="00865EC3" w:rsidP="001D402A">
      <w:pPr>
        <w:spacing w:line="360" w:lineRule="auto"/>
        <w:jc w:val="both"/>
        <w:rPr>
          <w:rStyle w:val="FontStyle19"/>
          <w:rFonts w:ascii="Times New Roman" w:hAnsi="Times New Roman" w:cs="Times New Roman"/>
          <w:i w:val="0"/>
          <w:sz w:val="24"/>
          <w:szCs w:val="24"/>
        </w:rPr>
      </w:pPr>
      <w:r>
        <w:rPr>
          <w:rStyle w:val="FontStyle16"/>
          <w:rFonts w:ascii="Times New Roman" w:hAnsi="Times New Roman" w:cs="Times New Roman"/>
          <w:iCs/>
          <w:sz w:val="24"/>
          <w:szCs w:val="24"/>
        </w:rPr>
        <w:t xml:space="preserve">     </w:t>
      </w:r>
      <w:r w:rsidR="00135E93" w:rsidRPr="00A8173B">
        <w:rPr>
          <w:rStyle w:val="FontStyle16"/>
          <w:rFonts w:ascii="Times New Roman" w:hAnsi="Times New Roman" w:cs="Times New Roman"/>
          <w:iCs/>
          <w:sz w:val="24"/>
          <w:szCs w:val="24"/>
        </w:rPr>
        <w:t>Примечательно, что организов</w:t>
      </w:r>
      <w:r>
        <w:rPr>
          <w:rStyle w:val="FontStyle16"/>
          <w:rFonts w:ascii="Times New Roman" w:hAnsi="Times New Roman" w:cs="Times New Roman"/>
          <w:iCs/>
          <w:sz w:val="24"/>
          <w:szCs w:val="24"/>
        </w:rPr>
        <w:t>анные национальные движения пре</w:t>
      </w:r>
      <w:r w:rsidR="00135E93" w:rsidRPr="00A8173B">
        <w:rPr>
          <w:rStyle w:val="FontStyle16"/>
          <w:rFonts w:ascii="Times New Roman" w:hAnsi="Times New Roman" w:cs="Times New Roman"/>
          <w:iCs/>
          <w:sz w:val="24"/>
          <w:szCs w:val="24"/>
        </w:rPr>
        <w:t>красно осознают это и со своей ст</w:t>
      </w:r>
      <w:r>
        <w:rPr>
          <w:rStyle w:val="FontStyle16"/>
          <w:rFonts w:ascii="Times New Roman" w:hAnsi="Times New Roman" w:cs="Times New Roman"/>
          <w:iCs/>
          <w:sz w:val="24"/>
          <w:szCs w:val="24"/>
        </w:rPr>
        <w:t>ороны всячески стремятся препят</w:t>
      </w:r>
      <w:r w:rsidR="00135E93" w:rsidRPr="00A8173B">
        <w:rPr>
          <w:rStyle w:val="FontStyle16"/>
          <w:rFonts w:ascii="Times New Roman" w:hAnsi="Times New Roman" w:cs="Times New Roman"/>
          <w:iCs/>
          <w:sz w:val="24"/>
          <w:szCs w:val="24"/>
        </w:rPr>
        <w:t>ствовать какой-либо эскалации насилия</w:t>
      </w:r>
      <w:r>
        <w:rPr>
          <w:rStyle w:val="FontStyle16"/>
          <w:rFonts w:ascii="Times New Roman" w:hAnsi="Times New Roman" w:cs="Times New Roman"/>
          <w:iCs/>
          <w:sz w:val="24"/>
          <w:szCs w:val="24"/>
        </w:rPr>
        <w:t>. И этим — осознанно или неосоз</w:t>
      </w:r>
      <w:r w:rsidR="00135E93" w:rsidRPr="00A8173B">
        <w:rPr>
          <w:rStyle w:val="FontStyle16"/>
          <w:rFonts w:ascii="Times New Roman" w:hAnsi="Times New Roman" w:cs="Times New Roman"/>
          <w:iCs/>
          <w:sz w:val="24"/>
          <w:szCs w:val="24"/>
        </w:rPr>
        <w:t>нанно они активно помогают государству в его объявленном движении к новому состоянию</w:t>
      </w:r>
      <w:r w:rsidR="00135E93" w:rsidRPr="001D402A">
        <w:rPr>
          <w:rStyle w:val="FontStyle19"/>
          <w:rFonts w:ascii="Times New Roman" w:hAnsi="Times New Roman" w:cs="Times New Roman"/>
          <w:i w:val="0"/>
          <w:sz w:val="24"/>
          <w:szCs w:val="24"/>
        </w:rPr>
        <w:t>.</w:t>
      </w:r>
    </w:p>
    <w:p w:rsidR="00135E93" w:rsidRPr="001D402A" w:rsidRDefault="00135E93" w:rsidP="001D402A">
      <w:pPr>
        <w:widowControl/>
        <w:autoSpaceDE/>
        <w:autoSpaceDN/>
        <w:adjustRightInd/>
        <w:spacing w:after="200" w:line="360" w:lineRule="auto"/>
        <w:jc w:val="both"/>
        <w:rPr>
          <w:rStyle w:val="FontStyle19"/>
          <w:rFonts w:ascii="Times New Roman" w:hAnsi="Times New Roman" w:cs="Times New Roman"/>
          <w:i w:val="0"/>
          <w:sz w:val="24"/>
          <w:szCs w:val="24"/>
        </w:rPr>
      </w:pPr>
      <w:r w:rsidRPr="001D402A">
        <w:rPr>
          <w:rStyle w:val="FontStyle19"/>
          <w:rFonts w:ascii="Times New Roman" w:hAnsi="Times New Roman" w:cs="Times New Roman"/>
          <w:i w:val="0"/>
          <w:sz w:val="24"/>
          <w:szCs w:val="24"/>
        </w:rPr>
        <w:br w:type="page"/>
      </w:r>
    </w:p>
    <w:p w:rsidR="00135E93" w:rsidRPr="001D402A" w:rsidRDefault="00135E93" w:rsidP="001D402A">
      <w:pPr>
        <w:spacing w:line="360" w:lineRule="auto"/>
        <w:jc w:val="both"/>
        <w:rPr>
          <w:rStyle w:val="FontStyle18"/>
          <w:rFonts w:ascii="Times New Roman" w:hAnsi="Times New Roman" w:cs="Times New Roman"/>
          <w:i w:val="0"/>
          <w:sz w:val="24"/>
          <w:szCs w:val="24"/>
        </w:rPr>
      </w:pPr>
    </w:p>
    <w:p w:rsidR="00135E93" w:rsidRPr="001D402A" w:rsidRDefault="00135E93" w:rsidP="001D402A">
      <w:pPr>
        <w:spacing w:line="360" w:lineRule="auto"/>
        <w:jc w:val="both"/>
        <w:rPr>
          <w:rStyle w:val="FontStyle18"/>
          <w:rFonts w:ascii="Times New Roman" w:hAnsi="Times New Roman" w:cs="Times New Roman"/>
          <w:b/>
          <w:sz w:val="24"/>
          <w:szCs w:val="24"/>
        </w:rPr>
      </w:pPr>
      <w:r w:rsidRPr="001D402A">
        <w:rPr>
          <w:rStyle w:val="FontStyle18"/>
          <w:rFonts w:ascii="Times New Roman" w:hAnsi="Times New Roman" w:cs="Times New Roman"/>
          <w:b/>
          <w:sz w:val="24"/>
          <w:szCs w:val="24"/>
        </w:rPr>
        <w:t>В. М. Сергеев</w:t>
      </w:r>
    </w:p>
    <w:p w:rsidR="00135E93" w:rsidRPr="0011424D" w:rsidRDefault="00135E93" w:rsidP="0011424D">
      <w:pPr>
        <w:pStyle w:val="2"/>
        <w:rPr>
          <w:rStyle w:val="FontStyle22"/>
          <w:rFonts w:asciiTheme="majorHAnsi" w:hAnsiTheme="majorHAnsi" w:cstheme="majorBidi"/>
          <w:b/>
          <w:bCs/>
          <w:sz w:val="28"/>
          <w:szCs w:val="24"/>
        </w:rPr>
      </w:pPr>
      <w:bookmarkStart w:id="14" w:name="_Toc281092413"/>
      <w:r w:rsidRPr="0011424D">
        <w:rPr>
          <w:rStyle w:val="FontStyle22"/>
          <w:rFonts w:asciiTheme="majorHAnsi" w:hAnsiTheme="majorHAnsi" w:cstheme="majorBidi"/>
          <w:b/>
          <w:bCs/>
          <w:sz w:val="28"/>
          <w:szCs w:val="24"/>
        </w:rPr>
        <w:t>ПЕРЕГОВОРЫ ПО НАЦИОНАЛЬНЫМ ПРОБЛЕМАМ-ЭМОЦИИ ПРОТИВ БУДУЩЕГО</w:t>
      </w:r>
      <w:bookmarkEnd w:id="14"/>
    </w:p>
    <w:p w:rsidR="00135E93" w:rsidRPr="001D402A" w:rsidRDefault="00135E93" w:rsidP="001D402A">
      <w:pPr>
        <w:spacing w:line="360" w:lineRule="auto"/>
        <w:jc w:val="both"/>
        <w:rPr>
          <w:rStyle w:val="FontStyle19"/>
          <w:rFonts w:ascii="Times New Roman" w:hAnsi="Times New Roman" w:cs="Times New Roman"/>
          <w:i w:val="0"/>
          <w:sz w:val="24"/>
          <w:szCs w:val="24"/>
        </w:rPr>
      </w:pPr>
    </w:p>
    <w:p w:rsidR="00135E93" w:rsidRPr="00833CBF" w:rsidRDefault="00135E93" w:rsidP="00833CBF">
      <w:pPr>
        <w:spacing w:line="360" w:lineRule="auto"/>
        <w:jc w:val="right"/>
        <w:rPr>
          <w:rStyle w:val="FontStyle16"/>
          <w:rFonts w:ascii="Times New Roman" w:hAnsi="Times New Roman" w:cs="Times New Roman"/>
          <w:sz w:val="20"/>
          <w:szCs w:val="20"/>
        </w:rPr>
      </w:pPr>
      <w:r w:rsidRPr="00833CBF">
        <w:rPr>
          <w:rStyle w:val="FontStyle16"/>
          <w:rFonts w:ascii="Times New Roman" w:hAnsi="Times New Roman" w:cs="Times New Roman"/>
          <w:bCs/>
          <w:sz w:val="20"/>
          <w:szCs w:val="20"/>
        </w:rPr>
        <w:t xml:space="preserve">...Мелодическая </w:t>
      </w:r>
      <w:r w:rsidRPr="00833CBF">
        <w:rPr>
          <w:rStyle w:val="FontStyle16"/>
          <w:rFonts w:ascii="Times New Roman" w:hAnsi="Times New Roman" w:cs="Times New Roman"/>
          <w:sz w:val="20"/>
          <w:szCs w:val="20"/>
        </w:rPr>
        <w:t>история более невозможна. Все политические темы переплетаются, и каждое прихо</w:t>
      </w:r>
      <w:r w:rsidRPr="00833CBF">
        <w:rPr>
          <w:rStyle w:val="FontStyle16"/>
          <w:rFonts w:ascii="Times New Roman" w:hAnsi="Times New Roman" w:cs="Times New Roman"/>
          <w:sz w:val="20"/>
          <w:szCs w:val="20"/>
        </w:rPr>
        <w:softHyphen/>
        <w:t>дящее событие приобретает немедленно множествен</w:t>
      </w:r>
      <w:r w:rsidRPr="00833CBF">
        <w:rPr>
          <w:rStyle w:val="FontStyle16"/>
          <w:rFonts w:ascii="Times New Roman" w:hAnsi="Times New Roman" w:cs="Times New Roman"/>
          <w:sz w:val="20"/>
          <w:szCs w:val="20"/>
        </w:rPr>
        <w:softHyphen/>
        <w:t>ность одновременных и неразличимых значений.</w:t>
      </w:r>
    </w:p>
    <w:p w:rsidR="00135E93" w:rsidRPr="00833CBF" w:rsidRDefault="00135E93" w:rsidP="00833CBF">
      <w:pPr>
        <w:spacing w:line="360" w:lineRule="auto"/>
        <w:jc w:val="right"/>
        <w:rPr>
          <w:rStyle w:val="FontStyle16"/>
          <w:rFonts w:ascii="Times New Roman" w:hAnsi="Times New Roman" w:cs="Times New Roman"/>
          <w:b/>
          <w:bCs/>
          <w:sz w:val="20"/>
          <w:szCs w:val="20"/>
        </w:rPr>
      </w:pPr>
      <w:r w:rsidRPr="00833CBF">
        <w:rPr>
          <w:rStyle w:val="FontStyle16"/>
          <w:rFonts w:ascii="Times New Roman" w:hAnsi="Times New Roman" w:cs="Times New Roman"/>
          <w:b/>
          <w:bCs/>
          <w:sz w:val="20"/>
          <w:szCs w:val="20"/>
        </w:rPr>
        <w:t>Поль Валери. Заметка о величии и упадке Европы</w:t>
      </w:r>
    </w:p>
    <w:p w:rsidR="00135E93" w:rsidRPr="00833CBF" w:rsidRDefault="00135E93" w:rsidP="001D402A">
      <w:pPr>
        <w:spacing w:line="360" w:lineRule="auto"/>
        <w:jc w:val="both"/>
        <w:rPr>
          <w:rStyle w:val="FontStyle16"/>
          <w:rFonts w:ascii="Times New Roman" w:hAnsi="Times New Roman" w:cs="Times New Roman"/>
          <w:iCs/>
          <w:sz w:val="24"/>
          <w:szCs w:val="24"/>
        </w:rPr>
      </w:pPr>
    </w:p>
    <w:p w:rsidR="00135E93" w:rsidRPr="007C7E90" w:rsidRDefault="00135E93" w:rsidP="007C7E90">
      <w:pPr>
        <w:pStyle w:val="3"/>
        <w:rPr>
          <w:rStyle w:val="FontStyle16"/>
          <w:rFonts w:asciiTheme="majorHAnsi" w:hAnsiTheme="majorHAnsi" w:cstheme="majorBidi"/>
          <w:sz w:val="26"/>
        </w:rPr>
      </w:pPr>
      <w:bookmarkStart w:id="15" w:name="_Toc281092414"/>
      <w:r w:rsidRPr="007C7E90">
        <w:rPr>
          <w:rStyle w:val="FontStyle16"/>
          <w:rFonts w:asciiTheme="majorHAnsi" w:hAnsiTheme="majorHAnsi" w:cstheme="majorBidi"/>
          <w:sz w:val="26"/>
        </w:rPr>
        <w:t>Политика как общение</w:t>
      </w:r>
      <w:bookmarkEnd w:id="15"/>
    </w:p>
    <w:p w:rsidR="00833CBF" w:rsidRPr="00833CBF" w:rsidRDefault="00833CBF" w:rsidP="00833CBF"/>
    <w:p w:rsidR="00135E93" w:rsidRPr="00833CBF" w:rsidRDefault="00833CBF"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В нашей стране происходит знаменательный переход в понимании того, что такое политика. Но как общес</w:t>
      </w:r>
      <w:r>
        <w:rPr>
          <w:rStyle w:val="FontStyle16"/>
          <w:rFonts w:ascii="Times New Roman" w:hAnsi="Times New Roman" w:cs="Times New Roman"/>
          <w:sz w:val="24"/>
          <w:szCs w:val="24"/>
        </w:rPr>
        <w:t>тво мы отходим от чисто этатист</w:t>
      </w:r>
      <w:r w:rsidR="00135E93" w:rsidRPr="00833CBF">
        <w:rPr>
          <w:rStyle w:val="FontStyle16"/>
          <w:rFonts w:ascii="Times New Roman" w:hAnsi="Times New Roman" w:cs="Times New Roman"/>
          <w:sz w:val="24"/>
          <w:szCs w:val="24"/>
        </w:rPr>
        <w:t>ского, восходящего к Платону, пони</w:t>
      </w:r>
      <w:r>
        <w:rPr>
          <w:rStyle w:val="FontStyle16"/>
          <w:rFonts w:ascii="Times New Roman" w:hAnsi="Times New Roman" w:cs="Times New Roman"/>
          <w:sz w:val="24"/>
          <w:szCs w:val="24"/>
        </w:rPr>
        <w:t>мания политики как искусства уп</w:t>
      </w:r>
      <w:r w:rsidR="00135E93" w:rsidRPr="00833CBF">
        <w:rPr>
          <w:rStyle w:val="FontStyle16"/>
          <w:rFonts w:ascii="Times New Roman" w:hAnsi="Times New Roman" w:cs="Times New Roman"/>
          <w:sz w:val="24"/>
          <w:szCs w:val="24"/>
        </w:rPr>
        <w:t>равления и постепенного движения к аристотелевско</w:t>
      </w:r>
      <w:r>
        <w:rPr>
          <w:rStyle w:val="FontStyle16"/>
          <w:rFonts w:ascii="Times New Roman" w:hAnsi="Times New Roman" w:cs="Times New Roman"/>
          <w:sz w:val="24"/>
          <w:szCs w:val="24"/>
        </w:rPr>
        <w:t>му пониманию по</w:t>
      </w:r>
      <w:r w:rsidR="00135E93" w:rsidRPr="00833CBF">
        <w:rPr>
          <w:rStyle w:val="FontStyle16"/>
          <w:rFonts w:ascii="Times New Roman" w:hAnsi="Times New Roman" w:cs="Times New Roman"/>
          <w:sz w:val="24"/>
          <w:szCs w:val="24"/>
        </w:rPr>
        <w:t>литики — как коммуникации, общен</w:t>
      </w:r>
      <w:r>
        <w:rPr>
          <w:rStyle w:val="FontStyle16"/>
          <w:rFonts w:ascii="Times New Roman" w:hAnsi="Times New Roman" w:cs="Times New Roman"/>
          <w:sz w:val="24"/>
          <w:szCs w:val="24"/>
        </w:rPr>
        <w:t>ию между гражданами, а политиче</w:t>
      </w:r>
      <w:r w:rsidR="00135E93" w:rsidRPr="00833CBF">
        <w:rPr>
          <w:rStyle w:val="FontStyle16"/>
          <w:rFonts w:ascii="Times New Roman" w:hAnsi="Times New Roman" w:cs="Times New Roman"/>
          <w:sz w:val="24"/>
          <w:szCs w:val="24"/>
        </w:rPr>
        <w:t>ского анализа — как "исследования человеческого общения в наиболее совершенной его форме</w:t>
      </w:r>
      <w:r w:rsidR="001B2492">
        <w:rPr>
          <w:rStyle w:val="ac"/>
          <w:rFonts w:ascii="Times New Roman" w:hAnsi="Times New Roman" w:cs="Times New Roman"/>
        </w:rPr>
        <w:footnoteReference w:id="7"/>
      </w:r>
      <w:r w:rsidR="00135E93" w:rsidRPr="00833CBF">
        <w:rPr>
          <w:rStyle w:val="FontStyle16"/>
          <w:rFonts w:ascii="Times New Roman" w:hAnsi="Times New Roman" w:cs="Times New Roman"/>
          <w:sz w:val="24"/>
          <w:szCs w:val="24"/>
        </w:rPr>
        <w:t>".</w:t>
      </w:r>
    </w:p>
    <w:p w:rsidR="00135E93" w:rsidRPr="00833CBF" w:rsidRDefault="00833CBF"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Такое понимание политики особое значение имеет для национальных проблем, которые в условиях многонационального государства в основе своей представляют проблему о</w:t>
      </w:r>
      <w:r>
        <w:rPr>
          <w:rStyle w:val="FontStyle16"/>
          <w:rFonts w:ascii="Times New Roman" w:hAnsi="Times New Roman" w:cs="Times New Roman"/>
          <w:sz w:val="24"/>
          <w:szCs w:val="24"/>
        </w:rPr>
        <w:t>бщения между национальными груп</w:t>
      </w:r>
      <w:r w:rsidR="00135E93" w:rsidRPr="00833CBF">
        <w:rPr>
          <w:rStyle w:val="FontStyle16"/>
          <w:rFonts w:ascii="Times New Roman" w:hAnsi="Times New Roman" w:cs="Times New Roman"/>
          <w:sz w:val="24"/>
          <w:szCs w:val="24"/>
        </w:rPr>
        <w:t>пами. Именно поэтому совершенно бесперспективными представляются попытки решить эти проблемы "свер</w:t>
      </w:r>
      <w:r>
        <w:rPr>
          <w:rStyle w:val="FontStyle16"/>
          <w:rFonts w:ascii="Times New Roman" w:hAnsi="Times New Roman" w:cs="Times New Roman"/>
          <w:sz w:val="24"/>
          <w:szCs w:val="24"/>
        </w:rPr>
        <w:t>ху", чисто управленческими мето</w:t>
      </w:r>
      <w:r w:rsidR="00135E93" w:rsidRPr="00833CBF">
        <w:rPr>
          <w:rStyle w:val="FontStyle16"/>
          <w:rFonts w:ascii="Times New Roman" w:hAnsi="Times New Roman" w:cs="Times New Roman"/>
          <w:sz w:val="24"/>
          <w:szCs w:val="24"/>
        </w:rPr>
        <w:t xml:space="preserve">дами, если, конечно, не исключать </w:t>
      </w:r>
      <w:r>
        <w:rPr>
          <w:rStyle w:val="FontStyle16"/>
          <w:rFonts w:ascii="Times New Roman" w:hAnsi="Times New Roman" w:cs="Times New Roman"/>
          <w:sz w:val="24"/>
          <w:szCs w:val="24"/>
        </w:rPr>
        <w:t>полного административного разде</w:t>
      </w:r>
      <w:r w:rsidR="00135E93" w:rsidRPr="00833CBF">
        <w:rPr>
          <w:rStyle w:val="FontStyle16"/>
          <w:rFonts w:ascii="Times New Roman" w:hAnsi="Times New Roman" w:cs="Times New Roman"/>
          <w:sz w:val="24"/>
          <w:szCs w:val="24"/>
        </w:rPr>
        <w:t>ления с высылкой "мигрантов" или</w:t>
      </w:r>
      <w:r>
        <w:rPr>
          <w:rStyle w:val="FontStyle16"/>
          <w:rFonts w:ascii="Times New Roman" w:hAnsi="Times New Roman" w:cs="Times New Roman"/>
          <w:sz w:val="24"/>
          <w:szCs w:val="24"/>
        </w:rPr>
        <w:t xml:space="preserve"> тотального подавления политиче</w:t>
      </w:r>
      <w:r w:rsidR="00135E93" w:rsidRPr="00833CBF">
        <w:rPr>
          <w:rStyle w:val="FontStyle16"/>
          <w:rFonts w:ascii="Times New Roman" w:hAnsi="Times New Roman" w:cs="Times New Roman"/>
          <w:sz w:val="24"/>
          <w:szCs w:val="24"/>
        </w:rPr>
        <w:t>ской активности граждан, приводящей к полной изоляции индивидуума перед лицом всемогущего государства.</w:t>
      </w:r>
    </w:p>
    <w:p w:rsidR="00135E93" w:rsidRPr="00833CBF" w:rsidRDefault="00833CBF"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Последний вариант реализовывался у нас в стране достаточно долго и опровергнут, так сказать, практически. Что касается первого, то его реализация противоречит основным тенденциям в развитии мирового сообщества, стремящегося ко все боле</w:t>
      </w:r>
      <w:r>
        <w:rPr>
          <w:rStyle w:val="FontStyle16"/>
          <w:rFonts w:ascii="Times New Roman" w:hAnsi="Times New Roman" w:cs="Times New Roman"/>
          <w:sz w:val="24"/>
          <w:szCs w:val="24"/>
        </w:rPr>
        <w:t>е тесной интеграции в экономиче</w:t>
      </w:r>
      <w:r w:rsidR="00135E93" w:rsidRPr="00833CBF">
        <w:rPr>
          <w:rStyle w:val="FontStyle16"/>
          <w:rFonts w:ascii="Times New Roman" w:hAnsi="Times New Roman" w:cs="Times New Roman"/>
          <w:sz w:val="24"/>
          <w:szCs w:val="24"/>
        </w:rPr>
        <w:t>ской, технологической, научной сферах.</w:t>
      </w:r>
    </w:p>
    <w:p w:rsidR="00135E93" w:rsidRPr="00833CBF" w:rsidRDefault="00833CBF"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Следовательно, с проблемами и трудностями межнационального общения придется жить и надо научиться иметь с ними дело. Различным группам населения надо овладевать сложным искусством жить рядом в условиях различия в языке и культуре, приобретать опыт в согласовании ценностей и интересов.</w:t>
      </w:r>
    </w:p>
    <w:p w:rsidR="00135E93" w:rsidRPr="00833CBF" w:rsidRDefault="00833CBF"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lastRenderedPageBreak/>
        <w:t xml:space="preserve">     </w:t>
      </w:r>
      <w:r w:rsidR="00135E93" w:rsidRPr="00833CBF">
        <w:rPr>
          <w:rStyle w:val="FontStyle16"/>
          <w:rFonts w:ascii="Times New Roman" w:hAnsi="Times New Roman" w:cs="Times New Roman"/>
          <w:sz w:val="24"/>
          <w:szCs w:val="24"/>
        </w:rPr>
        <w:t>Естественным путем урегулирования отношений между различными социальными и национальными группами являются переговоры. И если понимать политику в духе Аристотеля,</w:t>
      </w:r>
      <w:r>
        <w:rPr>
          <w:rStyle w:val="FontStyle16"/>
          <w:rFonts w:ascii="Times New Roman" w:hAnsi="Times New Roman" w:cs="Times New Roman"/>
          <w:sz w:val="24"/>
          <w:szCs w:val="24"/>
        </w:rPr>
        <w:t xml:space="preserve"> переговоры становятся ее основ</w:t>
      </w:r>
      <w:r w:rsidR="00135E93" w:rsidRPr="00833CBF">
        <w:rPr>
          <w:rStyle w:val="FontStyle16"/>
          <w:rFonts w:ascii="Times New Roman" w:hAnsi="Times New Roman" w:cs="Times New Roman"/>
          <w:sz w:val="24"/>
          <w:szCs w:val="24"/>
        </w:rPr>
        <w:t>ным средством, образуя сложные сист</w:t>
      </w:r>
      <w:r>
        <w:rPr>
          <w:rStyle w:val="FontStyle16"/>
          <w:rFonts w:ascii="Times New Roman" w:hAnsi="Times New Roman" w:cs="Times New Roman"/>
          <w:sz w:val="24"/>
          <w:szCs w:val="24"/>
        </w:rPr>
        <w:t>емы согласования ценностей и ин</w:t>
      </w:r>
      <w:r w:rsidR="00135E93" w:rsidRPr="00833CBF">
        <w:rPr>
          <w:rStyle w:val="FontStyle16"/>
          <w:rFonts w:ascii="Times New Roman" w:hAnsi="Times New Roman" w:cs="Times New Roman"/>
          <w:sz w:val="24"/>
          <w:szCs w:val="24"/>
        </w:rPr>
        <w:t>тересов. Но переговоры по национал</w:t>
      </w:r>
      <w:r>
        <w:rPr>
          <w:rStyle w:val="FontStyle16"/>
          <w:rFonts w:ascii="Times New Roman" w:hAnsi="Times New Roman" w:cs="Times New Roman"/>
          <w:sz w:val="24"/>
          <w:szCs w:val="24"/>
        </w:rPr>
        <w:t>ьным проблемам внутри государст</w:t>
      </w:r>
      <w:r w:rsidR="00135E93" w:rsidRPr="00833CBF">
        <w:rPr>
          <w:rStyle w:val="FontStyle16"/>
          <w:rFonts w:ascii="Times New Roman" w:hAnsi="Times New Roman" w:cs="Times New Roman"/>
          <w:sz w:val="24"/>
          <w:szCs w:val="24"/>
        </w:rPr>
        <w:t>ва обладают рядом особенностей, принципиально отличающих их от международных переговоров.</w:t>
      </w:r>
    </w:p>
    <w:p w:rsidR="00135E93" w:rsidRPr="00833CBF" w:rsidRDefault="00833CBF"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Следующие особенности представляются наиболее важными.</w:t>
      </w:r>
    </w:p>
    <w:p w:rsidR="00135E93" w:rsidRPr="00833CBF" w:rsidRDefault="00833CBF"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Часто возникают проблемы пре</w:t>
      </w:r>
      <w:r>
        <w:rPr>
          <w:rStyle w:val="FontStyle16"/>
          <w:rFonts w:ascii="Times New Roman" w:hAnsi="Times New Roman" w:cs="Times New Roman"/>
          <w:sz w:val="24"/>
          <w:szCs w:val="24"/>
        </w:rPr>
        <w:t>дставительства. Национальные об</w:t>
      </w:r>
      <w:r w:rsidR="00135E93" w:rsidRPr="00833CBF">
        <w:rPr>
          <w:rStyle w:val="FontStyle16"/>
          <w:rFonts w:ascii="Times New Roman" w:hAnsi="Times New Roman" w:cs="Times New Roman"/>
          <w:sz w:val="24"/>
          <w:szCs w:val="24"/>
        </w:rPr>
        <w:t>щины не всегда институционализированы, политическая организация этих общин носит движенческий характер, полномочия групп активистов могут вызвать у государственной власти и других движений определ</w:t>
      </w:r>
      <w:r>
        <w:rPr>
          <w:rStyle w:val="FontStyle16"/>
          <w:rFonts w:ascii="Times New Roman" w:hAnsi="Times New Roman" w:cs="Times New Roman"/>
          <w:sz w:val="24"/>
          <w:szCs w:val="24"/>
        </w:rPr>
        <w:t>ен</w:t>
      </w:r>
      <w:r w:rsidR="00135E93" w:rsidRPr="00833CBF">
        <w:rPr>
          <w:rStyle w:val="FontStyle16"/>
          <w:rFonts w:ascii="Times New Roman" w:hAnsi="Times New Roman" w:cs="Times New Roman"/>
          <w:sz w:val="24"/>
          <w:szCs w:val="24"/>
        </w:rPr>
        <w:t>ные сомнения.</w:t>
      </w:r>
    </w:p>
    <w:p w:rsidR="00135E93" w:rsidRPr="00833CBF" w:rsidRDefault="00833CBF"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Представители национальных общин стремятся к максимальной мобилизации масс в поддержку своей позиции. Это ведет к пропаганде предельно упрощенных представле</w:t>
      </w:r>
      <w:r>
        <w:rPr>
          <w:rStyle w:val="FontStyle16"/>
          <w:rFonts w:ascii="Times New Roman" w:hAnsi="Times New Roman" w:cs="Times New Roman"/>
          <w:sz w:val="24"/>
          <w:szCs w:val="24"/>
        </w:rPr>
        <w:t>ний о ситуации, апелляции к эмо</w:t>
      </w:r>
      <w:r w:rsidR="00135E93" w:rsidRPr="00833CBF">
        <w:rPr>
          <w:rStyle w:val="FontStyle16"/>
          <w:rFonts w:ascii="Times New Roman" w:hAnsi="Times New Roman" w:cs="Times New Roman"/>
          <w:sz w:val="24"/>
          <w:szCs w:val="24"/>
        </w:rPr>
        <w:t>циям как к наиболее надежному средству мобилизации, что в свою очередь сильно затрудняет какие бы то ни было подвижки в позиции. А без возможностей изменений позиции переговоры чрезвычайно трудны.</w:t>
      </w:r>
    </w:p>
    <w:p w:rsidR="00135E93" w:rsidRPr="00833CBF" w:rsidRDefault="00833CBF"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Существенным элементом пер</w:t>
      </w:r>
      <w:r>
        <w:rPr>
          <w:rStyle w:val="FontStyle16"/>
          <w:rFonts w:ascii="Times New Roman" w:hAnsi="Times New Roman" w:cs="Times New Roman"/>
          <w:sz w:val="24"/>
          <w:szCs w:val="24"/>
        </w:rPr>
        <w:t>еговоров по национальному вопро</w:t>
      </w:r>
      <w:r w:rsidR="00135E93" w:rsidRPr="00833CBF">
        <w:rPr>
          <w:rStyle w:val="FontStyle16"/>
          <w:rFonts w:ascii="Times New Roman" w:hAnsi="Times New Roman" w:cs="Times New Roman"/>
          <w:sz w:val="24"/>
          <w:szCs w:val="24"/>
        </w:rPr>
        <w:t>су являются переговоры между представителями общин в</w:t>
      </w:r>
      <w:r>
        <w:rPr>
          <w:rStyle w:val="FontStyle16"/>
          <w:rFonts w:ascii="Times New Roman" w:hAnsi="Times New Roman" w:cs="Times New Roman"/>
          <w:sz w:val="24"/>
          <w:szCs w:val="24"/>
        </w:rPr>
        <w:t xml:space="preserve"> условиях су</w:t>
      </w:r>
      <w:r w:rsidR="00135E93" w:rsidRPr="00833CBF">
        <w:rPr>
          <w:rStyle w:val="FontStyle16"/>
          <w:rFonts w:ascii="Times New Roman" w:hAnsi="Times New Roman" w:cs="Times New Roman"/>
          <w:sz w:val="24"/>
          <w:szCs w:val="24"/>
        </w:rPr>
        <w:t xml:space="preserve">ществования государственной власти, </w:t>
      </w:r>
      <w:r>
        <w:rPr>
          <w:rStyle w:val="FontStyle16"/>
          <w:rFonts w:ascii="Times New Roman" w:hAnsi="Times New Roman" w:cs="Times New Roman"/>
          <w:sz w:val="24"/>
          <w:szCs w:val="24"/>
        </w:rPr>
        <w:t>призванной представить все обще</w:t>
      </w:r>
      <w:r w:rsidR="00135E93" w:rsidRPr="00833CBF">
        <w:rPr>
          <w:rStyle w:val="FontStyle16"/>
          <w:rFonts w:ascii="Times New Roman" w:hAnsi="Times New Roman" w:cs="Times New Roman"/>
          <w:sz w:val="24"/>
          <w:szCs w:val="24"/>
        </w:rPr>
        <w:t>ство в целом. Взаимодействие между общинами и государственной властью может быть очень неоднозначн</w:t>
      </w:r>
      <w:r>
        <w:rPr>
          <w:rStyle w:val="FontStyle16"/>
          <w:rFonts w:ascii="Times New Roman" w:hAnsi="Times New Roman" w:cs="Times New Roman"/>
          <w:sz w:val="24"/>
          <w:szCs w:val="24"/>
        </w:rPr>
        <w:t>ым, и от характера этого взаимо</w:t>
      </w:r>
      <w:r w:rsidR="00135E93" w:rsidRPr="00833CBF">
        <w:rPr>
          <w:rStyle w:val="FontStyle16"/>
          <w:rFonts w:ascii="Times New Roman" w:hAnsi="Times New Roman" w:cs="Times New Roman"/>
          <w:sz w:val="24"/>
          <w:szCs w:val="24"/>
        </w:rPr>
        <w:t>действия в целом зависит успех переговоров.</w:t>
      </w:r>
    </w:p>
    <w:p w:rsidR="00135E93" w:rsidRPr="00833CBF" w:rsidRDefault="00833CBF"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Еще в 30-х годах известный брита</w:t>
      </w:r>
      <w:r>
        <w:rPr>
          <w:rStyle w:val="FontStyle16"/>
          <w:rFonts w:ascii="Times New Roman" w:hAnsi="Times New Roman" w:cs="Times New Roman"/>
          <w:sz w:val="24"/>
          <w:szCs w:val="24"/>
        </w:rPr>
        <w:t>нский теоретик дипломатии Г. Ни</w:t>
      </w:r>
      <w:r w:rsidR="00135E93" w:rsidRPr="00833CBF">
        <w:rPr>
          <w:rStyle w:val="FontStyle16"/>
          <w:rFonts w:ascii="Times New Roman" w:hAnsi="Times New Roman" w:cs="Times New Roman"/>
          <w:sz w:val="24"/>
          <w:szCs w:val="24"/>
        </w:rPr>
        <w:t>кольсон обращал внимание на труд</w:t>
      </w:r>
      <w:r w:rsidR="007C7E90">
        <w:rPr>
          <w:rStyle w:val="FontStyle16"/>
          <w:rFonts w:ascii="Times New Roman" w:hAnsi="Times New Roman" w:cs="Times New Roman"/>
          <w:sz w:val="24"/>
          <w:szCs w:val="24"/>
        </w:rPr>
        <w:t>ности "демократической" диплома</w:t>
      </w:r>
      <w:r w:rsidR="00135E93" w:rsidRPr="00833CBF">
        <w:rPr>
          <w:rStyle w:val="FontStyle16"/>
          <w:rFonts w:ascii="Times New Roman" w:hAnsi="Times New Roman" w:cs="Times New Roman"/>
          <w:sz w:val="24"/>
          <w:szCs w:val="24"/>
        </w:rPr>
        <w:t>тии, ставящей внешнюю политику и дипломатию в зависимость от "воли масс". Он писал: "Всеми признано, чт</w:t>
      </w:r>
      <w:r w:rsidR="007C7E90">
        <w:rPr>
          <w:rStyle w:val="FontStyle16"/>
          <w:rFonts w:ascii="Times New Roman" w:hAnsi="Times New Roman" w:cs="Times New Roman"/>
          <w:sz w:val="24"/>
          <w:szCs w:val="24"/>
        </w:rPr>
        <w:t>о главная опасность демократиче</w:t>
      </w:r>
      <w:r w:rsidR="00135E93" w:rsidRPr="00833CBF">
        <w:rPr>
          <w:rStyle w:val="FontStyle16"/>
          <w:rFonts w:ascii="Times New Roman" w:hAnsi="Times New Roman" w:cs="Times New Roman"/>
          <w:sz w:val="24"/>
          <w:szCs w:val="24"/>
        </w:rPr>
        <w:t>ской дипломатии заключается в безответственности суверенного народа. Я хочу этим сказать, что, хотя народ является высшей властью, которая контролирует в конце концов внешнюю</w:t>
      </w:r>
      <w:r w:rsidR="007C7E90">
        <w:rPr>
          <w:rStyle w:val="FontStyle16"/>
          <w:rFonts w:ascii="Times New Roman" w:hAnsi="Times New Roman" w:cs="Times New Roman"/>
          <w:sz w:val="24"/>
          <w:szCs w:val="24"/>
        </w:rPr>
        <w:t xml:space="preserve"> политику, он не отдает себе от</w:t>
      </w:r>
      <w:r w:rsidR="00135E93" w:rsidRPr="00833CBF">
        <w:rPr>
          <w:rStyle w:val="FontStyle16"/>
          <w:rFonts w:ascii="Times New Roman" w:hAnsi="Times New Roman" w:cs="Times New Roman"/>
          <w:sz w:val="24"/>
          <w:szCs w:val="24"/>
        </w:rPr>
        <w:t>чета относительно о</w:t>
      </w:r>
      <w:r w:rsidR="007C7E90">
        <w:rPr>
          <w:rStyle w:val="FontStyle16"/>
          <w:rFonts w:ascii="Times New Roman" w:hAnsi="Times New Roman" w:cs="Times New Roman"/>
          <w:sz w:val="24"/>
          <w:szCs w:val="24"/>
        </w:rPr>
        <w:t>тветственности, лежащей на нем</w:t>
      </w:r>
      <w:r w:rsidR="001B2492">
        <w:rPr>
          <w:rStyle w:val="ac"/>
          <w:rFonts w:ascii="Times New Roman" w:hAnsi="Times New Roman" w:cs="Times New Roman"/>
        </w:rPr>
        <w:footnoteReference w:id="8"/>
      </w:r>
      <w:r w:rsidR="007C7E90">
        <w:rPr>
          <w:rStyle w:val="FontStyle16"/>
          <w:rFonts w:ascii="Times New Roman" w:hAnsi="Times New Roman" w:cs="Times New Roman"/>
          <w:sz w:val="24"/>
          <w:szCs w:val="24"/>
        </w:rPr>
        <w:t>"</w:t>
      </w:r>
      <w:r w:rsidR="00135E93" w:rsidRPr="00833CBF">
        <w:rPr>
          <w:rStyle w:val="FontStyle16"/>
          <w:rFonts w:ascii="Times New Roman" w:hAnsi="Times New Roman" w:cs="Times New Roman"/>
          <w:sz w:val="24"/>
          <w:szCs w:val="24"/>
        </w:rPr>
        <w:t>. К сожалению, эти слова Г. Никольсона еще более при</w:t>
      </w:r>
      <w:r w:rsidR="007C7E90">
        <w:rPr>
          <w:rStyle w:val="FontStyle16"/>
          <w:rFonts w:ascii="Times New Roman" w:hAnsi="Times New Roman" w:cs="Times New Roman"/>
          <w:sz w:val="24"/>
          <w:szCs w:val="24"/>
        </w:rPr>
        <w:t>менимы к демократическим решениям по национальным проблемам</w:t>
      </w:r>
      <w:r w:rsidR="00135E93" w:rsidRPr="00833CBF">
        <w:rPr>
          <w:rStyle w:val="FontStyle16"/>
          <w:rFonts w:ascii="Times New Roman" w:hAnsi="Times New Roman" w:cs="Times New Roman"/>
          <w:sz w:val="24"/>
          <w:szCs w:val="24"/>
        </w:rPr>
        <w:t>.</w:t>
      </w:r>
      <w:r w:rsidR="001B2492">
        <w:rPr>
          <w:rStyle w:val="ac"/>
          <w:rFonts w:ascii="Times New Roman" w:hAnsi="Times New Roman" w:cs="Times New Roman"/>
        </w:rPr>
        <w:footnoteReference w:id="9"/>
      </w:r>
      <w:r w:rsidR="00135E93" w:rsidRPr="00833CBF">
        <w:rPr>
          <w:rStyle w:val="FontStyle16"/>
          <w:rFonts w:ascii="Times New Roman" w:hAnsi="Times New Roman" w:cs="Times New Roman"/>
          <w:sz w:val="24"/>
          <w:szCs w:val="24"/>
        </w:rPr>
        <w:t xml:space="preserve"> Эмоции преобладают, раз</w:t>
      </w:r>
      <w:r w:rsidR="007C7E90">
        <w:rPr>
          <w:rStyle w:val="FontStyle16"/>
          <w:rFonts w:ascii="Times New Roman" w:hAnsi="Times New Roman" w:cs="Times New Roman"/>
          <w:sz w:val="24"/>
          <w:szCs w:val="24"/>
        </w:rPr>
        <w:t>рушая бу</w:t>
      </w:r>
      <w:r w:rsidR="00135E93" w:rsidRPr="00833CBF">
        <w:rPr>
          <w:rStyle w:val="FontStyle16"/>
          <w:rFonts w:ascii="Times New Roman" w:hAnsi="Times New Roman" w:cs="Times New Roman"/>
          <w:sz w:val="24"/>
          <w:szCs w:val="24"/>
        </w:rPr>
        <w:t>дущее.</w:t>
      </w:r>
    </w:p>
    <w:p w:rsidR="00135E93" w:rsidRPr="00833CBF" w:rsidRDefault="007C7E9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Что же делать в этой ситуации? Для</w:t>
      </w:r>
      <w:r>
        <w:rPr>
          <w:rStyle w:val="FontStyle16"/>
          <w:rFonts w:ascii="Times New Roman" w:hAnsi="Times New Roman" w:cs="Times New Roman"/>
          <w:sz w:val="24"/>
          <w:szCs w:val="24"/>
        </w:rPr>
        <w:t xml:space="preserve"> ответа на этот вопрос надо про</w:t>
      </w:r>
      <w:r w:rsidR="00135E93" w:rsidRPr="00833CBF">
        <w:rPr>
          <w:rStyle w:val="FontStyle16"/>
          <w:rFonts w:ascii="Times New Roman" w:hAnsi="Times New Roman" w:cs="Times New Roman"/>
          <w:sz w:val="24"/>
          <w:szCs w:val="24"/>
        </w:rPr>
        <w:t xml:space="preserve">анализировать по крайней мере три проблемы: социокультурные истоки национальных движений, структуру и институты переговоров, наиболее подходящие для решения национальных </w:t>
      </w:r>
      <w:r w:rsidR="00135E93" w:rsidRPr="00833CBF">
        <w:rPr>
          <w:rStyle w:val="FontStyle16"/>
          <w:rFonts w:ascii="Times New Roman" w:hAnsi="Times New Roman" w:cs="Times New Roman"/>
          <w:sz w:val="24"/>
          <w:szCs w:val="24"/>
        </w:rPr>
        <w:lastRenderedPageBreak/>
        <w:t>проблем, возможные методы решения национальных проблем.</w:t>
      </w:r>
    </w:p>
    <w:p w:rsidR="00135E93" w:rsidRPr="00833CBF" w:rsidRDefault="00135E93" w:rsidP="001D402A">
      <w:pPr>
        <w:spacing w:line="360" w:lineRule="auto"/>
        <w:jc w:val="both"/>
        <w:rPr>
          <w:rStyle w:val="FontStyle16"/>
          <w:rFonts w:ascii="Times New Roman" w:hAnsi="Times New Roman" w:cs="Times New Roman"/>
          <w:iCs/>
          <w:sz w:val="24"/>
          <w:szCs w:val="24"/>
        </w:rPr>
      </w:pPr>
    </w:p>
    <w:p w:rsidR="00135E93" w:rsidRDefault="00135E93" w:rsidP="007C7E90">
      <w:pPr>
        <w:pStyle w:val="3"/>
        <w:rPr>
          <w:rStyle w:val="FontStyle16"/>
          <w:rFonts w:asciiTheme="majorHAnsi" w:hAnsiTheme="majorHAnsi" w:cstheme="majorBidi"/>
          <w:sz w:val="28"/>
          <w:szCs w:val="24"/>
        </w:rPr>
      </w:pPr>
      <w:bookmarkStart w:id="16" w:name="_Toc281092415"/>
      <w:r w:rsidRPr="007C7E90">
        <w:rPr>
          <w:rStyle w:val="FontStyle16"/>
          <w:rFonts w:asciiTheme="majorHAnsi" w:hAnsiTheme="majorHAnsi" w:cstheme="majorBidi"/>
          <w:sz w:val="26"/>
          <w:szCs w:val="24"/>
        </w:rPr>
        <w:t>Проблема мобилизации</w:t>
      </w:r>
      <w:bookmarkEnd w:id="16"/>
    </w:p>
    <w:p w:rsidR="007C7E90" w:rsidRPr="007C7E90" w:rsidRDefault="007C7E90" w:rsidP="007C7E90"/>
    <w:p w:rsidR="00135E93" w:rsidRPr="00833CBF" w:rsidRDefault="007C7E9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Хорошо известно, что система</w:t>
      </w:r>
      <w:r>
        <w:rPr>
          <w:rStyle w:val="FontStyle16"/>
          <w:rFonts w:ascii="Times New Roman" w:hAnsi="Times New Roman" w:cs="Times New Roman"/>
          <w:sz w:val="24"/>
          <w:szCs w:val="24"/>
        </w:rPr>
        <w:t xml:space="preserve"> ценностей — вещь культурно обу</w:t>
      </w:r>
      <w:r w:rsidR="00135E93" w:rsidRPr="00833CBF">
        <w:rPr>
          <w:rStyle w:val="FontStyle16"/>
          <w:rFonts w:ascii="Times New Roman" w:hAnsi="Times New Roman" w:cs="Times New Roman"/>
          <w:sz w:val="24"/>
          <w:szCs w:val="24"/>
        </w:rPr>
        <w:t>словленная и очень консервативная. Удивительно, однако, как быстро меняется в европейской политической культуре значимость межнациональных отношений. Открыв книгу М</w:t>
      </w:r>
      <w:r>
        <w:rPr>
          <w:rStyle w:val="FontStyle16"/>
          <w:rFonts w:ascii="Times New Roman" w:hAnsi="Times New Roman" w:cs="Times New Roman"/>
          <w:sz w:val="24"/>
          <w:szCs w:val="24"/>
        </w:rPr>
        <w:t>онтескье "О духе законов", обна</w:t>
      </w:r>
      <w:r w:rsidR="00135E93" w:rsidRPr="00833CBF">
        <w:rPr>
          <w:rStyle w:val="FontStyle16"/>
          <w:rFonts w:ascii="Times New Roman" w:hAnsi="Times New Roman" w:cs="Times New Roman"/>
          <w:sz w:val="24"/>
          <w:szCs w:val="24"/>
        </w:rPr>
        <w:t>руживаешь, что при всей универсально</w:t>
      </w:r>
      <w:r>
        <w:rPr>
          <w:rStyle w:val="FontStyle16"/>
          <w:rFonts w:ascii="Times New Roman" w:hAnsi="Times New Roman" w:cs="Times New Roman"/>
          <w:sz w:val="24"/>
          <w:szCs w:val="24"/>
        </w:rPr>
        <w:t>сти этого труда, рассматривающе</w:t>
      </w:r>
      <w:r w:rsidR="00135E93" w:rsidRPr="00833CBF">
        <w:rPr>
          <w:rStyle w:val="FontStyle16"/>
          <w:rFonts w:ascii="Times New Roman" w:hAnsi="Times New Roman" w:cs="Times New Roman"/>
          <w:sz w:val="24"/>
          <w:szCs w:val="24"/>
        </w:rPr>
        <w:t>го, казалось бы, все мыслимые аспекты политической жизни, в нем не уделено никакого специального внимания проблеме межнациональных отношений. Такое пренебрежение к</w:t>
      </w:r>
      <w:r>
        <w:rPr>
          <w:rStyle w:val="FontStyle16"/>
          <w:rFonts w:ascii="Times New Roman" w:hAnsi="Times New Roman" w:cs="Times New Roman"/>
          <w:sz w:val="24"/>
          <w:szCs w:val="24"/>
        </w:rPr>
        <w:t xml:space="preserve"> вопросу, ставшему центром боль</w:t>
      </w:r>
      <w:r w:rsidR="00135E93" w:rsidRPr="00833CBF">
        <w:rPr>
          <w:rStyle w:val="FontStyle16"/>
          <w:rFonts w:ascii="Times New Roman" w:hAnsi="Times New Roman" w:cs="Times New Roman"/>
          <w:sz w:val="24"/>
          <w:szCs w:val="24"/>
        </w:rPr>
        <w:t>шинства конфликтов в Европе во второй половине XIX -начале XXв., имеет, конечно, глубокие корни. Ун</w:t>
      </w:r>
      <w:r>
        <w:rPr>
          <w:rStyle w:val="FontStyle16"/>
          <w:rFonts w:ascii="Times New Roman" w:hAnsi="Times New Roman" w:cs="Times New Roman"/>
          <w:sz w:val="24"/>
          <w:szCs w:val="24"/>
        </w:rPr>
        <w:t>иверсализм и космополитизм евро</w:t>
      </w:r>
      <w:r w:rsidR="00135E93" w:rsidRPr="00833CBF">
        <w:rPr>
          <w:rStyle w:val="FontStyle16"/>
          <w:rFonts w:ascii="Times New Roman" w:hAnsi="Times New Roman" w:cs="Times New Roman"/>
          <w:sz w:val="24"/>
          <w:szCs w:val="24"/>
        </w:rPr>
        <w:t xml:space="preserve">пейского средневековья поразительны. Государственная власть в полном соответствии с универсалистскими построениями типа "Монархии" Данте, рассматривалась как полностью </w:t>
      </w:r>
      <w:r>
        <w:rPr>
          <w:rStyle w:val="FontStyle16"/>
          <w:rFonts w:ascii="Times New Roman" w:hAnsi="Times New Roman" w:cs="Times New Roman"/>
          <w:sz w:val="24"/>
          <w:szCs w:val="24"/>
        </w:rPr>
        <w:t>отделенная от общества с его до</w:t>
      </w:r>
      <w:r w:rsidR="00135E93" w:rsidRPr="00833CBF">
        <w:rPr>
          <w:rStyle w:val="FontStyle16"/>
          <w:rFonts w:ascii="Times New Roman" w:hAnsi="Times New Roman" w:cs="Times New Roman"/>
          <w:sz w:val="24"/>
          <w:szCs w:val="24"/>
        </w:rPr>
        <w:t>вольно независимой коммунальной жизнью. Существование Священной Римской империи, смещение народов (немецкие города в Восточной Европе, итальянские колонии в Сред</w:t>
      </w:r>
      <w:r>
        <w:rPr>
          <w:rStyle w:val="FontStyle16"/>
          <w:rFonts w:ascii="Times New Roman" w:hAnsi="Times New Roman" w:cs="Times New Roman"/>
          <w:sz w:val="24"/>
          <w:szCs w:val="24"/>
        </w:rPr>
        <w:t>иземноморье), непрерывное произ</w:t>
      </w:r>
      <w:r w:rsidR="00135E93" w:rsidRPr="00833CBF">
        <w:rPr>
          <w:rStyle w:val="FontStyle16"/>
          <w:rFonts w:ascii="Times New Roman" w:hAnsi="Times New Roman" w:cs="Times New Roman"/>
          <w:sz w:val="24"/>
          <w:szCs w:val="24"/>
        </w:rPr>
        <w:t>вольное перекрывание государственн</w:t>
      </w:r>
      <w:r>
        <w:rPr>
          <w:rStyle w:val="FontStyle16"/>
          <w:rFonts w:ascii="Times New Roman" w:hAnsi="Times New Roman" w:cs="Times New Roman"/>
          <w:sz w:val="24"/>
          <w:szCs w:val="24"/>
        </w:rPr>
        <w:t>ых границ, обособленность город</w:t>
      </w:r>
      <w:r w:rsidR="00135E93" w:rsidRPr="00833CBF">
        <w:rPr>
          <w:rStyle w:val="FontStyle16"/>
          <w:rFonts w:ascii="Times New Roman" w:hAnsi="Times New Roman" w:cs="Times New Roman"/>
          <w:sz w:val="24"/>
          <w:szCs w:val="24"/>
        </w:rPr>
        <w:t>ской жизни, управляемой собствен</w:t>
      </w:r>
      <w:r>
        <w:rPr>
          <w:rStyle w:val="FontStyle16"/>
          <w:rFonts w:ascii="Times New Roman" w:hAnsi="Times New Roman" w:cs="Times New Roman"/>
          <w:sz w:val="24"/>
          <w:szCs w:val="24"/>
        </w:rPr>
        <w:t>ными законами, использование ла</w:t>
      </w:r>
      <w:r w:rsidR="00135E93" w:rsidRPr="00833CBF">
        <w:rPr>
          <w:rStyle w:val="FontStyle16"/>
          <w:rFonts w:ascii="Times New Roman" w:hAnsi="Times New Roman" w:cs="Times New Roman"/>
          <w:sz w:val="24"/>
          <w:szCs w:val="24"/>
        </w:rPr>
        <w:t>тинского языка в качестве языка б</w:t>
      </w:r>
      <w:r>
        <w:rPr>
          <w:rStyle w:val="FontStyle16"/>
          <w:rFonts w:ascii="Times New Roman" w:hAnsi="Times New Roman" w:cs="Times New Roman"/>
          <w:sz w:val="24"/>
          <w:szCs w:val="24"/>
        </w:rPr>
        <w:t>огослужения и общения между вы</w:t>
      </w:r>
      <w:r w:rsidR="00135E93" w:rsidRPr="00833CBF">
        <w:rPr>
          <w:rStyle w:val="FontStyle16"/>
          <w:rFonts w:ascii="Times New Roman" w:hAnsi="Times New Roman" w:cs="Times New Roman"/>
          <w:sz w:val="24"/>
          <w:szCs w:val="24"/>
        </w:rPr>
        <w:t>сокообразованной элитой — карти</w:t>
      </w:r>
      <w:r>
        <w:rPr>
          <w:rStyle w:val="FontStyle16"/>
          <w:rFonts w:ascii="Times New Roman" w:hAnsi="Times New Roman" w:cs="Times New Roman"/>
          <w:sz w:val="24"/>
          <w:szCs w:val="24"/>
        </w:rPr>
        <w:t>на исключительно космополитичес</w:t>
      </w:r>
      <w:r w:rsidR="00135E93" w:rsidRPr="00833CBF">
        <w:rPr>
          <w:rStyle w:val="FontStyle16"/>
          <w:rFonts w:ascii="Times New Roman" w:hAnsi="Times New Roman" w:cs="Times New Roman"/>
          <w:sz w:val="24"/>
          <w:szCs w:val="24"/>
        </w:rPr>
        <w:t>кая. Конфликты происходили преим</w:t>
      </w:r>
      <w:r>
        <w:rPr>
          <w:rStyle w:val="FontStyle16"/>
          <w:rFonts w:ascii="Times New Roman" w:hAnsi="Times New Roman" w:cs="Times New Roman"/>
          <w:sz w:val="24"/>
          <w:szCs w:val="24"/>
        </w:rPr>
        <w:t>ущественно либо на государствен</w:t>
      </w:r>
      <w:r w:rsidR="00135E93" w:rsidRPr="00833CBF">
        <w:rPr>
          <w:rStyle w:val="FontStyle16"/>
          <w:rFonts w:ascii="Times New Roman" w:hAnsi="Times New Roman" w:cs="Times New Roman"/>
          <w:sz w:val="24"/>
          <w:szCs w:val="24"/>
        </w:rPr>
        <w:t>ной, либо на религиозной почве.</w:t>
      </w:r>
    </w:p>
    <w:p w:rsidR="00135E93" w:rsidRPr="00833CBF" w:rsidRDefault="007C7E9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Только после создания национальн</w:t>
      </w:r>
      <w:r>
        <w:rPr>
          <w:rStyle w:val="FontStyle16"/>
          <w:rFonts w:ascii="Times New Roman" w:hAnsi="Times New Roman" w:cs="Times New Roman"/>
          <w:sz w:val="24"/>
          <w:szCs w:val="24"/>
        </w:rPr>
        <w:t>ых государств начинаются настоя</w:t>
      </w:r>
      <w:r w:rsidR="00135E93" w:rsidRPr="00833CBF">
        <w:rPr>
          <w:rStyle w:val="FontStyle16"/>
          <w:rFonts w:ascii="Times New Roman" w:hAnsi="Times New Roman" w:cs="Times New Roman"/>
          <w:sz w:val="24"/>
          <w:szCs w:val="24"/>
        </w:rPr>
        <w:t>щие национальные конфликты, такие, например, как конфликт из-за Эльзаса и Лотарингии. Заметим, что э</w:t>
      </w:r>
      <w:r>
        <w:rPr>
          <w:rStyle w:val="FontStyle16"/>
          <w:rFonts w:ascii="Times New Roman" w:hAnsi="Times New Roman" w:cs="Times New Roman"/>
          <w:sz w:val="24"/>
          <w:szCs w:val="24"/>
        </w:rPr>
        <w:t>ти конфликты совпадают по време</w:t>
      </w:r>
      <w:r w:rsidR="00135E93" w:rsidRPr="00833CBF">
        <w:rPr>
          <w:rStyle w:val="FontStyle16"/>
          <w:rFonts w:ascii="Times New Roman" w:hAnsi="Times New Roman" w:cs="Times New Roman"/>
          <w:sz w:val="24"/>
          <w:szCs w:val="24"/>
        </w:rPr>
        <w:t>ни с созданием в Европе системы всеобщей воинской повинности и армий "вооруженного народа". Национализм становится сильнейшим средством мобилизации масс. Именно</w:t>
      </w:r>
      <w:r>
        <w:rPr>
          <w:rStyle w:val="FontStyle16"/>
          <w:rFonts w:ascii="Times New Roman" w:hAnsi="Times New Roman" w:cs="Times New Roman"/>
          <w:sz w:val="24"/>
          <w:szCs w:val="24"/>
        </w:rPr>
        <w:t xml:space="preserve"> национальная идея стала мощней</w:t>
      </w:r>
      <w:r w:rsidR="00135E93" w:rsidRPr="00833CBF">
        <w:rPr>
          <w:rStyle w:val="FontStyle16"/>
          <w:rFonts w:ascii="Times New Roman" w:hAnsi="Times New Roman" w:cs="Times New Roman"/>
          <w:sz w:val="24"/>
          <w:szCs w:val="24"/>
        </w:rPr>
        <w:t>шим средством этой мобилизации. В результате к моменту окончания первой мировой войны в рамках Вер</w:t>
      </w:r>
      <w:r>
        <w:rPr>
          <w:rStyle w:val="FontStyle16"/>
          <w:rFonts w:ascii="Times New Roman" w:hAnsi="Times New Roman" w:cs="Times New Roman"/>
          <w:sz w:val="24"/>
          <w:szCs w:val="24"/>
        </w:rPr>
        <w:t>сальского договора была предпри</w:t>
      </w:r>
      <w:r w:rsidR="00135E93" w:rsidRPr="00833CBF">
        <w:rPr>
          <w:rStyle w:val="FontStyle16"/>
          <w:rFonts w:ascii="Times New Roman" w:hAnsi="Times New Roman" w:cs="Times New Roman"/>
          <w:sz w:val="24"/>
          <w:szCs w:val="24"/>
        </w:rPr>
        <w:t>нята безнадежная попытка создать из космополитической Европы с перемешанным населением систему г</w:t>
      </w:r>
      <w:r>
        <w:rPr>
          <w:rStyle w:val="FontStyle16"/>
          <w:rFonts w:ascii="Times New Roman" w:hAnsi="Times New Roman" w:cs="Times New Roman"/>
          <w:sz w:val="24"/>
          <w:szCs w:val="24"/>
        </w:rPr>
        <w:t>осударств с границами, проведен</w:t>
      </w:r>
      <w:r w:rsidR="00135E93" w:rsidRPr="00833CBF">
        <w:rPr>
          <w:rStyle w:val="FontStyle16"/>
          <w:rFonts w:ascii="Times New Roman" w:hAnsi="Times New Roman" w:cs="Times New Roman"/>
          <w:sz w:val="24"/>
          <w:szCs w:val="24"/>
        </w:rPr>
        <w:t>ными по национальному признаку. В действительности эта идея, конечно, не была реализована — слишком сильны оказались интересы победивших держав, но именно эта идея, которую невозможно было реализовать в чистом виде, стала источником конфликтов там, где она была нарушена. Разжигание национализма изменило европейское сознание, но не смогло изменить политической реальности: к</w:t>
      </w:r>
      <w:r>
        <w:rPr>
          <w:rStyle w:val="FontStyle16"/>
          <w:rFonts w:ascii="Times New Roman" w:hAnsi="Times New Roman" w:cs="Times New Roman"/>
          <w:sz w:val="24"/>
          <w:szCs w:val="24"/>
        </w:rPr>
        <w:t xml:space="preserve">онфликт между </w:t>
      </w:r>
      <w:r>
        <w:rPr>
          <w:rStyle w:val="FontStyle16"/>
          <w:rFonts w:ascii="Times New Roman" w:hAnsi="Times New Roman" w:cs="Times New Roman"/>
          <w:sz w:val="24"/>
          <w:szCs w:val="24"/>
        </w:rPr>
        <w:lastRenderedPageBreak/>
        <w:t>сознанием и реаль</w:t>
      </w:r>
      <w:r w:rsidR="00135E93" w:rsidRPr="00833CBF">
        <w:rPr>
          <w:rStyle w:val="FontStyle16"/>
          <w:rFonts w:ascii="Times New Roman" w:hAnsi="Times New Roman" w:cs="Times New Roman"/>
          <w:sz w:val="24"/>
          <w:szCs w:val="24"/>
        </w:rPr>
        <w:t xml:space="preserve">ностью стал одним из важных факторов </w:t>
      </w:r>
      <w:r>
        <w:rPr>
          <w:rStyle w:val="FontStyle16"/>
          <w:rFonts w:ascii="Times New Roman" w:hAnsi="Times New Roman" w:cs="Times New Roman"/>
          <w:sz w:val="24"/>
          <w:szCs w:val="24"/>
        </w:rPr>
        <w:t>возникновения второй миро</w:t>
      </w:r>
      <w:r w:rsidR="00135E93" w:rsidRPr="00833CBF">
        <w:rPr>
          <w:rStyle w:val="FontStyle16"/>
          <w:rFonts w:ascii="Times New Roman" w:hAnsi="Times New Roman" w:cs="Times New Roman"/>
          <w:sz w:val="24"/>
          <w:szCs w:val="24"/>
        </w:rPr>
        <w:t>вой войны.</w:t>
      </w:r>
    </w:p>
    <w:p w:rsidR="00135E93" w:rsidRPr="00833CBF" w:rsidRDefault="007C7E9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Что же служит основой консолидации национального сознания и какие средства используются для моб</w:t>
      </w:r>
      <w:r>
        <w:rPr>
          <w:rStyle w:val="FontStyle16"/>
          <w:rFonts w:ascii="Times New Roman" w:hAnsi="Times New Roman" w:cs="Times New Roman"/>
          <w:sz w:val="24"/>
          <w:szCs w:val="24"/>
        </w:rPr>
        <w:t>илизации масс в поддержку нацио</w:t>
      </w:r>
      <w:r w:rsidR="00135E93" w:rsidRPr="00833CBF">
        <w:rPr>
          <w:rStyle w:val="FontStyle16"/>
          <w:rFonts w:ascii="Times New Roman" w:hAnsi="Times New Roman" w:cs="Times New Roman"/>
          <w:sz w:val="24"/>
          <w:szCs w:val="24"/>
        </w:rPr>
        <w:t>нальной идеи? Следует, по-видимому, различать две базисные ситуации: консолидацию большинства в масштабах государства и консолидацию меньшинства в поддержку автономии или изменения государственных границ.</w:t>
      </w:r>
    </w:p>
    <w:p w:rsidR="00135E93" w:rsidRPr="00833CBF" w:rsidRDefault="007C7E9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Наиболее эффективный способ мобилизации масс в первом случае — это нагнетание эмоций, либо напомин</w:t>
      </w:r>
      <w:r>
        <w:rPr>
          <w:rStyle w:val="FontStyle16"/>
          <w:rFonts w:ascii="Times New Roman" w:hAnsi="Times New Roman" w:cs="Times New Roman"/>
          <w:sz w:val="24"/>
          <w:szCs w:val="24"/>
        </w:rPr>
        <w:t>ание о величии нации и иллюстра</w:t>
      </w:r>
      <w:r w:rsidR="00135E93" w:rsidRPr="00833CBF">
        <w:rPr>
          <w:rStyle w:val="FontStyle16"/>
          <w:rFonts w:ascii="Times New Roman" w:hAnsi="Times New Roman" w:cs="Times New Roman"/>
          <w:sz w:val="24"/>
          <w:szCs w:val="24"/>
        </w:rPr>
        <w:t>ция этого величия трафаретными историческими реминисценциями, либо напоминание о национальном унижен</w:t>
      </w:r>
      <w:r>
        <w:rPr>
          <w:rStyle w:val="FontStyle16"/>
          <w:rFonts w:ascii="Times New Roman" w:hAnsi="Times New Roman" w:cs="Times New Roman"/>
          <w:sz w:val="24"/>
          <w:szCs w:val="24"/>
        </w:rPr>
        <w:t>ии со столь же трафаретными при</w:t>
      </w:r>
      <w:r w:rsidR="00135E93" w:rsidRPr="00833CBF">
        <w:rPr>
          <w:rStyle w:val="FontStyle16"/>
          <w:rFonts w:ascii="Times New Roman" w:hAnsi="Times New Roman" w:cs="Times New Roman"/>
          <w:sz w:val="24"/>
          <w:szCs w:val="24"/>
        </w:rPr>
        <w:t>мерами.</w:t>
      </w:r>
    </w:p>
    <w:p w:rsidR="00135E93" w:rsidRPr="00833CBF" w:rsidRDefault="007C7E9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 xml:space="preserve">"Эмоциональная аргументация" по необходимости должна быть достаточно примитивной. Одной из </w:t>
      </w:r>
      <w:r>
        <w:rPr>
          <w:rStyle w:val="FontStyle16"/>
          <w:rFonts w:ascii="Times New Roman" w:hAnsi="Times New Roman" w:cs="Times New Roman"/>
          <w:sz w:val="24"/>
          <w:szCs w:val="24"/>
        </w:rPr>
        <w:t>наиболее простых моделей мобили</w:t>
      </w:r>
      <w:r w:rsidR="00135E93" w:rsidRPr="00833CBF">
        <w:rPr>
          <w:rStyle w:val="FontStyle16"/>
          <w:rFonts w:ascii="Times New Roman" w:hAnsi="Times New Roman" w:cs="Times New Roman"/>
          <w:sz w:val="24"/>
          <w:szCs w:val="24"/>
        </w:rPr>
        <w:t>зации массовой поддержки является формирование "образа врага".</w:t>
      </w:r>
    </w:p>
    <w:p w:rsidR="00135E93" w:rsidRPr="00833CBF" w:rsidRDefault="007C7E9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 xml:space="preserve">В случае борьбы малых национальных групп за права автономии различия в культурной традиции </w:t>
      </w:r>
      <w:r>
        <w:rPr>
          <w:rStyle w:val="FontStyle16"/>
          <w:rFonts w:ascii="Times New Roman" w:hAnsi="Times New Roman" w:cs="Times New Roman"/>
          <w:sz w:val="24"/>
          <w:szCs w:val="24"/>
        </w:rPr>
        <w:t>и языке становятся основой моби</w:t>
      </w:r>
      <w:r w:rsidR="00135E93" w:rsidRPr="00833CBF">
        <w:rPr>
          <w:rStyle w:val="FontStyle16"/>
          <w:rFonts w:ascii="Times New Roman" w:hAnsi="Times New Roman" w:cs="Times New Roman"/>
          <w:sz w:val="24"/>
          <w:szCs w:val="24"/>
        </w:rPr>
        <w:t>лизации масс и актуализации "образа</w:t>
      </w:r>
      <w:r>
        <w:rPr>
          <w:rStyle w:val="FontStyle16"/>
          <w:rFonts w:ascii="Times New Roman" w:hAnsi="Times New Roman" w:cs="Times New Roman"/>
          <w:sz w:val="24"/>
          <w:szCs w:val="24"/>
        </w:rPr>
        <w:t xml:space="preserve"> врага" со стороны всех участни</w:t>
      </w:r>
      <w:r w:rsidR="00135E93" w:rsidRPr="00833CBF">
        <w:rPr>
          <w:rStyle w:val="FontStyle16"/>
          <w:rFonts w:ascii="Times New Roman" w:hAnsi="Times New Roman" w:cs="Times New Roman"/>
          <w:sz w:val="24"/>
          <w:szCs w:val="24"/>
        </w:rPr>
        <w:t>ков конфликта.</w:t>
      </w:r>
    </w:p>
    <w:p w:rsidR="00135E93" w:rsidRPr="00833CBF" w:rsidRDefault="007C7E9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Если до XIX в. серьезные мысли</w:t>
      </w:r>
      <w:r>
        <w:rPr>
          <w:rStyle w:val="FontStyle16"/>
          <w:rFonts w:ascii="Times New Roman" w:hAnsi="Times New Roman" w:cs="Times New Roman"/>
          <w:sz w:val="24"/>
          <w:szCs w:val="24"/>
        </w:rPr>
        <w:t>тели практически не касались на</w:t>
      </w:r>
      <w:r w:rsidR="00135E93" w:rsidRPr="00833CBF">
        <w:rPr>
          <w:rStyle w:val="FontStyle16"/>
          <w:rFonts w:ascii="Times New Roman" w:hAnsi="Times New Roman" w:cs="Times New Roman"/>
          <w:sz w:val="24"/>
          <w:szCs w:val="24"/>
        </w:rPr>
        <w:t>циональных проблем и не занимались анализом феноменов массового сознания, то после Великой Фран</w:t>
      </w:r>
      <w:r>
        <w:rPr>
          <w:rStyle w:val="FontStyle16"/>
          <w:rFonts w:ascii="Times New Roman" w:hAnsi="Times New Roman" w:cs="Times New Roman"/>
          <w:sz w:val="24"/>
          <w:szCs w:val="24"/>
        </w:rPr>
        <w:t>цузской революции вопрос о сред</w:t>
      </w:r>
      <w:r w:rsidR="00135E93" w:rsidRPr="00833CBF">
        <w:rPr>
          <w:rStyle w:val="FontStyle16"/>
          <w:rFonts w:ascii="Times New Roman" w:hAnsi="Times New Roman" w:cs="Times New Roman"/>
          <w:sz w:val="24"/>
          <w:szCs w:val="24"/>
        </w:rPr>
        <w:t>ствах мобилизации общественного мнения и политических и социо</w:t>
      </w:r>
      <w:r>
        <w:rPr>
          <w:rStyle w:val="FontStyle16"/>
          <w:rFonts w:ascii="Times New Roman" w:hAnsi="Times New Roman" w:cs="Times New Roman"/>
          <w:sz w:val="24"/>
          <w:szCs w:val="24"/>
        </w:rPr>
        <w:t>куль</w:t>
      </w:r>
      <w:r w:rsidR="00135E93" w:rsidRPr="00833CBF">
        <w:rPr>
          <w:rStyle w:val="FontStyle16"/>
          <w:rFonts w:ascii="Times New Roman" w:hAnsi="Times New Roman" w:cs="Times New Roman"/>
          <w:sz w:val="24"/>
          <w:szCs w:val="24"/>
        </w:rPr>
        <w:t>турных последствиях возникновения массовых движений оказался в центре внимания философов, политологов, исследователей культуры. Эффект упрощения картины мира как</w:t>
      </w:r>
      <w:r>
        <w:rPr>
          <w:rStyle w:val="FontStyle16"/>
          <w:rFonts w:ascii="Times New Roman" w:hAnsi="Times New Roman" w:cs="Times New Roman"/>
          <w:sz w:val="24"/>
          <w:szCs w:val="24"/>
        </w:rPr>
        <w:t xml:space="preserve"> средства манипулирования массо</w:t>
      </w:r>
      <w:r w:rsidR="00135E93" w:rsidRPr="00833CBF">
        <w:rPr>
          <w:rStyle w:val="FontStyle16"/>
          <w:rFonts w:ascii="Times New Roman" w:hAnsi="Times New Roman" w:cs="Times New Roman"/>
          <w:sz w:val="24"/>
          <w:szCs w:val="24"/>
        </w:rPr>
        <w:t>вым сознанием, неумеренного использования метафор и внедрения политических мифов стал очевидны</w:t>
      </w:r>
      <w:r>
        <w:rPr>
          <w:rStyle w:val="FontStyle16"/>
          <w:rFonts w:ascii="Times New Roman" w:hAnsi="Times New Roman" w:cs="Times New Roman"/>
          <w:sz w:val="24"/>
          <w:szCs w:val="24"/>
        </w:rPr>
        <w:t>м для многих политических деяте</w:t>
      </w:r>
      <w:r w:rsidR="00135E93" w:rsidRPr="00833CBF">
        <w:rPr>
          <w:rStyle w:val="FontStyle16"/>
          <w:rFonts w:ascii="Times New Roman" w:hAnsi="Times New Roman" w:cs="Times New Roman"/>
          <w:sz w:val="24"/>
          <w:szCs w:val="24"/>
        </w:rPr>
        <w:t>лей; с начала XX в. эти приемы становятся стержнем политической культуры в странах, вставших на путь модернизации, основным орудием реализации идеи национального государства.</w:t>
      </w:r>
    </w:p>
    <w:p w:rsidR="00135E93" w:rsidRPr="00833CBF" w:rsidRDefault="007C7E9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Быть может, наиболее ярко пере</w:t>
      </w:r>
      <w:r>
        <w:rPr>
          <w:rStyle w:val="FontStyle16"/>
          <w:rFonts w:ascii="Times New Roman" w:hAnsi="Times New Roman" w:cs="Times New Roman"/>
          <w:sz w:val="24"/>
          <w:szCs w:val="24"/>
        </w:rPr>
        <w:t>дал ощущение европейского интел</w:t>
      </w:r>
      <w:r w:rsidR="00135E93" w:rsidRPr="00833CBF">
        <w:rPr>
          <w:rStyle w:val="FontStyle16"/>
          <w:rFonts w:ascii="Times New Roman" w:hAnsi="Times New Roman" w:cs="Times New Roman"/>
          <w:sz w:val="24"/>
          <w:szCs w:val="24"/>
        </w:rPr>
        <w:t>лектуала, сталкивающегося с новым состоянием политической жизни, Поль Валери: "Стоит лишь человеку, и</w:t>
      </w:r>
      <w:r>
        <w:rPr>
          <w:rStyle w:val="FontStyle16"/>
          <w:rFonts w:ascii="Times New Roman" w:hAnsi="Times New Roman" w:cs="Times New Roman"/>
          <w:sz w:val="24"/>
          <w:szCs w:val="24"/>
        </w:rPr>
        <w:t>скреннему с самим собой и питаю</w:t>
      </w:r>
      <w:r w:rsidR="00135E93" w:rsidRPr="00833CBF">
        <w:rPr>
          <w:rStyle w:val="FontStyle16"/>
          <w:rFonts w:ascii="Times New Roman" w:hAnsi="Times New Roman" w:cs="Times New Roman"/>
          <w:sz w:val="24"/>
          <w:szCs w:val="24"/>
        </w:rPr>
        <w:t>щему отвращение к отвлеченным расс</w:t>
      </w:r>
      <w:r>
        <w:rPr>
          <w:rStyle w:val="FontStyle16"/>
          <w:rFonts w:ascii="Times New Roman" w:hAnsi="Times New Roman" w:cs="Times New Roman"/>
          <w:sz w:val="24"/>
          <w:szCs w:val="24"/>
        </w:rPr>
        <w:t>уждениям о предметах, не связан</w:t>
      </w:r>
      <w:r w:rsidR="00135E93" w:rsidRPr="00833CBF">
        <w:rPr>
          <w:rStyle w:val="FontStyle16"/>
          <w:rFonts w:ascii="Times New Roman" w:hAnsi="Times New Roman" w:cs="Times New Roman"/>
          <w:sz w:val="24"/>
          <w:szCs w:val="24"/>
        </w:rPr>
        <w:t>ных рациональным образом с его соб</w:t>
      </w:r>
      <w:r>
        <w:rPr>
          <w:rStyle w:val="FontStyle16"/>
          <w:rFonts w:ascii="Times New Roman" w:hAnsi="Times New Roman" w:cs="Times New Roman"/>
          <w:sz w:val="24"/>
          <w:szCs w:val="24"/>
        </w:rPr>
        <w:t>ственным опытом, развернуть газету -</w:t>
      </w:r>
      <w:r w:rsidR="00135E93" w:rsidRPr="00833CBF">
        <w:rPr>
          <w:rStyle w:val="FontStyle16"/>
          <w:rFonts w:ascii="Times New Roman" w:hAnsi="Times New Roman" w:cs="Times New Roman"/>
          <w:sz w:val="24"/>
          <w:szCs w:val="24"/>
        </w:rPr>
        <w:t xml:space="preserve"> как он попадает в мир хаотической метафизики. То, что он читает, то, что он слышит, странным образом переходит границы того, что он констатирует или может констатировать. Подытожив свое впечатление, "Нет п</w:t>
      </w:r>
      <w:r>
        <w:rPr>
          <w:rStyle w:val="FontStyle16"/>
          <w:rFonts w:ascii="Times New Roman" w:hAnsi="Times New Roman" w:cs="Times New Roman"/>
          <w:sz w:val="24"/>
          <w:szCs w:val="24"/>
        </w:rPr>
        <w:t xml:space="preserve">олитики без </w:t>
      </w:r>
      <w:r>
        <w:rPr>
          <w:rStyle w:val="FontStyle16"/>
          <w:rFonts w:ascii="Times New Roman" w:hAnsi="Times New Roman" w:cs="Times New Roman"/>
          <w:sz w:val="24"/>
          <w:szCs w:val="24"/>
        </w:rPr>
        <w:lastRenderedPageBreak/>
        <w:t>мифов",— думает он</w:t>
      </w:r>
      <w:r w:rsidR="00A12C94">
        <w:rPr>
          <w:rStyle w:val="ac"/>
          <w:rFonts w:ascii="Times New Roman" w:hAnsi="Times New Roman" w:cs="Times New Roman"/>
        </w:rPr>
        <w:footnoteReference w:id="10"/>
      </w:r>
      <w:r>
        <w:rPr>
          <w:rStyle w:val="FontStyle16"/>
          <w:rFonts w:ascii="Times New Roman" w:hAnsi="Times New Roman" w:cs="Times New Roman"/>
          <w:sz w:val="24"/>
          <w:szCs w:val="24"/>
        </w:rPr>
        <w:t>"</w:t>
      </w:r>
      <w:r w:rsidR="00135E93" w:rsidRPr="00833CBF">
        <w:rPr>
          <w:rStyle w:val="FontStyle16"/>
          <w:rFonts w:ascii="Times New Roman" w:hAnsi="Times New Roman" w:cs="Times New Roman"/>
          <w:sz w:val="24"/>
          <w:szCs w:val="24"/>
        </w:rPr>
        <w:t>.</w:t>
      </w:r>
    </w:p>
    <w:p w:rsidR="00135E93" w:rsidRPr="00833CBF" w:rsidRDefault="007C7E9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Эта мифологизация становится сильнейшим средством сплочения со стороны малочисленных, но очень а</w:t>
      </w:r>
      <w:r>
        <w:rPr>
          <w:rStyle w:val="FontStyle16"/>
          <w:rFonts w:ascii="Times New Roman" w:hAnsi="Times New Roman" w:cs="Times New Roman"/>
          <w:sz w:val="24"/>
          <w:szCs w:val="24"/>
        </w:rPr>
        <w:t>ктивных политически групп давле</w:t>
      </w:r>
      <w:r w:rsidR="00135E93" w:rsidRPr="00833CBF">
        <w:rPr>
          <w:rStyle w:val="FontStyle16"/>
          <w:rFonts w:ascii="Times New Roman" w:hAnsi="Times New Roman" w:cs="Times New Roman"/>
          <w:sz w:val="24"/>
          <w:szCs w:val="24"/>
        </w:rPr>
        <w:t xml:space="preserve">ния, которые стремятся приобрести политическую власть, используя доходчивые лозунги и мифологемы и </w:t>
      </w:r>
      <w:r>
        <w:rPr>
          <w:rStyle w:val="FontStyle16"/>
          <w:rFonts w:ascii="Times New Roman" w:hAnsi="Times New Roman" w:cs="Times New Roman"/>
          <w:sz w:val="24"/>
          <w:szCs w:val="24"/>
        </w:rPr>
        <w:t>пытаясь создать условия "псевдо</w:t>
      </w:r>
      <w:r w:rsidR="00135E93" w:rsidRPr="00833CBF">
        <w:rPr>
          <w:rStyle w:val="FontStyle16"/>
          <w:rFonts w:ascii="Times New Roman" w:hAnsi="Times New Roman" w:cs="Times New Roman"/>
          <w:sz w:val="24"/>
          <w:szCs w:val="24"/>
        </w:rPr>
        <w:t>общности", напоминающие фантастич</w:t>
      </w:r>
      <w:r>
        <w:rPr>
          <w:rStyle w:val="FontStyle16"/>
          <w:rFonts w:ascii="Times New Roman" w:hAnsi="Times New Roman" w:cs="Times New Roman"/>
          <w:sz w:val="24"/>
          <w:szCs w:val="24"/>
        </w:rPr>
        <w:t>еский гранфоллон из повести Вон</w:t>
      </w:r>
      <w:r w:rsidR="00135E93" w:rsidRPr="00833CBF">
        <w:rPr>
          <w:rStyle w:val="FontStyle16"/>
          <w:rFonts w:ascii="Times New Roman" w:hAnsi="Times New Roman" w:cs="Times New Roman"/>
          <w:sz w:val="24"/>
          <w:szCs w:val="24"/>
        </w:rPr>
        <w:t>негута "Колыбель для кошки", когда ни один из людей, объединенных формально общим признаком, скажем национальностью, не сможет, даже в соответствии с собственными це</w:t>
      </w:r>
      <w:r>
        <w:rPr>
          <w:rStyle w:val="FontStyle16"/>
          <w:rFonts w:ascii="Times New Roman" w:hAnsi="Times New Roman" w:cs="Times New Roman"/>
          <w:sz w:val="24"/>
          <w:szCs w:val="24"/>
        </w:rPr>
        <w:t>нностями и интересами, воспроти</w:t>
      </w:r>
      <w:r w:rsidR="00135E93" w:rsidRPr="00833CBF">
        <w:rPr>
          <w:rStyle w:val="FontStyle16"/>
          <w:rFonts w:ascii="Times New Roman" w:hAnsi="Times New Roman" w:cs="Times New Roman"/>
          <w:sz w:val="24"/>
          <w:szCs w:val="24"/>
        </w:rPr>
        <w:t>виться участию в организованном дви</w:t>
      </w:r>
      <w:r>
        <w:rPr>
          <w:rStyle w:val="FontStyle16"/>
          <w:rFonts w:ascii="Times New Roman" w:hAnsi="Times New Roman" w:cs="Times New Roman"/>
          <w:sz w:val="24"/>
          <w:szCs w:val="24"/>
        </w:rPr>
        <w:t>жении под угрозой травли и обви</w:t>
      </w:r>
      <w:r w:rsidR="00135E93" w:rsidRPr="00833CBF">
        <w:rPr>
          <w:rStyle w:val="FontStyle16"/>
          <w:rFonts w:ascii="Times New Roman" w:hAnsi="Times New Roman" w:cs="Times New Roman"/>
          <w:sz w:val="24"/>
          <w:szCs w:val="24"/>
        </w:rPr>
        <w:t>нений в предательстве. "Политический миф" как средство мобилизации масс становится мощной силой в XX</w:t>
      </w:r>
      <w:r>
        <w:rPr>
          <w:rStyle w:val="FontStyle16"/>
          <w:rFonts w:ascii="Times New Roman" w:hAnsi="Times New Roman" w:cs="Times New Roman"/>
          <w:sz w:val="24"/>
          <w:szCs w:val="24"/>
        </w:rPr>
        <w:t xml:space="preserve"> в. Эта тенденция раскрыта и ис</w:t>
      </w:r>
      <w:r w:rsidR="00135E93" w:rsidRPr="00833CBF">
        <w:rPr>
          <w:rStyle w:val="FontStyle16"/>
          <w:rFonts w:ascii="Times New Roman" w:hAnsi="Times New Roman" w:cs="Times New Roman"/>
          <w:sz w:val="24"/>
          <w:szCs w:val="24"/>
        </w:rPr>
        <w:t>следована Ортега-и-Гассетом в "Вос</w:t>
      </w:r>
      <w:r>
        <w:rPr>
          <w:rStyle w:val="FontStyle16"/>
          <w:rFonts w:ascii="Times New Roman" w:hAnsi="Times New Roman" w:cs="Times New Roman"/>
          <w:sz w:val="24"/>
          <w:szCs w:val="24"/>
        </w:rPr>
        <w:t>стании масс", что оказало огром</w:t>
      </w:r>
      <w:r w:rsidR="00135E93" w:rsidRPr="00833CBF">
        <w:rPr>
          <w:rStyle w:val="FontStyle16"/>
          <w:rFonts w:ascii="Times New Roman" w:hAnsi="Times New Roman" w:cs="Times New Roman"/>
          <w:sz w:val="24"/>
          <w:szCs w:val="24"/>
        </w:rPr>
        <w:t>ное влияние за политическую мысль З</w:t>
      </w:r>
      <w:r>
        <w:rPr>
          <w:rStyle w:val="FontStyle16"/>
          <w:rFonts w:ascii="Times New Roman" w:hAnsi="Times New Roman" w:cs="Times New Roman"/>
          <w:sz w:val="24"/>
          <w:szCs w:val="24"/>
        </w:rPr>
        <w:t>апада. В нашей стране политичес</w:t>
      </w:r>
      <w:r w:rsidR="00135E93" w:rsidRPr="00833CBF">
        <w:rPr>
          <w:rStyle w:val="FontStyle16"/>
          <w:rFonts w:ascii="Times New Roman" w:hAnsi="Times New Roman" w:cs="Times New Roman"/>
          <w:sz w:val="24"/>
          <w:szCs w:val="24"/>
        </w:rPr>
        <w:t xml:space="preserve">кая мифология нашла широчайшие практические применения, однако лишь сейчас осуществляются </w:t>
      </w:r>
      <w:r>
        <w:rPr>
          <w:rStyle w:val="FontStyle16"/>
          <w:rFonts w:ascii="Times New Roman" w:hAnsi="Times New Roman" w:cs="Times New Roman"/>
          <w:sz w:val="24"/>
          <w:szCs w:val="24"/>
        </w:rPr>
        <w:t xml:space="preserve">первые попытки научного анализа </w:t>
      </w:r>
      <w:r w:rsidR="00135E93" w:rsidRPr="00833CBF">
        <w:rPr>
          <w:rStyle w:val="FontStyle16"/>
          <w:rFonts w:ascii="Times New Roman" w:hAnsi="Times New Roman" w:cs="Times New Roman"/>
          <w:sz w:val="24"/>
          <w:szCs w:val="24"/>
        </w:rPr>
        <w:t>этого феномена.</w:t>
      </w:r>
    </w:p>
    <w:p w:rsidR="00135E93" w:rsidRPr="00833CBF" w:rsidRDefault="007C7E9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 xml:space="preserve">Между тем в последние десятилетия формировалась определенная политически культура, основанная </w:t>
      </w:r>
      <w:r>
        <w:rPr>
          <w:rStyle w:val="FontStyle16"/>
          <w:rFonts w:ascii="Times New Roman" w:hAnsi="Times New Roman" w:cs="Times New Roman"/>
          <w:sz w:val="24"/>
          <w:szCs w:val="24"/>
        </w:rPr>
        <w:t>на широком использовании полити</w:t>
      </w:r>
      <w:r w:rsidR="00135E93" w:rsidRPr="00833CBF">
        <w:rPr>
          <w:rStyle w:val="FontStyle16"/>
          <w:rFonts w:ascii="Times New Roman" w:hAnsi="Times New Roman" w:cs="Times New Roman"/>
          <w:sz w:val="24"/>
          <w:szCs w:val="24"/>
        </w:rPr>
        <w:t>ческих мифов. И вот сейчас мы сталкиваемся с этой культурой в новой ипостаси — политический миф становится орудием межнационального конфликта, и первейшей политической необходимостью является поиск средств борьбы с политической мифологией.</w:t>
      </w:r>
    </w:p>
    <w:p w:rsidR="00135E93" w:rsidRPr="00833CBF" w:rsidRDefault="007C7E9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Мне представляется, что существуют два основных способа борьбы с социальными эксцессами такого рода на базе национальных конфликтов</w:t>
      </w:r>
      <w:r w:rsidR="00135E93" w:rsidRPr="00833CBF">
        <w:rPr>
          <w:rStyle w:val="FontStyle16"/>
          <w:rFonts w:ascii="Times New Roman" w:hAnsi="Times New Roman" w:cs="Times New Roman"/>
          <w:iCs/>
          <w:sz w:val="24"/>
          <w:szCs w:val="24"/>
        </w:rPr>
        <w:t xml:space="preserve"> </w:t>
      </w:r>
      <w:r w:rsidR="00135E93" w:rsidRPr="00833CBF">
        <w:rPr>
          <w:rStyle w:val="FontStyle16"/>
          <w:rFonts w:ascii="Times New Roman" w:hAnsi="Times New Roman" w:cs="Times New Roman"/>
          <w:sz w:val="24"/>
          <w:szCs w:val="24"/>
        </w:rPr>
        <w:t>и оба они эффективно использовал</w:t>
      </w:r>
      <w:r>
        <w:rPr>
          <w:rStyle w:val="FontStyle16"/>
          <w:rFonts w:ascii="Times New Roman" w:hAnsi="Times New Roman" w:cs="Times New Roman"/>
          <w:sz w:val="24"/>
          <w:szCs w:val="24"/>
        </w:rPr>
        <w:t>ись в мировой политической прак</w:t>
      </w:r>
      <w:r w:rsidR="00135E93" w:rsidRPr="00833CBF">
        <w:rPr>
          <w:rStyle w:val="FontStyle16"/>
          <w:rFonts w:ascii="Times New Roman" w:hAnsi="Times New Roman" w:cs="Times New Roman"/>
          <w:sz w:val="24"/>
          <w:szCs w:val="24"/>
        </w:rPr>
        <w:t>тике.</w:t>
      </w:r>
    </w:p>
    <w:p w:rsidR="00135E93" w:rsidRPr="00833CBF" w:rsidRDefault="007C7E9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7C7E90">
        <w:rPr>
          <w:rStyle w:val="FontStyle16"/>
          <w:rFonts w:ascii="Times New Roman" w:hAnsi="Times New Roman" w:cs="Times New Roman"/>
          <w:b/>
          <w:sz w:val="24"/>
          <w:szCs w:val="24"/>
        </w:rPr>
        <w:t>Первое</w:t>
      </w:r>
      <w:r w:rsidR="00135E93" w:rsidRPr="00833CBF">
        <w:rPr>
          <w:rStyle w:val="FontStyle16"/>
          <w:rFonts w:ascii="Times New Roman" w:hAnsi="Times New Roman" w:cs="Times New Roman"/>
          <w:sz w:val="24"/>
          <w:szCs w:val="24"/>
        </w:rPr>
        <w:t xml:space="preserve"> — это обеспечение полит</w:t>
      </w:r>
      <w:r>
        <w:rPr>
          <w:rStyle w:val="FontStyle16"/>
          <w:rFonts w:ascii="Times New Roman" w:hAnsi="Times New Roman" w:cs="Times New Roman"/>
          <w:sz w:val="24"/>
          <w:szCs w:val="24"/>
        </w:rPr>
        <w:t>ических прав личности, законода</w:t>
      </w:r>
      <w:r w:rsidR="00135E93" w:rsidRPr="00833CBF">
        <w:rPr>
          <w:rStyle w:val="FontStyle16"/>
          <w:rFonts w:ascii="Times New Roman" w:hAnsi="Times New Roman" w:cs="Times New Roman"/>
          <w:sz w:val="24"/>
          <w:szCs w:val="24"/>
        </w:rPr>
        <w:t>тельная и институциональная поддержка плюрализма взглядов.</w:t>
      </w:r>
    </w:p>
    <w:p w:rsidR="00135E93" w:rsidRPr="00833CBF" w:rsidRDefault="007C7E9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7C7E90">
        <w:rPr>
          <w:rStyle w:val="FontStyle16"/>
          <w:rFonts w:ascii="Times New Roman" w:hAnsi="Times New Roman" w:cs="Times New Roman"/>
          <w:b/>
          <w:sz w:val="24"/>
          <w:szCs w:val="24"/>
        </w:rPr>
        <w:t>Второе</w:t>
      </w:r>
      <w:r w:rsidR="00135E93" w:rsidRPr="00833CBF">
        <w:rPr>
          <w:rStyle w:val="FontStyle16"/>
          <w:rFonts w:ascii="Times New Roman" w:hAnsi="Times New Roman" w:cs="Times New Roman"/>
          <w:sz w:val="24"/>
          <w:szCs w:val="24"/>
        </w:rPr>
        <w:t xml:space="preserve"> — разумно и демократически организованный механизм ре</w:t>
      </w:r>
      <w:r w:rsidR="00135E93" w:rsidRPr="00833CBF">
        <w:rPr>
          <w:rStyle w:val="FontStyle16"/>
          <w:rFonts w:ascii="Times New Roman" w:hAnsi="Times New Roman" w:cs="Times New Roman"/>
          <w:sz w:val="24"/>
          <w:szCs w:val="24"/>
        </w:rPr>
        <w:softHyphen/>
        <w:t>шения национальных конфликтов путем переговоров.</w:t>
      </w:r>
    </w:p>
    <w:p w:rsidR="00135E93" w:rsidRPr="00833CBF" w:rsidRDefault="007C7E9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Рассмотрим, на базе каких идей такой механизм мог бы быть создан.</w:t>
      </w:r>
    </w:p>
    <w:p w:rsidR="00135E93" w:rsidRPr="00833CBF" w:rsidRDefault="00135E93" w:rsidP="001D402A">
      <w:pPr>
        <w:spacing w:line="360" w:lineRule="auto"/>
        <w:jc w:val="both"/>
        <w:rPr>
          <w:rStyle w:val="FontStyle16"/>
          <w:rFonts w:ascii="Times New Roman" w:hAnsi="Times New Roman" w:cs="Times New Roman"/>
          <w:iCs/>
          <w:sz w:val="24"/>
          <w:szCs w:val="24"/>
        </w:rPr>
      </w:pPr>
    </w:p>
    <w:p w:rsidR="00135E93" w:rsidRPr="00833CBF" w:rsidRDefault="00135E93" w:rsidP="001D402A">
      <w:pPr>
        <w:spacing w:line="360" w:lineRule="auto"/>
        <w:jc w:val="both"/>
        <w:rPr>
          <w:rStyle w:val="FontStyle16"/>
          <w:rFonts w:ascii="Times New Roman" w:hAnsi="Times New Roman" w:cs="Times New Roman"/>
          <w:iCs/>
          <w:sz w:val="24"/>
          <w:szCs w:val="24"/>
        </w:rPr>
      </w:pPr>
    </w:p>
    <w:p w:rsidR="00135E93" w:rsidRPr="00833CBF" w:rsidRDefault="00135E93" w:rsidP="001D402A">
      <w:pPr>
        <w:spacing w:line="360" w:lineRule="auto"/>
        <w:jc w:val="both"/>
        <w:rPr>
          <w:rStyle w:val="FontStyle16"/>
          <w:rFonts w:ascii="Times New Roman" w:hAnsi="Times New Roman" w:cs="Times New Roman"/>
          <w:iCs/>
          <w:sz w:val="24"/>
          <w:szCs w:val="24"/>
        </w:rPr>
      </w:pPr>
    </w:p>
    <w:p w:rsidR="00135E93" w:rsidRDefault="00135E93" w:rsidP="007C7E90">
      <w:pPr>
        <w:pStyle w:val="3"/>
        <w:rPr>
          <w:rStyle w:val="FontStyle16"/>
          <w:rFonts w:asciiTheme="majorHAnsi" w:hAnsiTheme="majorHAnsi" w:cstheme="majorBidi"/>
          <w:sz w:val="26"/>
          <w:szCs w:val="24"/>
        </w:rPr>
      </w:pPr>
      <w:bookmarkStart w:id="17" w:name="_Toc281092416"/>
      <w:r w:rsidRPr="007C7E90">
        <w:rPr>
          <w:rStyle w:val="FontStyle16"/>
          <w:rFonts w:asciiTheme="majorHAnsi" w:hAnsiTheme="majorHAnsi" w:cstheme="majorBidi"/>
          <w:sz w:val="26"/>
          <w:szCs w:val="24"/>
        </w:rPr>
        <w:t>Позиционный торг и совместное строительство будущего</w:t>
      </w:r>
      <w:bookmarkEnd w:id="17"/>
    </w:p>
    <w:p w:rsidR="007C7E90" w:rsidRPr="007C7E90" w:rsidRDefault="007C7E90" w:rsidP="007C7E90"/>
    <w:p w:rsidR="00135E93" w:rsidRPr="00833CBF" w:rsidRDefault="007C7E9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 xml:space="preserve">Сущность различных подходов к организации переговоров можно понять, исследуя </w:t>
      </w:r>
      <w:r w:rsidR="00135E93" w:rsidRPr="00833CBF">
        <w:rPr>
          <w:rStyle w:val="FontStyle16"/>
          <w:rFonts w:ascii="Times New Roman" w:hAnsi="Times New Roman" w:cs="Times New Roman"/>
          <w:sz w:val="24"/>
          <w:szCs w:val="24"/>
        </w:rPr>
        <w:lastRenderedPageBreak/>
        <w:t>различные базисные метафоры, использовавшиеся для анализа переговорного процесса.</w:t>
      </w:r>
    </w:p>
    <w:p w:rsidR="00135E93" w:rsidRPr="00833CBF" w:rsidRDefault="007C7E90"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"Торг" — это одна из наиболее простых прототипических ситуаций переговоров, чрезвычайно часто встречающаяся в нашей жизни. Наиболее важная характеристика торга — то, что это ситуация с нулевой суммой: сколько проигрывает один, столько вы</w:t>
      </w:r>
      <w:r w:rsidR="003120C2">
        <w:rPr>
          <w:rStyle w:val="FontStyle16"/>
          <w:rFonts w:ascii="Times New Roman" w:hAnsi="Times New Roman" w:cs="Times New Roman"/>
          <w:sz w:val="24"/>
          <w:szCs w:val="24"/>
        </w:rPr>
        <w:t>игрывает другой. И в области пе</w:t>
      </w:r>
      <w:r w:rsidR="00135E93" w:rsidRPr="00833CBF">
        <w:rPr>
          <w:rStyle w:val="FontStyle16"/>
          <w:rFonts w:ascii="Times New Roman" w:hAnsi="Times New Roman" w:cs="Times New Roman"/>
          <w:sz w:val="24"/>
          <w:szCs w:val="24"/>
        </w:rPr>
        <w:t xml:space="preserve">реговорной тактики, и в теоретическом осмыслении переговоров </w:t>
      </w:r>
      <w:r w:rsidR="003120C2">
        <w:rPr>
          <w:rStyle w:val="FontStyle16"/>
          <w:rFonts w:ascii="Times New Roman" w:hAnsi="Times New Roman" w:cs="Times New Roman"/>
          <w:sz w:val="24"/>
          <w:szCs w:val="24"/>
        </w:rPr>
        <w:t>исполь</w:t>
      </w:r>
      <w:r w:rsidR="00135E93" w:rsidRPr="00833CBF">
        <w:rPr>
          <w:rStyle w:val="FontStyle16"/>
          <w:rFonts w:ascii="Times New Roman" w:hAnsi="Times New Roman" w:cs="Times New Roman"/>
          <w:sz w:val="24"/>
          <w:szCs w:val="24"/>
        </w:rPr>
        <w:t>зование метафоры торга ведет к очень далеко идущим последствиям. Начнем с практики. Существует широко распространенное убеждение, что торг надо начинать с позиции, возможно более удаленной от точки ожидаемого соглашения,— это позволит увеличить выигрыш. Другое распространенное убеждение — чем жестче вы ведете торг, тем больше ваш выигрыш в цене. В реальности эт</w:t>
      </w:r>
      <w:r w:rsidR="003120C2">
        <w:rPr>
          <w:rStyle w:val="FontStyle16"/>
          <w:rFonts w:ascii="Times New Roman" w:hAnsi="Times New Roman" w:cs="Times New Roman"/>
          <w:sz w:val="24"/>
          <w:szCs w:val="24"/>
        </w:rPr>
        <w:t>а практика оказывается оправдан</w:t>
      </w:r>
      <w:r w:rsidR="00135E93" w:rsidRPr="00833CBF">
        <w:rPr>
          <w:rStyle w:val="FontStyle16"/>
          <w:rFonts w:ascii="Times New Roman" w:hAnsi="Times New Roman" w:cs="Times New Roman"/>
          <w:sz w:val="24"/>
          <w:szCs w:val="24"/>
        </w:rPr>
        <w:t>ной только в случае монопольного положения участника торга — т.е. если его партнеру не к кому больше обратиться. Если монопольного положения нет — завышение требования</w:t>
      </w:r>
      <w:r w:rsidR="003120C2">
        <w:rPr>
          <w:rStyle w:val="FontStyle16"/>
          <w:rFonts w:ascii="Times New Roman" w:hAnsi="Times New Roman" w:cs="Times New Roman"/>
          <w:sz w:val="24"/>
          <w:szCs w:val="24"/>
        </w:rPr>
        <w:t xml:space="preserve"> и жесткий торг легко могут при</w:t>
      </w:r>
      <w:r w:rsidR="00135E93" w:rsidRPr="00833CBF">
        <w:rPr>
          <w:rStyle w:val="FontStyle16"/>
          <w:rFonts w:ascii="Times New Roman" w:hAnsi="Times New Roman" w:cs="Times New Roman"/>
          <w:sz w:val="24"/>
          <w:szCs w:val="24"/>
        </w:rPr>
        <w:t>вести к срыву соглашения. Важнейш</w:t>
      </w:r>
      <w:r w:rsidR="003120C2">
        <w:rPr>
          <w:rStyle w:val="FontStyle16"/>
          <w:rFonts w:ascii="Times New Roman" w:hAnsi="Times New Roman" w:cs="Times New Roman"/>
          <w:sz w:val="24"/>
          <w:szCs w:val="24"/>
        </w:rPr>
        <w:t>ие особенности торга — необходи</w:t>
      </w:r>
      <w:r w:rsidR="00135E93" w:rsidRPr="00833CBF">
        <w:rPr>
          <w:rStyle w:val="FontStyle16"/>
          <w:rFonts w:ascii="Times New Roman" w:hAnsi="Times New Roman" w:cs="Times New Roman"/>
          <w:sz w:val="24"/>
          <w:szCs w:val="24"/>
        </w:rPr>
        <w:t>мость строжайшего соблюдения секретности в отношении собственных ресурсов и возможных пределов уступок — любая утечка информации сулит большие потери, давая партнер</w:t>
      </w:r>
      <w:r w:rsidR="003120C2">
        <w:rPr>
          <w:rStyle w:val="FontStyle16"/>
          <w:rFonts w:ascii="Times New Roman" w:hAnsi="Times New Roman" w:cs="Times New Roman"/>
          <w:sz w:val="24"/>
          <w:szCs w:val="24"/>
        </w:rPr>
        <w:t>у основания для проявления жест</w:t>
      </w:r>
      <w:r w:rsidR="00135E93" w:rsidRPr="00833CBF">
        <w:rPr>
          <w:rStyle w:val="FontStyle16"/>
          <w:rFonts w:ascii="Times New Roman" w:hAnsi="Times New Roman" w:cs="Times New Roman"/>
          <w:sz w:val="24"/>
          <w:szCs w:val="24"/>
        </w:rPr>
        <w:t>кости.</w:t>
      </w:r>
    </w:p>
    <w:p w:rsidR="00135E93" w:rsidRPr="00833CBF" w:rsidRDefault="003120C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Использование метафоры торга для описания процесса переговоров делает уступку важнейшей категории анализа переговорного процесса. В политическом плане подход к перег</w:t>
      </w:r>
      <w:r>
        <w:rPr>
          <w:rStyle w:val="FontStyle16"/>
          <w:rFonts w:ascii="Times New Roman" w:hAnsi="Times New Roman" w:cs="Times New Roman"/>
          <w:sz w:val="24"/>
          <w:szCs w:val="24"/>
        </w:rPr>
        <w:t>оворам как к торгу чреват зачас</w:t>
      </w:r>
      <w:r w:rsidR="00135E93" w:rsidRPr="00833CBF">
        <w:rPr>
          <w:rStyle w:val="FontStyle16"/>
          <w:rFonts w:ascii="Times New Roman" w:hAnsi="Times New Roman" w:cs="Times New Roman"/>
          <w:sz w:val="24"/>
          <w:szCs w:val="24"/>
        </w:rPr>
        <w:t>тую серьезными трудностями. Для п</w:t>
      </w:r>
      <w:r>
        <w:rPr>
          <w:rStyle w:val="FontStyle16"/>
          <w:rFonts w:ascii="Times New Roman" w:hAnsi="Times New Roman" w:cs="Times New Roman"/>
          <w:sz w:val="24"/>
          <w:szCs w:val="24"/>
        </w:rPr>
        <w:t>оддержки первоначальных завышен</w:t>
      </w:r>
      <w:r w:rsidR="00135E93" w:rsidRPr="00833CBF">
        <w:rPr>
          <w:rStyle w:val="FontStyle16"/>
          <w:rFonts w:ascii="Times New Roman" w:hAnsi="Times New Roman" w:cs="Times New Roman"/>
          <w:sz w:val="24"/>
          <w:szCs w:val="24"/>
        </w:rPr>
        <w:t>ных требований участники переговоров часто мобилизуют общественное мнение, после чего любая уступка в</w:t>
      </w:r>
      <w:r>
        <w:rPr>
          <w:rStyle w:val="FontStyle16"/>
          <w:rFonts w:ascii="Times New Roman" w:hAnsi="Times New Roman" w:cs="Times New Roman"/>
          <w:sz w:val="24"/>
          <w:szCs w:val="24"/>
        </w:rPr>
        <w:t>ыглядит как политическое пораже</w:t>
      </w:r>
      <w:r w:rsidR="00135E93" w:rsidRPr="00833CBF">
        <w:rPr>
          <w:rStyle w:val="FontStyle16"/>
          <w:rFonts w:ascii="Times New Roman" w:hAnsi="Times New Roman" w:cs="Times New Roman"/>
          <w:sz w:val="24"/>
          <w:szCs w:val="24"/>
        </w:rPr>
        <w:t>ние, а компромисс — как обоюдная беспринципность.</w:t>
      </w:r>
    </w:p>
    <w:p w:rsidR="00135E93" w:rsidRPr="00833CBF" w:rsidRDefault="003120C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Совсем по-иному выглядит процесс переговоров, если смотреть на него как на процесс совместного выбо</w:t>
      </w:r>
      <w:r>
        <w:rPr>
          <w:rStyle w:val="FontStyle16"/>
          <w:rFonts w:ascii="Times New Roman" w:hAnsi="Times New Roman" w:cs="Times New Roman"/>
          <w:sz w:val="24"/>
          <w:szCs w:val="24"/>
        </w:rPr>
        <w:t>ра сторонами из нескольких имею</w:t>
      </w:r>
      <w:r w:rsidR="00135E93" w:rsidRPr="00833CBF">
        <w:rPr>
          <w:rStyle w:val="FontStyle16"/>
          <w:rFonts w:ascii="Times New Roman" w:hAnsi="Times New Roman" w:cs="Times New Roman"/>
          <w:sz w:val="24"/>
          <w:szCs w:val="24"/>
        </w:rPr>
        <w:t>щихся альтернатив. Очевидным образом торг является частным случаем "совместного выбора", но в отличие</w:t>
      </w:r>
      <w:r>
        <w:rPr>
          <w:rStyle w:val="FontStyle16"/>
          <w:rFonts w:ascii="Times New Roman" w:hAnsi="Times New Roman" w:cs="Times New Roman"/>
          <w:sz w:val="24"/>
          <w:szCs w:val="24"/>
        </w:rPr>
        <w:t xml:space="preserve"> от метафоры торга метафора сов</w:t>
      </w:r>
      <w:r w:rsidR="00135E93" w:rsidRPr="00833CBF">
        <w:rPr>
          <w:rStyle w:val="FontStyle16"/>
          <w:rFonts w:ascii="Times New Roman" w:hAnsi="Times New Roman" w:cs="Times New Roman"/>
          <w:sz w:val="24"/>
          <w:szCs w:val="24"/>
        </w:rPr>
        <w:t>местного выбора дает значительно более широкое понимание процесса переговоров. Первое бросающееся в глаз</w:t>
      </w:r>
      <w:r>
        <w:rPr>
          <w:rStyle w:val="FontStyle16"/>
          <w:rFonts w:ascii="Times New Roman" w:hAnsi="Times New Roman" w:cs="Times New Roman"/>
          <w:sz w:val="24"/>
          <w:szCs w:val="24"/>
        </w:rPr>
        <w:t>а отличие — это то, что совмест</w:t>
      </w:r>
      <w:r w:rsidR="00135E93" w:rsidRPr="00833CBF">
        <w:rPr>
          <w:rStyle w:val="FontStyle16"/>
          <w:rFonts w:ascii="Times New Roman" w:hAnsi="Times New Roman" w:cs="Times New Roman"/>
          <w:sz w:val="24"/>
          <w:szCs w:val="24"/>
        </w:rPr>
        <w:t>ный выбор не обязан быть игрой с нулевой суммой. В условиях торга, т.е. игры с нулевой суммой, аргумента</w:t>
      </w:r>
      <w:r>
        <w:rPr>
          <w:rStyle w:val="FontStyle16"/>
          <w:rFonts w:ascii="Times New Roman" w:hAnsi="Times New Roman" w:cs="Times New Roman"/>
          <w:sz w:val="24"/>
          <w:szCs w:val="24"/>
        </w:rPr>
        <w:t>ция играет довольно незначитель</w:t>
      </w:r>
      <w:r w:rsidR="00135E93" w:rsidRPr="00833CBF">
        <w:rPr>
          <w:rStyle w:val="FontStyle16"/>
          <w:rFonts w:ascii="Times New Roman" w:hAnsi="Times New Roman" w:cs="Times New Roman"/>
          <w:sz w:val="24"/>
          <w:szCs w:val="24"/>
        </w:rPr>
        <w:t>ную роль. Как аргументировать в пользу прямого ущерба для партнера?</w:t>
      </w:r>
    </w:p>
    <w:p w:rsidR="00135E93" w:rsidRPr="00833CBF" w:rsidRDefault="003120C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Единственным аргументом, по существу,</w:t>
      </w:r>
      <w:r>
        <w:rPr>
          <w:rStyle w:val="FontStyle16"/>
          <w:rFonts w:ascii="Times New Roman" w:hAnsi="Times New Roman" w:cs="Times New Roman"/>
          <w:sz w:val="24"/>
          <w:szCs w:val="24"/>
        </w:rPr>
        <w:t xml:space="preserve"> является угроза ухода с перего</w:t>
      </w:r>
      <w:r w:rsidR="00135E93" w:rsidRPr="00833CBF">
        <w:rPr>
          <w:rStyle w:val="FontStyle16"/>
          <w:rFonts w:ascii="Times New Roman" w:hAnsi="Times New Roman" w:cs="Times New Roman"/>
          <w:sz w:val="24"/>
          <w:szCs w:val="24"/>
        </w:rPr>
        <w:t>воров. В рамках метафоры "совмес</w:t>
      </w:r>
      <w:r>
        <w:rPr>
          <w:rStyle w:val="FontStyle16"/>
          <w:rFonts w:ascii="Times New Roman" w:hAnsi="Times New Roman" w:cs="Times New Roman"/>
          <w:sz w:val="24"/>
          <w:szCs w:val="24"/>
        </w:rPr>
        <w:t>тного выбора" радикально изменя</w:t>
      </w:r>
      <w:r w:rsidR="00135E93" w:rsidRPr="00833CBF">
        <w:rPr>
          <w:rStyle w:val="FontStyle16"/>
          <w:rFonts w:ascii="Times New Roman" w:hAnsi="Times New Roman" w:cs="Times New Roman"/>
          <w:sz w:val="24"/>
          <w:szCs w:val="24"/>
        </w:rPr>
        <w:t>ется роль аргументации на переговорах. Каждая из альтернатив должна быть оценена. Могут быть предложены многи</w:t>
      </w:r>
      <w:r>
        <w:rPr>
          <w:rStyle w:val="FontStyle16"/>
          <w:rFonts w:ascii="Times New Roman" w:hAnsi="Times New Roman" w:cs="Times New Roman"/>
          <w:sz w:val="24"/>
          <w:szCs w:val="24"/>
        </w:rPr>
        <w:t>е альтернативы, удовлет</w:t>
      </w:r>
      <w:r w:rsidR="00135E93" w:rsidRPr="00833CBF">
        <w:rPr>
          <w:rStyle w:val="FontStyle16"/>
          <w:rFonts w:ascii="Times New Roman" w:hAnsi="Times New Roman" w:cs="Times New Roman"/>
          <w:sz w:val="24"/>
          <w:szCs w:val="24"/>
        </w:rPr>
        <w:t>воряющие обе стороны, но в разной ст</w:t>
      </w:r>
      <w:r>
        <w:rPr>
          <w:rStyle w:val="FontStyle16"/>
          <w:rFonts w:ascii="Times New Roman" w:hAnsi="Times New Roman" w:cs="Times New Roman"/>
          <w:sz w:val="24"/>
          <w:szCs w:val="24"/>
        </w:rPr>
        <w:t>епени, поэтому процесс возможно</w:t>
      </w:r>
      <w:r w:rsidR="00135E93" w:rsidRPr="00833CBF">
        <w:rPr>
          <w:rStyle w:val="FontStyle16"/>
          <w:rFonts w:ascii="Times New Roman" w:hAnsi="Times New Roman" w:cs="Times New Roman"/>
          <w:sz w:val="24"/>
          <w:szCs w:val="24"/>
        </w:rPr>
        <w:t xml:space="preserve">го убеждения включает и дискуссии об </w:t>
      </w:r>
      <w:r>
        <w:rPr>
          <w:rStyle w:val="FontStyle16"/>
          <w:rFonts w:ascii="Times New Roman" w:hAnsi="Times New Roman" w:cs="Times New Roman"/>
          <w:sz w:val="24"/>
          <w:szCs w:val="24"/>
        </w:rPr>
        <w:t xml:space="preserve">оценках той или иной </w:t>
      </w:r>
      <w:r>
        <w:rPr>
          <w:rStyle w:val="FontStyle16"/>
          <w:rFonts w:ascii="Times New Roman" w:hAnsi="Times New Roman" w:cs="Times New Roman"/>
          <w:sz w:val="24"/>
          <w:szCs w:val="24"/>
        </w:rPr>
        <w:lastRenderedPageBreak/>
        <w:t>альтернати</w:t>
      </w:r>
      <w:r w:rsidR="00135E93" w:rsidRPr="00833CBF">
        <w:rPr>
          <w:rStyle w:val="FontStyle16"/>
          <w:rFonts w:ascii="Times New Roman" w:hAnsi="Times New Roman" w:cs="Times New Roman"/>
          <w:sz w:val="24"/>
          <w:szCs w:val="24"/>
        </w:rPr>
        <w:t>вы всеми сторонами, участвующими в переговорах.</w:t>
      </w:r>
    </w:p>
    <w:p w:rsidR="00135E93" w:rsidRPr="00833CBF" w:rsidRDefault="003120C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Понимание переговоров как "совместного выбора" существенно влияет и на тактику переговоров, и на процедуры их проведения. Центр тяжести дискуссии переносится с обсуждения переговорных позиций на обсуждение критериев оценки и интересов участников.</w:t>
      </w:r>
    </w:p>
    <w:p w:rsidR="00135E93" w:rsidRPr="00833CBF" w:rsidRDefault="00135E93" w:rsidP="001D402A">
      <w:pPr>
        <w:spacing w:line="360" w:lineRule="auto"/>
        <w:jc w:val="both"/>
        <w:rPr>
          <w:rStyle w:val="FontStyle16"/>
          <w:rFonts w:ascii="Times New Roman" w:hAnsi="Times New Roman" w:cs="Times New Roman"/>
          <w:sz w:val="24"/>
          <w:szCs w:val="24"/>
        </w:rPr>
      </w:pPr>
      <w:r w:rsidRPr="00833CBF">
        <w:rPr>
          <w:rStyle w:val="FontStyle16"/>
          <w:rFonts w:ascii="Times New Roman" w:hAnsi="Times New Roman" w:cs="Times New Roman"/>
          <w:sz w:val="24"/>
          <w:szCs w:val="24"/>
        </w:rPr>
        <w:t>Отказ от позиционной борьбы влечет и изменение в ходе пе</w:t>
      </w:r>
      <w:r w:rsidR="003120C2">
        <w:rPr>
          <w:rStyle w:val="FontStyle16"/>
          <w:rFonts w:ascii="Times New Roman" w:hAnsi="Times New Roman" w:cs="Times New Roman"/>
          <w:sz w:val="24"/>
          <w:szCs w:val="24"/>
        </w:rPr>
        <w:t>реговор</w:t>
      </w:r>
      <w:r w:rsidRPr="00833CBF">
        <w:rPr>
          <w:rStyle w:val="FontStyle16"/>
          <w:rFonts w:ascii="Times New Roman" w:hAnsi="Times New Roman" w:cs="Times New Roman"/>
          <w:sz w:val="24"/>
          <w:szCs w:val="24"/>
        </w:rPr>
        <w:t>ного процесса. Нет уже необходимост</w:t>
      </w:r>
      <w:r w:rsidR="003120C2">
        <w:rPr>
          <w:rStyle w:val="FontStyle16"/>
          <w:rFonts w:ascii="Times New Roman" w:hAnsi="Times New Roman" w:cs="Times New Roman"/>
          <w:sz w:val="24"/>
          <w:szCs w:val="24"/>
        </w:rPr>
        <w:t>и в сокрытии "предельных возмож</w:t>
      </w:r>
      <w:r w:rsidRPr="00833CBF">
        <w:rPr>
          <w:rStyle w:val="FontStyle16"/>
          <w:rFonts w:ascii="Times New Roman" w:hAnsi="Times New Roman" w:cs="Times New Roman"/>
          <w:sz w:val="24"/>
          <w:szCs w:val="24"/>
        </w:rPr>
        <w:t xml:space="preserve">ностей уступки", так как само понятие </w:t>
      </w:r>
      <w:r w:rsidR="003120C2">
        <w:rPr>
          <w:rStyle w:val="FontStyle16"/>
          <w:rFonts w:ascii="Times New Roman" w:hAnsi="Times New Roman" w:cs="Times New Roman"/>
          <w:sz w:val="24"/>
          <w:szCs w:val="24"/>
        </w:rPr>
        <w:t>уступки перестает быть централь</w:t>
      </w:r>
      <w:r w:rsidRPr="00833CBF">
        <w:rPr>
          <w:rStyle w:val="FontStyle16"/>
          <w:rFonts w:ascii="Times New Roman" w:hAnsi="Times New Roman" w:cs="Times New Roman"/>
          <w:sz w:val="24"/>
          <w:szCs w:val="24"/>
        </w:rPr>
        <w:t>ным. Процесс переговоров рассматривается как оптимизация выбора, а не как сближение позиций. Предполагается, что существует выбор, оптимальный для обеих сторон. Особую важность при таком подходе к переговорам приобретают критерии оценки альтернатив. Именно здесь заложены основные возможности достижения соглашения в трудных случаях, когда на первый взгляд не видно в</w:t>
      </w:r>
      <w:r w:rsidR="003120C2">
        <w:rPr>
          <w:rStyle w:val="FontStyle16"/>
          <w:rFonts w:ascii="Times New Roman" w:hAnsi="Times New Roman" w:cs="Times New Roman"/>
          <w:sz w:val="24"/>
          <w:szCs w:val="24"/>
        </w:rPr>
        <w:t>заимоприемлемых альтерна</w:t>
      </w:r>
      <w:r w:rsidRPr="00833CBF">
        <w:rPr>
          <w:rStyle w:val="FontStyle16"/>
          <w:rFonts w:ascii="Times New Roman" w:hAnsi="Times New Roman" w:cs="Times New Roman"/>
          <w:sz w:val="24"/>
          <w:szCs w:val="24"/>
        </w:rPr>
        <w:t xml:space="preserve">тив. "Совместный выбор" — это не </w:t>
      </w:r>
      <w:r w:rsidR="003120C2">
        <w:rPr>
          <w:rStyle w:val="FontStyle16"/>
          <w:rFonts w:ascii="Times New Roman" w:hAnsi="Times New Roman" w:cs="Times New Roman"/>
          <w:sz w:val="24"/>
          <w:szCs w:val="24"/>
        </w:rPr>
        <w:t>обязательно компромисс. Соглаше</w:t>
      </w:r>
      <w:r w:rsidRPr="00833CBF">
        <w:rPr>
          <w:rStyle w:val="FontStyle16"/>
          <w:rFonts w:ascii="Times New Roman" w:hAnsi="Times New Roman" w:cs="Times New Roman"/>
          <w:sz w:val="24"/>
          <w:szCs w:val="24"/>
        </w:rPr>
        <w:t>ние, являющееся итогом "совместного выбора", может возникнуть в результате переосмысления ситуации, переоценки альтернатив. По существу, в таком понимании переговоры — это выработка совместной оценки.</w:t>
      </w:r>
    </w:p>
    <w:p w:rsidR="00135E93" w:rsidRPr="00833CBF" w:rsidRDefault="003120C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В настоящее время все больше возникает проблем, связанных с исключительной сложностью того взаимозависимого мира, в котором мы живем. Характер этой взаимозависимости, возникающей как в силу прямых связей, так и в силу опосредованного взаимодействия через окружающую среду, может быть совершенно неясен без специальных и часто очень сложных и трудоемких исследований. На этот факт обратили серьезное внимание и ряд исследователей процесса переговоров.</w:t>
      </w:r>
    </w:p>
    <w:p w:rsidR="00135E93" w:rsidRPr="00833CBF" w:rsidRDefault="003120C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Все чаще возникают ситуации, ко</w:t>
      </w:r>
      <w:r>
        <w:rPr>
          <w:rStyle w:val="FontStyle16"/>
          <w:rFonts w:ascii="Times New Roman" w:hAnsi="Times New Roman" w:cs="Times New Roman"/>
          <w:sz w:val="24"/>
          <w:szCs w:val="24"/>
        </w:rPr>
        <w:t>гда структура конфликта настоль</w:t>
      </w:r>
      <w:r w:rsidR="00135E93" w:rsidRPr="00833CBF">
        <w:rPr>
          <w:rStyle w:val="FontStyle16"/>
          <w:rFonts w:ascii="Times New Roman" w:hAnsi="Times New Roman" w:cs="Times New Roman"/>
          <w:sz w:val="24"/>
          <w:szCs w:val="24"/>
        </w:rPr>
        <w:t>ко сложна, что возможные альтерн</w:t>
      </w:r>
      <w:r>
        <w:rPr>
          <w:rStyle w:val="FontStyle16"/>
          <w:rFonts w:ascii="Times New Roman" w:hAnsi="Times New Roman" w:cs="Times New Roman"/>
          <w:sz w:val="24"/>
          <w:szCs w:val="24"/>
        </w:rPr>
        <w:t>ативы решений невозможно вырабо</w:t>
      </w:r>
      <w:r w:rsidR="00135E93" w:rsidRPr="00833CBF">
        <w:rPr>
          <w:rStyle w:val="FontStyle16"/>
          <w:rFonts w:ascii="Times New Roman" w:hAnsi="Times New Roman" w:cs="Times New Roman"/>
          <w:sz w:val="24"/>
          <w:szCs w:val="24"/>
        </w:rPr>
        <w:t xml:space="preserve">тать без специальных исследований, </w:t>
      </w:r>
      <w:r>
        <w:rPr>
          <w:rStyle w:val="FontStyle16"/>
          <w:rFonts w:ascii="Times New Roman" w:hAnsi="Times New Roman" w:cs="Times New Roman"/>
          <w:sz w:val="24"/>
          <w:szCs w:val="24"/>
        </w:rPr>
        <w:t>а исследования невозможно произ</w:t>
      </w:r>
      <w:r w:rsidR="00135E93" w:rsidRPr="00833CBF">
        <w:rPr>
          <w:rStyle w:val="FontStyle16"/>
          <w:rFonts w:ascii="Times New Roman" w:hAnsi="Times New Roman" w:cs="Times New Roman"/>
          <w:sz w:val="24"/>
          <w:szCs w:val="24"/>
        </w:rPr>
        <w:t>вести, не зная мнения и оценок партнер</w:t>
      </w:r>
      <w:r>
        <w:rPr>
          <w:rStyle w:val="FontStyle16"/>
          <w:rFonts w:ascii="Times New Roman" w:hAnsi="Times New Roman" w:cs="Times New Roman"/>
          <w:sz w:val="24"/>
          <w:szCs w:val="24"/>
        </w:rPr>
        <w:t>ов по переговорам, взгляды и ин</w:t>
      </w:r>
      <w:r w:rsidR="00135E93" w:rsidRPr="00833CBF">
        <w:rPr>
          <w:rStyle w:val="FontStyle16"/>
          <w:rFonts w:ascii="Times New Roman" w:hAnsi="Times New Roman" w:cs="Times New Roman"/>
          <w:sz w:val="24"/>
          <w:szCs w:val="24"/>
        </w:rPr>
        <w:t>ституциональные механизмы которых являются частью переговорной ситуации и потому должны учитываться</w:t>
      </w:r>
      <w:r>
        <w:rPr>
          <w:rStyle w:val="FontStyle16"/>
          <w:rFonts w:ascii="Times New Roman" w:hAnsi="Times New Roman" w:cs="Times New Roman"/>
          <w:sz w:val="24"/>
          <w:szCs w:val="24"/>
        </w:rPr>
        <w:t xml:space="preserve"> в процессе исследования. Возни</w:t>
      </w:r>
      <w:r w:rsidR="00135E93" w:rsidRPr="00833CBF">
        <w:rPr>
          <w:rStyle w:val="FontStyle16"/>
          <w:rFonts w:ascii="Times New Roman" w:hAnsi="Times New Roman" w:cs="Times New Roman"/>
          <w:sz w:val="24"/>
          <w:szCs w:val="24"/>
        </w:rPr>
        <w:t>кает необходимость в совместном исследовании проблемы в процессе переговоров. Переговоры начинают интегрироваться сторонами в рамках метафоры "совместного исследования".</w:t>
      </w:r>
    </w:p>
    <w:p w:rsidR="00135E93" w:rsidRPr="00833CBF" w:rsidRDefault="003120C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Исследователи переговоров широко обсуждали понимание сущности переговорного процесса, основанног</w:t>
      </w:r>
      <w:r>
        <w:rPr>
          <w:rStyle w:val="FontStyle16"/>
          <w:rFonts w:ascii="Times New Roman" w:hAnsi="Times New Roman" w:cs="Times New Roman"/>
          <w:sz w:val="24"/>
          <w:szCs w:val="24"/>
        </w:rPr>
        <w:t>о на трех обсуждавшихся выше ме</w:t>
      </w:r>
      <w:r w:rsidR="00135E93" w:rsidRPr="00833CBF">
        <w:rPr>
          <w:rStyle w:val="FontStyle16"/>
          <w:rFonts w:ascii="Times New Roman" w:hAnsi="Times New Roman" w:cs="Times New Roman"/>
          <w:sz w:val="24"/>
          <w:szCs w:val="24"/>
        </w:rPr>
        <w:t>тафорах. Между тем весьма удивитель</w:t>
      </w:r>
      <w:r>
        <w:rPr>
          <w:rStyle w:val="FontStyle16"/>
          <w:rFonts w:ascii="Times New Roman" w:hAnsi="Times New Roman" w:cs="Times New Roman"/>
          <w:sz w:val="24"/>
          <w:szCs w:val="24"/>
        </w:rPr>
        <w:t>но, что современные исследовате</w:t>
      </w:r>
      <w:r w:rsidR="00135E93" w:rsidRPr="00833CBF">
        <w:rPr>
          <w:rStyle w:val="FontStyle16"/>
          <w:rFonts w:ascii="Times New Roman" w:hAnsi="Times New Roman" w:cs="Times New Roman"/>
          <w:sz w:val="24"/>
          <w:szCs w:val="24"/>
        </w:rPr>
        <w:t>ли, занимающиеся построением моделе</w:t>
      </w:r>
      <w:r>
        <w:rPr>
          <w:rStyle w:val="FontStyle16"/>
          <w:rFonts w:ascii="Times New Roman" w:hAnsi="Times New Roman" w:cs="Times New Roman"/>
          <w:sz w:val="24"/>
          <w:szCs w:val="24"/>
        </w:rPr>
        <w:t>й переговоров, очень мало внима</w:t>
      </w:r>
      <w:r w:rsidR="00135E93" w:rsidRPr="00833CBF">
        <w:rPr>
          <w:rStyle w:val="FontStyle16"/>
          <w:rFonts w:ascii="Times New Roman" w:hAnsi="Times New Roman" w:cs="Times New Roman"/>
          <w:sz w:val="24"/>
          <w:szCs w:val="24"/>
        </w:rPr>
        <w:t>ния обращают на один важнейший ас</w:t>
      </w:r>
      <w:r>
        <w:rPr>
          <w:rStyle w:val="FontStyle16"/>
          <w:rFonts w:ascii="Times New Roman" w:hAnsi="Times New Roman" w:cs="Times New Roman"/>
          <w:sz w:val="24"/>
          <w:szCs w:val="24"/>
        </w:rPr>
        <w:t>пект переговорного процесса, ко</w:t>
      </w:r>
      <w:r w:rsidR="00135E93" w:rsidRPr="00833CBF">
        <w:rPr>
          <w:rStyle w:val="FontStyle16"/>
          <w:rFonts w:ascii="Times New Roman" w:hAnsi="Times New Roman" w:cs="Times New Roman"/>
          <w:sz w:val="24"/>
          <w:szCs w:val="24"/>
        </w:rPr>
        <w:t>торый прекрасно осознавался практиками. В книге "Как делался мир в 1919-</w:t>
      </w:r>
      <w:r w:rsidR="00135E93" w:rsidRPr="00833CBF">
        <w:rPr>
          <w:rStyle w:val="FontStyle16"/>
          <w:rFonts w:ascii="Times New Roman" w:hAnsi="Times New Roman" w:cs="Times New Roman"/>
          <w:sz w:val="24"/>
          <w:szCs w:val="24"/>
        </w:rPr>
        <w:lastRenderedPageBreak/>
        <w:t xml:space="preserve">м" </w:t>
      </w:r>
      <w:r w:rsidR="00135E93" w:rsidRPr="003120C2">
        <w:rPr>
          <w:rStyle w:val="FontStyle16"/>
          <w:rFonts w:ascii="Times New Roman" w:hAnsi="Times New Roman" w:cs="Times New Roman"/>
          <w:bCs/>
          <w:iCs/>
          <w:sz w:val="24"/>
          <w:szCs w:val="24"/>
        </w:rPr>
        <w:t>Г.</w:t>
      </w:r>
      <w:r w:rsidR="00135E93" w:rsidRPr="00833CBF">
        <w:rPr>
          <w:rStyle w:val="FontStyle16"/>
          <w:rFonts w:ascii="Times New Roman" w:hAnsi="Times New Roman" w:cs="Times New Roman"/>
          <w:b/>
          <w:bCs/>
          <w:iCs/>
          <w:sz w:val="24"/>
          <w:szCs w:val="24"/>
        </w:rPr>
        <w:t xml:space="preserve"> </w:t>
      </w:r>
      <w:r w:rsidR="00135E93" w:rsidRPr="00833CBF">
        <w:rPr>
          <w:rStyle w:val="FontStyle16"/>
          <w:rFonts w:ascii="Times New Roman" w:hAnsi="Times New Roman" w:cs="Times New Roman"/>
          <w:sz w:val="24"/>
          <w:szCs w:val="24"/>
        </w:rPr>
        <w:t>Никольсон в главе, названной "Провал", обращает внимание на то, что в процессе переговоров долж</w:t>
      </w:r>
      <w:r>
        <w:rPr>
          <w:rStyle w:val="FontStyle16"/>
          <w:rFonts w:ascii="Times New Roman" w:hAnsi="Times New Roman" w:cs="Times New Roman"/>
          <w:sz w:val="24"/>
          <w:szCs w:val="24"/>
        </w:rPr>
        <w:t>но анализироваться не только ак</w:t>
      </w:r>
      <w:r w:rsidR="00135E93" w:rsidRPr="00833CBF">
        <w:rPr>
          <w:rStyle w:val="FontStyle16"/>
          <w:rFonts w:ascii="Times New Roman" w:hAnsi="Times New Roman" w:cs="Times New Roman"/>
          <w:sz w:val="24"/>
          <w:szCs w:val="24"/>
        </w:rPr>
        <w:t>туальное состояние дел, но и перспективы будущего развития ситуации, в особенности те факторы этого развития, которые не контролируются сторонами, принимающими решения.</w:t>
      </w:r>
    </w:p>
    <w:p w:rsidR="00135E93" w:rsidRPr="00833CBF" w:rsidRDefault="003120C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Анализируя позицию президента Вильсона н</w:t>
      </w:r>
      <w:r>
        <w:rPr>
          <w:rStyle w:val="FontStyle16"/>
          <w:rFonts w:ascii="Times New Roman" w:hAnsi="Times New Roman" w:cs="Times New Roman"/>
          <w:sz w:val="24"/>
          <w:szCs w:val="24"/>
        </w:rPr>
        <w:t>а Парижской конферен</w:t>
      </w:r>
      <w:r w:rsidR="00135E93" w:rsidRPr="00833CBF">
        <w:rPr>
          <w:rStyle w:val="FontStyle16"/>
          <w:rFonts w:ascii="Times New Roman" w:hAnsi="Times New Roman" w:cs="Times New Roman"/>
          <w:sz w:val="24"/>
          <w:szCs w:val="24"/>
        </w:rPr>
        <w:t>ции, Г. Никольсон пишет: "Если бы вильсонизм действительно мог быть применим полностью и повсеместно и если бы Европа действительно могла положиться на силы Америки д</w:t>
      </w:r>
      <w:r>
        <w:rPr>
          <w:rStyle w:val="FontStyle16"/>
          <w:rFonts w:ascii="Times New Roman" w:hAnsi="Times New Roman" w:cs="Times New Roman"/>
          <w:sz w:val="24"/>
          <w:szCs w:val="24"/>
        </w:rPr>
        <w:t>ля его проведения, тогда, несом</w:t>
      </w:r>
      <w:r w:rsidR="00135E93" w:rsidRPr="00833CBF">
        <w:rPr>
          <w:rStyle w:val="FontStyle16"/>
          <w:rFonts w:ascii="Times New Roman" w:hAnsi="Times New Roman" w:cs="Times New Roman"/>
          <w:sz w:val="24"/>
          <w:szCs w:val="24"/>
        </w:rPr>
        <w:t>ненно, возникла бы альтернатива, бесконечно более предпочтительная по сравнению с опасным и вызывающи</w:t>
      </w:r>
      <w:r>
        <w:rPr>
          <w:rStyle w:val="FontStyle16"/>
          <w:rFonts w:ascii="Times New Roman" w:hAnsi="Times New Roman" w:cs="Times New Roman"/>
          <w:sz w:val="24"/>
          <w:szCs w:val="24"/>
        </w:rPr>
        <w:t>м равновесием европейской систе</w:t>
      </w:r>
      <w:r w:rsidR="00135E93" w:rsidRPr="00833CBF">
        <w:rPr>
          <w:rStyle w:val="FontStyle16"/>
          <w:rFonts w:ascii="Times New Roman" w:hAnsi="Times New Roman" w:cs="Times New Roman"/>
          <w:sz w:val="24"/>
          <w:szCs w:val="24"/>
        </w:rPr>
        <w:t>мы... Поддерживаемые уверенностью</w:t>
      </w:r>
      <w:r>
        <w:rPr>
          <w:rStyle w:val="FontStyle16"/>
          <w:rFonts w:ascii="Times New Roman" w:hAnsi="Times New Roman" w:cs="Times New Roman"/>
          <w:sz w:val="24"/>
          <w:szCs w:val="24"/>
        </w:rPr>
        <w:t xml:space="preserve"> в немедленной и бесспорной аме</w:t>
      </w:r>
      <w:r w:rsidR="00135E93" w:rsidRPr="00833CBF">
        <w:rPr>
          <w:rStyle w:val="FontStyle16"/>
          <w:rFonts w:ascii="Times New Roman" w:hAnsi="Times New Roman" w:cs="Times New Roman"/>
          <w:sz w:val="24"/>
          <w:szCs w:val="24"/>
        </w:rPr>
        <w:t>риканской помощи государственные д</w:t>
      </w:r>
      <w:r>
        <w:rPr>
          <w:rStyle w:val="FontStyle16"/>
          <w:rFonts w:ascii="Times New Roman" w:hAnsi="Times New Roman" w:cs="Times New Roman"/>
          <w:sz w:val="24"/>
          <w:szCs w:val="24"/>
        </w:rPr>
        <w:t>еятели Европы могли бы отказать</w:t>
      </w:r>
      <w:r w:rsidR="00135E93" w:rsidRPr="00833CBF">
        <w:rPr>
          <w:rStyle w:val="FontStyle16"/>
          <w:rFonts w:ascii="Times New Roman" w:hAnsi="Times New Roman" w:cs="Times New Roman"/>
          <w:sz w:val="24"/>
          <w:szCs w:val="24"/>
        </w:rPr>
        <w:t>ся от своей старой системы безопасности в пользу той более широкой системы безопасност</w:t>
      </w:r>
      <w:r>
        <w:rPr>
          <w:rStyle w:val="FontStyle16"/>
          <w:rFonts w:ascii="Times New Roman" w:hAnsi="Times New Roman" w:cs="Times New Roman"/>
          <w:sz w:val="24"/>
          <w:szCs w:val="24"/>
        </w:rPr>
        <w:t xml:space="preserve">и, которую обещали теории Вудро </w:t>
      </w:r>
      <w:r w:rsidR="00135E93" w:rsidRPr="00833CBF">
        <w:rPr>
          <w:rStyle w:val="FontStyle16"/>
          <w:rFonts w:ascii="Times New Roman" w:hAnsi="Times New Roman" w:cs="Times New Roman"/>
          <w:sz w:val="24"/>
          <w:szCs w:val="24"/>
        </w:rPr>
        <w:t>Вильсона. Но были ли они уверены, что Америка будет настолько альтруистичной, настолько донкихотской, чтобы обеспечить вильсонизм Европе?" И действительно, с одной стороны, сомнения европейских правительств в поддержке Америки вели к посто</w:t>
      </w:r>
      <w:r>
        <w:rPr>
          <w:rStyle w:val="FontStyle16"/>
          <w:rFonts w:ascii="Times New Roman" w:hAnsi="Times New Roman" w:cs="Times New Roman"/>
          <w:sz w:val="24"/>
          <w:szCs w:val="24"/>
        </w:rPr>
        <w:t>янным компромиссам между вильсо</w:t>
      </w:r>
      <w:r w:rsidR="00135E93" w:rsidRPr="00833CBF">
        <w:rPr>
          <w:rStyle w:val="FontStyle16"/>
          <w:rFonts w:ascii="Times New Roman" w:hAnsi="Times New Roman" w:cs="Times New Roman"/>
          <w:sz w:val="24"/>
          <w:szCs w:val="24"/>
        </w:rPr>
        <w:t>новскими "идеалами" и национальными интересами победивших держав, с другой стороны, последующий отказ Америки поддержать версальскую систему серьезно ее ослабил. Отсутств</w:t>
      </w:r>
      <w:r>
        <w:rPr>
          <w:rStyle w:val="FontStyle16"/>
          <w:rFonts w:ascii="Times New Roman" w:hAnsi="Times New Roman" w:cs="Times New Roman"/>
          <w:sz w:val="24"/>
          <w:szCs w:val="24"/>
        </w:rPr>
        <w:t>ие в процессе переговоров убеди</w:t>
      </w:r>
      <w:r w:rsidR="00135E93" w:rsidRPr="00833CBF">
        <w:rPr>
          <w:rStyle w:val="FontStyle16"/>
          <w:rFonts w:ascii="Times New Roman" w:hAnsi="Times New Roman" w:cs="Times New Roman"/>
          <w:sz w:val="24"/>
          <w:szCs w:val="24"/>
        </w:rPr>
        <w:t>тельного анализа и учета будущего развития ситуации, создаваемой "версальской системой", возможных национальных политических, экономических конфликтов было од</w:t>
      </w:r>
      <w:r>
        <w:rPr>
          <w:rStyle w:val="FontStyle16"/>
          <w:rFonts w:ascii="Times New Roman" w:hAnsi="Times New Roman" w:cs="Times New Roman"/>
          <w:sz w:val="24"/>
          <w:szCs w:val="24"/>
        </w:rPr>
        <w:t>ной из важных причин краха "вер</w:t>
      </w:r>
      <w:r w:rsidR="00135E93" w:rsidRPr="00833CBF">
        <w:rPr>
          <w:rStyle w:val="FontStyle16"/>
          <w:rFonts w:ascii="Times New Roman" w:hAnsi="Times New Roman" w:cs="Times New Roman"/>
          <w:sz w:val="24"/>
          <w:szCs w:val="24"/>
        </w:rPr>
        <w:t>сальской системы". К этому необходимо добавить полное игнорирование мнения побежденной стороны. Крах "версальской системы" - один из наиболее поучительных примеров того, к чему может привести отказ от "совместного конструирования будущего".</w:t>
      </w:r>
    </w:p>
    <w:p w:rsidR="00135E93" w:rsidRPr="00833CBF" w:rsidRDefault="003120C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Итогом согласия, достигнутого в процессе переговоров, является установление нового положения дел. Установление этого положения дел повлечет некоторые следствия, реали</w:t>
      </w:r>
      <w:r>
        <w:rPr>
          <w:rStyle w:val="FontStyle16"/>
          <w:rFonts w:ascii="Times New Roman" w:hAnsi="Times New Roman" w:cs="Times New Roman"/>
          <w:sz w:val="24"/>
          <w:szCs w:val="24"/>
        </w:rPr>
        <w:t>зуется в будущем один из возмож</w:t>
      </w:r>
      <w:r w:rsidR="00135E93" w:rsidRPr="00833CBF">
        <w:rPr>
          <w:rStyle w:val="FontStyle16"/>
          <w:rFonts w:ascii="Times New Roman" w:hAnsi="Times New Roman" w:cs="Times New Roman"/>
          <w:sz w:val="24"/>
          <w:szCs w:val="24"/>
        </w:rPr>
        <w:t xml:space="preserve">ных сценариев развития ситуации. Что же такое "точность" дипломатии, о необходимости которой говорили </w:t>
      </w:r>
      <w:r>
        <w:rPr>
          <w:rStyle w:val="FontStyle16"/>
          <w:rFonts w:ascii="Times New Roman" w:hAnsi="Times New Roman" w:cs="Times New Roman"/>
          <w:sz w:val="24"/>
          <w:szCs w:val="24"/>
        </w:rPr>
        <w:t>практики от Де Кальера до Г. Ни</w:t>
      </w:r>
      <w:r w:rsidR="00135E93" w:rsidRPr="00833CBF">
        <w:rPr>
          <w:rStyle w:val="FontStyle16"/>
          <w:rFonts w:ascii="Times New Roman" w:hAnsi="Times New Roman" w:cs="Times New Roman"/>
          <w:sz w:val="24"/>
          <w:szCs w:val="24"/>
        </w:rPr>
        <w:t>кольсона? Вне</w:t>
      </w:r>
      <w:r w:rsidR="00135E93" w:rsidRPr="00833CBF">
        <w:rPr>
          <w:rStyle w:val="FontStyle16"/>
          <w:rFonts w:ascii="Times New Roman" w:hAnsi="Times New Roman" w:cs="Times New Roman"/>
          <w:iCs/>
          <w:sz w:val="24"/>
          <w:szCs w:val="24"/>
        </w:rPr>
        <w:t xml:space="preserve"> </w:t>
      </w:r>
      <w:r w:rsidR="00135E93" w:rsidRPr="00833CBF">
        <w:rPr>
          <w:rStyle w:val="FontStyle16"/>
          <w:rFonts w:ascii="Times New Roman" w:hAnsi="Times New Roman" w:cs="Times New Roman"/>
          <w:sz w:val="24"/>
          <w:szCs w:val="24"/>
        </w:rPr>
        <w:t>всякого  сомнения, о</w:t>
      </w:r>
      <w:r>
        <w:rPr>
          <w:rStyle w:val="FontStyle16"/>
          <w:rFonts w:ascii="Times New Roman" w:hAnsi="Times New Roman" w:cs="Times New Roman"/>
          <w:sz w:val="24"/>
          <w:szCs w:val="24"/>
        </w:rPr>
        <w:t>ни понимали под этим согласован</w:t>
      </w:r>
      <w:r w:rsidR="00135E93" w:rsidRPr="00833CBF">
        <w:rPr>
          <w:rStyle w:val="FontStyle16"/>
          <w:rFonts w:ascii="Times New Roman" w:hAnsi="Times New Roman" w:cs="Times New Roman"/>
          <w:sz w:val="24"/>
          <w:szCs w:val="24"/>
        </w:rPr>
        <w:t>ность представлений участников переговоров относительно сценариев развития событий. Именно неопределенность этих сценариев, когда одна из сторон ожидает от реализации соглашения одних результатов, а другая — совершенно противоположных, превращает заключенное в результате переговоров соглашение в источник нового конфликта. Наиболее частым источником "неточн</w:t>
      </w:r>
      <w:r>
        <w:rPr>
          <w:rStyle w:val="FontStyle16"/>
          <w:rFonts w:ascii="Times New Roman" w:hAnsi="Times New Roman" w:cs="Times New Roman"/>
          <w:sz w:val="24"/>
          <w:szCs w:val="24"/>
        </w:rPr>
        <w:t>ости" являются те участники, об</w:t>
      </w:r>
      <w:r w:rsidR="00135E93" w:rsidRPr="00833CBF">
        <w:rPr>
          <w:rStyle w:val="FontStyle16"/>
          <w:rFonts w:ascii="Times New Roman" w:hAnsi="Times New Roman" w:cs="Times New Roman"/>
          <w:sz w:val="24"/>
          <w:szCs w:val="24"/>
        </w:rPr>
        <w:t xml:space="preserve">суждающие ситуации, которые не привлечены к заключению соглашения и тем самым оказываются не </w:t>
      </w:r>
      <w:r w:rsidR="00135E93" w:rsidRPr="00833CBF">
        <w:rPr>
          <w:rStyle w:val="FontStyle16"/>
          <w:rFonts w:ascii="Times New Roman" w:hAnsi="Times New Roman" w:cs="Times New Roman"/>
          <w:sz w:val="24"/>
          <w:szCs w:val="24"/>
        </w:rPr>
        <w:lastRenderedPageBreak/>
        <w:t>связанными обязательствами по нему. Поэтому одно из условий соблюдения "точности" в переговорах — это представленность всех реальных участников ситуации. Между тем часто отсутствие на переговорах какого-либо из участников ситуации связано с характером его юридического статуса.</w:t>
      </w:r>
    </w:p>
    <w:p w:rsidR="00135E93" w:rsidRPr="00833CBF" w:rsidRDefault="003120C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Если исходить из понимания пер</w:t>
      </w:r>
      <w:r>
        <w:rPr>
          <w:rStyle w:val="FontStyle16"/>
          <w:rFonts w:ascii="Times New Roman" w:hAnsi="Times New Roman" w:cs="Times New Roman"/>
          <w:sz w:val="24"/>
          <w:szCs w:val="24"/>
        </w:rPr>
        <w:t>еговоров как "совместного конст</w:t>
      </w:r>
      <w:r w:rsidR="00135E93" w:rsidRPr="00833CBF">
        <w:rPr>
          <w:rStyle w:val="FontStyle16"/>
          <w:rFonts w:ascii="Times New Roman" w:hAnsi="Times New Roman" w:cs="Times New Roman"/>
          <w:sz w:val="24"/>
          <w:szCs w:val="24"/>
        </w:rPr>
        <w:t>руирования будущего", то необходимо признать, что конструировать будущее всерьез можно, только опираясь на признание существующей реальности и это - очень существенный фактор действительного успеха переговоров.</w:t>
      </w:r>
    </w:p>
    <w:p w:rsidR="00135E93" w:rsidRPr="00833CBF" w:rsidRDefault="003120C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Эти четыре метафоры описывают п</w:t>
      </w:r>
      <w:r>
        <w:rPr>
          <w:rStyle w:val="FontStyle16"/>
          <w:rFonts w:ascii="Times New Roman" w:hAnsi="Times New Roman" w:cs="Times New Roman"/>
          <w:sz w:val="24"/>
          <w:szCs w:val="24"/>
        </w:rPr>
        <w:t>оследовательное углубление пред</w:t>
      </w:r>
      <w:r w:rsidR="00135E93" w:rsidRPr="00833CBF">
        <w:rPr>
          <w:rStyle w:val="FontStyle16"/>
          <w:rFonts w:ascii="Times New Roman" w:hAnsi="Times New Roman" w:cs="Times New Roman"/>
          <w:sz w:val="24"/>
          <w:szCs w:val="24"/>
        </w:rPr>
        <w:t>ставлений о переговорах. Путь от "тор</w:t>
      </w:r>
      <w:r>
        <w:rPr>
          <w:rStyle w:val="FontStyle16"/>
          <w:rFonts w:ascii="Times New Roman" w:hAnsi="Times New Roman" w:cs="Times New Roman"/>
          <w:sz w:val="24"/>
          <w:szCs w:val="24"/>
        </w:rPr>
        <w:t>га" до "совместного строительст</w:t>
      </w:r>
      <w:r w:rsidR="00135E93" w:rsidRPr="00833CBF">
        <w:rPr>
          <w:rStyle w:val="FontStyle16"/>
          <w:rFonts w:ascii="Times New Roman" w:hAnsi="Times New Roman" w:cs="Times New Roman"/>
          <w:sz w:val="24"/>
          <w:szCs w:val="24"/>
        </w:rPr>
        <w:t>ва будущего" — это тяжелый путь роста мудрости и взаимного доверия.</w:t>
      </w:r>
    </w:p>
    <w:p w:rsidR="00135E93" w:rsidRPr="00833CBF" w:rsidRDefault="003120C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В случае слабой связи между партнерами дело может и не пойти дальше торга - случайная встреча вед</w:t>
      </w:r>
      <w:r>
        <w:rPr>
          <w:rStyle w:val="FontStyle16"/>
          <w:rFonts w:ascii="Times New Roman" w:hAnsi="Times New Roman" w:cs="Times New Roman"/>
          <w:sz w:val="24"/>
          <w:szCs w:val="24"/>
        </w:rPr>
        <w:t>ет к столь же случайному расста</w:t>
      </w:r>
      <w:r w:rsidR="00135E93" w:rsidRPr="00833CBF">
        <w:rPr>
          <w:rStyle w:val="FontStyle16"/>
          <w:rFonts w:ascii="Times New Roman" w:hAnsi="Times New Roman" w:cs="Times New Roman"/>
          <w:sz w:val="24"/>
          <w:szCs w:val="24"/>
        </w:rPr>
        <w:t>ванию партнеров, которые не сторговались. Национальные проблемы -это другой случай. Сильная взаимозави</w:t>
      </w:r>
      <w:r>
        <w:rPr>
          <w:rStyle w:val="FontStyle16"/>
          <w:rFonts w:ascii="Times New Roman" w:hAnsi="Times New Roman" w:cs="Times New Roman"/>
          <w:sz w:val="24"/>
          <w:szCs w:val="24"/>
        </w:rPr>
        <w:t>симость, связанная с сосущество</w:t>
      </w:r>
      <w:r w:rsidR="00135E93" w:rsidRPr="00833CBF">
        <w:rPr>
          <w:rStyle w:val="FontStyle16"/>
          <w:rFonts w:ascii="Times New Roman" w:hAnsi="Times New Roman" w:cs="Times New Roman"/>
          <w:sz w:val="24"/>
          <w:szCs w:val="24"/>
        </w:rPr>
        <w:t>ванием на одной или соседних территориях, требует наиболее глубоких и полных форм переговоров. И здесь мы сталкиваемся с парадоксом.</w:t>
      </w:r>
    </w:p>
    <w:p w:rsidR="00135E93" w:rsidRPr="00833CBF" w:rsidRDefault="003120C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Выше мы уже отмечали, какую огромную роль в национа</w:t>
      </w:r>
      <w:r>
        <w:rPr>
          <w:rStyle w:val="FontStyle16"/>
          <w:rFonts w:ascii="Times New Roman" w:hAnsi="Times New Roman" w:cs="Times New Roman"/>
          <w:sz w:val="24"/>
          <w:szCs w:val="24"/>
        </w:rPr>
        <w:t>льных про</w:t>
      </w:r>
      <w:r w:rsidR="00135E93" w:rsidRPr="00833CBF">
        <w:rPr>
          <w:rStyle w:val="FontStyle16"/>
          <w:rFonts w:ascii="Times New Roman" w:hAnsi="Times New Roman" w:cs="Times New Roman"/>
          <w:sz w:val="24"/>
          <w:szCs w:val="24"/>
        </w:rPr>
        <w:t xml:space="preserve">блемах играет "мобилизация масс". Но методы этой мобилизации в принципе не совместимы с "глубоким" представлением о переговорах. Они ориентированы на агрессивный позиционный торг и предъявление максимальных требований. В этом основная трудность для трезвых политиков, пытающихся управлять </w:t>
      </w:r>
      <w:r>
        <w:rPr>
          <w:rStyle w:val="FontStyle16"/>
          <w:rFonts w:ascii="Times New Roman" w:hAnsi="Times New Roman" w:cs="Times New Roman"/>
          <w:sz w:val="24"/>
          <w:szCs w:val="24"/>
        </w:rPr>
        <w:t>массовым движением. Для "мобили</w:t>
      </w:r>
      <w:r w:rsidR="00135E93" w:rsidRPr="00833CBF">
        <w:rPr>
          <w:rStyle w:val="FontStyle16"/>
          <w:rFonts w:ascii="Times New Roman" w:hAnsi="Times New Roman" w:cs="Times New Roman"/>
          <w:sz w:val="24"/>
          <w:szCs w:val="24"/>
        </w:rPr>
        <w:t>зации" нужна не мудрость, а громкий голос и броские лозунги. И в этих условиях трезвые политики, как правило, проигрывают митинговым крикунам.</w:t>
      </w:r>
    </w:p>
    <w:p w:rsidR="00135E93" w:rsidRPr="00833CBF" w:rsidRDefault="003120C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Между тем для действительного решения сложных национальных вопросов необходимы и напряженный поиск взаимоприемлемых оценок, и исследования части очень неясных си</w:t>
      </w:r>
      <w:r>
        <w:rPr>
          <w:rStyle w:val="FontStyle16"/>
          <w:rFonts w:ascii="Times New Roman" w:hAnsi="Times New Roman" w:cs="Times New Roman"/>
          <w:sz w:val="24"/>
          <w:szCs w:val="24"/>
        </w:rPr>
        <w:t>туаций, и искреннее желание сов</w:t>
      </w:r>
      <w:r w:rsidR="00135E93" w:rsidRPr="00833CBF">
        <w:rPr>
          <w:rStyle w:val="FontStyle16"/>
          <w:rFonts w:ascii="Times New Roman" w:hAnsi="Times New Roman" w:cs="Times New Roman"/>
          <w:sz w:val="24"/>
          <w:szCs w:val="24"/>
        </w:rPr>
        <w:t>местно строить будущее.</w:t>
      </w:r>
    </w:p>
    <w:p w:rsidR="00135E93" w:rsidRPr="00833CBF" w:rsidRDefault="003120C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Все это недостижимо с помощью</w:t>
      </w:r>
      <w:r>
        <w:rPr>
          <w:rStyle w:val="FontStyle16"/>
          <w:rFonts w:ascii="Times New Roman" w:hAnsi="Times New Roman" w:cs="Times New Roman"/>
          <w:sz w:val="24"/>
          <w:szCs w:val="24"/>
        </w:rPr>
        <w:t xml:space="preserve"> митинговой дипломатии и силово</w:t>
      </w:r>
      <w:r w:rsidR="00135E93" w:rsidRPr="00833CBF">
        <w:rPr>
          <w:rStyle w:val="FontStyle16"/>
          <w:rFonts w:ascii="Times New Roman" w:hAnsi="Times New Roman" w:cs="Times New Roman"/>
          <w:sz w:val="24"/>
          <w:szCs w:val="24"/>
        </w:rPr>
        <w:t>го давления. Необходимо привлечение к переговорам наиболее мудрых, ответственных, мощных в интеллект</w:t>
      </w:r>
      <w:r>
        <w:rPr>
          <w:rStyle w:val="FontStyle16"/>
          <w:rFonts w:ascii="Times New Roman" w:hAnsi="Times New Roman" w:cs="Times New Roman"/>
          <w:sz w:val="24"/>
          <w:szCs w:val="24"/>
        </w:rPr>
        <w:t>уальном отношении сил националь</w:t>
      </w:r>
      <w:r w:rsidR="00135E93" w:rsidRPr="00833CBF">
        <w:rPr>
          <w:rStyle w:val="FontStyle16"/>
          <w:rFonts w:ascii="Times New Roman" w:hAnsi="Times New Roman" w:cs="Times New Roman"/>
          <w:sz w:val="24"/>
          <w:szCs w:val="24"/>
        </w:rPr>
        <w:t>ных общин и столь же мудрое и взвешенное отношение к переговорам со стороны центральных властей.</w:t>
      </w:r>
    </w:p>
    <w:p w:rsidR="00135E93" w:rsidRPr="00833CBF" w:rsidRDefault="00135E93" w:rsidP="001D402A">
      <w:pPr>
        <w:spacing w:line="360" w:lineRule="auto"/>
        <w:jc w:val="both"/>
        <w:rPr>
          <w:rStyle w:val="FontStyle16"/>
          <w:rFonts w:ascii="Times New Roman" w:hAnsi="Times New Roman" w:cs="Times New Roman"/>
          <w:iCs/>
          <w:sz w:val="24"/>
          <w:szCs w:val="24"/>
        </w:rPr>
      </w:pPr>
    </w:p>
    <w:p w:rsidR="00135E93" w:rsidRDefault="00135E93" w:rsidP="003120C2">
      <w:pPr>
        <w:pStyle w:val="3"/>
        <w:rPr>
          <w:rStyle w:val="FontStyle16"/>
          <w:rFonts w:asciiTheme="majorHAnsi" w:hAnsiTheme="majorHAnsi" w:cstheme="majorBidi"/>
          <w:sz w:val="26"/>
          <w:szCs w:val="24"/>
        </w:rPr>
      </w:pPr>
      <w:bookmarkStart w:id="18" w:name="_Toc281092417"/>
      <w:r w:rsidRPr="003120C2">
        <w:rPr>
          <w:rStyle w:val="FontStyle16"/>
          <w:rFonts w:asciiTheme="majorHAnsi" w:hAnsiTheme="majorHAnsi" w:cstheme="majorBidi"/>
          <w:sz w:val="26"/>
          <w:szCs w:val="24"/>
        </w:rPr>
        <w:t>Политические реалии</w:t>
      </w:r>
      <w:bookmarkEnd w:id="18"/>
    </w:p>
    <w:p w:rsidR="003120C2" w:rsidRPr="003120C2" w:rsidRDefault="003120C2" w:rsidP="003120C2"/>
    <w:p w:rsidR="00135E93" w:rsidRPr="00833CBF" w:rsidRDefault="003120C2"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Что же происходит в реальности?</w:t>
      </w:r>
      <w:r>
        <w:rPr>
          <w:rStyle w:val="FontStyle16"/>
          <w:rFonts w:ascii="Times New Roman" w:hAnsi="Times New Roman" w:cs="Times New Roman"/>
          <w:sz w:val="24"/>
          <w:szCs w:val="24"/>
        </w:rPr>
        <w:t xml:space="preserve"> Почему столь сложными становят</w:t>
      </w:r>
      <w:r w:rsidR="00135E93" w:rsidRPr="00833CBF">
        <w:rPr>
          <w:rStyle w:val="FontStyle16"/>
          <w:rFonts w:ascii="Times New Roman" w:hAnsi="Times New Roman" w:cs="Times New Roman"/>
          <w:sz w:val="24"/>
          <w:szCs w:val="24"/>
        </w:rPr>
        <w:t xml:space="preserve">ся национальные проблемы в еще вчера казавшихся вполне спокойными регионах? Печальным фактом </w:t>
      </w:r>
      <w:r w:rsidR="00135E93" w:rsidRPr="00833CBF">
        <w:rPr>
          <w:rStyle w:val="FontStyle16"/>
          <w:rFonts w:ascii="Times New Roman" w:hAnsi="Times New Roman" w:cs="Times New Roman"/>
          <w:sz w:val="24"/>
          <w:szCs w:val="24"/>
        </w:rPr>
        <w:lastRenderedPageBreak/>
        <w:t>является</w:t>
      </w:r>
      <w:r>
        <w:rPr>
          <w:rStyle w:val="FontStyle16"/>
          <w:rFonts w:ascii="Times New Roman" w:hAnsi="Times New Roman" w:cs="Times New Roman"/>
          <w:sz w:val="24"/>
          <w:szCs w:val="24"/>
        </w:rPr>
        <w:t xml:space="preserve"> то, что центральные власти сей</w:t>
      </w:r>
      <w:r w:rsidR="00135E93" w:rsidRPr="00833CBF">
        <w:rPr>
          <w:rStyle w:val="FontStyle16"/>
          <w:rFonts w:ascii="Times New Roman" w:hAnsi="Times New Roman" w:cs="Times New Roman"/>
          <w:sz w:val="24"/>
          <w:szCs w:val="24"/>
        </w:rPr>
        <w:t>час столкнулись в национальном вопросе как с проблемой с теми же самыми политическими методами, с проявлениями той политической культуры, которая десятилетиями наса</w:t>
      </w:r>
      <w:r w:rsidR="00E80723">
        <w:rPr>
          <w:rStyle w:val="FontStyle16"/>
          <w:rFonts w:ascii="Times New Roman" w:hAnsi="Times New Roman" w:cs="Times New Roman"/>
          <w:sz w:val="24"/>
          <w:szCs w:val="24"/>
        </w:rPr>
        <w:t>ждалась сверху. Разве так уж от</w:t>
      </w:r>
      <w:r w:rsidR="00135E93" w:rsidRPr="00833CBF">
        <w:rPr>
          <w:rStyle w:val="FontStyle16"/>
          <w:rFonts w:ascii="Times New Roman" w:hAnsi="Times New Roman" w:cs="Times New Roman"/>
          <w:sz w:val="24"/>
          <w:szCs w:val="24"/>
        </w:rPr>
        <w:t>личаются те методы мобилизации масс радикальными национальными движениями от тех, с помощью котор</w:t>
      </w:r>
      <w:r w:rsidR="00E80723">
        <w:rPr>
          <w:rStyle w:val="FontStyle16"/>
          <w:rFonts w:ascii="Times New Roman" w:hAnsi="Times New Roman" w:cs="Times New Roman"/>
          <w:sz w:val="24"/>
          <w:szCs w:val="24"/>
        </w:rPr>
        <w:t>ых много лет поддерживалось все</w:t>
      </w:r>
      <w:r w:rsidR="00135E93" w:rsidRPr="00833CBF">
        <w:rPr>
          <w:rStyle w:val="FontStyle16"/>
          <w:rFonts w:ascii="Times New Roman" w:hAnsi="Times New Roman" w:cs="Times New Roman"/>
          <w:sz w:val="24"/>
          <w:szCs w:val="24"/>
        </w:rPr>
        <w:t>общее "единодушие" и "одобрение" (или "неодобрение") ?</w:t>
      </w:r>
    </w:p>
    <w:p w:rsidR="00135E93" w:rsidRPr="00833CBF" w:rsidRDefault="00E80723"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Группы активистов этих движе</w:t>
      </w:r>
      <w:r>
        <w:rPr>
          <w:rStyle w:val="FontStyle16"/>
          <w:rFonts w:ascii="Times New Roman" w:hAnsi="Times New Roman" w:cs="Times New Roman"/>
          <w:sz w:val="24"/>
          <w:szCs w:val="24"/>
        </w:rPr>
        <w:t>ний пытаются добиться "мобилиза</w:t>
      </w:r>
      <w:r w:rsidR="00135E93" w:rsidRPr="00833CBF">
        <w:rPr>
          <w:rStyle w:val="FontStyle16"/>
          <w:rFonts w:ascii="Times New Roman" w:hAnsi="Times New Roman" w:cs="Times New Roman"/>
          <w:sz w:val="24"/>
          <w:szCs w:val="24"/>
        </w:rPr>
        <w:t xml:space="preserve">ции" очень простыми средствами — </w:t>
      </w:r>
      <w:r>
        <w:rPr>
          <w:rStyle w:val="FontStyle16"/>
          <w:rFonts w:ascii="Times New Roman" w:hAnsi="Times New Roman" w:cs="Times New Roman"/>
          <w:sz w:val="24"/>
          <w:szCs w:val="24"/>
        </w:rPr>
        <w:t>воспоминаниями о болезненных со</w:t>
      </w:r>
      <w:r w:rsidR="00135E93" w:rsidRPr="00833CBF">
        <w:rPr>
          <w:rStyle w:val="FontStyle16"/>
          <w:rFonts w:ascii="Times New Roman" w:hAnsi="Times New Roman" w:cs="Times New Roman"/>
          <w:sz w:val="24"/>
          <w:szCs w:val="24"/>
        </w:rPr>
        <w:t xml:space="preserve">бытиях национальной истории (пакт </w:t>
      </w:r>
      <w:r>
        <w:rPr>
          <w:rStyle w:val="FontStyle16"/>
          <w:rFonts w:ascii="Times New Roman" w:hAnsi="Times New Roman" w:cs="Times New Roman"/>
          <w:sz w:val="24"/>
          <w:szCs w:val="24"/>
        </w:rPr>
        <w:t>Риббентропа — Молотова в Прибал</w:t>
      </w:r>
      <w:r w:rsidR="00135E93" w:rsidRPr="00833CBF">
        <w:rPr>
          <w:rStyle w:val="FontStyle16"/>
          <w:rFonts w:ascii="Times New Roman" w:hAnsi="Times New Roman" w:cs="Times New Roman"/>
          <w:sz w:val="24"/>
          <w:szCs w:val="24"/>
        </w:rPr>
        <w:t>тике, память о геноциде в Армении). Используется и "образ врага" — "мигрантов", "инородцев".</w:t>
      </w:r>
    </w:p>
    <w:p w:rsidR="00135E93" w:rsidRPr="00833CBF" w:rsidRDefault="00E80723"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Непонятным остается только одно:</w:t>
      </w:r>
      <w:r>
        <w:rPr>
          <w:rStyle w:val="FontStyle16"/>
          <w:rFonts w:ascii="Times New Roman" w:hAnsi="Times New Roman" w:cs="Times New Roman"/>
          <w:sz w:val="24"/>
          <w:szCs w:val="24"/>
        </w:rPr>
        <w:t xml:space="preserve"> что делать после того, как "мо</w:t>
      </w:r>
      <w:r w:rsidR="00135E93" w:rsidRPr="00833CBF">
        <w:rPr>
          <w:rStyle w:val="FontStyle16"/>
          <w:rFonts w:ascii="Times New Roman" w:hAnsi="Times New Roman" w:cs="Times New Roman"/>
          <w:sz w:val="24"/>
          <w:szCs w:val="24"/>
        </w:rPr>
        <w:t>билизация" уже произошла? Как решать реальные проблемы? Ведь их не решить с помощью исторических реминисценций. Нужна огро</w:t>
      </w:r>
      <w:r>
        <w:rPr>
          <w:rStyle w:val="FontStyle16"/>
          <w:rFonts w:ascii="Times New Roman" w:hAnsi="Times New Roman" w:cs="Times New Roman"/>
          <w:sz w:val="24"/>
          <w:szCs w:val="24"/>
        </w:rPr>
        <w:t>мная, тер</w:t>
      </w:r>
      <w:r w:rsidR="00135E93" w:rsidRPr="00833CBF">
        <w:rPr>
          <w:rStyle w:val="FontStyle16"/>
          <w:rFonts w:ascii="Times New Roman" w:hAnsi="Times New Roman" w:cs="Times New Roman"/>
          <w:sz w:val="24"/>
          <w:szCs w:val="24"/>
        </w:rPr>
        <w:t>пеливая, осторожная работа и одновр</w:t>
      </w:r>
      <w:r>
        <w:rPr>
          <w:rStyle w:val="FontStyle16"/>
          <w:rFonts w:ascii="Times New Roman" w:hAnsi="Times New Roman" w:cs="Times New Roman"/>
          <w:sz w:val="24"/>
          <w:szCs w:val="24"/>
        </w:rPr>
        <w:t>еменно быстрое улучшение социал</w:t>
      </w:r>
      <w:r w:rsidR="00135E93" w:rsidRPr="00833CBF">
        <w:rPr>
          <w:rStyle w:val="FontStyle16"/>
          <w:rFonts w:ascii="Times New Roman" w:hAnsi="Times New Roman" w:cs="Times New Roman"/>
          <w:sz w:val="24"/>
          <w:szCs w:val="24"/>
        </w:rPr>
        <w:softHyphen/>
        <w:t>ной ситуации — требования предельно противоречивые.</w:t>
      </w:r>
    </w:p>
    <w:p w:rsidR="00135E93" w:rsidRPr="00833CBF" w:rsidRDefault="00E80723"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Что же делать в подобной ситуации? На мой взгляд, существует единственный путь решения национ</w:t>
      </w:r>
      <w:r>
        <w:rPr>
          <w:rStyle w:val="FontStyle16"/>
          <w:rFonts w:ascii="Times New Roman" w:hAnsi="Times New Roman" w:cs="Times New Roman"/>
          <w:sz w:val="24"/>
          <w:szCs w:val="24"/>
        </w:rPr>
        <w:t>альных проблем: "детоталитариза</w:t>
      </w:r>
      <w:r w:rsidR="00135E93" w:rsidRPr="00833CBF">
        <w:rPr>
          <w:rStyle w:val="FontStyle16"/>
          <w:rFonts w:ascii="Times New Roman" w:hAnsi="Times New Roman" w:cs="Times New Roman"/>
          <w:sz w:val="24"/>
          <w:szCs w:val="24"/>
        </w:rPr>
        <w:t>ция" общества, разрушение политичес</w:t>
      </w:r>
      <w:r>
        <w:rPr>
          <w:rStyle w:val="FontStyle16"/>
          <w:rFonts w:ascii="Times New Roman" w:hAnsi="Times New Roman" w:cs="Times New Roman"/>
          <w:sz w:val="24"/>
          <w:szCs w:val="24"/>
        </w:rPr>
        <w:t>кой культуры тотальной мобилиза</w:t>
      </w:r>
      <w:r w:rsidR="00135E93" w:rsidRPr="00833CBF">
        <w:rPr>
          <w:rStyle w:val="FontStyle16"/>
          <w:rFonts w:ascii="Times New Roman" w:hAnsi="Times New Roman" w:cs="Times New Roman"/>
          <w:sz w:val="24"/>
          <w:szCs w:val="24"/>
        </w:rPr>
        <w:t>ции масс, противопоставление этой культуре культуры ответственной политической демократии, основанной на гарантии прав меньшинства. Необходима институционализация демократических институтов,</w:t>
      </w:r>
      <w:r>
        <w:rPr>
          <w:rStyle w:val="FontStyle16"/>
          <w:rFonts w:ascii="Times New Roman" w:hAnsi="Times New Roman" w:cs="Times New Roman"/>
          <w:sz w:val="24"/>
          <w:szCs w:val="24"/>
        </w:rPr>
        <w:t xml:space="preserve"> способ</w:t>
      </w:r>
      <w:r w:rsidR="00135E93" w:rsidRPr="00833CBF">
        <w:rPr>
          <w:rStyle w:val="FontStyle16"/>
          <w:rFonts w:ascii="Times New Roman" w:hAnsi="Times New Roman" w:cs="Times New Roman"/>
          <w:sz w:val="24"/>
          <w:szCs w:val="24"/>
        </w:rPr>
        <w:t>ных противостоять "митинговой де</w:t>
      </w:r>
      <w:r>
        <w:rPr>
          <w:rStyle w:val="FontStyle16"/>
          <w:rFonts w:ascii="Times New Roman" w:hAnsi="Times New Roman" w:cs="Times New Roman"/>
          <w:sz w:val="24"/>
          <w:szCs w:val="24"/>
        </w:rPr>
        <w:t>мократии" и безответственным ра</w:t>
      </w:r>
      <w:r w:rsidR="00135E93" w:rsidRPr="00833CBF">
        <w:rPr>
          <w:rStyle w:val="FontStyle16"/>
          <w:rFonts w:ascii="Times New Roman" w:hAnsi="Times New Roman" w:cs="Times New Roman"/>
          <w:sz w:val="24"/>
          <w:szCs w:val="24"/>
        </w:rPr>
        <w:t>дикалам.</w:t>
      </w:r>
    </w:p>
    <w:p w:rsidR="00135E93" w:rsidRPr="00833CBF" w:rsidRDefault="00E80723"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Быстрое улучшение в области га</w:t>
      </w:r>
      <w:r>
        <w:rPr>
          <w:rStyle w:val="FontStyle16"/>
          <w:rFonts w:ascii="Times New Roman" w:hAnsi="Times New Roman" w:cs="Times New Roman"/>
          <w:sz w:val="24"/>
          <w:szCs w:val="24"/>
        </w:rPr>
        <w:t>рантий политических прав, проце</w:t>
      </w:r>
      <w:r w:rsidR="00135E93" w:rsidRPr="00833CBF">
        <w:rPr>
          <w:rStyle w:val="FontStyle16"/>
          <w:rFonts w:ascii="Times New Roman" w:hAnsi="Times New Roman" w:cs="Times New Roman"/>
          <w:sz w:val="24"/>
          <w:szCs w:val="24"/>
        </w:rPr>
        <w:t>дурно и институционально оформленных на базе огромного мирового опыта ответственной политической демократии, — это единственный путь решения национальных конфликтов. Мировая практика показывает (Франция — в 1958 г., Греция — в 1974 г., Испания — в 1976 г), что очень острые ситуации социальных кон</w:t>
      </w:r>
      <w:r>
        <w:rPr>
          <w:rStyle w:val="FontStyle16"/>
          <w:rFonts w:ascii="Times New Roman" w:hAnsi="Times New Roman" w:cs="Times New Roman"/>
          <w:sz w:val="24"/>
          <w:szCs w:val="24"/>
        </w:rPr>
        <w:t>фликтов могут быть разрешены до</w:t>
      </w:r>
      <w:r w:rsidR="00135E93" w:rsidRPr="00833CBF">
        <w:rPr>
          <w:rStyle w:val="FontStyle16"/>
          <w:rFonts w:ascii="Times New Roman" w:hAnsi="Times New Roman" w:cs="Times New Roman"/>
          <w:sz w:val="24"/>
          <w:szCs w:val="24"/>
        </w:rPr>
        <w:t>статочно быстро и эффективно в случае бы</w:t>
      </w:r>
      <w:r>
        <w:rPr>
          <w:rStyle w:val="FontStyle16"/>
          <w:rFonts w:ascii="Times New Roman" w:hAnsi="Times New Roman" w:cs="Times New Roman"/>
          <w:sz w:val="24"/>
          <w:szCs w:val="24"/>
        </w:rPr>
        <w:t>строго установления полити</w:t>
      </w:r>
      <w:r w:rsidR="00135E93" w:rsidRPr="00833CBF">
        <w:rPr>
          <w:rStyle w:val="FontStyle16"/>
          <w:rFonts w:ascii="Times New Roman" w:hAnsi="Times New Roman" w:cs="Times New Roman"/>
          <w:sz w:val="24"/>
          <w:szCs w:val="24"/>
        </w:rPr>
        <w:t>ческих институтов, основанных на п</w:t>
      </w:r>
      <w:r>
        <w:rPr>
          <w:rStyle w:val="FontStyle16"/>
          <w:rFonts w:ascii="Times New Roman" w:hAnsi="Times New Roman" w:cs="Times New Roman"/>
          <w:sz w:val="24"/>
          <w:szCs w:val="24"/>
        </w:rPr>
        <w:t>ринципе разделения властей и со</w:t>
      </w:r>
      <w:r w:rsidR="00135E93" w:rsidRPr="00833CBF">
        <w:rPr>
          <w:rStyle w:val="FontStyle16"/>
          <w:rFonts w:ascii="Times New Roman" w:hAnsi="Times New Roman" w:cs="Times New Roman"/>
          <w:sz w:val="24"/>
          <w:szCs w:val="24"/>
        </w:rPr>
        <w:t>четающих сильную центральную власть с гарантиями политических прав меньшинства. Такой подход позволит демократическим путем выделить действительно ответственные, облад</w:t>
      </w:r>
      <w:r>
        <w:rPr>
          <w:rStyle w:val="FontStyle16"/>
          <w:rFonts w:ascii="Times New Roman" w:hAnsi="Times New Roman" w:cs="Times New Roman"/>
          <w:sz w:val="24"/>
          <w:szCs w:val="24"/>
        </w:rPr>
        <w:t>ающие необходимым интеллектуаль</w:t>
      </w:r>
      <w:r w:rsidR="00135E93" w:rsidRPr="00833CBF">
        <w:rPr>
          <w:rStyle w:val="FontStyle16"/>
          <w:rFonts w:ascii="Times New Roman" w:hAnsi="Times New Roman" w:cs="Times New Roman"/>
          <w:sz w:val="24"/>
          <w:szCs w:val="24"/>
        </w:rPr>
        <w:t xml:space="preserve">ным потенциалом группы представителей национальных общин, которые будут способны вступить в переговоры, руководствуясь "глубоким" пониманием переговорного процесса. Остается </w:t>
      </w:r>
      <w:r>
        <w:rPr>
          <w:rStyle w:val="FontStyle16"/>
          <w:rFonts w:ascii="Times New Roman" w:hAnsi="Times New Roman" w:cs="Times New Roman"/>
          <w:sz w:val="24"/>
          <w:szCs w:val="24"/>
        </w:rPr>
        <w:t xml:space="preserve">один, быть может, самый больной </w:t>
      </w:r>
      <w:r w:rsidR="00135E93" w:rsidRPr="00833CBF">
        <w:rPr>
          <w:rStyle w:val="FontStyle16"/>
          <w:rFonts w:ascii="Times New Roman" w:hAnsi="Times New Roman" w:cs="Times New Roman"/>
          <w:sz w:val="24"/>
          <w:szCs w:val="24"/>
        </w:rPr>
        <w:t>вопрос: что мешает такому развитию событий?</w:t>
      </w:r>
    </w:p>
    <w:p w:rsidR="00135E93" w:rsidRPr="00833CBF" w:rsidRDefault="00E80723"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Здесь мы вынуждены немного о</w:t>
      </w:r>
      <w:r>
        <w:rPr>
          <w:rStyle w:val="FontStyle16"/>
          <w:rFonts w:ascii="Times New Roman" w:hAnsi="Times New Roman" w:cs="Times New Roman"/>
          <w:sz w:val="24"/>
          <w:szCs w:val="24"/>
        </w:rPr>
        <w:t>твлечься и для разъяснения неко</w:t>
      </w:r>
      <w:r w:rsidR="00135E93" w:rsidRPr="00833CBF">
        <w:rPr>
          <w:rStyle w:val="FontStyle16"/>
          <w:rFonts w:ascii="Times New Roman" w:hAnsi="Times New Roman" w:cs="Times New Roman"/>
          <w:sz w:val="24"/>
          <w:szCs w:val="24"/>
        </w:rPr>
        <w:t xml:space="preserve">торых странных феноменов нашего настоящего обратиться к "опыту истинности", который дает нам </w:t>
      </w:r>
      <w:r w:rsidR="00135E93" w:rsidRPr="00833CBF">
        <w:rPr>
          <w:rStyle w:val="FontStyle16"/>
          <w:rFonts w:ascii="Times New Roman" w:hAnsi="Times New Roman" w:cs="Times New Roman"/>
          <w:sz w:val="24"/>
          <w:szCs w:val="24"/>
        </w:rPr>
        <w:lastRenderedPageBreak/>
        <w:t>история.</w:t>
      </w:r>
    </w:p>
    <w:p w:rsidR="00135E93" w:rsidRPr="00833CBF" w:rsidRDefault="00E80723"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Великая Французская революция —</w:t>
      </w:r>
      <w:r>
        <w:rPr>
          <w:rStyle w:val="FontStyle16"/>
          <w:rFonts w:ascii="Times New Roman" w:hAnsi="Times New Roman" w:cs="Times New Roman"/>
          <w:sz w:val="24"/>
          <w:szCs w:val="24"/>
        </w:rPr>
        <w:t xml:space="preserve"> модельная ситуация для исследо</w:t>
      </w:r>
      <w:r w:rsidR="00135E93" w:rsidRPr="00833CBF">
        <w:rPr>
          <w:rStyle w:val="FontStyle16"/>
          <w:rFonts w:ascii="Times New Roman" w:hAnsi="Times New Roman" w:cs="Times New Roman"/>
          <w:sz w:val="24"/>
          <w:szCs w:val="24"/>
        </w:rPr>
        <w:t>вания социальных катаклизмов. Когда в 1790—1791 гг. Мирабо убеждал Людовика XVI искренне стать на сторону революции и способствовать укреплению нового политического порядка, основанного на разделении властей, с сильной исполнительной властью и демократическ</w:t>
      </w:r>
      <w:r>
        <w:rPr>
          <w:rStyle w:val="FontStyle16"/>
          <w:rFonts w:ascii="Times New Roman" w:hAnsi="Times New Roman" w:cs="Times New Roman"/>
          <w:sz w:val="24"/>
          <w:szCs w:val="24"/>
        </w:rPr>
        <w:t>ими законо</w:t>
      </w:r>
      <w:r w:rsidR="00135E93" w:rsidRPr="00833CBF">
        <w:rPr>
          <w:rStyle w:val="FontStyle16"/>
          <w:rFonts w:ascii="Times New Roman" w:hAnsi="Times New Roman" w:cs="Times New Roman"/>
          <w:sz w:val="24"/>
          <w:szCs w:val="24"/>
        </w:rPr>
        <w:t>дательными институтами, он пытался</w:t>
      </w:r>
      <w:r>
        <w:rPr>
          <w:rStyle w:val="FontStyle16"/>
          <w:rFonts w:ascii="Times New Roman" w:hAnsi="Times New Roman" w:cs="Times New Roman"/>
          <w:sz w:val="24"/>
          <w:szCs w:val="24"/>
        </w:rPr>
        <w:t xml:space="preserve"> спасти Францию от ужасов много</w:t>
      </w:r>
      <w:r w:rsidR="00135E93" w:rsidRPr="00833CBF">
        <w:rPr>
          <w:rStyle w:val="FontStyle16"/>
          <w:rFonts w:ascii="Times New Roman" w:hAnsi="Times New Roman" w:cs="Times New Roman"/>
          <w:sz w:val="24"/>
          <w:szCs w:val="24"/>
        </w:rPr>
        <w:t>летних войн, террора и бонапартистск</w:t>
      </w:r>
      <w:r>
        <w:rPr>
          <w:rStyle w:val="FontStyle16"/>
          <w:rFonts w:ascii="Times New Roman" w:hAnsi="Times New Roman" w:cs="Times New Roman"/>
          <w:sz w:val="24"/>
          <w:szCs w:val="24"/>
        </w:rPr>
        <w:t>ой тирании. Для короля ограниче</w:t>
      </w:r>
      <w:r w:rsidR="00135E93" w:rsidRPr="00833CBF">
        <w:rPr>
          <w:rStyle w:val="FontStyle16"/>
          <w:rFonts w:ascii="Times New Roman" w:hAnsi="Times New Roman" w:cs="Times New Roman"/>
          <w:sz w:val="24"/>
          <w:szCs w:val="24"/>
        </w:rPr>
        <w:t>ние его власти и установление твердого конституционного порядка было неприемлемо. Король всеми силами препятств</w:t>
      </w:r>
      <w:r>
        <w:rPr>
          <w:rStyle w:val="FontStyle16"/>
          <w:rFonts w:ascii="Times New Roman" w:hAnsi="Times New Roman" w:cs="Times New Roman"/>
          <w:sz w:val="24"/>
          <w:szCs w:val="24"/>
        </w:rPr>
        <w:t>овал этому, создавая ус</w:t>
      </w:r>
      <w:r w:rsidR="00135E93" w:rsidRPr="00833CBF">
        <w:rPr>
          <w:rStyle w:val="FontStyle16"/>
          <w:rFonts w:ascii="Times New Roman" w:hAnsi="Times New Roman" w:cs="Times New Roman"/>
          <w:sz w:val="24"/>
          <w:szCs w:val="24"/>
        </w:rPr>
        <w:t xml:space="preserve">ловия для усиления радикалов, и позднее даже </w:t>
      </w:r>
      <w:r>
        <w:rPr>
          <w:rStyle w:val="FontStyle16"/>
          <w:rFonts w:ascii="Times New Roman" w:hAnsi="Times New Roman" w:cs="Times New Roman"/>
          <w:sz w:val="24"/>
          <w:szCs w:val="24"/>
        </w:rPr>
        <w:t>напрямую поддерживал радикально-</w:t>
      </w:r>
      <w:r w:rsidR="00135E93" w:rsidRPr="00833CBF">
        <w:rPr>
          <w:rStyle w:val="FontStyle16"/>
          <w:rFonts w:ascii="Times New Roman" w:hAnsi="Times New Roman" w:cs="Times New Roman"/>
          <w:sz w:val="24"/>
          <w:szCs w:val="24"/>
        </w:rPr>
        <w:t>антимонархистскую гру</w:t>
      </w:r>
      <w:r>
        <w:rPr>
          <w:rStyle w:val="FontStyle16"/>
          <w:rFonts w:ascii="Times New Roman" w:hAnsi="Times New Roman" w:cs="Times New Roman"/>
          <w:sz w:val="24"/>
          <w:szCs w:val="24"/>
        </w:rPr>
        <w:t>ппировку жирондистов в их стрем</w:t>
      </w:r>
      <w:r w:rsidR="00135E93" w:rsidRPr="00833CBF">
        <w:rPr>
          <w:rStyle w:val="FontStyle16"/>
          <w:rFonts w:ascii="Times New Roman" w:hAnsi="Times New Roman" w:cs="Times New Roman"/>
          <w:sz w:val="24"/>
          <w:szCs w:val="24"/>
        </w:rPr>
        <w:t>лении развязать войну с Австрией — надеясь, по принципу "чем хуже, тем лучше", на подавление революции вне</w:t>
      </w:r>
      <w:r>
        <w:rPr>
          <w:rStyle w:val="FontStyle16"/>
          <w:rFonts w:ascii="Times New Roman" w:hAnsi="Times New Roman" w:cs="Times New Roman"/>
          <w:sz w:val="24"/>
          <w:szCs w:val="24"/>
        </w:rPr>
        <w:t>шней военной силой. Конец извес</w:t>
      </w:r>
      <w:r w:rsidR="00135E93" w:rsidRPr="00833CBF">
        <w:rPr>
          <w:rStyle w:val="FontStyle16"/>
          <w:rFonts w:ascii="Times New Roman" w:hAnsi="Times New Roman" w:cs="Times New Roman"/>
          <w:sz w:val="24"/>
          <w:szCs w:val="24"/>
        </w:rPr>
        <w:t>тен.</w:t>
      </w:r>
    </w:p>
    <w:p w:rsidR="00135E93" w:rsidRPr="00833CBF" w:rsidRDefault="00E80723" w:rsidP="001D402A">
      <w:pPr>
        <w:spacing w:line="360" w:lineRule="auto"/>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135E93" w:rsidRPr="00833CBF">
        <w:rPr>
          <w:rStyle w:val="FontStyle16"/>
          <w:rFonts w:ascii="Times New Roman" w:hAnsi="Times New Roman" w:cs="Times New Roman"/>
          <w:sz w:val="24"/>
          <w:szCs w:val="24"/>
        </w:rPr>
        <w:t>Что же происходит с национальными движениями у нас? Нежелание бюрократии идти на демократизаци</w:t>
      </w:r>
      <w:r>
        <w:rPr>
          <w:rStyle w:val="FontStyle16"/>
          <w:rFonts w:ascii="Times New Roman" w:hAnsi="Times New Roman" w:cs="Times New Roman"/>
          <w:sz w:val="24"/>
          <w:szCs w:val="24"/>
        </w:rPr>
        <w:t>ю общественной жизни радикализи</w:t>
      </w:r>
      <w:r w:rsidR="00135E93" w:rsidRPr="00833CBF">
        <w:rPr>
          <w:rStyle w:val="FontStyle16"/>
          <w:rFonts w:ascii="Times New Roman" w:hAnsi="Times New Roman" w:cs="Times New Roman"/>
          <w:sz w:val="24"/>
          <w:szCs w:val="24"/>
        </w:rPr>
        <w:t>рует национальные движения, отдавая</w:t>
      </w:r>
      <w:r>
        <w:rPr>
          <w:rStyle w:val="FontStyle16"/>
          <w:rFonts w:ascii="Times New Roman" w:hAnsi="Times New Roman" w:cs="Times New Roman"/>
          <w:sz w:val="24"/>
          <w:szCs w:val="24"/>
        </w:rPr>
        <w:t xml:space="preserve"> их в руки стремящихся к "мобил</w:t>
      </w:r>
      <w:r w:rsidR="00135E93" w:rsidRPr="00833CBF">
        <w:rPr>
          <w:rStyle w:val="FontStyle16"/>
          <w:rFonts w:ascii="Times New Roman" w:hAnsi="Times New Roman" w:cs="Times New Roman"/>
          <w:sz w:val="24"/>
          <w:szCs w:val="24"/>
        </w:rPr>
        <w:t>изации" активистов, на каждом углу кричащих о необходимости борьбы с бюрократией. Этот противоестествен</w:t>
      </w:r>
      <w:r>
        <w:rPr>
          <w:rStyle w:val="FontStyle16"/>
          <w:rFonts w:ascii="Times New Roman" w:hAnsi="Times New Roman" w:cs="Times New Roman"/>
          <w:sz w:val="24"/>
          <w:szCs w:val="24"/>
        </w:rPr>
        <w:t>ный симбиоз бюрократии и радика</w:t>
      </w:r>
      <w:r w:rsidR="00135E93" w:rsidRPr="00833CBF">
        <w:rPr>
          <w:rStyle w:val="FontStyle16"/>
          <w:rFonts w:ascii="Times New Roman" w:hAnsi="Times New Roman" w:cs="Times New Roman"/>
          <w:sz w:val="24"/>
          <w:szCs w:val="24"/>
        </w:rPr>
        <w:t>лов не может длиться долго, но желание сохранить власть — чувство слепящее. Однако сейчас национальн</w:t>
      </w:r>
      <w:r>
        <w:rPr>
          <w:rStyle w:val="FontStyle16"/>
          <w:rFonts w:ascii="Times New Roman" w:hAnsi="Times New Roman" w:cs="Times New Roman"/>
          <w:sz w:val="24"/>
          <w:szCs w:val="24"/>
        </w:rPr>
        <w:t>ые движения, к сожалению, выгля</w:t>
      </w:r>
      <w:r w:rsidR="00135E93" w:rsidRPr="00833CBF">
        <w:rPr>
          <w:rStyle w:val="FontStyle16"/>
          <w:rFonts w:ascii="Times New Roman" w:hAnsi="Times New Roman" w:cs="Times New Roman"/>
          <w:sz w:val="24"/>
          <w:szCs w:val="24"/>
        </w:rPr>
        <w:t>дят как щит, которым местная бюрократия прикрывается в борьбе с бюрократией центра. Ни о каких про</w:t>
      </w:r>
      <w:r>
        <w:rPr>
          <w:rStyle w:val="FontStyle16"/>
          <w:rFonts w:ascii="Times New Roman" w:hAnsi="Times New Roman" w:cs="Times New Roman"/>
          <w:sz w:val="24"/>
          <w:szCs w:val="24"/>
        </w:rPr>
        <w:t>дуктивных переговорах в этих ус</w:t>
      </w:r>
      <w:r w:rsidR="00135E93" w:rsidRPr="00833CBF">
        <w:rPr>
          <w:rStyle w:val="FontStyle16"/>
          <w:rFonts w:ascii="Times New Roman" w:hAnsi="Times New Roman" w:cs="Times New Roman"/>
          <w:sz w:val="24"/>
          <w:szCs w:val="24"/>
        </w:rPr>
        <w:t>ловиях говорить не приходится. Реальн</w:t>
      </w:r>
      <w:r>
        <w:rPr>
          <w:rStyle w:val="FontStyle16"/>
          <w:rFonts w:ascii="Times New Roman" w:hAnsi="Times New Roman" w:cs="Times New Roman"/>
          <w:sz w:val="24"/>
          <w:szCs w:val="24"/>
        </w:rPr>
        <w:t>ость — это войска на улицах Ере</w:t>
      </w:r>
      <w:r w:rsidR="00135E93" w:rsidRPr="00833CBF">
        <w:rPr>
          <w:rStyle w:val="FontStyle16"/>
          <w:rFonts w:ascii="Times New Roman" w:hAnsi="Times New Roman" w:cs="Times New Roman"/>
          <w:sz w:val="24"/>
          <w:szCs w:val="24"/>
        </w:rPr>
        <w:t>вана, Баку, Степанакерта. Но использование силы может лишь загнать болезнь вглубь, а открытое подавле</w:t>
      </w:r>
      <w:r>
        <w:rPr>
          <w:rStyle w:val="FontStyle16"/>
          <w:rFonts w:ascii="Times New Roman" w:hAnsi="Times New Roman" w:cs="Times New Roman"/>
          <w:sz w:val="24"/>
          <w:szCs w:val="24"/>
        </w:rPr>
        <w:t>ние радикальных группировок чре</w:t>
      </w:r>
      <w:r w:rsidR="00135E93" w:rsidRPr="00833CBF">
        <w:rPr>
          <w:rStyle w:val="FontStyle16"/>
          <w:rFonts w:ascii="Times New Roman" w:hAnsi="Times New Roman" w:cs="Times New Roman"/>
          <w:sz w:val="24"/>
          <w:szCs w:val="24"/>
        </w:rPr>
        <w:t>вато тяжелыми социальными эксцесс</w:t>
      </w:r>
      <w:r>
        <w:rPr>
          <w:rStyle w:val="FontStyle16"/>
          <w:rFonts w:ascii="Times New Roman" w:hAnsi="Times New Roman" w:cs="Times New Roman"/>
          <w:sz w:val="24"/>
          <w:szCs w:val="24"/>
        </w:rPr>
        <w:t>ами. Время не ждет — нужны быст</w:t>
      </w:r>
      <w:r w:rsidR="00135E93" w:rsidRPr="00833CBF">
        <w:rPr>
          <w:rStyle w:val="FontStyle16"/>
          <w:rFonts w:ascii="Times New Roman" w:hAnsi="Times New Roman" w:cs="Times New Roman"/>
          <w:sz w:val="24"/>
          <w:szCs w:val="24"/>
        </w:rPr>
        <w:t>рые шаги по установлению прочных и ответственных демократических институтов, способных покончить с "митинговой демократией".</w:t>
      </w:r>
    </w:p>
    <w:p w:rsidR="00135E93" w:rsidRPr="001D402A" w:rsidRDefault="00135E93" w:rsidP="001D402A">
      <w:pPr>
        <w:spacing w:line="360" w:lineRule="auto"/>
        <w:jc w:val="both"/>
        <w:rPr>
          <w:rStyle w:val="FontStyle19"/>
          <w:rFonts w:ascii="Times New Roman" w:hAnsi="Times New Roman" w:cs="Times New Roman"/>
          <w:i w:val="0"/>
          <w:sz w:val="24"/>
          <w:szCs w:val="24"/>
        </w:rPr>
      </w:pPr>
    </w:p>
    <w:p w:rsidR="00135E93" w:rsidRPr="001D402A" w:rsidRDefault="00135E93" w:rsidP="001D402A">
      <w:pPr>
        <w:spacing w:line="360" w:lineRule="auto"/>
        <w:jc w:val="both"/>
        <w:rPr>
          <w:rStyle w:val="FontStyle18"/>
          <w:rFonts w:ascii="Times New Roman" w:hAnsi="Times New Roman" w:cs="Times New Roman"/>
          <w:i w:val="0"/>
          <w:sz w:val="24"/>
          <w:szCs w:val="24"/>
        </w:rPr>
      </w:pPr>
    </w:p>
    <w:p w:rsidR="00135E93" w:rsidRPr="001D402A" w:rsidRDefault="00135E93" w:rsidP="001D402A">
      <w:pPr>
        <w:widowControl/>
        <w:autoSpaceDE/>
        <w:autoSpaceDN/>
        <w:adjustRightInd/>
        <w:spacing w:after="200" w:line="360" w:lineRule="auto"/>
        <w:jc w:val="both"/>
        <w:rPr>
          <w:rStyle w:val="FontStyle18"/>
          <w:rFonts w:ascii="Times New Roman" w:hAnsi="Times New Roman" w:cs="Times New Roman"/>
          <w:i w:val="0"/>
          <w:sz w:val="24"/>
          <w:szCs w:val="24"/>
        </w:rPr>
      </w:pPr>
      <w:r w:rsidRPr="001D402A">
        <w:rPr>
          <w:rStyle w:val="FontStyle18"/>
          <w:rFonts w:ascii="Times New Roman" w:hAnsi="Times New Roman" w:cs="Times New Roman"/>
          <w:i w:val="0"/>
          <w:sz w:val="24"/>
          <w:szCs w:val="24"/>
        </w:rPr>
        <w:br w:type="page"/>
      </w:r>
    </w:p>
    <w:p w:rsidR="00135E93" w:rsidRPr="001D402A" w:rsidRDefault="00135E93" w:rsidP="001D402A">
      <w:pPr>
        <w:pStyle w:val="Style1"/>
        <w:widowControl/>
        <w:spacing w:before="34" w:line="360" w:lineRule="auto"/>
        <w:ind w:left="5160"/>
        <w:jc w:val="both"/>
        <w:rPr>
          <w:rStyle w:val="FontStyle18"/>
          <w:rFonts w:ascii="Times New Roman" w:hAnsi="Times New Roman" w:cs="Times New Roman"/>
          <w:i w:val="0"/>
          <w:sz w:val="24"/>
          <w:szCs w:val="24"/>
        </w:rPr>
      </w:pPr>
    </w:p>
    <w:p w:rsidR="00135E93" w:rsidRPr="001D402A" w:rsidRDefault="00135E93" w:rsidP="001D402A">
      <w:pPr>
        <w:pStyle w:val="Style1"/>
        <w:widowControl/>
        <w:spacing w:before="34" w:line="360" w:lineRule="auto"/>
        <w:jc w:val="both"/>
        <w:rPr>
          <w:rFonts w:ascii="Times New Roman" w:hAnsi="Times New Roman" w:cs="Times New Roman"/>
          <w:b/>
          <w:i/>
          <w:iCs/>
          <w:spacing w:val="20"/>
        </w:rPr>
      </w:pPr>
      <w:r w:rsidRPr="001D402A">
        <w:rPr>
          <w:rStyle w:val="FontStyle18"/>
          <w:rFonts w:ascii="Times New Roman" w:hAnsi="Times New Roman" w:cs="Times New Roman"/>
          <w:b/>
          <w:sz w:val="24"/>
          <w:szCs w:val="24"/>
        </w:rPr>
        <w:t>В. Н. Топоров</w:t>
      </w:r>
    </w:p>
    <w:p w:rsidR="00135E93" w:rsidRPr="0011424D" w:rsidRDefault="00135E93" w:rsidP="0011424D">
      <w:pPr>
        <w:pStyle w:val="2"/>
      </w:pPr>
      <w:bookmarkStart w:id="19" w:name="_Toc281092418"/>
      <w:r w:rsidRPr="0011424D">
        <w:t>ВЫДЕРЖКА И ДАЛЬНОВИДНОСТЬ</w:t>
      </w:r>
      <w:bookmarkEnd w:id="19"/>
    </w:p>
    <w:p w:rsidR="00103FF5" w:rsidRPr="001D402A" w:rsidRDefault="00103FF5" w:rsidP="001D402A">
      <w:pPr>
        <w:pStyle w:val="Style11"/>
        <w:widowControl/>
        <w:spacing w:before="163" w:line="360" w:lineRule="auto"/>
        <w:ind w:left="3250"/>
        <w:jc w:val="both"/>
        <w:rPr>
          <w:rStyle w:val="FontStyle20"/>
          <w:rFonts w:ascii="Times New Roman" w:hAnsi="Times New Roman" w:cs="Times New Roman"/>
          <w:i w:val="0"/>
          <w:sz w:val="24"/>
          <w:szCs w:val="24"/>
        </w:rPr>
      </w:pPr>
    </w:p>
    <w:p w:rsidR="00733014" w:rsidRDefault="00135E93" w:rsidP="00733014">
      <w:pPr>
        <w:pStyle w:val="Style11"/>
        <w:widowControl/>
        <w:spacing w:before="163" w:line="360" w:lineRule="auto"/>
        <w:ind w:left="3250"/>
        <w:jc w:val="right"/>
        <w:rPr>
          <w:rStyle w:val="FontStyle16"/>
          <w:rFonts w:ascii="Times New Roman" w:hAnsi="Times New Roman" w:cs="Times New Roman"/>
          <w:iCs/>
          <w:sz w:val="20"/>
          <w:szCs w:val="20"/>
        </w:rPr>
      </w:pPr>
      <w:r w:rsidRPr="00733014">
        <w:rPr>
          <w:rStyle w:val="FontStyle16"/>
          <w:rFonts w:ascii="Times New Roman" w:hAnsi="Times New Roman" w:cs="Times New Roman"/>
          <w:iCs/>
          <w:sz w:val="20"/>
          <w:szCs w:val="20"/>
        </w:rPr>
        <w:t xml:space="preserve">Он говорил о временах грядущих. </w:t>
      </w:r>
    </w:p>
    <w:p w:rsidR="00733014" w:rsidRDefault="00135E93" w:rsidP="00733014">
      <w:pPr>
        <w:pStyle w:val="Style11"/>
        <w:widowControl/>
        <w:spacing w:before="163" w:line="360" w:lineRule="auto"/>
        <w:ind w:left="3250"/>
        <w:jc w:val="right"/>
        <w:rPr>
          <w:rStyle w:val="FontStyle16"/>
          <w:rFonts w:ascii="Times New Roman" w:hAnsi="Times New Roman" w:cs="Times New Roman"/>
          <w:iCs/>
          <w:sz w:val="20"/>
          <w:szCs w:val="20"/>
        </w:rPr>
      </w:pPr>
      <w:r w:rsidRPr="00733014">
        <w:rPr>
          <w:rStyle w:val="FontStyle16"/>
          <w:rFonts w:ascii="Times New Roman" w:hAnsi="Times New Roman" w:cs="Times New Roman"/>
          <w:iCs/>
          <w:sz w:val="20"/>
          <w:szCs w:val="20"/>
        </w:rPr>
        <w:t xml:space="preserve">Когда народы, распри позабыв, </w:t>
      </w:r>
    </w:p>
    <w:p w:rsidR="00135E93" w:rsidRPr="00733014" w:rsidRDefault="00135E93" w:rsidP="00733014">
      <w:pPr>
        <w:pStyle w:val="Style11"/>
        <w:widowControl/>
        <w:spacing w:before="163" w:line="360" w:lineRule="auto"/>
        <w:ind w:left="3250"/>
        <w:jc w:val="right"/>
        <w:rPr>
          <w:rStyle w:val="FontStyle16"/>
          <w:rFonts w:ascii="Times New Roman" w:hAnsi="Times New Roman" w:cs="Times New Roman"/>
          <w:iCs/>
          <w:sz w:val="20"/>
          <w:szCs w:val="20"/>
        </w:rPr>
      </w:pPr>
      <w:r w:rsidRPr="00733014">
        <w:rPr>
          <w:rStyle w:val="FontStyle16"/>
          <w:rFonts w:ascii="Times New Roman" w:hAnsi="Times New Roman" w:cs="Times New Roman"/>
          <w:iCs/>
          <w:sz w:val="20"/>
          <w:szCs w:val="20"/>
        </w:rPr>
        <w:t>В великую семью соединятся...</w:t>
      </w:r>
    </w:p>
    <w:p w:rsidR="00135E93" w:rsidRPr="00733014" w:rsidRDefault="00135E93" w:rsidP="00733014">
      <w:pPr>
        <w:pStyle w:val="Style14"/>
        <w:widowControl/>
        <w:spacing w:before="77" w:line="360" w:lineRule="auto"/>
        <w:jc w:val="right"/>
        <w:rPr>
          <w:rStyle w:val="FontStyle16"/>
          <w:rFonts w:ascii="Times New Roman" w:hAnsi="Times New Roman" w:cs="Times New Roman"/>
          <w:b/>
          <w:bCs/>
          <w:iCs/>
          <w:sz w:val="20"/>
          <w:szCs w:val="20"/>
        </w:rPr>
      </w:pPr>
      <w:r w:rsidRPr="00733014">
        <w:rPr>
          <w:rStyle w:val="FontStyle16"/>
          <w:rFonts w:ascii="Times New Roman" w:hAnsi="Times New Roman" w:cs="Times New Roman"/>
          <w:b/>
          <w:bCs/>
          <w:iCs/>
          <w:sz w:val="20"/>
          <w:szCs w:val="20"/>
        </w:rPr>
        <w:t>А. С.Пушкин</w:t>
      </w:r>
    </w:p>
    <w:p w:rsidR="00135E93" w:rsidRPr="00733014" w:rsidRDefault="00135E93" w:rsidP="00733014">
      <w:pPr>
        <w:pStyle w:val="Style3"/>
        <w:widowControl/>
        <w:spacing w:before="211" w:line="360" w:lineRule="auto"/>
        <w:rPr>
          <w:rStyle w:val="FontStyle16"/>
          <w:rFonts w:ascii="Times New Roman" w:hAnsi="Times New Roman" w:cs="Times New Roman"/>
          <w:iCs/>
          <w:sz w:val="24"/>
          <w:szCs w:val="24"/>
        </w:rPr>
      </w:pPr>
      <w:r w:rsidRPr="00733014">
        <w:rPr>
          <w:rStyle w:val="FontStyle16"/>
          <w:rFonts w:ascii="Times New Roman" w:hAnsi="Times New Roman" w:cs="Times New Roman"/>
          <w:iCs/>
          <w:sz w:val="24"/>
          <w:szCs w:val="24"/>
        </w:rPr>
        <w:t>То, что происходит у нас "в сфере межнациональных отношений", взывает не только к незамедлительным — в самы</w:t>
      </w:r>
      <w:r w:rsidR="00733014">
        <w:rPr>
          <w:rStyle w:val="FontStyle16"/>
          <w:rFonts w:ascii="Times New Roman" w:hAnsi="Times New Roman" w:cs="Times New Roman"/>
          <w:iCs/>
          <w:sz w:val="24"/>
          <w:szCs w:val="24"/>
        </w:rPr>
        <w:t>х горячих, можно ска</w:t>
      </w:r>
      <w:r w:rsidRPr="00733014">
        <w:rPr>
          <w:rStyle w:val="FontStyle16"/>
          <w:rFonts w:ascii="Times New Roman" w:hAnsi="Times New Roman" w:cs="Times New Roman"/>
          <w:iCs/>
          <w:sz w:val="24"/>
          <w:szCs w:val="24"/>
        </w:rPr>
        <w:t>зать, смертоубийственных случаях — м</w:t>
      </w:r>
      <w:r w:rsidR="00733014">
        <w:rPr>
          <w:rStyle w:val="FontStyle16"/>
          <w:rFonts w:ascii="Times New Roman" w:hAnsi="Times New Roman" w:cs="Times New Roman"/>
          <w:iCs/>
          <w:sz w:val="24"/>
          <w:szCs w:val="24"/>
        </w:rPr>
        <w:t>ерам, но и к раздумью и осмысле</w:t>
      </w:r>
      <w:r w:rsidRPr="00733014">
        <w:rPr>
          <w:rStyle w:val="FontStyle16"/>
          <w:rFonts w:ascii="Times New Roman" w:hAnsi="Times New Roman" w:cs="Times New Roman"/>
          <w:iCs/>
          <w:sz w:val="24"/>
          <w:szCs w:val="24"/>
        </w:rPr>
        <w:t>нию, которые не могут быть ни ск</w:t>
      </w:r>
      <w:r w:rsidR="00733014">
        <w:rPr>
          <w:rStyle w:val="FontStyle16"/>
          <w:rFonts w:ascii="Times New Roman" w:hAnsi="Times New Roman" w:cs="Times New Roman"/>
          <w:iCs/>
          <w:sz w:val="24"/>
          <w:szCs w:val="24"/>
        </w:rPr>
        <w:t>оропалительными, ни даже оконча</w:t>
      </w:r>
      <w:r w:rsidRPr="00733014">
        <w:rPr>
          <w:rStyle w:val="FontStyle16"/>
          <w:rFonts w:ascii="Times New Roman" w:hAnsi="Times New Roman" w:cs="Times New Roman"/>
          <w:iCs/>
          <w:sz w:val="24"/>
          <w:szCs w:val="24"/>
        </w:rPr>
        <w:t>тельными по своим выводам. Эти раздумья предполагают большую, иногда почти сверхъестественную выдержку, чтобы в ситуации, когда эмоции овладевают всем и все, казалос</w:t>
      </w:r>
      <w:r w:rsidR="00733014">
        <w:rPr>
          <w:rStyle w:val="FontStyle16"/>
          <w:rFonts w:ascii="Times New Roman" w:hAnsi="Times New Roman" w:cs="Times New Roman"/>
          <w:iCs/>
          <w:sz w:val="24"/>
          <w:szCs w:val="24"/>
        </w:rPr>
        <w:t>ь бы, себе подчиняют, иметь воз</w:t>
      </w:r>
      <w:r w:rsidRPr="00733014">
        <w:rPr>
          <w:rStyle w:val="FontStyle16"/>
          <w:rFonts w:ascii="Times New Roman" w:hAnsi="Times New Roman" w:cs="Times New Roman"/>
          <w:iCs/>
          <w:sz w:val="24"/>
          <w:szCs w:val="24"/>
        </w:rPr>
        <w:t>можность думать о предыстории конфликта, т.е. о событиях, уходящих на многие века в прошлое, или о тех</w:t>
      </w:r>
      <w:r w:rsidR="00733014">
        <w:rPr>
          <w:rStyle w:val="FontStyle16"/>
          <w:rFonts w:ascii="Times New Roman" w:hAnsi="Times New Roman" w:cs="Times New Roman"/>
          <w:iCs/>
          <w:sz w:val="24"/>
          <w:szCs w:val="24"/>
        </w:rPr>
        <w:t xml:space="preserve"> благословенных и чаемых "време</w:t>
      </w:r>
      <w:r w:rsidRPr="00733014">
        <w:rPr>
          <w:rStyle w:val="FontStyle16"/>
          <w:rFonts w:ascii="Times New Roman" w:hAnsi="Times New Roman" w:cs="Times New Roman"/>
          <w:iCs/>
          <w:sz w:val="24"/>
          <w:szCs w:val="24"/>
        </w:rPr>
        <w:t>нах грядущих", о которых писал поэт. И нужна еще дальновидность</w:t>
      </w:r>
      <w:r w:rsidR="00733014">
        <w:rPr>
          <w:rStyle w:val="FontStyle16"/>
          <w:rFonts w:ascii="Times New Roman" w:hAnsi="Times New Roman" w:cs="Times New Roman"/>
          <w:iCs/>
          <w:sz w:val="24"/>
          <w:szCs w:val="24"/>
        </w:rPr>
        <w:t xml:space="preserve"> </w:t>
      </w:r>
      <w:r w:rsidRPr="00733014">
        <w:rPr>
          <w:rStyle w:val="FontStyle16"/>
          <w:rFonts w:ascii="Times New Roman" w:hAnsi="Times New Roman" w:cs="Times New Roman"/>
          <w:iCs/>
          <w:sz w:val="24"/>
          <w:szCs w:val="24"/>
        </w:rPr>
        <w:t>(если не мудрость), чтобы, поставив себя, хотя бы мысленно, в центр схватки, обратиться к тому, что можно назвать теоретической стороной "национального вопроса". В нижеслед</w:t>
      </w:r>
      <w:r w:rsidR="00733014">
        <w:rPr>
          <w:rStyle w:val="FontStyle16"/>
          <w:rFonts w:ascii="Times New Roman" w:hAnsi="Times New Roman" w:cs="Times New Roman"/>
          <w:iCs/>
          <w:sz w:val="24"/>
          <w:szCs w:val="24"/>
        </w:rPr>
        <w:t>ующих строках я хотел бы обозна</w:t>
      </w:r>
      <w:r w:rsidRPr="00733014">
        <w:rPr>
          <w:rStyle w:val="FontStyle16"/>
          <w:rFonts w:ascii="Times New Roman" w:hAnsi="Times New Roman" w:cs="Times New Roman"/>
          <w:iCs/>
          <w:sz w:val="24"/>
          <w:szCs w:val="24"/>
        </w:rPr>
        <w:t>чить некоторые, с моей точки зрения, важные стороны темы о "распрях народов" как одном из модусов их взаимоотношений.</w:t>
      </w:r>
    </w:p>
    <w:p w:rsidR="00135E93" w:rsidRPr="00733014" w:rsidRDefault="00135E93" w:rsidP="001D402A">
      <w:pPr>
        <w:pStyle w:val="Style3"/>
        <w:widowControl/>
        <w:spacing w:line="360" w:lineRule="auto"/>
        <w:ind w:firstLine="370"/>
        <w:rPr>
          <w:rStyle w:val="FontStyle16"/>
          <w:rFonts w:ascii="Times New Roman" w:hAnsi="Times New Roman" w:cs="Times New Roman"/>
          <w:iCs/>
          <w:sz w:val="24"/>
          <w:szCs w:val="24"/>
        </w:rPr>
      </w:pPr>
      <w:r w:rsidRPr="00733014">
        <w:rPr>
          <w:rStyle w:val="FontStyle16"/>
          <w:rFonts w:ascii="Times New Roman" w:hAnsi="Times New Roman" w:cs="Times New Roman"/>
          <w:b/>
          <w:iCs/>
          <w:sz w:val="24"/>
          <w:szCs w:val="24"/>
        </w:rPr>
        <w:t>I</w:t>
      </w:r>
      <w:r w:rsidRPr="00733014">
        <w:rPr>
          <w:rStyle w:val="FontStyle16"/>
          <w:rFonts w:ascii="Times New Roman" w:hAnsi="Times New Roman" w:cs="Times New Roman"/>
          <w:iCs/>
          <w:sz w:val="24"/>
          <w:szCs w:val="24"/>
        </w:rPr>
        <w:t>. Семья, род, племя, народность, народ, нация, союз их — категории сложные по самой своей исходной идее и по главной цели, выдвигаемой ими перед собой. И эта сложность существует с самого начала, искони и имеет тенденцию к еще большему, нередко роковому возрастанию. Это и понятно, потому что все обозначенные здесь "единства" имеют самое актуальное и самое жизненное содер</w:t>
      </w:r>
      <w:r w:rsidR="00733014">
        <w:rPr>
          <w:rStyle w:val="FontStyle16"/>
          <w:rFonts w:ascii="Times New Roman" w:hAnsi="Times New Roman" w:cs="Times New Roman"/>
          <w:iCs/>
          <w:sz w:val="24"/>
          <w:szCs w:val="24"/>
        </w:rPr>
        <w:t>жание — обеспечение данному кол</w:t>
      </w:r>
      <w:r w:rsidRPr="00733014">
        <w:rPr>
          <w:rStyle w:val="FontStyle16"/>
          <w:rFonts w:ascii="Times New Roman" w:hAnsi="Times New Roman" w:cs="Times New Roman"/>
          <w:iCs/>
          <w:sz w:val="24"/>
          <w:szCs w:val="24"/>
        </w:rPr>
        <w:t>лективу людей жизни — ее возникновения, сохранения, воспроизведения в череде следующих друг за другом пок</w:t>
      </w:r>
      <w:r w:rsidR="00733014">
        <w:rPr>
          <w:rStyle w:val="FontStyle16"/>
          <w:rFonts w:ascii="Times New Roman" w:hAnsi="Times New Roman" w:cs="Times New Roman"/>
          <w:iCs/>
          <w:sz w:val="24"/>
          <w:szCs w:val="24"/>
        </w:rPr>
        <w:t>олений. В этой сверхзадаче объе</w:t>
      </w:r>
      <w:r w:rsidRPr="00733014">
        <w:rPr>
          <w:rStyle w:val="FontStyle16"/>
          <w:rFonts w:ascii="Times New Roman" w:hAnsi="Times New Roman" w:cs="Times New Roman"/>
          <w:iCs/>
          <w:sz w:val="24"/>
          <w:szCs w:val="24"/>
        </w:rPr>
        <w:t>диняются силы природы и культуры, и</w:t>
      </w:r>
      <w:r w:rsidR="00733014">
        <w:rPr>
          <w:rStyle w:val="FontStyle16"/>
          <w:rFonts w:ascii="Times New Roman" w:hAnsi="Times New Roman" w:cs="Times New Roman"/>
          <w:iCs/>
          <w:sz w:val="24"/>
          <w:szCs w:val="24"/>
        </w:rPr>
        <w:t>, когда это объединение органич</w:t>
      </w:r>
      <w:r w:rsidRPr="00733014">
        <w:rPr>
          <w:rStyle w:val="FontStyle16"/>
          <w:rFonts w:ascii="Times New Roman" w:hAnsi="Times New Roman" w:cs="Times New Roman"/>
          <w:iCs/>
          <w:sz w:val="24"/>
          <w:szCs w:val="24"/>
        </w:rPr>
        <w:t>но, жизнь "переносится" из поколения в поколение, из про</w:t>
      </w:r>
      <w:r w:rsidR="00733014">
        <w:rPr>
          <w:rStyle w:val="FontStyle16"/>
          <w:rFonts w:ascii="Times New Roman" w:hAnsi="Times New Roman" w:cs="Times New Roman"/>
          <w:iCs/>
          <w:sz w:val="24"/>
          <w:szCs w:val="24"/>
        </w:rPr>
        <w:t>шлого в бу</w:t>
      </w:r>
      <w:r w:rsidRPr="00733014">
        <w:rPr>
          <w:rStyle w:val="FontStyle16"/>
          <w:rFonts w:ascii="Times New Roman" w:hAnsi="Times New Roman" w:cs="Times New Roman"/>
          <w:iCs/>
          <w:sz w:val="24"/>
          <w:szCs w:val="24"/>
        </w:rPr>
        <w:t>дущее. Поэтому каждое из этих объед</w:t>
      </w:r>
      <w:r w:rsidR="00733014">
        <w:rPr>
          <w:rStyle w:val="FontStyle16"/>
          <w:rFonts w:ascii="Times New Roman" w:hAnsi="Times New Roman" w:cs="Times New Roman"/>
          <w:iCs/>
          <w:sz w:val="24"/>
          <w:szCs w:val="24"/>
        </w:rPr>
        <w:t>инений — от семьи до союза наро</w:t>
      </w:r>
      <w:r w:rsidRPr="00733014">
        <w:rPr>
          <w:rStyle w:val="FontStyle16"/>
          <w:rFonts w:ascii="Times New Roman" w:hAnsi="Times New Roman" w:cs="Times New Roman"/>
          <w:iCs/>
          <w:sz w:val="24"/>
          <w:szCs w:val="24"/>
        </w:rPr>
        <w:t>дов — хотя и в разной степени, но имеет как природно-естественный</w:t>
      </w:r>
      <w:r w:rsidR="00103FF5" w:rsidRPr="00733014">
        <w:rPr>
          <w:rStyle w:val="FontStyle16"/>
          <w:rFonts w:ascii="Times New Roman" w:hAnsi="Times New Roman" w:cs="Times New Roman"/>
          <w:iCs/>
          <w:sz w:val="24"/>
          <w:szCs w:val="24"/>
        </w:rPr>
        <w:t xml:space="preserve"> </w:t>
      </w:r>
      <w:r w:rsidRPr="00733014">
        <w:rPr>
          <w:rStyle w:val="FontStyle16"/>
          <w:rFonts w:ascii="Times New Roman" w:hAnsi="Times New Roman" w:cs="Times New Roman"/>
          <w:iCs/>
          <w:sz w:val="24"/>
          <w:szCs w:val="24"/>
        </w:rPr>
        <w:t>(каждое из названий этих единств о</w:t>
      </w:r>
      <w:r w:rsidR="00733014">
        <w:rPr>
          <w:rStyle w:val="FontStyle16"/>
          <w:rFonts w:ascii="Times New Roman" w:hAnsi="Times New Roman" w:cs="Times New Roman"/>
          <w:iCs/>
          <w:sz w:val="24"/>
          <w:szCs w:val="24"/>
        </w:rPr>
        <w:t>тсылает к идее рождения-плодоно</w:t>
      </w:r>
      <w:r w:rsidRPr="00733014">
        <w:rPr>
          <w:rStyle w:val="FontStyle16"/>
          <w:rFonts w:ascii="Times New Roman" w:hAnsi="Times New Roman" w:cs="Times New Roman"/>
          <w:iCs/>
          <w:sz w:val="24"/>
          <w:szCs w:val="24"/>
        </w:rPr>
        <w:t>шения), так и культурный, т.е. сотворенный (и,</w:t>
      </w:r>
      <w:r w:rsidR="00733014">
        <w:rPr>
          <w:rStyle w:val="FontStyle16"/>
          <w:rFonts w:ascii="Times New Roman" w:hAnsi="Times New Roman" w:cs="Times New Roman"/>
          <w:iCs/>
          <w:sz w:val="24"/>
          <w:szCs w:val="24"/>
        </w:rPr>
        <w:t xml:space="preserve"> следовательно, искус</w:t>
      </w:r>
      <w:r w:rsidRPr="00733014">
        <w:rPr>
          <w:rStyle w:val="FontStyle16"/>
          <w:rFonts w:ascii="Times New Roman" w:hAnsi="Times New Roman" w:cs="Times New Roman"/>
          <w:iCs/>
          <w:sz w:val="24"/>
          <w:szCs w:val="24"/>
        </w:rPr>
        <w:t xml:space="preserve">ственный) аспект и соответствующие нужды и цели. Уже поэтому такое единство, как народ, и </w:t>
      </w:r>
      <w:r w:rsidRPr="00733014">
        <w:rPr>
          <w:rStyle w:val="FontStyle16"/>
          <w:rFonts w:ascii="Times New Roman" w:hAnsi="Times New Roman" w:cs="Times New Roman"/>
          <w:iCs/>
          <w:sz w:val="24"/>
          <w:szCs w:val="24"/>
        </w:rPr>
        <w:lastRenderedPageBreak/>
        <w:t>самый яркий знак его — язык нельзя считать ни печальным пережитком былой те</w:t>
      </w:r>
      <w:r w:rsidR="00733014">
        <w:rPr>
          <w:rStyle w:val="FontStyle16"/>
          <w:rFonts w:ascii="Times New Roman" w:hAnsi="Times New Roman" w:cs="Times New Roman"/>
          <w:iCs/>
          <w:sz w:val="24"/>
          <w:szCs w:val="24"/>
        </w:rPr>
        <w:t>мноты, ни досадной помехой свет</w:t>
      </w:r>
      <w:r w:rsidRPr="00733014">
        <w:rPr>
          <w:rStyle w:val="FontStyle16"/>
          <w:rFonts w:ascii="Times New Roman" w:hAnsi="Times New Roman" w:cs="Times New Roman"/>
          <w:iCs/>
          <w:sz w:val="24"/>
          <w:szCs w:val="24"/>
        </w:rPr>
        <w:t xml:space="preserve">лому будущему, ни, наконец, тем, с чем поневоле приходится до </w:t>
      </w:r>
      <w:r w:rsidR="00103FF5" w:rsidRPr="00733014">
        <w:rPr>
          <w:rStyle w:val="FontStyle16"/>
          <w:rFonts w:ascii="Times New Roman" w:hAnsi="Times New Roman" w:cs="Times New Roman"/>
          <w:iCs/>
          <w:sz w:val="24"/>
          <w:szCs w:val="24"/>
        </w:rPr>
        <w:t xml:space="preserve">сих </w:t>
      </w:r>
      <w:r w:rsidRPr="00733014">
        <w:rPr>
          <w:rStyle w:val="FontStyle16"/>
          <w:rFonts w:ascii="Times New Roman" w:hAnsi="Times New Roman" w:cs="Times New Roman"/>
          <w:iCs/>
          <w:sz w:val="24"/>
          <w:szCs w:val="24"/>
        </w:rPr>
        <w:t>пор</w:t>
      </w:r>
      <w:r w:rsidR="00103FF5" w:rsidRPr="00733014">
        <w:rPr>
          <w:rStyle w:val="FontStyle16"/>
          <w:rFonts w:ascii="Times New Roman" w:hAnsi="Times New Roman" w:cs="Times New Roman"/>
          <w:iCs/>
          <w:sz w:val="24"/>
          <w:szCs w:val="24"/>
        </w:rPr>
        <w:t xml:space="preserve"> </w:t>
      </w:r>
      <w:r w:rsidRPr="00733014">
        <w:rPr>
          <w:rStyle w:val="FontStyle16"/>
          <w:rFonts w:ascii="Times New Roman" w:hAnsi="Times New Roman" w:cs="Times New Roman"/>
          <w:iCs/>
          <w:sz w:val="24"/>
          <w:szCs w:val="24"/>
        </w:rPr>
        <w:t>мириться. И семья, и народ, и союз нар</w:t>
      </w:r>
      <w:r w:rsidR="00733014">
        <w:rPr>
          <w:rStyle w:val="FontStyle16"/>
          <w:rFonts w:ascii="Times New Roman" w:hAnsi="Times New Roman" w:cs="Times New Roman"/>
          <w:iCs/>
          <w:sz w:val="24"/>
          <w:szCs w:val="24"/>
        </w:rPr>
        <w:t>одов, как бы ни менялись их фор</w:t>
      </w:r>
      <w:r w:rsidRPr="00733014">
        <w:rPr>
          <w:rStyle w:val="FontStyle16"/>
          <w:rFonts w:ascii="Times New Roman" w:hAnsi="Times New Roman" w:cs="Times New Roman"/>
          <w:iCs/>
          <w:sz w:val="24"/>
          <w:szCs w:val="24"/>
        </w:rPr>
        <w:t xml:space="preserve">мы, для нашего исторического фона явления не только органически укорененные во всем нашем бытии, но и необходимые, в высшей степени плодотворные, подлинно творческие и по исходному замыслу, и по своим целям, хотя и чреватые опасностью: порча может поражать многое в них, отравлять чистые родники и, </w:t>
      </w:r>
      <w:r w:rsidR="00733014">
        <w:rPr>
          <w:rStyle w:val="FontStyle16"/>
          <w:rFonts w:ascii="Times New Roman" w:hAnsi="Times New Roman" w:cs="Times New Roman"/>
          <w:iCs/>
          <w:sz w:val="24"/>
          <w:szCs w:val="24"/>
        </w:rPr>
        <w:t>подобно беснующейся метели, сби</w:t>
      </w:r>
      <w:r w:rsidRPr="00733014">
        <w:rPr>
          <w:rStyle w:val="FontStyle16"/>
          <w:rFonts w:ascii="Times New Roman" w:hAnsi="Times New Roman" w:cs="Times New Roman"/>
          <w:iCs/>
          <w:sz w:val="24"/>
          <w:szCs w:val="24"/>
        </w:rPr>
        <w:t>вать с подлинного пути.</w:t>
      </w:r>
    </w:p>
    <w:p w:rsidR="00135E93" w:rsidRPr="00733014" w:rsidRDefault="00135E93" w:rsidP="001D402A">
      <w:pPr>
        <w:pStyle w:val="Style3"/>
        <w:widowControl/>
        <w:spacing w:line="360" w:lineRule="auto"/>
        <w:ind w:firstLine="370"/>
        <w:rPr>
          <w:rStyle w:val="FontStyle16"/>
          <w:rFonts w:ascii="Times New Roman" w:hAnsi="Times New Roman" w:cs="Times New Roman"/>
          <w:iCs/>
          <w:sz w:val="24"/>
          <w:szCs w:val="24"/>
        </w:rPr>
      </w:pPr>
      <w:r w:rsidRPr="00733014">
        <w:rPr>
          <w:rStyle w:val="FontStyle16"/>
          <w:rFonts w:ascii="Times New Roman" w:hAnsi="Times New Roman" w:cs="Times New Roman"/>
          <w:iCs/>
          <w:sz w:val="24"/>
          <w:szCs w:val="24"/>
        </w:rPr>
        <w:t>Но сложность проблемы, имеющаяся обычно и в одной семье, и в одном народе, во всей своей силе выступает тогда, когда речь идет о многих и разных семьях и особенно народах. Исторически, в силу прав наследования, в силу разных природно-е</w:t>
      </w:r>
      <w:r w:rsidR="00733014">
        <w:rPr>
          <w:rStyle w:val="FontStyle16"/>
          <w:rFonts w:ascii="Times New Roman" w:hAnsi="Times New Roman" w:cs="Times New Roman"/>
          <w:iCs/>
          <w:sz w:val="24"/>
          <w:szCs w:val="24"/>
        </w:rPr>
        <w:t>стественных и социально-культур</w:t>
      </w:r>
      <w:r w:rsidRPr="00733014">
        <w:rPr>
          <w:rStyle w:val="FontStyle16"/>
          <w:rFonts w:ascii="Times New Roman" w:hAnsi="Times New Roman" w:cs="Times New Roman"/>
          <w:iCs/>
          <w:sz w:val="24"/>
          <w:szCs w:val="24"/>
        </w:rPr>
        <w:t>ных условий каждый народ — осознанно, полуо</w:t>
      </w:r>
      <w:r w:rsidR="00733014">
        <w:rPr>
          <w:rStyle w:val="FontStyle16"/>
          <w:rFonts w:ascii="Times New Roman" w:hAnsi="Times New Roman" w:cs="Times New Roman"/>
          <w:iCs/>
          <w:sz w:val="24"/>
          <w:szCs w:val="24"/>
        </w:rPr>
        <w:t>сознанно или неосознан</w:t>
      </w:r>
      <w:r w:rsidRPr="00733014">
        <w:rPr>
          <w:rStyle w:val="FontStyle16"/>
          <w:rFonts w:ascii="Times New Roman" w:hAnsi="Times New Roman" w:cs="Times New Roman"/>
          <w:iCs/>
          <w:sz w:val="24"/>
          <w:szCs w:val="24"/>
        </w:rPr>
        <w:t>но — несет свою идею, свой мир представлений и о себе, и о другом. И поэтому эти естественные и даже необходимые различия своего и чужого на фоне бесспорно общих задач жизнеобеспечения, о которых шла речь ранее, становятся предлогом, почвой,</w:t>
      </w:r>
      <w:r w:rsidR="00733014">
        <w:rPr>
          <w:rStyle w:val="FontStyle16"/>
          <w:rFonts w:ascii="Times New Roman" w:hAnsi="Times New Roman" w:cs="Times New Roman"/>
          <w:iCs/>
          <w:sz w:val="24"/>
          <w:szCs w:val="24"/>
        </w:rPr>
        <w:t xml:space="preserve"> местом, где начинаются несогла</w:t>
      </w:r>
      <w:r w:rsidRPr="00733014">
        <w:rPr>
          <w:rStyle w:val="FontStyle16"/>
          <w:rFonts w:ascii="Times New Roman" w:hAnsi="Times New Roman" w:cs="Times New Roman"/>
          <w:iCs/>
          <w:sz w:val="24"/>
          <w:szCs w:val="24"/>
        </w:rPr>
        <w:t>сия, разноречия, споры и ссоры. Эти д</w:t>
      </w:r>
      <w:r w:rsidR="00733014">
        <w:rPr>
          <w:rStyle w:val="FontStyle16"/>
          <w:rFonts w:ascii="Times New Roman" w:hAnsi="Times New Roman" w:cs="Times New Roman"/>
          <w:iCs/>
          <w:sz w:val="24"/>
          <w:szCs w:val="24"/>
        </w:rPr>
        <w:t>ве стороны — единство потребнос</w:t>
      </w:r>
      <w:r w:rsidRPr="00733014">
        <w:rPr>
          <w:rStyle w:val="FontStyle16"/>
          <w:rFonts w:ascii="Times New Roman" w:hAnsi="Times New Roman" w:cs="Times New Roman"/>
          <w:iCs/>
          <w:sz w:val="24"/>
          <w:szCs w:val="24"/>
        </w:rPr>
        <w:t>тей разных народов как отдельных член</w:t>
      </w:r>
      <w:r w:rsidR="00733014">
        <w:rPr>
          <w:rStyle w:val="FontStyle16"/>
          <w:rFonts w:ascii="Times New Roman" w:hAnsi="Times New Roman" w:cs="Times New Roman"/>
          <w:iCs/>
          <w:sz w:val="24"/>
          <w:szCs w:val="24"/>
        </w:rPr>
        <w:t>ов общечеловеческого тела и раз</w:t>
      </w:r>
      <w:r w:rsidRPr="00733014">
        <w:rPr>
          <w:rStyle w:val="FontStyle16"/>
          <w:rFonts w:ascii="Times New Roman" w:hAnsi="Times New Roman" w:cs="Times New Roman"/>
          <w:iCs/>
          <w:sz w:val="24"/>
          <w:szCs w:val="24"/>
        </w:rPr>
        <w:t>личие их же, потому что каждый народ все-таки особый член этого тела,— естественны. Единство-согласие</w:t>
      </w:r>
      <w:r w:rsidR="00733014">
        <w:rPr>
          <w:rStyle w:val="FontStyle16"/>
          <w:rFonts w:ascii="Times New Roman" w:hAnsi="Times New Roman" w:cs="Times New Roman"/>
          <w:iCs/>
          <w:sz w:val="24"/>
          <w:szCs w:val="24"/>
        </w:rPr>
        <w:t xml:space="preserve"> </w:t>
      </w:r>
      <w:r w:rsidRPr="00733014">
        <w:rPr>
          <w:rStyle w:val="FontStyle16"/>
          <w:rFonts w:ascii="Times New Roman" w:hAnsi="Times New Roman" w:cs="Times New Roman"/>
          <w:iCs/>
          <w:sz w:val="24"/>
          <w:szCs w:val="24"/>
        </w:rPr>
        <w:t>и мн</w:t>
      </w:r>
      <w:r w:rsidR="00846579">
        <w:rPr>
          <w:rStyle w:val="FontStyle16"/>
          <w:rFonts w:ascii="Times New Roman" w:hAnsi="Times New Roman" w:cs="Times New Roman"/>
          <w:iCs/>
          <w:sz w:val="24"/>
          <w:szCs w:val="24"/>
        </w:rPr>
        <w:t>огообразие-разногласие в отноше</w:t>
      </w:r>
      <w:r w:rsidRPr="00733014">
        <w:rPr>
          <w:rStyle w:val="FontStyle16"/>
          <w:rFonts w:ascii="Times New Roman" w:hAnsi="Times New Roman" w:cs="Times New Roman"/>
          <w:iCs/>
          <w:sz w:val="24"/>
          <w:szCs w:val="24"/>
        </w:rPr>
        <w:t>ниях между народами столь же естественны, сколь и необходимы, но не только потому, что все определено заранее и иного выхода нет, но и в ином, высшем провиденциальном смысле. Сочетание единого и разного как раз и ведет каждый народ в кругу других народов к тому, чтобы "природный" детерминизм бытия все более и более эволюционировал к ситуации свободного выбора и доброй воли — к тому, что делает народ новой категорией иного, более высокого нравстве</w:t>
      </w:r>
      <w:r w:rsidR="00846579">
        <w:rPr>
          <w:rStyle w:val="FontStyle16"/>
          <w:rFonts w:ascii="Times New Roman" w:hAnsi="Times New Roman" w:cs="Times New Roman"/>
          <w:iCs/>
          <w:sz w:val="24"/>
          <w:szCs w:val="24"/>
        </w:rPr>
        <w:t>нного уровня — пресу</w:t>
      </w:r>
      <w:r w:rsidRPr="00733014">
        <w:rPr>
          <w:rStyle w:val="FontStyle16"/>
          <w:rFonts w:ascii="Times New Roman" w:hAnsi="Times New Roman" w:cs="Times New Roman"/>
          <w:iCs/>
          <w:sz w:val="24"/>
          <w:szCs w:val="24"/>
        </w:rPr>
        <w:t>ществляет его в народ-личность. Согласие, сознание единства общече</w:t>
      </w:r>
      <w:r w:rsidRPr="00733014">
        <w:rPr>
          <w:rStyle w:val="FontStyle16"/>
          <w:rFonts w:ascii="Times New Roman" w:hAnsi="Times New Roman" w:cs="Times New Roman"/>
          <w:iCs/>
          <w:sz w:val="24"/>
          <w:szCs w:val="24"/>
        </w:rPr>
        <w:softHyphen/>
        <w:t>ловеческих интересов на этом пути охранительны и гарантируют, что путь будет пройден. Различие-разногласие</w:t>
      </w:r>
      <w:r w:rsidR="00846579">
        <w:rPr>
          <w:rStyle w:val="FontStyle16"/>
          <w:rFonts w:ascii="Times New Roman" w:hAnsi="Times New Roman" w:cs="Times New Roman"/>
          <w:iCs/>
          <w:sz w:val="24"/>
          <w:szCs w:val="24"/>
        </w:rPr>
        <w:t>, если оно не выходит за извест</w:t>
      </w:r>
      <w:r w:rsidRPr="00733014">
        <w:rPr>
          <w:rStyle w:val="FontStyle16"/>
          <w:rFonts w:ascii="Times New Roman" w:hAnsi="Times New Roman" w:cs="Times New Roman"/>
          <w:iCs/>
          <w:sz w:val="24"/>
          <w:szCs w:val="24"/>
        </w:rPr>
        <w:t>ные пределы, служит иной, но тоже благой цели — оно дополняет разные частные варианты жизненного опыта до целого, углубляет самою идею согласия, обогащает ее содержанием, учит такту и мудрости при общении "своего" и "чужого", осваивает это чужое и открывает для чужого возмож</w:t>
      </w:r>
      <w:r w:rsidRPr="00733014">
        <w:rPr>
          <w:rStyle w:val="FontStyle16"/>
          <w:rFonts w:ascii="Times New Roman" w:hAnsi="Times New Roman" w:cs="Times New Roman"/>
          <w:iCs/>
          <w:sz w:val="24"/>
          <w:szCs w:val="24"/>
        </w:rPr>
        <w:softHyphen/>
        <w:t>ность понять себя, свое. Понять — простить, а простить — принять в свое сердце. В этой широкой перспективе каждый народ, каждый опыт бытия народа дополнителен по отношению к другим народам и их частным опытам. Эта дополнительность и отсылает в конце концов к идее че</w:t>
      </w:r>
      <w:r w:rsidR="00846579">
        <w:rPr>
          <w:rStyle w:val="FontStyle16"/>
          <w:rFonts w:ascii="Times New Roman" w:hAnsi="Times New Roman" w:cs="Times New Roman"/>
          <w:iCs/>
          <w:sz w:val="24"/>
          <w:szCs w:val="24"/>
        </w:rPr>
        <w:t>лове</w:t>
      </w:r>
      <w:r w:rsidRPr="00733014">
        <w:rPr>
          <w:rStyle w:val="FontStyle16"/>
          <w:rFonts w:ascii="Times New Roman" w:hAnsi="Times New Roman" w:cs="Times New Roman"/>
          <w:iCs/>
          <w:sz w:val="24"/>
          <w:szCs w:val="24"/>
        </w:rPr>
        <w:t>чества в целом и служит своего рода</w:t>
      </w:r>
      <w:r w:rsidR="00846579">
        <w:rPr>
          <w:rStyle w:val="FontStyle16"/>
          <w:rFonts w:ascii="Times New Roman" w:hAnsi="Times New Roman" w:cs="Times New Roman"/>
          <w:iCs/>
          <w:sz w:val="24"/>
          <w:szCs w:val="24"/>
        </w:rPr>
        <w:t xml:space="preserve"> механизмом обратной связи в от</w:t>
      </w:r>
      <w:r w:rsidRPr="00733014">
        <w:rPr>
          <w:rStyle w:val="FontStyle16"/>
          <w:rFonts w:ascii="Times New Roman" w:hAnsi="Times New Roman" w:cs="Times New Roman"/>
          <w:iCs/>
          <w:sz w:val="24"/>
          <w:szCs w:val="24"/>
        </w:rPr>
        <w:t xml:space="preserve">ношении между народами, в проверке </w:t>
      </w:r>
      <w:r w:rsidR="00846579">
        <w:rPr>
          <w:rStyle w:val="FontStyle16"/>
          <w:rFonts w:ascii="Times New Roman" w:hAnsi="Times New Roman" w:cs="Times New Roman"/>
          <w:iCs/>
          <w:sz w:val="24"/>
          <w:szCs w:val="24"/>
        </w:rPr>
        <w:lastRenderedPageBreak/>
        <w:t>истинности-ложности "монологи</w:t>
      </w:r>
      <w:r w:rsidRPr="00733014">
        <w:rPr>
          <w:rStyle w:val="FontStyle16"/>
          <w:rFonts w:ascii="Times New Roman" w:hAnsi="Times New Roman" w:cs="Times New Roman"/>
          <w:iCs/>
          <w:sz w:val="24"/>
          <w:szCs w:val="24"/>
        </w:rPr>
        <w:t>ческих" заключений и решений, без обращения к другому — сначала ближнему соседу, а потом и дальнему.</w:t>
      </w:r>
    </w:p>
    <w:p w:rsidR="00135E93" w:rsidRPr="00733014" w:rsidRDefault="00135E93" w:rsidP="001D402A">
      <w:pPr>
        <w:pStyle w:val="Style3"/>
        <w:widowControl/>
        <w:spacing w:line="360" w:lineRule="auto"/>
        <w:rPr>
          <w:rStyle w:val="FontStyle16"/>
          <w:rFonts w:ascii="Times New Roman" w:hAnsi="Times New Roman" w:cs="Times New Roman"/>
          <w:iCs/>
          <w:sz w:val="24"/>
          <w:szCs w:val="24"/>
        </w:rPr>
      </w:pPr>
      <w:r w:rsidRPr="00733014">
        <w:rPr>
          <w:rStyle w:val="FontStyle16"/>
          <w:rFonts w:ascii="Times New Roman" w:hAnsi="Times New Roman" w:cs="Times New Roman"/>
          <w:iCs/>
          <w:sz w:val="24"/>
          <w:szCs w:val="24"/>
        </w:rPr>
        <w:t>Поэтому вышедшие в последние годы наружу (но для многих не составлявшие секрета и раньше) факт</w:t>
      </w:r>
      <w:r w:rsidR="00846579">
        <w:rPr>
          <w:rStyle w:val="FontStyle16"/>
          <w:rFonts w:ascii="Times New Roman" w:hAnsi="Times New Roman" w:cs="Times New Roman"/>
          <w:iCs/>
          <w:sz w:val="24"/>
          <w:szCs w:val="24"/>
        </w:rPr>
        <w:t>ы национального несогласия, вза</w:t>
      </w:r>
      <w:r w:rsidRPr="00733014">
        <w:rPr>
          <w:rStyle w:val="FontStyle16"/>
          <w:rFonts w:ascii="Times New Roman" w:hAnsi="Times New Roman" w:cs="Times New Roman"/>
          <w:iCs/>
          <w:sz w:val="24"/>
          <w:szCs w:val="24"/>
        </w:rPr>
        <w:t>имного непонимания и взаимных у</w:t>
      </w:r>
      <w:r w:rsidR="00846579">
        <w:rPr>
          <w:rStyle w:val="FontStyle16"/>
          <w:rFonts w:ascii="Times New Roman" w:hAnsi="Times New Roman" w:cs="Times New Roman"/>
          <w:iCs/>
          <w:sz w:val="24"/>
          <w:szCs w:val="24"/>
        </w:rPr>
        <w:t>преков (иногда резких и оскорби</w:t>
      </w:r>
      <w:r w:rsidRPr="00733014">
        <w:rPr>
          <w:rStyle w:val="FontStyle16"/>
          <w:rFonts w:ascii="Times New Roman" w:hAnsi="Times New Roman" w:cs="Times New Roman"/>
          <w:iCs/>
          <w:sz w:val="24"/>
          <w:szCs w:val="24"/>
        </w:rPr>
        <w:t>тельных, но все-таки позволяющих, хотя и не без труда, проникнуть в суть дела, в причину,</w:t>
      </w:r>
      <w:r w:rsidR="00846579">
        <w:rPr>
          <w:rStyle w:val="FontStyle16"/>
          <w:rFonts w:ascii="Times New Roman" w:hAnsi="Times New Roman" w:cs="Times New Roman"/>
          <w:iCs/>
          <w:sz w:val="24"/>
          <w:szCs w:val="24"/>
        </w:rPr>
        <w:t xml:space="preserve"> </w:t>
      </w:r>
      <w:r w:rsidRPr="00733014">
        <w:rPr>
          <w:rStyle w:val="FontStyle16"/>
          <w:rFonts w:ascii="Times New Roman" w:hAnsi="Times New Roman" w:cs="Times New Roman"/>
          <w:iCs/>
          <w:sz w:val="24"/>
          <w:szCs w:val="24"/>
        </w:rPr>
        <w:t>которая сама п</w:t>
      </w:r>
      <w:r w:rsidR="00846579">
        <w:rPr>
          <w:rStyle w:val="FontStyle16"/>
          <w:rFonts w:ascii="Times New Roman" w:hAnsi="Times New Roman" w:cs="Times New Roman"/>
          <w:iCs/>
          <w:sz w:val="24"/>
          <w:szCs w:val="24"/>
        </w:rPr>
        <w:t>о себе не может быть ни оскорби</w:t>
      </w:r>
      <w:r w:rsidRPr="00733014">
        <w:rPr>
          <w:rStyle w:val="FontStyle16"/>
          <w:rFonts w:ascii="Times New Roman" w:hAnsi="Times New Roman" w:cs="Times New Roman"/>
          <w:iCs/>
          <w:sz w:val="24"/>
          <w:szCs w:val="24"/>
        </w:rPr>
        <w:t>тельной, ни дружелюбной), если думать о положительном решении всех этих проблем,— явление необходимое, печально-нужное в переживаемый период. Ибо мы должны без утайк</w:t>
      </w:r>
      <w:r w:rsidR="00846579">
        <w:rPr>
          <w:rStyle w:val="FontStyle16"/>
          <w:rFonts w:ascii="Times New Roman" w:hAnsi="Times New Roman" w:cs="Times New Roman"/>
          <w:iCs/>
          <w:sz w:val="24"/>
          <w:szCs w:val="24"/>
        </w:rPr>
        <w:t>и (но желательно всё-таки без ос</w:t>
      </w:r>
      <w:r w:rsidRPr="00733014">
        <w:rPr>
          <w:rStyle w:val="FontStyle16"/>
          <w:rFonts w:ascii="Times New Roman" w:hAnsi="Times New Roman" w:cs="Times New Roman"/>
          <w:iCs/>
          <w:sz w:val="24"/>
          <w:szCs w:val="24"/>
        </w:rPr>
        <w:t>корблений или безответственных слов), как на исповеди, высказать себя во всем, что считаем у себя хорошим и плохим, и услышать то же от другого, но с преимущественным вниманием к хорошему. Знать о наших различиях и взаимных претензиях неизмеримо важнее, чем знать о том, в чем мы согласны (отношение к экологическим бедствиям, к военной угрозе, к падению жизненного уровня и т.п.) и где мы в принципе заодно.</w:t>
      </w:r>
    </w:p>
    <w:p w:rsidR="00135E93" w:rsidRPr="00733014" w:rsidRDefault="00135E93" w:rsidP="001D402A">
      <w:pPr>
        <w:pStyle w:val="Style3"/>
        <w:widowControl/>
        <w:spacing w:line="360" w:lineRule="auto"/>
        <w:ind w:firstLine="370"/>
        <w:rPr>
          <w:rStyle w:val="FontStyle16"/>
          <w:rFonts w:ascii="Times New Roman" w:hAnsi="Times New Roman" w:cs="Times New Roman"/>
          <w:iCs/>
          <w:sz w:val="24"/>
          <w:szCs w:val="24"/>
        </w:rPr>
      </w:pPr>
      <w:r w:rsidRPr="00846579">
        <w:rPr>
          <w:rStyle w:val="FontStyle16"/>
          <w:rFonts w:ascii="Times New Roman" w:hAnsi="Times New Roman" w:cs="Times New Roman"/>
          <w:b/>
          <w:iCs/>
          <w:sz w:val="24"/>
          <w:szCs w:val="24"/>
        </w:rPr>
        <w:t>II</w:t>
      </w:r>
      <w:r w:rsidRPr="00733014">
        <w:rPr>
          <w:rStyle w:val="FontStyle16"/>
          <w:rFonts w:ascii="Times New Roman" w:hAnsi="Times New Roman" w:cs="Times New Roman"/>
          <w:iCs/>
          <w:sz w:val="24"/>
          <w:szCs w:val="24"/>
        </w:rPr>
        <w:t>. Если разногласия и противоречия между народами естественны и могут быть иногда даже плодотворными при услов</w:t>
      </w:r>
      <w:r w:rsidR="00846579">
        <w:rPr>
          <w:rStyle w:val="FontStyle16"/>
          <w:rFonts w:ascii="Times New Roman" w:hAnsi="Times New Roman" w:cs="Times New Roman"/>
          <w:iCs/>
          <w:sz w:val="24"/>
          <w:szCs w:val="24"/>
        </w:rPr>
        <w:t>ии доброй воли и вни</w:t>
      </w:r>
      <w:r w:rsidRPr="00733014">
        <w:rPr>
          <w:rStyle w:val="FontStyle16"/>
          <w:rFonts w:ascii="Times New Roman" w:hAnsi="Times New Roman" w:cs="Times New Roman"/>
          <w:iCs/>
          <w:sz w:val="24"/>
          <w:szCs w:val="24"/>
        </w:rPr>
        <w:t>мании к голосу другого, то реакция на</w:t>
      </w:r>
      <w:r w:rsidR="00846579">
        <w:rPr>
          <w:rStyle w:val="FontStyle16"/>
          <w:rFonts w:ascii="Times New Roman" w:hAnsi="Times New Roman" w:cs="Times New Roman"/>
          <w:iCs/>
          <w:sz w:val="24"/>
          <w:szCs w:val="24"/>
        </w:rPr>
        <w:t xml:space="preserve"> происходящее в сфере националь</w:t>
      </w:r>
      <w:r w:rsidRPr="00733014">
        <w:rPr>
          <w:rStyle w:val="FontStyle16"/>
          <w:rFonts w:ascii="Times New Roman" w:hAnsi="Times New Roman" w:cs="Times New Roman"/>
          <w:iCs/>
          <w:sz w:val="24"/>
          <w:szCs w:val="24"/>
        </w:rPr>
        <w:t>ных отношений нашего официального общественного мнения, как оно выражено в центральных печатных органах, может быть названа естест</w:t>
      </w:r>
      <w:r w:rsidRPr="00733014">
        <w:rPr>
          <w:rStyle w:val="FontStyle16"/>
          <w:rFonts w:ascii="Times New Roman" w:hAnsi="Times New Roman" w:cs="Times New Roman"/>
          <w:iCs/>
          <w:sz w:val="24"/>
          <w:szCs w:val="24"/>
        </w:rPr>
        <w:softHyphen/>
        <w:t>венной в ином смысле — как ожидаемое соответствие очень невысокому уровню понимания национальной и межнациональной проблематики в целом, неизжитости (часто сознательному нежеланию это делать) схем и установок худших времен нашей совр</w:t>
      </w:r>
      <w:r w:rsidR="00846579">
        <w:rPr>
          <w:rStyle w:val="FontStyle16"/>
          <w:rFonts w:ascii="Times New Roman" w:hAnsi="Times New Roman" w:cs="Times New Roman"/>
          <w:iCs/>
          <w:sz w:val="24"/>
          <w:szCs w:val="24"/>
        </w:rPr>
        <w:t>еменной истории. Совершенно оче</w:t>
      </w:r>
      <w:r w:rsidRPr="00733014">
        <w:rPr>
          <w:rStyle w:val="FontStyle16"/>
          <w:rFonts w:ascii="Times New Roman" w:hAnsi="Times New Roman" w:cs="Times New Roman"/>
          <w:iCs/>
          <w:sz w:val="24"/>
          <w:szCs w:val="24"/>
        </w:rPr>
        <w:t>видно, что одни не понимают и — с го</w:t>
      </w:r>
      <w:r w:rsidR="00846579">
        <w:rPr>
          <w:rStyle w:val="FontStyle16"/>
          <w:rFonts w:ascii="Times New Roman" w:hAnsi="Times New Roman" w:cs="Times New Roman"/>
          <w:iCs/>
          <w:sz w:val="24"/>
          <w:szCs w:val="24"/>
        </w:rPr>
        <w:t>речью скажу — не поймут нужд чу</w:t>
      </w:r>
      <w:r w:rsidRPr="00733014">
        <w:rPr>
          <w:rStyle w:val="FontStyle16"/>
          <w:rFonts w:ascii="Times New Roman" w:hAnsi="Times New Roman" w:cs="Times New Roman"/>
          <w:iCs/>
          <w:sz w:val="24"/>
          <w:szCs w:val="24"/>
        </w:rPr>
        <w:t>жого и уже поэтому чуждого им наро</w:t>
      </w:r>
      <w:r w:rsidR="00846579">
        <w:rPr>
          <w:rStyle w:val="FontStyle16"/>
          <w:rFonts w:ascii="Times New Roman" w:hAnsi="Times New Roman" w:cs="Times New Roman"/>
          <w:iCs/>
          <w:sz w:val="24"/>
          <w:szCs w:val="24"/>
        </w:rPr>
        <w:t>да, а другие сознательно и свое</w:t>
      </w:r>
      <w:r w:rsidRPr="00733014">
        <w:rPr>
          <w:rStyle w:val="FontStyle16"/>
          <w:rFonts w:ascii="Times New Roman" w:hAnsi="Times New Roman" w:cs="Times New Roman"/>
          <w:iCs/>
          <w:sz w:val="24"/>
          <w:szCs w:val="24"/>
        </w:rPr>
        <w:t>корыстно будут греть руки на чужих бе</w:t>
      </w:r>
      <w:r w:rsidR="00846579">
        <w:rPr>
          <w:rStyle w:val="FontStyle16"/>
          <w:rFonts w:ascii="Times New Roman" w:hAnsi="Times New Roman" w:cs="Times New Roman"/>
          <w:iCs/>
          <w:sz w:val="24"/>
          <w:szCs w:val="24"/>
        </w:rPr>
        <w:t>дах в национальном вопросе, пре</w:t>
      </w:r>
      <w:r w:rsidRPr="00733014">
        <w:rPr>
          <w:rStyle w:val="FontStyle16"/>
          <w:rFonts w:ascii="Times New Roman" w:hAnsi="Times New Roman" w:cs="Times New Roman"/>
          <w:iCs/>
          <w:sz w:val="24"/>
          <w:szCs w:val="24"/>
        </w:rPr>
        <w:t>следуя даже не только свои великодержавные цели (это все-таки мотив идеологический), но и просто блюдя с</w:t>
      </w:r>
      <w:r w:rsidR="00846579">
        <w:rPr>
          <w:rStyle w:val="FontStyle16"/>
          <w:rFonts w:ascii="Times New Roman" w:hAnsi="Times New Roman" w:cs="Times New Roman"/>
          <w:iCs/>
          <w:sz w:val="24"/>
          <w:szCs w:val="24"/>
        </w:rPr>
        <w:t>вои сугубо практические, матери</w:t>
      </w:r>
      <w:r w:rsidRPr="00733014">
        <w:rPr>
          <w:rStyle w:val="FontStyle16"/>
          <w:rFonts w:ascii="Times New Roman" w:hAnsi="Times New Roman" w:cs="Times New Roman"/>
          <w:iCs/>
          <w:sz w:val="24"/>
          <w:szCs w:val="24"/>
        </w:rPr>
        <w:t>альные интересы. Эта крайне неблагополучная ситуация хотя бы отчасти была извинительна, если бы с обеих конфликтующих сторон не было людей, которые глубоко понимают специфику проблемы, сохраняют удивительную выдержку и добрую во</w:t>
      </w:r>
      <w:r w:rsidR="00846579">
        <w:rPr>
          <w:rStyle w:val="FontStyle16"/>
          <w:rFonts w:ascii="Times New Roman" w:hAnsi="Times New Roman" w:cs="Times New Roman"/>
          <w:iCs/>
          <w:sz w:val="24"/>
          <w:szCs w:val="24"/>
        </w:rPr>
        <w:t>лю неустанно разъяснять свою по</w:t>
      </w:r>
      <w:r w:rsidRPr="00733014">
        <w:rPr>
          <w:rStyle w:val="FontStyle16"/>
          <w:rFonts w:ascii="Times New Roman" w:hAnsi="Times New Roman" w:cs="Times New Roman"/>
          <w:iCs/>
          <w:sz w:val="24"/>
          <w:szCs w:val="24"/>
        </w:rPr>
        <w:t>зицию и практически поднимают свой голос в защиту добра и правды. То, что говорится здесь,— для тех, кто недостаточно знает суть дела или вовсе ее не знает, но, хотя и захвачен страстями иногда не лучшего до</w:t>
      </w:r>
      <w:r w:rsidRPr="00733014">
        <w:rPr>
          <w:rStyle w:val="FontStyle16"/>
          <w:rFonts w:ascii="Times New Roman" w:hAnsi="Times New Roman" w:cs="Times New Roman"/>
          <w:iCs/>
          <w:sz w:val="24"/>
          <w:szCs w:val="24"/>
        </w:rPr>
        <w:softHyphen/>
        <w:t>стоинства, все-таки открыт голосу разу</w:t>
      </w:r>
      <w:r w:rsidR="00846579">
        <w:rPr>
          <w:rStyle w:val="FontStyle16"/>
          <w:rFonts w:ascii="Times New Roman" w:hAnsi="Times New Roman" w:cs="Times New Roman"/>
          <w:iCs/>
          <w:sz w:val="24"/>
          <w:szCs w:val="24"/>
        </w:rPr>
        <w:t>ма или — проще и легче — естест</w:t>
      </w:r>
      <w:r w:rsidRPr="00733014">
        <w:rPr>
          <w:rStyle w:val="FontStyle16"/>
          <w:rFonts w:ascii="Times New Roman" w:hAnsi="Times New Roman" w:cs="Times New Roman"/>
          <w:iCs/>
          <w:sz w:val="24"/>
          <w:szCs w:val="24"/>
        </w:rPr>
        <w:t>венному чувству человеческой справедливости и доброжелательности.</w:t>
      </w:r>
    </w:p>
    <w:p w:rsidR="00135E93" w:rsidRPr="00733014" w:rsidRDefault="00135E93" w:rsidP="001D402A">
      <w:pPr>
        <w:pStyle w:val="Style3"/>
        <w:widowControl/>
        <w:spacing w:line="360" w:lineRule="auto"/>
        <w:rPr>
          <w:rStyle w:val="FontStyle16"/>
          <w:rFonts w:ascii="Times New Roman" w:hAnsi="Times New Roman" w:cs="Times New Roman"/>
          <w:iCs/>
          <w:sz w:val="24"/>
          <w:szCs w:val="24"/>
        </w:rPr>
      </w:pPr>
      <w:r w:rsidRPr="00733014">
        <w:rPr>
          <w:rStyle w:val="FontStyle16"/>
          <w:rFonts w:ascii="Times New Roman" w:hAnsi="Times New Roman" w:cs="Times New Roman"/>
          <w:iCs/>
          <w:sz w:val="24"/>
          <w:szCs w:val="24"/>
        </w:rPr>
        <w:lastRenderedPageBreak/>
        <w:t>Постулаты национальных взаимоотношений в опасных ситуациях почти так же просты и так же фундаментальны, как Моисеевы заповеди, и начинаются с запрета — не: не обидь, не оскорби, не ударь... и лишь да</w:t>
      </w:r>
      <w:r w:rsidRPr="00733014">
        <w:rPr>
          <w:rStyle w:val="FontStyle16"/>
          <w:rFonts w:ascii="Times New Roman" w:hAnsi="Times New Roman" w:cs="Times New Roman"/>
          <w:iCs/>
          <w:sz w:val="24"/>
          <w:szCs w:val="24"/>
        </w:rPr>
        <w:softHyphen/>
        <w:t>лее несколько иначе, сложнее — начинай с себя, продумай до основания свою позицию; не недооценивай пока еще не видимых тобою глубинных запасов своего благородства и доброй воли; взгляни на себя со стороны и, если можешь, глазами своего врага, с тайной надеждой, что он увидит в тебе хоть что-то хорошее; бойся ошибиться, ибо в этих делах ошибка страшнее отказа от выигрыша; не тороп</w:t>
      </w:r>
      <w:r w:rsidR="00AF1AF9">
        <w:rPr>
          <w:rStyle w:val="FontStyle16"/>
          <w:rFonts w:ascii="Times New Roman" w:hAnsi="Times New Roman" w:cs="Times New Roman"/>
          <w:iCs/>
          <w:sz w:val="24"/>
          <w:szCs w:val="24"/>
        </w:rPr>
        <w:t>ись, ибо погибнуть за правое де</w:t>
      </w:r>
      <w:r w:rsidRPr="00733014">
        <w:rPr>
          <w:rStyle w:val="FontStyle16"/>
          <w:rFonts w:ascii="Times New Roman" w:hAnsi="Times New Roman" w:cs="Times New Roman"/>
          <w:iCs/>
          <w:sz w:val="24"/>
          <w:szCs w:val="24"/>
        </w:rPr>
        <w:t>ло в большинстве случаев все-таки не</w:t>
      </w:r>
      <w:r w:rsidR="00AF1AF9">
        <w:rPr>
          <w:rStyle w:val="FontStyle16"/>
          <w:rFonts w:ascii="Times New Roman" w:hAnsi="Times New Roman" w:cs="Times New Roman"/>
          <w:iCs/>
          <w:sz w:val="24"/>
          <w:szCs w:val="24"/>
        </w:rPr>
        <w:t xml:space="preserve"> лучший выбор — ни для отдельно</w:t>
      </w:r>
      <w:r w:rsidRPr="00733014">
        <w:rPr>
          <w:rStyle w:val="FontStyle16"/>
          <w:rFonts w:ascii="Times New Roman" w:hAnsi="Times New Roman" w:cs="Times New Roman"/>
          <w:iCs/>
          <w:sz w:val="24"/>
          <w:szCs w:val="24"/>
        </w:rPr>
        <w:t xml:space="preserve">го человека, ни тем более для народа: этот народ в этом месте и в это время никогда не весь народ — у него </w:t>
      </w:r>
      <w:r w:rsidR="00AF1AF9">
        <w:rPr>
          <w:rStyle w:val="FontStyle16"/>
          <w:rFonts w:ascii="Times New Roman" w:hAnsi="Times New Roman" w:cs="Times New Roman"/>
          <w:iCs/>
          <w:sz w:val="24"/>
          <w:szCs w:val="24"/>
        </w:rPr>
        <w:t>есть предки и должны быть потом</w:t>
      </w:r>
      <w:r w:rsidRPr="00733014">
        <w:rPr>
          <w:rStyle w:val="FontStyle16"/>
          <w:rFonts w:ascii="Times New Roman" w:hAnsi="Times New Roman" w:cs="Times New Roman"/>
          <w:iCs/>
          <w:sz w:val="24"/>
          <w:szCs w:val="24"/>
        </w:rPr>
        <w:t>ки, и поэтому грешно поддаться гордын</w:t>
      </w:r>
      <w:r w:rsidR="00AF1AF9">
        <w:rPr>
          <w:rStyle w:val="FontStyle16"/>
          <w:rFonts w:ascii="Times New Roman" w:hAnsi="Times New Roman" w:cs="Times New Roman"/>
          <w:iCs/>
          <w:sz w:val="24"/>
          <w:szCs w:val="24"/>
        </w:rPr>
        <w:t>е, считая себя носителем послед</w:t>
      </w:r>
      <w:r w:rsidRPr="00733014">
        <w:rPr>
          <w:rStyle w:val="FontStyle16"/>
          <w:rFonts w:ascii="Times New Roman" w:hAnsi="Times New Roman" w:cs="Times New Roman"/>
          <w:iCs/>
          <w:sz w:val="24"/>
          <w:szCs w:val="24"/>
        </w:rPr>
        <w:t>него слова — за себя, за предков, за потомков; эсха</w:t>
      </w:r>
      <w:r w:rsidR="00AF1AF9">
        <w:rPr>
          <w:rStyle w:val="FontStyle16"/>
          <w:rFonts w:ascii="Times New Roman" w:hAnsi="Times New Roman" w:cs="Times New Roman"/>
          <w:iCs/>
          <w:sz w:val="24"/>
          <w:szCs w:val="24"/>
        </w:rPr>
        <w:t>тологические настро</w:t>
      </w:r>
      <w:r w:rsidRPr="00733014">
        <w:rPr>
          <w:rStyle w:val="FontStyle16"/>
          <w:rFonts w:ascii="Times New Roman" w:hAnsi="Times New Roman" w:cs="Times New Roman"/>
          <w:iCs/>
          <w:sz w:val="24"/>
          <w:szCs w:val="24"/>
        </w:rPr>
        <w:t>ения (даже если они возникают в резу</w:t>
      </w:r>
      <w:r w:rsidR="00AF1AF9">
        <w:rPr>
          <w:rStyle w:val="FontStyle16"/>
          <w:rFonts w:ascii="Times New Roman" w:hAnsi="Times New Roman" w:cs="Times New Roman"/>
          <w:iCs/>
          <w:sz w:val="24"/>
          <w:szCs w:val="24"/>
        </w:rPr>
        <w:t>льтате всего хода событий) опас</w:t>
      </w:r>
      <w:r w:rsidRPr="00733014">
        <w:rPr>
          <w:rStyle w:val="FontStyle16"/>
          <w:rFonts w:ascii="Times New Roman" w:hAnsi="Times New Roman" w:cs="Times New Roman"/>
          <w:iCs/>
          <w:sz w:val="24"/>
          <w:szCs w:val="24"/>
        </w:rPr>
        <w:t>ны. В конце XX в. каждый народ, даже самый многострадальный и, казалось бы, оставленный наедине со своими бедами, должен знать, что у него есть друзья и, значит, его одиночество мнимое; что уже поэтому дело его, каким бы трудным оно ни представлялось, не несет на себе с неизбежностью печати безнадежности;</w:t>
      </w:r>
      <w:r w:rsidR="007B7759">
        <w:rPr>
          <w:rStyle w:val="FontStyle16"/>
          <w:rFonts w:ascii="Times New Roman" w:hAnsi="Times New Roman" w:cs="Times New Roman"/>
          <w:iCs/>
          <w:sz w:val="24"/>
          <w:szCs w:val="24"/>
        </w:rPr>
        <w:t xml:space="preserve"> что борьба за достойное сущест</w:t>
      </w:r>
      <w:r w:rsidRPr="00733014">
        <w:rPr>
          <w:rStyle w:val="FontStyle16"/>
          <w:rFonts w:ascii="Times New Roman" w:hAnsi="Times New Roman" w:cs="Times New Roman"/>
          <w:iCs/>
          <w:sz w:val="24"/>
          <w:szCs w:val="24"/>
        </w:rPr>
        <w:t>вование своего народа — не столько право (в правах-то как раз чаще всего и отказывают), но долг и пе</w:t>
      </w:r>
      <w:r w:rsidR="007B7759">
        <w:rPr>
          <w:rStyle w:val="FontStyle16"/>
          <w:rFonts w:ascii="Times New Roman" w:hAnsi="Times New Roman" w:cs="Times New Roman"/>
          <w:iCs/>
          <w:sz w:val="24"/>
          <w:szCs w:val="24"/>
        </w:rPr>
        <w:t>ред самим собой и перед человеч</w:t>
      </w:r>
      <w:r w:rsidRPr="00733014">
        <w:rPr>
          <w:rStyle w:val="FontStyle16"/>
          <w:rFonts w:ascii="Times New Roman" w:hAnsi="Times New Roman" w:cs="Times New Roman"/>
          <w:iCs/>
          <w:sz w:val="24"/>
          <w:szCs w:val="24"/>
        </w:rPr>
        <w:t>еством.</w:t>
      </w:r>
    </w:p>
    <w:p w:rsidR="00135E93" w:rsidRPr="00733014" w:rsidRDefault="00135E93" w:rsidP="001D402A">
      <w:pPr>
        <w:pStyle w:val="Style3"/>
        <w:widowControl/>
        <w:spacing w:line="360" w:lineRule="auto"/>
        <w:ind w:firstLine="360"/>
        <w:rPr>
          <w:rStyle w:val="FontStyle16"/>
          <w:rFonts w:ascii="Times New Roman" w:hAnsi="Times New Roman" w:cs="Times New Roman"/>
          <w:iCs/>
          <w:sz w:val="24"/>
          <w:szCs w:val="24"/>
        </w:rPr>
      </w:pPr>
      <w:r w:rsidRPr="00733014">
        <w:rPr>
          <w:rStyle w:val="FontStyle16"/>
          <w:rFonts w:ascii="Times New Roman" w:hAnsi="Times New Roman" w:cs="Times New Roman"/>
          <w:iCs/>
          <w:sz w:val="24"/>
          <w:szCs w:val="24"/>
        </w:rPr>
        <w:t>Точно так же существуют и общи</w:t>
      </w:r>
      <w:r w:rsidR="007B7759">
        <w:rPr>
          <w:rStyle w:val="FontStyle16"/>
          <w:rFonts w:ascii="Times New Roman" w:hAnsi="Times New Roman" w:cs="Times New Roman"/>
          <w:iCs/>
          <w:sz w:val="24"/>
          <w:szCs w:val="24"/>
        </w:rPr>
        <w:t>е правила порядка "ходов", свое</w:t>
      </w:r>
      <w:r w:rsidRPr="00733014">
        <w:rPr>
          <w:rStyle w:val="FontStyle16"/>
          <w:rFonts w:ascii="Times New Roman" w:hAnsi="Times New Roman" w:cs="Times New Roman"/>
          <w:iCs/>
          <w:sz w:val="24"/>
          <w:szCs w:val="24"/>
        </w:rPr>
        <w:t>образной иерархии в схеме разрешения конфликтов этого рода. Малый народ, народ, чье существование под угрозой, народ, первым заявивший о своем неблагополучии или обиде, им</w:t>
      </w:r>
      <w:r w:rsidR="007B7759">
        <w:rPr>
          <w:rStyle w:val="FontStyle16"/>
          <w:rFonts w:ascii="Times New Roman" w:hAnsi="Times New Roman" w:cs="Times New Roman"/>
          <w:iCs/>
          <w:sz w:val="24"/>
          <w:szCs w:val="24"/>
        </w:rPr>
        <w:t>еет право первенства перед боль</w:t>
      </w:r>
      <w:r w:rsidRPr="00733014">
        <w:rPr>
          <w:rStyle w:val="FontStyle16"/>
          <w:rFonts w:ascii="Times New Roman" w:hAnsi="Times New Roman" w:cs="Times New Roman"/>
          <w:iCs/>
          <w:sz w:val="24"/>
          <w:szCs w:val="24"/>
        </w:rPr>
        <w:t>шим народом, который — в целом и с</w:t>
      </w:r>
      <w:r w:rsidR="007B7759">
        <w:rPr>
          <w:rStyle w:val="FontStyle16"/>
          <w:rFonts w:ascii="Times New Roman" w:hAnsi="Times New Roman" w:cs="Times New Roman"/>
          <w:iCs/>
          <w:sz w:val="24"/>
          <w:szCs w:val="24"/>
        </w:rPr>
        <w:t>ущественном — практически не мо</w:t>
      </w:r>
      <w:r w:rsidRPr="00733014">
        <w:rPr>
          <w:rStyle w:val="FontStyle16"/>
          <w:rFonts w:ascii="Times New Roman" w:hAnsi="Times New Roman" w:cs="Times New Roman"/>
          <w:iCs/>
          <w:sz w:val="24"/>
          <w:szCs w:val="24"/>
        </w:rPr>
        <w:t>жет быть обижен малым народом. Литовец, живущий</w:t>
      </w:r>
      <w:r w:rsidR="007B7759">
        <w:rPr>
          <w:rStyle w:val="FontStyle16"/>
          <w:rFonts w:ascii="Times New Roman" w:hAnsi="Times New Roman" w:cs="Times New Roman"/>
          <w:iCs/>
          <w:sz w:val="24"/>
          <w:szCs w:val="24"/>
        </w:rPr>
        <w:t xml:space="preserve"> в Литве, или ла</w:t>
      </w:r>
      <w:r w:rsidRPr="00733014">
        <w:rPr>
          <w:rStyle w:val="FontStyle16"/>
          <w:rFonts w:ascii="Times New Roman" w:hAnsi="Times New Roman" w:cs="Times New Roman"/>
          <w:iCs/>
          <w:sz w:val="24"/>
          <w:szCs w:val="24"/>
        </w:rPr>
        <w:t>тыш в Латвии могут слишком жестко</w:t>
      </w:r>
      <w:r w:rsidR="007B7759">
        <w:rPr>
          <w:rStyle w:val="FontStyle16"/>
          <w:rFonts w:ascii="Times New Roman" w:hAnsi="Times New Roman" w:cs="Times New Roman"/>
          <w:iCs/>
          <w:sz w:val="24"/>
          <w:szCs w:val="24"/>
        </w:rPr>
        <w:t xml:space="preserve"> связывать русский народ с опре</w:t>
      </w:r>
      <w:r w:rsidRPr="00733014">
        <w:rPr>
          <w:rStyle w:val="FontStyle16"/>
          <w:rFonts w:ascii="Times New Roman" w:hAnsi="Times New Roman" w:cs="Times New Roman"/>
          <w:iCs/>
          <w:sz w:val="24"/>
          <w:szCs w:val="24"/>
        </w:rPr>
        <w:t>деленным общественно-политическим режимом, принесшим им и их земле много горя, но русский, живущий</w:t>
      </w:r>
      <w:r w:rsidR="007B7759">
        <w:rPr>
          <w:rStyle w:val="FontStyle16"/>
          <w:rFonts w:ascii="Times New Roman" w:hAnsi="Times New Roman" w:cs="Times New Roman"/>
          <w:iCs/>
          <w:sz w:val="24"/>
          <w:szCs w:val="24"/>
        </w:rPr>
        <w:t xml:space="preserve"> в России, не может иметь всерь</w:t>
      </w:r>
      <w:r w:rsidRPr="00733014">
        <w:rPr>
          <w:rStyle w:val="FontStyle16"/>
          <w:rFonts w:ascii="Times New Roman" w:hAnsi="Times New Roman" w:cs="Times New Roman"/>
          <w:iCs/>
          <w:sz w:val="24"/>
          <w:szCs w:val="24"/>
        </w:rPr>
        <w:t>ез конкретных претензий к Литве и Латвии в т</w:t>
      </w:r>
      <w:r w:rsidR="007B7759">
        <w:rPr>
          <w:rStyle w:val="FontStyle16"/>
          <w:rFonts w:ascii="Times New Roman" w:hAnsi="Times New Roman" w:cs="Times New Roman"/>
          <w:iCs/>
          <w:sz w:val="24"/>
          <w:szCs w:val="24"/>
        </w:rPr>
        <w:t>ом, что касается воп</w:t>
      </w:r>
      <w:r w:rsidRPr="00733014">
        <w:rPr>
          <w:rStyle w:val="FontStyle16"/>
          <w:rFonts w:ascii="Times New Roman" w:hAnsi="Times New Roman" w:cs="Times New Roman"/>
          <w:iCs/>
          <w:sz w:val="24"/>
          <w:szCs w:val="24"/>
        </w:rPr>
        <w:t>росов жизни и смерти: ни при каком по</w:t>
      </w:r>
      <w:r w:rsidR="007B7759">
        <w:rPr>
          <w:rStyle w:val="FontStyle16"/>
          <w:rFonts w:ascii="Times New Roman" w:hAnsi="Times New Roman" w:cs="Times New Roman"/>
          <w:iCs/>
          <w:sz w:val="24"/>
          <w:szCs w:val="24"/>
        </w:rPr>
        <w:t>дходе они не виноваты перед рус</w:t>
      </w:r>
      <w:r w:rsidRPr="00733014">
        <w:rPr>
          <w:rStyle w:val="FontStyle16"/>
          <w:rFonts w:ascii="Times New Roman" w:hAnsi="Times New Roman" w:cs="Times New Roman"/>
          <w:iCs/>
          <w:sz w:val="24"/>
          <w:szCs w:val="24"/>
        </w:rPr>
        <w:t>скими и Россией за наши беды "нестроения". Русский же, живущий, на</w:t>
      </w:r>
      <w:r w:rsidRPr="00733014">
        <w:rPr>
          <w:rStyle w:val="FontStyle16"/>
          <w:rFonts w:ascii="Times New Roman" w:hAnsi="Times New Roman" w:cs="Times New Roman"/>
          <w:iCs/>
          <w:sz w:val="24"/>
          <w:szCs w:val="24"/>
        </w:rPr>
        <w:softHyphen/>
        <w:t>пример, в Литве и втянутый в водоворот страстей, должен помнить, что все-таки Литва и в прошлом и ныне прежде всего дом литовца, его последнее прибежище, последняя черта, последняя судьба.</w:t>
      </w:r>
    </w:p>
    <w:p w:rsidR="00135E93" w:rsidRPr="00733014" w:rsidRDefault="00135E93" w:rsidP="001D402A">
      <w:pPr>
        <w:pStyle w:val="Style3"/>
        <w:widowControl/>
        <w:spacing w:line="360" w:lineRule="auto"/>
        <w:rPr>
          <w:rStyle w:val="FontStyle16"/>
          <w:rFonts w:ascii="Times New Roman" w:hAnsi="Times New Roman" w:cs="Times New Roman"/>
          <w:iCs/>
          <w:sz w:val="24"/>
          <w:szCs w:val="24"/>
        </w:rPr>
      </w:pPr>
      <w:r w:rsidRPr="00733014">
        <w:rPr>
          <w:rStyle w:val="FontStyle16"/>
          <w:rFonts w:ascii="Times New Roman" w:hAnsi="Times New Roman" w:cs="Times New Roman"/>
          <w:iCs/>
          <w:sz w:val="24"/>
          <w:szCs w:val="24"/>
        </w:rPr>
        <w:t>Но конфликт произошел и даже принял острейшие формы. Первая и неотложная потребность в этом случае, независимо от того, кто прав, кто виноват,— разнять дерущихся, развести</w:t>
      </w:r>
      <w:r w:rsidR="007B7759">
        <w:rPr>
          <w:rStyle w:val="FontStyle16"/>
          <w:rFonts w:ascii="Times New Roman" w:hAnsi="Times New Roman" w:cs="Times New Roman"/>
          <w:iCs/>
          <w:sz w:val="24"/>
          <w:szCs w:val="24"/>
        </w:rPr>
        <w:t xml:space="preserve"> в стороны, прекратить лавинооб</w:t>
      </w:r>
      <w:r w:rsidRPr="00733014">
        <w:rPr>
          <w:rStyle w:val="FontStyle16"/>
          <w:rFonts w:ascii="Times New Roman" w:hAnsi="Times New Roman" w:cs="Times New Roman"/>
          <w:iCs/>
          <w:sz w:val="24"/>
          <w:szCs w:val="24"/>
        </w:rPr>
        <w:t xml:space="preserve">разно возрастающее движение к </w:t>
      </w:r>
      <w:r w:rsidRPr="00733014">
        <w:rPr>
          <w:rStyle w:val="FontStyle16"/>
          <w:rFonts w:ascii="Times New Roman" w:hAnsi="Times New Roman" w:cs="Times New Roman"/>
          <w:iCs/>
          <w:sz w:val="24"/>
          <w:szCs w:val="24"/>
        </w:rPr>
        <w:lastRenderedPageBreak/>
        <w:t>необ</w:t>
      </w:r>
      <w:r w:rsidR="007B7759">
        <w:rPr>
          <w:rStyle w:val="FontStyle16"/>
          <w:rFonts w:ascii="Times New Roman" w:hAnsi="Times New Roman" w:cs="Times New Roman"/>
          <w:iCs/>
          <w:sz w:val="24"/>
          <w:szCs w:val="24"/>
        </w:rPr>
        <w:t>ратимой ситуации. На первом эта</w:t>
      </w:r>
      <w:r w:rsidRPr="00733014">
        <w:rPr>
          <w:rStyle w:val="FontStyle16"/>
          <w:rFonts w:ascii="Times New Roman" w:hAnsi="Times New Roman" w:cs="Times New Roman"/>
          <w:iCs/>
          <w:sz w:val="24"/>
          <w:szCs w:val="24"/>
        </w:rPr>
        <w:t xml:space="preserve">пе это главная и пока достаточная </w:t>
      </w:r>
      <w:r w:rsidR="007B7759">
        <w:rPr>
          <w:rStyle w:val="FontStyle16"/>
          <w:rFonts w:ascii="Times New Roman" w:hAnsi="Times New Roman" w:cs="Times New Roman"/>
          <w:iCs/>
          <w:sz w:val="24"/>
          <w:szCs w:val="24"/>
        </w:rPr>
        <w:t>задача. К счастью, в наших усло</w:t>
      </w:r>
      <w:r w:rsidRPr="00733014">
        <w:rPr>
          <w:rStyle w:val="FontStyle16"/>
          <w:rFonts w:ascii="Times New Roman" w:hAnsi="Times New Roman" w:cs="Times New Roman"/>
          <w:iCs/>
          <w:sz w:val="24"/>
          <w:szCs w:val="24"/>
        </w:rPr>
        <w:t>виях осуществление этой задачи не из самых трудных. Но второй этап, конструктивный, — куда труднее. И име</w:t>
      </w:r>
      <w:r w:rsidR="007B7759">
        <w:rPr>
          <w:rStyle w:val="FontStyle16"/>
          <w:rFonts w:ascii="Times New Roman" w:hAnsi="Times New Roman" w:cs="Times New Roman"/>
          <w:iCs/>
          <w:sz w:val="24"/>
          <w:szCs w:val="24"/>
        </w:rPr>
        <w:t>нно здесь уже сделано более все</w:t>
      </w:r>
      <w:r w:rsidRPr="00733014">
        <w:rPr>
          <w:rStyle w:val="FontStyle16"/>
          <w:rFonts w:ascii="Times New Roman" w:hAnsi="Times New Roman" w:cs="Times New Roman"/>
          <w:iCs/>
          <w:sz w:val="24"/>
          <w:szCs w:val="24"/>
        </w:rPr>
        <w:t>го ошибок — и верховной властью, выступающей как третейский судья, и общесоюзной прессой, и, пожалуй, обществом в целом, судя по словам, делам, мыслям. На втором этапе, в са</w:t>
      </w:r>
      <w:r w:rsidR="007B7759">
        <w:rPr>
          <w:rStyle w:val="FontStyle16"/>
          <w:rFonts w:ascii="Times New Roman" w:hAnsi="Times New Roman" w:cs="Times New Roman"/>
          <w:iCs/>
          <w:sz w:val="24"/>
          <w:szCs w:val="24"/>
        </w:rPr>
        <w:t>мом начале его, самое непрактич</w:t>
      </w:r>
      <w:r w:rsidRPr="00733014">
        <w:rPr>
          <w:rStyle w:val="FontStyle16"/>
          <w:rFonts w:ascii="Times New Roman" w:hAnsi="Times New Roman" w:cs="Times New Roman"/>
          <w:iCs/>
          <w:sz w:val="24"/>
          <w:szCs w:val="24"/>
        </w:rPr>
        <w:t>ное — говорить о дружбе, которая "была, есть и будет" (и о которой, следовательно, как о явлении, от на</w:t>
      </w:r>
      <w:r w:rsidR="007B7759">
        <w:rPr>
          <w:rStyle w:val="FontStyle16"/>
          <w:rFonts w:ascii="Times New Roman" w:hAnsi="Times New Roman" w:cs="Times New Roman"/>
          <w:iCs/>
          <w:sz w:val="24"/>
          <w:szCs w:val="24"/>
        </w:rPr>
        <w:t>с не зависящем, можно и не забо</w:t>
      </w:r>
      <w:r w:rsidRPr="00733014">
        <w:rPr>
          <w:rStyle w:val="FontStyle16"/>
          <w:rFonts w:ascii="Times New Roman" w:hAnsi="Times New Roman" w:cs="Times New Roman"/>
          <w:iCs/>
          <w:sz w:val="24"/>
          <w:szCs w:val="24"/>
        </w:rPr>
        <w:t>титься) . Невольно приходит на память обычный футбольный инцидент: разнимая горячо сцепившихся друг с другом игроков, судья требует, чтобы они немедленно в знак примирения пожали друг другу руки, и каждый из них даже и согласен на это</w:t>
      </w:r>
      <w:r w:rsidR="007B7759">
        <w:rPr>
          <w:rStyle w:val="FontStyle16"/>
          <w:rFonts w:ascii="Times New Roman" w:hAnsi="Times New Roman" w:cs="Times New Roman"/>
          <w:iCs/>
          <w:sz w:val="24"/>
          <w:szCs w:val="24"/>
        </w:rPr>
        <w:t>, но только при условии, что по</w:t>
      </w:r>
      <w:r w:rsidRPr="00733014">
        <w:rPr>
          <w:rStyle w:val="FontStyle16"/>
          <w:rFonts w:ascii="Times New Roman" w:hAnsi="Times New Roman" w:cs="Times New Roman"/>
          <w:iCs/>
          <w:sz w:val="24"/>
          <w:szCs w:val="24"/>
        </w:rPr>
        <w:t>следний удар или последнее оскорбление будет нанесено им другому. Напоминание о дружбе, которой реально могло никогда не быть (кроме как в спущенной сверху программе), или о подлинно бывшей дружбе начинает играть роль, противопол</w:t>
      </w:r>
      <w:r w:rsidR="007B7759">
        <w:rPr>
          <w:rStyle w:val="FontStyle16"/>
          <w:rFonts w:ascii="Times New Roman" w:hAnsi="Times New Roman" w:cs="Times New Roman"/>
          <w:iCs/>
          <w:sz w:val="24"/>
          <w:szCs w:val="24"/>
        </w:rPr>
        <w:t>ожную задуманной. Первым же тре</w:t>
      </w:r>
      <w:r w:rsidRPr="00733014">
        <w:rPr>
          <w:rStyle w:val="FontStyle16"/>
          <w:rFonts w:ascii="Times New Roman" w:hAnsi="Times New Roman" w:cs="Times New Roman"/>
          <w:iCs/>
          <w:sz w:val="24"/>
          <w:szCs w:val="24"/>
        </w:rPr>
        <w:t>бованием после разведения сторон дол</w:t>
      </w:r>
      <w:r w:rsidR="007B7759">
        <w:rPr>
          <w:rStyle w:val="FontStyle16"/>
          <w:rFonts w:ascii="Times New Roman" w:hAnsi="Times New Roman" w:cs="Times New Roman"/>
          <w:iCs/>
          <w:sz w:val="24"/>
          <w:szCs w:val="24"/>
        </w:rPr>
        <w:t>жно быть — успокоиться, одумать</w:t>
      </w:r>
      <w:r w:rsidRPr="00733014">
        <w:rPr>
          <w:rStyle w:val="FontStyle16"/>
          <w:rFonts w:ascii="Times New Roman" w:hAnsi="Times New Roman" w:cs="Times New Roman"/>
          <w:iCs/>
          <w:sz w:val="24"/>
          <w:szCs w:val="24"/>
        </w:rPr>
        <w:t>ся, суметь адекватно выразить свои взаи</w:t>
      </w:r>
      <w:r w:rsidR="007B7759">
        <w:rPr>
          <w:rStyle w:val="FontStyle16"/>
          <w:rFonts w:ascii="Times New Roman" w:hAnsi="Times New Roman" w:cs="Times New Roman"/>
          <w:iCs/>
          <w:sz w:val="24"/>
          <w:szCs w:val="24"/>
        </w:rPr>
        <w:t>мные претензии, а эта адекват</w:t>
      </w:r>
      <w:r w:rsidRPr="00733014">
        <w:rPr>
          <w:rStyle w:val="FontStyle16"/>
          <w:rFonts w:ascii="Times New Roman" w:hAnsi="Times New Roman" w:cs="Times New Roman"/>
          <w:iCs/>
          <w:sz w:val="24"/>
          <w:szCs w:val="24"/>
        </w:rPr>
        <w:t>ность, помимо всего прочего и особенно на первых порах, зависит от языка, его тона, от голоса, каким один народ обращается к другому, но в данную минуту еще врагу — подлинному или кажущемуся.</w:t>
      </w:r>
    </w:p>
    <w:p w:rsidR="00135E93" w:rsidRPr="00733014" w:rsidRDefault="00135E93" w:rsidP="001D402A">
      <w:pPr>
        <w:pStyle w:val="Style3"/>
        <w:widowControl/>
        <w:spacing w:line="360" w:lineRule="auto"/>
        <w:rPr>
          <w:rStyle w:val="FontStyle16"/>
          <w:rFonts w:ascii="Times New Roman" w:hAnsi="Times New Roman" w:cs="Times New Roman"/>
          <w:iCs/>
          <w:sz w:val="24"/>
          <w:szCs w:val="24"/>
        </w:rPr>
      </w:pPr>
      <w:r w:rsidRPr="00733014">
        <w:rPr>
          <w:rStyle w:val="FontStyle16"/>
          <w:rFonts w:ascii="Times New Roman" w:hAnsi="Times New Roman" w:cs="Times New Roman"/>
          <w:iCs/>
          <w:sz w:val="24"/>
          <w:szCs w:val="24"/>
        </w:rPr>
        <w:t>В наших условиях в случае таких дв</w:t>
      </w:r>
      <w:r w:rsidR="007B7759">
        <w:rPr>
          <w:rStyle w:val="FontStyle16"/>
          <w:rFonts w:ascii="Times New Roman" w:hAnsi="Times New Roman" w:cs="Times New Roman"/>
          <w:iCs/>
          <w:sz w:val="24"/>
          <w:szCs w:val="24"/>
        </w:rPr>
        <w:t>усторонних конфликтов в прин</w:t>
      </w:r>
      <w:r w:rsidRPr="00733014">
        <w:rPr>
          <w:rStyle w:val="FontStyle16"/>
          <w:rFonts w:ascii="Times New Roman" w:hAnsi="Times New Roman" w:cs="Times New Roman"/>
          <w:iCs/>
          <w:sz w:val="24"/>
          <w:szCs w:val="24"/>
        </w:rPr>
        <w:t>ципе всегда должен быть третейский судья общесоюзного ранга, стоящий как бы над схваткой в том смысле, что обе враждующие стороны принадлежат, как потерявшие единый контроль разные члены, все-таки к одному и тому же телу, голосом которого выступает этот третейский судья. Плохо и глубоко непринципиа</w:t>
      </w:r>
      <w:r w:rsidR="007B7759">
        <w:rPr>
          <w:rStyle w:val="FontStyle16"/>
          <w:rFonts w:ascii="Times New Roman" w:hAnsi="Times New Roman" w:cs="Times New Roman"/>
          <w:iCs/>
          <w:sz w:val="24"/>
          <w:szCs w:val="24"/>
        </w:rPr>
        <w:t>льно из преходящих интересов мо</w:t>
      </w:r>
      <w:r w:rsidRPr="00733014">
        <w:rPr>
          <w:rStyle w:val="FontStyle16"/>
          <w:rFonts w:ascii="Times New Roman" w:hAnsi="Times New Roman" w:cs="Times New Roman"/>
          <w:iCs/>
          <w:sz w:val="24"/>
          <w:szCs w:val="24"/>
        </w:rPr>
        <w:t>мента (лишь бы не вышло на свет Бож</w:t>
      </w:r>
      <w:r w:rsidR="007B7759">
        <w:rPr>
          <w:rStyle w:val="FontStyle16"/>
          <w:rFonts w:ascii="Times New Roman" w:hAnsi="Times New Roman" w:cs="Times New Roman"/>
          <w:iCs/>
          <w:sz w:val="24"/>
          <w:szCs w:val="24"/>
        </w:rPr>
        <w:t>ий, лишь бы замирились в эту ми</w:t>
      </w:r>
      <w:r w:rsidRPr="00733014">
        <w:rPr>
          <w:rStyle w:val="FontStyle16"/>
          <w:rFonts w:ascii="Times New Roman" w:hAnsi="Times New Roman" w:cs="Times New Roman"/>
          <w:iCs/>
          <w:sz w:val="24"/>
          <w:szCs w:val="24"/>
        </w:rPr>
        <w:t>нуту и т.п.) поступать подобно родителя</w:t>
      </w:r>
      <w:r w:rsidR="007B7759">
        <w:rPr>
          <w:rStyle w:val="FontStyle16"/>
          <w:rFonts w:ascii="Times New Roman" w:hAnsi="Times New Roman" w:cs="Times New Roman"/>
          <w:iCs/>
          <w:sz w:val="24"/>
          <w:szCs w:val="24"/>
        </w:rPr>
        <w:t>м, которые при ссоре детей, раз</w:t>
      </w:r>
      <w:r w:rsidRPr="00733014">
        <w:rPr>
          <w:rStyle w:val="FontStyle16"/>
          <w:rFonts w:ascii="Times New Roman" w:hAnsi="Times New Roman" w:cs="Times New Roman"/>
          <w:iCs/>
          <w:sz w:val="24"/>
          <w:szCs w:val="24"/>
        </w:rPr>
        <w:t>няв их, твердят в "воспитательных" це</w:t>
      </w:r>
      <w:r w:rsidR="007B7759">
        <w:rPr>
          <w:rStyle w:val="FontStyle16"/>
          <w:rFonts w:ascii="Times New Roman" w:hAnsi="Times New Roman" w:cs="Times New Roman"/>
          <w:iCs/>
          <w:sz w:val="24"/>
          <w:szCs w:val="24"/>
        </w:rPr>
        <w:t>лях — "оба виноваты, обоих нака</w:t>
      </w:r>
      <w:r w:rsidRPr="00733014">
        <w:rPr>
          <w:rStyle w:val="FontStyle16"/>
          <w:rFonts w:ascii="Times New Roman" w:hAnsi="Times New Roman" w:cs="Times New Roman"/>
          <w:iCs/>
          <w:sz w:val="24"/>
          <w:szCs w:val="24"/>
        </w:rPr>
        <w:t xml:space="preserve">жу". В этих случаях третейский судья должен думать о справедливости самой по себе, и прежде всего о   ней, а не о способах загнать болезнь внутрь. Этот судья не может ссылаться на то, что каждый народ </w:t>
      </w:r>
      <w:r w:rsidR="007B7759">
        <w:rPr>
          <w:rStyle w:val="FontStyle16"/>
          <w:rFonts w:ascii="Times New Roman" w:hAnsi="Times New Roman" w:cs="Times New Roman"/>
          <w:iCs/>
          <w:sz w:val="24"/>
          <w:szCs w:val="24"/>
        </w:rPr>
        <w:t>вы</w:t>
      </w:r>
      <w:r w:rsidRPr="00733014">
        <w:rPr>
          <w:rStyle w:val="FontStyle16"/>
          <w:rFonts w:ascii="Times New Roman" w:hAnsi="Times New Roman" w:cs="Times New Roman"/>
          <w:iCs/>
          <w:sz w:val="24"/>
          <w:szCs w:val="24"/>
        </w:rPr>
        <w:t>двигает "свою" версию — актуальную</w:t>
      </w:r>
      <w:r w:rsidR="007B7759">
        <w:rPr>
          <w:rStyle w:val="FontStyle16"/>
          <w:rFonts w:ascii="Times New Roman" w:hAnsi="Times New Roman" w:cs="Times New Roman"/>
          <w:iCs/>
          <w:sz w:val="24"/>
          <w:szCs w:val="24"/>
        </w:rPr>
        <w:t xml:space="preserve"> и историческую,— которые в кор</w:t>
      </w:r>
      <w:r w:rsidRPr="00733014">
        <w:rPr>
          <w:rStyle w:val="FontStyle16"/>
          <w:rFonts w:ascii="Times New Roman" w:hAnsi="Times New Roman" w:cs="Times New Roman"/>
          <w:iCs/>
          <w:sz w:val="24"/>
          <w:szCs w:val="24"/>
        </w:rPr>
        <w:t>не противоречат друг другу и поэтому нет средств для отдел</w:t>
      </w:r>
      <w:r w:rsidR="007B7759">
        <w:rPr>
          <w:rStyle w:val="FontStyle16"/>
          <w:rFonts w:ascii="Times New Roman" w:hAnsi="Times New Roman" w:cs="Times New Roman"/>
          <w:iCs/>
          <w:sz w:val="24"/>
          <w:szCs w:val="24"/>
        </w:rPr>
        <w:t>ения агнцев от козлищ. Справедл</w:t>
      </w:r>
      <w:r w:rsidRPr="00733014">
        <w:rPr>
          <w:rStyle w:val="FontStyle16"/>
          <w:rFonts w:ascii="Times New Roman" w:hAnsi="Times New Roman" w:cs="Times New Roman"/>
          <w:iCs/>
          <w:sz w:val="24"/>
          <w:szCs w:val="24"/>
        </w:rPr>
        <w:t>ивое решение всегда есть, но его надо искать, и поиск этот может быть очень сложным. И все-таки е</w:t>
      </w:r>
      <w:r w:rsidR="007B7759">
        <w:rPr>
          <w:rStyle w:val="FontStyle16"/>
          <w:rFonts w:ascii="Times New Roman" w:hAnsi="Times New Roman" w:cs="Times New Roman"/>
          <w:iCs/>
          <w:sz w:val="24"/>
          <w:szCs w:val="24"/>
        </w:rPr>
        <w:t>сть объективная нау</w:t>
      </w:r>
      <w:r w:rsidRPr="00733014">
        <w:rPr>
          <w:rStyle w:val="FontStyle16"/>
          <w:rFonts w:ascii="Times New Roman" w:hAnsi="Times New Roman" w:cs="Times New Roman"/>
          <w:iCs/>
          <w:sz w:val="24"/>
          <w:szCs w:val="24"/>
        </w:rPr>
        <w:t>ка и мудрый тысячелетний человеческий опыт, которые в состоянии в совокупности ограничить этот реляти</w:t>
      </w:r>
      <w:r w:rsidR="007B7759">
        <w:rPr>
          <w:rStyle w:val="FontStyle16"/>
          <w:rFonts w:ascii="Times New Roman" w:hAnsi="Times New Roman" w:cs="Times New Roman"/>
          <w:iCs/>
          <w:sz w:val="24"/>
          <w:szCs w:val="24"/>
        </w:rPr>
        <w:t>визм и вытекающее из него равно</w:t>
      </w:r>
      <w:r w:rsidRPr="00733014">
        <w:rPr>
          <w:rStyle w:val="FontStyle16"/>
          <w:rFonts w:ascii="Times New Roman" w:hAnsi="Times New Roman" w:cs="Times New Roman"/>
          <w:iCs/>
          <w:sz w:val="24"/>
          <w:szCs w:val="24"/>
        </w:rPr>
        <w:t xml:space="preserve">душие к знанию того, как это было на самом деле. Без установки на справедливое решение, равно глубокое и принципиальное, может быть достигнуто только замирение — временное, непрочное, </w:t>
      </w:r>
      <w:r w:rsidRPr="00733014">
        <w:rPr>
          <w:rStyle w:val="FontStyle16"/>
          <w:rFonts w:ascii="Times New Roman" w:hAnsi="Times New Roman" w:cs="Times New Roman"/>
          <w:iCs/>
          <w:sz w:val="24"/>
          <w:szCs w:val="24"/>
        </w:rPr>
        <w:lastRenderedPageBreak/>
        <w:t>взращивающее в своих недрах новый взрыв, но никак не мир, не добрососедство, не дружба. Искать справедливость и увидеть ее, конечно, еще не означает знания того, как воплотить ее, как действовать в соответствии с нею. Это последнее — совсем иное, но оно, так сказать, все-таки "меньшая половина" дела. В ней много неясного. Но одно несомненно: средства, которыми придется действовать и, в частности, тот же язык и понятия, им выражаемые, должны стать более</w:t>
      </w:r>
      <w:r w:rsidR="007B7759">
        <w:rPr>
          <w:rStyle w:val="FontStyle16"/>
          <w:rFonts w:ascii="Times New Roman" w:hAnsi="Times New Roman" w:cs="Times New Roman"/>
          <w:iCs/>
          <w:sz w:val="24"/>
          <w:szCs w:val="24"/>
        </w:rPr>
        <w:t xml:space="preserve"> человекосообразнымй, человечны</w:t>
      </w:r>
      <w:r w:rsidRPr="00733014">
        <w:rPr>
          <w:rStyle w:val="FontStyle16"/>
          <w:rFonts w:ascii="Times New Roman" w:hAnsi="Times New Roman" w:cs="Times New Roman"/>
          <w:iCs/>
          <w:sz w:val="24"/>
          <w:szCs w:val="24"/>
        </w:rPr>
        <w:t>ми, конкретными. Надо оперировать н</w:t>
      </w:r>
      <w:r w:rsidR="007B7759">
        <w:rPr>
          <w:rStyle w:val="FontStyle16"/>
          <w:rFonts w:ascii="Times New Roman" w:hAnsi="Times New Roman" w:cs="Times New Roman"/>
          <w:iCs/>
          <w:sz w:val="24"/>
          <w:szCs w:val="24"/>
        </w:rPr>
        <w:t>е абстрактными, насквозь полити</w:t>
      </w:r>
      <w:r w:rsidRPr="00733014">
        <w:rPr>
          <w:rStyle w:val="FontStyle16"/>
          <w:rFonts w:ascii="Times New Roman" w:hAnsi="Times New Roman" w:cs="Times New Roman"/>
          <w:iCs/>
          <w:sz w:val="24"/>
          <w:szCs w:val="24"/>
        </w:rPr>
        <w:t>зированными и идеологизированными категориями, уже зараженными духом недобрых дней, но понятиями</w:t>
      </w:r>
      <w:r w:rsidR="007B7759">
        <w:rPr>
          <w:rStyle w:val="FontStyle16"/>
          <w:rFonts w:ascii="Times New Roman" w:hAnsi="Times New Roman" w:cs="Times New Roman"/>
          <w:iCs/>
          <w:sz w:val="24"/>
          <w:szCs w:val="24"/>
        </w:rPr>
        <w:t xml:space="preserve"> и словами общечеловеческой зна</w:t>
      </w:r>
      <w:r w:rsidRPr="00733014">
        <w:rPr>
          <w:rStyle w:val="FontStyle16"/>
          <w:rFonts w:ascii="Times New Roman" w:hAnsi="Times New Roman" w:cs="Times New Roman"/>
          <w:iCs/>
          <w:sz w:val="24"/>
          <w:szCs w:val="24"/>
        </w:rPr>
        <w:t>чимости и соблюдающими масштаб возможного: не обязательно дружба народов и интернационализм, но хот</w:t>
      </w:r>
      <w:r w:rsidR="007B7759">
        <w:rPr>
          <w:rStyle w:val="FontStyle16"/>
          <w:rFonts w:ascii="Times New Roman" w:hAnsi="Times New Roman" w:cs="Times New Roman"/>
          <w:iCs/>
          <w:sz w:val="24"/>
          <w:szCs w:val="24"/>
        </w:rPr>
        <w:t>я бы достойное соседское общежи</w:t>
      </w:r>
      <w:r w:rsidRPr="00733014">
        <w:rPr>
          <w:rStyle w:val="FontStyle16"/>
          <w:rFonts w:ascii="Times New Roman" w:hAnsi="Times New Roman" w:cs="Times New Roman"/>
          <w:iCs/>
          <w:sz w:val="24"/>
          <w:szCs w:val="24"/>
        </w:rPr>
        <w:t>тельство, такт в отношении с людьми</w:t>
      </w:r>
      <w:r w:rsidR="007B7759">
        <w:rPr>
          <w:rStyle w:val="FontStyle16"/>
          <w:rFonts w:ascii="Times New Roman" w:hAnsi="Times New Roman" w:cs="Times New Roman"/>
          <w:iCs/>
          <w:sz w:val="24"/>
          <w:szCs w:val="24"/>
        </w:rPr>
        <w:t xml:space="preserve"> другой национальности, презумп</w:t>
      </w:r>
      <w:r w:rsidRPr="00733014">
        <w:rPr>
          <w:rStyle w:val="FontStyle16"/>
          <w:rFonts w:ascii="Times New Roman" w:hAnsi="Times New Roman" w:cs="Times New Roman"/>
          <w:iCs/>
          <w:sz w:val="24"/>
          <w:szCs w:val="24"/>
        </w:rPr>
        <w:t xml:space="preserve">ция, что ты не лучше другого, т.е. то, что было у наших дедов </w:t>
      </w:r>
      <w:r w:rsidR="007B7759">
        <w:rPr>
          <w:rStyle w:val="FontStyle16"/>
          <w:rFonts w:ascii="Times New Roman" w:hAnsi="Times New Roman" w:cs="Times New Roman"/>
          <w:iCs/>
          <w:sz w:val="24"/>
          <w:szCs w:val="24"/>
        </w:rPr>
        <w:t>и пра</w:t>
      </w:r>
      <w:r w:rsidRPr="00733014">
        <w:rPr>
          <w:rStyle w:val="FontStyle16"/>
          <w:rFonts w:ascii="Times New Roman" w:hAnsi="Times New Roman" w:cs="Times New Roman"/>
          <w:iCs/>
          <w:sz w:val="24"/>
          <w:szCs w:val="24"/>
        </w:rPr>
        <w:t>дедов.</w:t>
      </w:r>
    </w:p>
    <w:p w:rsidR="00135E93" w:rsidRPr="00733014" w:rsidRDefault="00135E93" w:rsidP="001D402A">
      <w:pPr>
        <w:pStyle w:val="Style3"/>
        <w:widowControl/>
        <w:spacing w:line="360" w:lineRule="auto"/>
        <w:rPr>
          <w:rStyle w:val="FontStyle16"/>
          <w:rFonts w:ascii="Times New Roman" w:hAnsi="Times New Roman" w:cs="Times New Roman"/>
          <w:iCs/>
          <w:sz w:val="24"/>
          <w:szCs w:val="24"/>
        </w:rPr>
      </w:pPr>
      <w:r w:rsidRPr="007B7759">
        <w:rPr>
          <w:rStyle w:val="FontStyle16"/>
          <w:rFonts w:ascii="Times New Roman" w:hAnsi="Times New Roman" w:cs="Times New Roman"/>
          <w:b/>
          <w:iCs/>
          <w:sz w:val="24"/>
          <w:szCs w:val="24"/>
        </w:rPr>
        <w:t>III</w:t>
      </w:r>
      <w:r w:rsidRPr="00733014">
        <w:rPr>
          <w:rStyle w:val="FontStyle16"/>
          <w:rFonts w:ascii="Times New Roman" w:hAnsi="Times New Roman" w:cs="Times New Roman"/>
          <w:iCs/>
          <w:sz w:val="24"/>
          <w:szCs w:val="24"/>
        </w:rPr>
        <w:t>. Начинать нужно с себя, с истоков, с самоанализа отношений к другому, в данном случае к двум народам, которые сейчас живут в Прибалтике,— литовцам и латышам. Ч</w:t>
      </w:r>
      <w:r w:rsidR="007B7759">
        <w:rPr>
          <w:rStyle w:val="FontStyle16"/>
          <w:rFonts w:ascii="Times New Roman" w:hAnsi="Times New Roman" w:cs="Times New Roman"/>
          <w:iCs/>
          <w:sz w:val="24"/>
          <w:szCs w:val="24"/>
        </w:rPr>
        <w:t>то думали о них в прошлом — дав</w:t>
      </w:r>
      <w:r w:rsidRPr="00733014">
        <w:rPr>
          <w:rStyle w:val="FontStyle16"/>
          <w:rFonts w:ascii="Times New Roman" w:hAnsi="Times New Roman" w:cs="Times New Roman"/>
          <w:iCs/>
          <w:sz w:val="24"/>
          <w:szCs w:val="24"/>
        </w:rPr>
        <w:t>нем и недавнем? По крайней мере что отразилось в слове и осталось как несмываемое свидетельство? Ведь русские и белорусы живут с этими народами бок о бок больше тысячелет</w:t>
      </w:r>
      <w:r w:rsidR="007B7759">
        <w:rPr>
          <w:rStyle w:val="FontStyle16"/>
          <w:rFonts w:ascii="Times New Roman" w:hAnsi="Times New Roman" w:cs="Times New Roman"/>
          <w:iCs/>
          <w:sz w:val="24"/>
          <w:szCs w:val="24"/>
        </w:rPr>
        <w:t>ия, и это по меньшей мере. "Сло</w:t>
      </w:r>
      <w:r w:rsidRPr="00733014">
        <w:rPr>
          <w:rStyle w:val="FontStyle16"/>
          <w:rFonts w:ascii="Times New Roman" w:hAnsi="Times New Roman" w:cs="Times New Roman"/>
          <w:iCs/>
          <w:sz w:val="24"/>
          <w:szCs w:val="24"/>
        </w:rPr>
        <w:t>варь русских народных говоров", где</w:t>
      </w:r>
      <w:r w:rsidR="007B7759">
        <w:rPr>
          <w:rStyle w:val="FontStyle16"/>
          <w:rFonts w:ascii="Times New Roman" w:hAnsi="Times New Roman" w:cs="Times New Roman"/>
          <w:iCs/>
          <w:sz w:val="24"/>
          <w:szCs w:val="24"/>
        </w:rPr>
        <w:t xml:space="preserve"> каждое жившее в народе и дошед</w:t>
      </w:r>
      <w:r w:rsidRPr="00733014">
        <w:rPr>
          <w:rStyle w:val="FontStyle16"/>
          <w:rFonts w:ascii="Times New Roman" w:hAnsi="Times New Roman" w:cs="Times New Roman"/>
          <w:iCs/>
          <w:sz w:val="24"/>
          <w:szCs w:val="24"/>
        </w:rPr>
        <w:t>шее до нас слово подкрепляется наиболее типовыми примерами его употребления, весьма поучителен в этом отношении. Лишь несколько примеров: Литва. Бранно: Эй, литва поганая; —Литовский. Бранно: Эй, литовские люди, съели хрен на блюде; — Л</w:t>
      </w:r>
      <w:r w:rsidR="007B7759">
        <w:rPr>
          <w:rStyle w:val="FontStyle16"/>
          <w:rFonts w:ascii="Times New Roman" w:hAnsi="Times New Roman" w:cs="Times New Roman"/>
          <w:iCs/>
          <w:sz w:val="24"/>
          <w:szCs w:val="24"/>
        </w:rPr>
        <w:t>и</w:t>
      </w:r>
      <w:r w:rsidRPr="00733014">
        <w:rPr>
          <w:rStyle w:val="FontStyle16"/>
          <w:rFonts w:ascii="Times New Roman" w:hAnsi="Times New Roman" w:cs="Times New Roman"/>
          <w:iCs/>
          <w:sz w:val="24"/>
          <w:szCs w:val="24"/>
        </w:rPr>
        <w:t>тва (латыши). Шутливо или бранно: Лотва некрещеная, также — 'байное сборище'; — Латыш: Ни одного слова от ево, что он говор</w:t>
      </w:r>
      <w:r w:rsidR="007B7759">
        <w:rPr>
          <w:rStyle w:val="FontStyle16"/>
          <w:rFonts w:ascii="Times New Roman" w:hAnsi="Times New Roman" w:cs="Times New Roman"/>
          <w:iCs/>
          <w:sz w:val="24"/>
          <w:szCs w:val="24"/>
        </w:rPr>
        <w:t>ит, не поймешь, словно латыш ка</w:t>
      </w:r>
      <w:r w:rsidRPr="00733014">
        <w:rPr>
          <w:rStyle w:val="FontStyle16"/>
          <w:rFonts w:ascii="Times New Roman" w:hAnsi="Times New Roman" w:cs="Times New Roman"/>
          <w:iCs/>
          <w:sz w:val="24"/>
          <w:szCs w:val="24"/>
        </w:rPr>
        <w:t>кой, также — 'человек, плохо выгова</w:t>
      </w:r>
      <w:r w:rsidR="007B7759">
        <w:rPr>
          <w:rStyle w:val="FontStyle16"/>
          <w:rFonts w:ascii="Times New Roman" w:hAnsi="Times New Roman" w:cs="Times New Roman"/>
          <w:iCs/>
          <w:sz w:val="24"/>
          <w:szCs w:val="24"/>
        </w:rPr>
        <w:t>ривающий слова по-русски'; 'бес</w:t>
      </w:r>
      <w:r w:rsidRPr="00733014">
        <w:rPr>
          <w:rStyle w:val="FontStyle16"/>
          <w:rFonts w:ascii="Times New Roman" w:hAnsi="Times New Roman" w:cs="Times New Roman"/>
          <w:iCs/>
          <w:sz w:val="24"/>
          <w:szCs w:val="24"/>
        </w:rPr>
        <w:t>толковый человек'; — Латышала — 'че</w:t>
      </w:r>
      <w:r w:rsidR="007B7759">
        <w:rPr>
          <w:rStyle w:val="FontStyle16"/>
          <w:rFonts w:ascii="Times New Roman" w:hAnsi="Times New Roman" w:cs="Times New Roman"/>
          <w:iCs/>
          <w:sz w:val="24"/>
          <w:szCs w:val="24"/>
        </w:rPr>
        <w:t>ловек, который латышает — карта</w:t>
      </w:r>
      <w:r w:rsidRPr="00733014">
        <w:rPr>
          <w:rStyle w:val="FontStyle16"/>
          <w:rFonts w:ascii="Times New Roman" w:hAnsi="Times New Roman" w:cs="Times New Roman"/>
          <w:iCs/>
          <w:sz w:val="24"/>
          <w:szCs w:val="24"/>
        </w:rPr>
        <w:t>вит, неразборчиво произносит слова' и т.п. — и еще раньше, в начале XVII в., в записях Ричарда Джемса: lattui</w:t>
      </w:r>
      <w:r w:rsidR="007B7759">
        <w:rPr>
          <w:rStyle w:val="FontStyle16"/>
          <w:rFonts w:ascii="Times New Roman" w:hAnsi="Times New Roman" w:cs="Times New Roman"/>
          <w:iCs/>
          <w:sz w:val="24"/>
          <w:szCs w:val="24"/>
        </w:rPr>
        <w:t>sh (т.е. латыш). "Они сами хоро</w:t>
      </w:r>
      <w:r w:rsidRPr="00733014">
        <w:rPr>
          <w:rStyle w:val="FontStyle16"/>
          <w:rFonts w:ascii="Times New Roman" w:hAnsi="Times New Roman" w:cs="Times New Roman"/>
          <w:iCs/>
          <w:sz w:val="24"/>
          <w:szCs w:val="24"/>
        </w:rPr>
        <w:t>шенько не знают, почему так говорят: у</w:t>
      </w:r>
      <w:r w:rsidR="007B7759">
        <w:rPr>
          <w:rStyle w:val="FontStyle16"/>
          <w:rFonts w:ascii="Times New Roman" w:hAnsi="Times New Roman" w:cs="Times New Roman"/>
          <w:iCs/>
          <w:sz w:val="24"/>
          <w:szCs w:val="24"/>
        </w:rPr>
        <w:t>потребляется это слово неодобри</w:t>
      </w:r>
      <w:r w:rsidRPr="00733014">
        <w:rPr>
          <w:rStyle w:val="FontStyle16"/>
          <w:rFonts w:ascii="Times New Roman" w:hAnsi="Times New Roman" w:cs="Times New Roman"/>
          <w:iCs/>
          <w:sz w:val="24"/>
          <w:szCs w:val="24"/>
        </w:rPr>
        <w:t>тельно. Одни говорят, что оно обозначает язычника, некрещеного чел</w:t>
      </w:r>
      <w:r w:rsidR="007B7759">
        <w:rPr>
          <w:rStyle w:val="FontStyle16"/>
          <w:rFonts w:ascii="Times New Roman" w:hAnsi="Times New Roman" w:cs="Times New Roman"/>
          <w:iCs/>
          <w:sz w:val="24"/>
          <w:szCs w:val="24"/>
        </w:rPr>
        <w:t>о</w:t>
      </w:r>
      <w:r w:rsidRPr="00733014">
        <w:rPr>
          <w:rStyle w:val="FontStyle16"/>
          <w:rFonts w:ascii="Times New Roman" w:hAnsi="Times New Roman" w:cs="Times New Roman"/>
          <w:iCs/>
          <w:sz w:val="24"/>
          <w:szCs w:val="24"/>
        </w:rPr>
        <w:t>века, а таковыми они считают всех, кроме себя. Другие говорят, что это слово обозначает человека, не умеющего говорить на их языке, так, например, малым ребятам они говорят иногда: Lattuish ne umiat govorait (Латыш не умеет говорить) ". А в рассказе Куприна "Мелюзга", спустя три века: "...в стороне... затерялась деревня Большая Курша. Обитателей ее зовут в окрестностях Куршей-головатой и Литвой-некрещеной" и т.д. и т.п. Так рисовался образ "соседа", который в свою очередь также не оставался безответен. Но сейчас речь</w:t>
      </w:r>
      <w:r w:rsidR="007B7759">
        <w:rPr>
          <w:rStyle w:val="FontStyle16"/>
          <w:rFonts w:ascii="Times New Roman" w:hAnsi="Times New Roman" w:cs="Times New Roman"/>
          <w:iCs/>
          <w:sz w:val="24"/>
          <w:szCs w:val="24"/>
        </w:rPr>
        <w:t xml:space="preserve"> не о нем, но о нас самих. Пожа</w:t>
      </w:r>
      <w:r w:rsidRPr="00733014">
        <w:rPr>
          <w:rStyle w:val="FontStyle16"/>
          <w:rFonts w:ascii="Times New Roman" w:hAnsi="Times New Roman" w:cs="Times New Roman"/>
          <w:iCs/>
          <w:sz w:val="24"/>
          <w:szCs w:val="24"/>
        </w:rPr>
        <w:t xml:space="preserve">луй, эти и подобные им примеры сейчас можно принять за курьез и посмеяться над нашими </w:t>
      </w:r>
      <w:r w:rsidRPr="00733014">
        <w:rPr>
          <w:rStyle w:val="FontStyle16"/>
          <w:rFonts w:ascii="Times New Roman" w:hAnsi="Times New Roman" w:cs="Times New Roman"/>
          <w:iCs/>
          <w:sz w:val="24"/>
          <w:szCs w:val="24"/>
        </w:rPr>
        <w:lastRenderedPageBreak/>
        <w:t xml:space="preserve">предками — над самими собою в прошлом. Но сегодняшняя ситуация располагает к более серьезному тону, и мы, будучи не в состоянии отделаться от аналогии между днем давним и тем, что сейчас стоит на дворе, легко замечаем печальную преемственность в том, как мы описываем соседа. Этот сосед, литовец или латыш, не просто пашет землю, пасет стадо или поет песню (обо всем этом ни слова), но он некрещеный, не умеющий говорить и выступает только как объект брани и издевательства. </w:t>
      </w:r>
      <w:r w:rsidR="007B7759">
        <w:rPr>
          <w:rStyle w:val="FontStyle16"/>
          <w:rFonts w:ascii="Times New Roman" w:hAnsi="Times New Roman" w:cs="Times New Roman"/>
          <w:iCs/>
          <w:sz w:val="24"/>
          <w:szCs w:val="24"/>
        </w:rPr>
        <w:t>Все, конечно, имеет свои истори</w:t>
      </w:r>
      <w:r w:rsidRPr="00733014">
        <w:rPr>
          <w:rStyle w:val="FontStyle16"/>
          <w:rFonts w:ascii="Times New Roman" w:hAnsi="Times New Roman" w:cs="Times New Roman"/>
          <w:iCs/>
          <w:sz w:val="24"/>
          <w:szCs w:val="24"/>
        </w:rPr>
        <w:t>ческие основания и, может быть, оправдания, но сейчас для нас жизненно важно извлечь урок из этих описаний "соседа": они рисуют не столько его образ, сколько то искажение, к</w:t>
      </w:r>
      <w:r w:rsidR="007B7759">
        <w:rPr>
          <w:rStyle w:val="FontStyle16"/>
          <w:rFonts w:ascii="Times New Roman" w:hAnsi="Times New Roman" w:cs="Times New Roman"/>
          <w:iCs/>
          <w:sz w:val="24"/>
          <w:szCs w:val="24"/>
        </w:rPr>
        <w:t>оторое неизбежно при этноцентри</w:t>
      </w:r>
      <w:r w:rsidRPr="00733014">
        <w:rPr>
          <w:rStyle w:val="FontStyle16"/>
          <w:rFonts w:ascii="Times New Roman" w:hAnsi="Times New Roman" w:cs="Times New Roman"/>
          <w:iCs/>
          <w:sz w:val="24"/>
          <w:szCs w:val="24"/>
        </w:rPr>
        <w:t>ческой позиции, и разоблачают не столько этого "соседа", сколько соседа этого "соседа", т.е. нас, в нежелании и в неумении непредвзято взглянуть на ближнего. Но сейчас другие времена, и песни должны быть новыми, лучшими. Сейчас время платы долгов, покаяния и добрых обетов.</w:t>
      </w:r>
    </w:p>
    <w:p w:rsidR="00135E93" w:rsidRPr="00733014" w:rsidRDefault="00135E93" w:rsidP="001D402A">
      <w:pPr>
        <w:pStyle w:val="Style3"/>
        <w:widowControl/>
        <w:spacing w:before="5" w:line="360" w:lineRule="auto"/>
        <w:ind w:firstLine="360"/>
        <w:rPr>
          <w:rStyle w:val="FontStyle16"/>
          <w:rFonts w:ascii="Times New Roman" w:hAnsi="Times New Roman" w:cs="Times New Roman"/>
          <w:iCs/>
          <w:sz w:val="24"/>
          <w:szCs w:val="24"/>
        </w:rPr>
      </w:pPr>
      <w:r w:rsidRPr="00733014">
        <w:rPr>
          <w:rStyle w:val="FontStyle16"/>
          <w:rFonts w:ascii="Times New Roman" w:hAnsi="Times New Roman" w:cs="Times New Roman"/>
          <w:iCs/>
          <w:sz w:val="24"/>
          <w:szCs w:val="24"/>
        </w:rPr>
        <w:t>Знание нашего прошлого, в очень многом общего с балтийскими народами,— слабая наша сторона, а име</w:t>
      </w:r>
      <w:r w:rsidR="007B7759">
        <w:rPr>
          <w:rStyle w:val="FontStyle16"/>
          <w:rFonts w:ascii="Times New Roman" w:hAnsi="Times New Roman" w:cs="Times New Roman"/>
          <w:iCs/>
          <w:sz w:val="24"/>
          <w:szCs w:val="24"/>
        </w:rPr>
        <w:t>нно знание помогает понять исто</w:t>
      </w:r>
      <w:r w:rsidRPr="00733014">
        <w:rPr>
          <w:rStyle w:val="FontStyle16"/>
          <w:rFonts w:ascii="Times New Roman" w:hAnsi="Times New Roman" w:cs="Times New Roman"/>
          <w:iCs/>
          <w:sz w:val="24"/>
          <w:szCs w:val="24"/>
        </w:rPr>
        <w:t>ки, оценить результаты и принять ответственные решения. К сожалению, мало кто знает, что для нас, русских, как представителей славянского мира литовцы и латыши — подлинные братья, родственники. Нет среди всего множества индоевропейских языков таких, которые были бы столь близки между собою, как славя</w:t>
      </w:r>
      <w:r w:rsidR="007B7759">
        <w:rPr>
          <w:rStyle w:val="FontStyle16"/>
          <w:rFonts w:ascii="Times New Roman" w:hAnsi="Times New Roman" w:cs="Times New Roman"/>
          <w:iCs/>
          <w:sz w:val="24"/>
          <w:szCs w:val="24"/>
        </w:rPr>
        <w:t>нские и балтийские, некогда воз</w:t>
      </w:r>
      <w:r w:rsidRPr="00733014">
        <w:rPr>
          <w:rStyle w:val="FontStyle16"/>
          <w:rFonts w:ascii="Times New Roman" w:hAnsi="Times New Roman" w:cs="Times New Roman"/>
          <w:iCs/>
          <w:sz w:val="24"/>
          <w:szCs w:val="24"/>
        </w:rPr>
        <w:t xml:space="preserve">никшие из единого для них балто-славянского языка. Еще меньше знают о том, что огромные пространства Восточной Европы от Прибалтики до Москвы и даже несколько далее на восток некогда были населены балтийскими племенами. Славяне пришли сюда позже и усвоили от балтов многие сотни названий речек и урочищ (эти балтийские названия до сих пор живут и на Днепре, и на Оке, и на Волге, и в самой Москве) и заимствовали много слов, прижившихся в русском языке. Славянские племена, давшие начало русскому, </w:t>
      </w:r>
      <w:r w:rsidR="007B7759">
        <w:rPr>
          <w:rStyle w:val="FontStyle16"/>
          <w:rFonts w:ascii="Times New Roman" w:hAnsi="Times New Roman" w:cs="Times New Roman"/>
          <w:iCs/>
          <w:sz w:val="24"/>
          <w:szCs w:val="24"/>
        </w:rPr>
        <w:t>украинскому и белорусскому наро</w:t>
      </w:r>
      <w:r w:rsidRPr="00733014">
        <w:rPr>
          <w:rStyle w:val="FontStyle16"/>
          <w:rFonts w:ascii="Times New Roman" w:hAnsi="Times New Roman" w:cs="Times New Roman"/>
          <w:iCs/>
          <w:sz w:val="24"/>
          <w:szCs w:val="24"/>
        </w:rPr>
        <w:t>дам, насколько можно судить по фактам, не изгоняли предков-балтов с их территории, но сосуществовали с ними именно как с соседями, беря у них одно и щедро отдавая свое. И балтийские языки также хранят дары русского словаря. Но русский этноя</w:t>
      </w:r>
      <w:r w:rsidR="007B7759">
        <w:rPr>
          <w:rStyle w:val="FontStyle16"/>
          <w:rFonts w:ascii="Times New Roman" w:hAnsi="Times New Roman" w:cs="Times New Roman"/>
          <w:iCs/>
          <w:sz w:val="24"/>
          <w:szCs w:val="24"/>
        </w:rPr>
        <w:t>зыковой элемент был многочислен</w:t>
      </w:r>
      <w:r w:rsidRPr="00733014">
        <w:rPr>
          <w:rStyle w:val="FontStyle16"/>
          <w:rFonts w:ascii="Times New Roman" w:hAnsi="Times New Roman" w:cs="Times New Roman"/>
          <w:iCs/>
          <w:sz w:val="24"/>
          <w:szCs w:val="24"/>
        </w:rPr>
        <w:t>нее и экспансивнее; балтийская речь теснилась на востоке, все более и более сокращая свою территорию, и прежние балты по прошествии веков стали русскими. Мы не можем забывать, что в становлении русского и белорусского этнического типа немалый след оставили и балты. Конечно, балтийские народы Прибалтики, и прежде всего литовцы, единственный из балтийских народов, создавший государство, которое в одно время простиралось "от моря до моря" и включало в себя и Минск, и Полоцк, и Смоленск, и Киев, и Чернигов, сохра</w:t>
      </w:r>
      <w:r w:rsidR="007B7759">
        <w:rPr>
          <w:rStyle w:val="FontStyle16"/>
          <w:rFonts w:ascii="Times New Roman" w:hAnsi="Times New Roman" w:cs="Times New Roman"/>
          <w:iCs/>
          <w:sz w:val="24"/>
          <w:szCs w:val="24"/>
        </w:rPr>
        <w:t>няли, видимо, память о своем ис</w:t>
      </w:r>
      <w:r w:rsidRPr="00733014">
        <w:rPr>
          <w:rStyle w:val="FontStyle16"/>
          <w:rFonts w:ascii="Times New Roman" w:hAnsi="Times New Roman" w:cs="Times New Roman"/>
          <w:iCs/>
          <w:sz w:val="24"/>
          <w:szCs w:val="24"/>
        </w:rPr>
        <w:t>торическом прошлом и претендовали н</w:t>
      </w:r>
      <w:r w:rsidR="007B7759">
        <w:rPr>
          <w:rStyle w:val="FontStyle16"/>
          <w:rFonts w:ascii="Times New Roman" w:hAnsi="Times New Roman" w:cs="Times New Roman"/>
          <w:iCs/>
          <w:sz w:val="24"/>
          <w:szCs w:val="24"/>
        </w:rPr>
        <w:t>а часть земель, уже ставших рус</w:t>
      </w:r>
      <w:r w:rsidRPr="00733014">
        <w:rPr>
          <w:rStyle w:val="FontStyle16"/>
          <w:rFonts w:ascii="Times New Roman" w:hAnsi="Times New Roman" w:cs="Times New Roman"/>
          <w:iCs/>
          <w:sz w:val="24"/>
          <w:szCs w:val="24"/>
        </w:rPr>
        <w:t xml:space="preserve">скими. </w:t>
      </w:r>
      <w:r w:rsidRPr="00733014">
        <w:rPr>
          <w:rStyle w:val="FontStyle16"/>
          <w:rFonts w:ascii="Times New Roman" w:hAnsi="Times New Roman" w:cs="Times New Roman"/>
          <w:iCs/>
          <w:sz w:val="24"/>
          <w:szCs w:val="24"/>
        </w:rPr>
        <w:lastRenderedPageBreak/>
        <w:t>Литовцы делали набеги на Русь, как русские ходили на литву и ятвягов. Это и были те давние "распри народов", о которых писал поэт. Не менее печальной была судьба балтов и на западе. На вымирание были обречены пруссы, ятвяги, курши, селы, земгалы, галинды (как и голядь, сидевшая в Подмосковье), их язык и их культура. Прежде огромные территории расселения балтов сузились до небольшого уголка на юго-восточном побережье Балтийского моря, последнего дома-прибежища двух выживших народов — литовцев и латышей. В XVIII в. они вошли в состав России — в одном случае в результате долгой войны, в другом — по разделу Польши. Только после п</w:t>
      </w:r>
      <w:r w:rsidR="007B7759">
        <w:rPr>
          <w:rStyle w:val="FontStyle16"/>
          <w:rFonts w:ascii="Times New Roman" w:hAnsi="Times New Roman" w:cs="Times New Roman"/>
          <w:iCs/>
          <w:sz w:val="24"/>
          <w:szCs w:val="24"/>
        </w:rPr>
        <w:t>ервой мировой войны Литва и Лат</w:t>
      </w:r>
      <w:r w:rsidRPr="00733014">
        <w:rPr>
          <w:rStyle w:val="FontStyle16"/>
          <w:rFonts w:ascii="Times New Roman" w:hAnsi="Times New Roman" w:cs="Times New Roman"/>
          <w:iCs/>
          <w:sz w:val="24"/>
          <w:szCs w:val="24"/>
        </w:rPr>
        <w:t>вия стали независимыми и обрели (латыши впервые за всю историю) свою государственность. За два десятилетия было сделано очень много полезного, а открывавшиеся перспективы были еще богаче. Но снова эти две маленькие страны и их народы оказались ставкой в игре других сил. Открылась трагичнейшая глава в истор</w:t>
      </w:r>
      <w:r w:rsidR="007B7759">
        <w:rPr>
          <w:rStyle w:val="FontStyle16"/>
          <w:rFonts w:ascii="Times New Roman" w:hAnsi="Times New Roman" w:cs="Times New Roman"/>
          <w:iCs/>
          <w:sz w:val="24"/>
          <w:szCs w:val="24"/>
        </w:rPr>
        <w:t>ии этих народов, и полная карти</w:t>
      </w:r>
      <w:r w:rsidRPr="00733014">
        <w:rPr>
          <w:rStyle w:val="FontStyle16"/>
          <w:rFonts w:ascii="Times New Roman" w:hAnsi="Times New Roman" w:cs="Times New Roman"/>
          <w:iCs/>
          <w:sz w:val="24"/>
          <w:szCs w:val="24"/>
        </w:rPr>
        <w:t>на несчастий будет воссоздана позже. Но я опять о нас, о русских, т.е. о народе, который в XX в. сам пережил страшную трагедию. Приходя в себя как от тяжелого духовного и физического обморока-омрачения и пытаясь начать строить новую, дост</w:t>
      </w:r>
      <w:r w:rsidR="007B7759">
        <w:rPr>
          <w:rStyle w:val="FontStyle16"/>
          <w:rFonts w:ascii="Times New Roman" w:hAnsi="Times New Roman" w:cs="Times New Roman"/>
          <w:iCs/>
          <w:sz w:val="24"/>
          <w:szCs w:val="24"/>
        </w:rPr>
        <w:t>ойную жизнь, мы должны обратить</w:t>
      </w:r>
      <w:r w:rsidRPr="00733014">
        <w:rPr>
          <w:rStyle w:val="FontStyle16"/>
          <w:rFonts w:ascii="Times New Roman" w:hAnsi="Times New Roman" w:cs="Times New Roman"/>
          <w:iCs/>
          <w:sz w:val="24"/>
          <w:szCs w:val="24"/>
        </w:rPr>
        <w:t>ся мыслью, словом и делом к нашим бр</w:t>
      </w:r>
      <w:r w:rsidR="007B7759">
        <w:rPr>
          <w:rStyle w:val="FontStyle16"/>
          <w:rFonts w:ascii="Times New Roman" w:hAnsi="Times New Roman" w:cs="Times New Roman"/>
          <w:iCs/>
          <w:sz w:val="24"/>
          <w:szCs w:val="24"/>
        </w:rPr>
        <w:t>атьям-соседям, к литовцам и лат</w:t>
      </w:r>
      <w:r w:rsidRPr="00733014">
        <w:rPr>
          <w:rStyle w:val="FontStyle16"/>
          <w:rFonts w:ascii="Times New Roman" w:hAnsi="Times New Roman" w:cs="Times New Roman"/>
          <w:iCs/>
          <w:sz w:val="24"/>
          <w:szCs w:val="24"/>
        </w:rPr>
        <w:t>ышам и сказать им по совести:</w:t>
      </w:r>
    </w:p>
    <w:p w:rsidR="00135E93" w:rsidRPr="00733014" w:rsidRDefault="00135E93" w:rsidP="001D402A">
      <w:pPr>
        <w:pStyle w:val="Style3"/>
        <w:widowControl/>
        <w:spacing w:line="360" w:lineRule="auto"/>
        <w:rPr>
          <w:rStyle w:val="FontStyle16"/>
          <w:rFonts w:ascii="Times New Roman" w:hAnsi="Times New Roman" w:cs="Times New Roman"/>
          <w:iCs/>
          <w:sz w:val="24"/>
          <w:szCs w:val="24"/>
        </w:rPr>
      </w:pPr>
      <w:r w:rsidRPr="00733014">
        <w:rPr>
          <w:rStyle w:val="FontStyle16"/>
          <w:rFonts w:ascii="Times New Roman" w:hAnsi="Times New Roman" w:cs="Times New Roman"/>
          <w:iCs/>
          <w:sz w:val="24"/>
          <w:szCs w:val="24"/>
        </w:rPr>
        <w:t>Простите нас за все то плохое, что</w:t>
      </w:r>
      <w:r w:rsidR="007B7759">
        <w:rPr>
          <w:rStyle w:val="FontStyle16"/>
          <w:rFonts w:ascii="Times New Roman" w:hAnsi="Times New Roman" w:cs="Times New Roman"/>
          <w:iCs/>
          <w:sz w:val="24"/>
          <w:szCs w:val="24"/>
        </w:rPr>
        <w:t xml:space="preserve"> мы вольно или невольно, по сво</w:t>
      </w:r>
      <w:r w:rsidRPr="00733014">
        <w:rPr>
          <w:rStyle w:val="FontStyle16"/>
          <w:rFonts w:ascii="Times New Roman" w:hAnsi="Times New Roman" w:cs="Times New Roman"/>
          <w:iCs/>
          <w:sz w:val="24"/>
          <w:szCs w:val="24"/>
        </w:rPr>
        <w:t>ей безответственности или по воле демонических сил, в руках которых мы были только безгласным оруди</w:t>
      </w:r>
      <w:r w:rsidR="007B7759">
        <w:rPr>
          <w:rStyle w:val="FontStyle16"/>
          <w:rFonts w:ascii="Times New Roman" w:hAnsi="Times New Roman" w:cs="Times New Roman"/>
          <w:iCs/>
          <w:sz w:val="24"/>
          <w:szCs w:val="24"/>
        </w:rPr>
        <w:t>ем, сделали вам; за несправедли</w:t>
      </w:r>
      <w:r w:rsidRPr="00733014">
        <w:rPr>
          <w:rStyle w:val="FontStyle16"/>
          <w:rFonts w:ascii="Times New Roman" w:hAnsi="Times New Roman" w:cs="Times New Roman"/>
          <w:iCs/>
          <w:sz w:val="24"/>
          <w:szCs w:val="24"/>
        </w:rPr>
        <w:t xml:space="preserve">вость, ложь, насилие; за то, что мы не </w:t>
      </w:r>
      <w:r w:rsidR="007B7759">
        <w:rPr>
          <w:rStyle w:val="FontStyle16"/>
          <w:rFonts w:ascii="Times New Roman" w:hAnsi="Times New Roman" w:cs="Times New Roman"/>
          <w:iCs/>
          <w:sz w:val="24"/>
          <w:szCs w:val="24"/>
        </w:rPr>
        <w:t>сумели воспользоваться истори</w:t>
      </w:r>
      <w:r w:rsidRPr="00733014">
        <w:rPr>
          <w:rStyle w:val="FontStyle16"/>
          <w:rFonts w:ascii="Times New Roman" w:hAnsi="Times New Roman" w:cs="Times New Roman"/>
          <w:iCs/>
          <w:sz w:val="24"/>
          <w:szCs w:val="24"/>
        </w:rPr>
        <w:t>ческим шансом найти путь к вашему сердцу и вашему разуму ни в два века вашего пребывания в составе Российской Империи, ни в последние полстолетия. Вы — укор нашей совести, но и наша надежда и высокий пример подлинной творческой ответст</w:t>
      </w:r>
      <w:r w:rsidR="007B7759">
        <w:rPr>
          <w:rStyle w:val="FontStyle16"/>
          <w:rFonts w:ascii="Times New Roman" w:hAnsi="Times New Roman" w:cs="Times New Roman"/>
          <w:iCs/>
          <w:sz w:val="24"/>
          <w:szCs w:val="24"/>
        </w:rPr>
        <w:t>венности за историю своего наро</w:t>
      </w:r>
      <w:r w:rsidRPr="00733014">
        <w:rPr>
          <w:rStyle w:val="FontStyle16"/>
          <w:rFonts w:ascii="Times New Roman" w:hAnsi="Times New Roman" w:cs="Times New Roman"/>
          <w:iCs/>
          <w:sz w:val="24"/>
          <w:szCs w:val="24"/>
        </w:rPr>
        <w:t>да, за его язык. Мы хотим возобновить</w:t>
      </w:r>
      <w:r w:rsidR="007B7759">
        <w:rPr>
          <w:rStyle w:val="FontStyle16"/>
          <w:rFonts w:ascii="Times New Roman" w:hAnsi="Times New Roman" w:cs="Times New Roman"/>
          <w:iCs/>
          <w:sz w:val="24"/>
          <w:szCs w:val="24"/>
        </w:rPr>
        <w:t xml:space="preserve"> наши старинные права на братст</w:t>
      </w:r>
      <w:r w:rsidRPr="00733014">
        <w:rPr>
          <w:rStyle w:val="FontStyle16"/>
          <w:rFonts w:ascii="Times New Roman" w:hAnsi="Times New Roman" w:cs="Times New Roman"/>
          <w:iCs/>
          <w:sz w:val="24"/>
          <w:szCs w:val="24"/>
        </w:rPr>
        <w:t>во — подлинное, без каких-либо определений, без "старшего брата" или того брата, который "первый среди равных". Нам больно — но это наша вина — слышать ваши проникающие слова: "Оставьте меня, зачем вы меня обижаете", но мы слышим, хотим слышать за ними другие слова: "Я брат твой".</w:t>
      </w:r>
    </w:p>
    <w:p w:rsidR="00135E93" w:rsidRPr="001D402A" w:rsidRDefault="00135E93" w:rsidP="001D402A">
      <w:pPr>
        <w:pStyle w:val="Style3"/>
        <w:widowControl/>
        <w:spacing w:line="360" w:lineRule="auto"/>
        <w:ind w:firstLine="370"/>
        <w:rPr>
          <w:rStyle w:val="FontStyle19"/>
          <w:rFonts w:ascii="Times New Roman" w:hAnsi="Times New Roman" w:cs="Times New Roman"/>
          <w:i w:val="0"/>
          <w:sz w:val="24"/>
          <w:szCs w:val="24"/>
        </w:rPr>
      </w:pPr>
      <w:r w:rsidRPr="00733014">
        <w:rPr>
          <w:rStyle w:val="FontStyle16"/>
          <w:rFonts w:ascii="Times New Roman" w:hAnsi="Times New Roman" w:cs="Times New Roman"/>
          <w:iCs/>
          <w:sz w:val="24"/>
          <w:szCs w:val="24"/>
        </w:rPr>
        <w:t>И когда это будет сказано, мы, переживая нашу вину, впервые не отведем глаз от вашего взгляда</w:t>
      </w:r>
      <w:r w:rsidRPr="001D402A">
        <w:rPr>
          <w:rStyle w:val="FontStyle19"/>
          <w:rFonts w:ascii="Times New Roman" w:hAnsi="Times New Roman" w:cs="Times New Roman"/>
          <w:i w:val="0"/>
          <w:sz w:val="24"/>
          <w:szCs w:val="24"/>
        </w:rPr>
        <w:t>.</w:t>
      </w:r>
    </w:p>
    <w:p w:rsidR="00135E93" w:rsidRPr="001D402A" w:rsidRDefault="00103FF5" w:rsidP="001D402A">
      <w:pPr>
        <w:widowControl/>
        <w:autoSpaceDE/>
        <w:autoSpaceDN/>
        <w:adjustRightInd/>
        <w:spacing w:after="200" w:line="360" w:lineRule="auto"/>
        <w:jc w:val="both"/>
        <w:rPr>
          <w:rStyle w:val="FontStyle18"/>
          <w:rFonts w:ascii="Times New Roman" w:hAnsi="Times New Roman" w:cs="Times New Roman"/>
          <w:i w:val="0"/>
          <w:sz w:val="24"/>
          <w:szCs w:val="24"/>
        </w:rPr>
      </w:pPr>
      <w:r w:rsidRPr="001D402A">
        <w:rPr>
          <w:rStyle w:val="FontStyle18"/>
          <w:rFonts w:ascii="Times New Roman" w:hAnsi="Times New Roman" w:cs="Times New Roman"/>
          <w:i w:val="0"/>
          <w:sz w:val="24"/>
          <w:szCs w:val="24"/>
        </w:rPr>
        <w:br w:type="page"/>
      </w:r>
    </w:p>
    <w:p w:rsidR="00135E93" w:rsidRPr="001D402A" w:rsidRDefault="00135E93" w:rsidP="001D402A">
      <w:pPr>
        <w:pStyle w:val="Style1"/>
        <w:widowControl/>
        <w:spacing w:before="48" w:line="360" w:lineRule="auto"/>
        <w:jc w:val="both"/>
        <w:rPr>
          <w:rFonts w:ascii="Times New Roman" w:hAnsi="Times New Roman" w:cs="Times New Roman"/>
          <w:b/>
          <w:i/>
          <w:iCs/>
          <w:spacing w:val="20"/>
        </w:rPr>
      </w:pPr>
      <w:r w:rsidRPr="001D402A">
        <w:rPr>
          <w:rStyle w:val="FontStyle18"/>
          <w:rFonts w:ascii="Times New Roman" w:hAnsi="Times New Roman" w:cs="Times New Roman"/>
          <w:b/>
          <w:sz w:val="24"/>
          <w:szCs w:val="24"/>
        </w:rPr>
        <w:lastRenderedPageBreak/>
        <w:t>Ю. Шрейдер</w:t>
      </w:r>
    </w:p>
    <w:p w:rsidR="00135E93" w:rsidRPr="0011424D" w:rsidRDefault="00135E93" w:rsidP="0011424D">
      <w:pPr>
        <w:pStyle w:val="2"/>
        <w:rPr>
          <w:rStyle w:val="FontStyle22"/>
          <w:rFonts w:asciiTheme="majorHAnsi" w:hAnsiTheme="majorHAnsi" w:cstheme="majorBidi"/>
          <w:b/>
          <w:bCs/>
          <w:sz w:val="28"/>
          <w:szCs w:val="24"/>
        </w:rPr>
      </w:pPr>
      <w:bookmarkStart w:id="20" w:name="_Toc281092419"/>
      <w:r w:rsidRPr="0011424D">
        <w:rPr>
          <w:rStyle w:val="FontStyle22"/>
          <w:rFonts w:asciiTheme="majorHAnsi" w:hAnsiTheme="majorHAnsi" w:cstheme="majorBidi"/>
          <w:b/>
          <w:bCs/>
          <w:sz w:val="28"/>
          <w:szCs w:val="24"/>
        </w:rPr>
        <w:t>РЕЛИГИЯ В МЕЖНАЦИОНАЛЬНЫХ КОНФЛИКТАХ</w:t>
      </w:r>
      <w:bookmarkEnd w:id="20"/>
    </w:p>
    <w:p w:rsidR="00135E93" w:rsidRPr="001D402A" w:rsidRDefault="00135E93" w:rsidP="001D402A">
      <w:pPr>
        <w:pStyle w:val="Style3"/>
        <w:widowControl/>
        <w:spacing w:line="360" w:lineRule="auto"/>
        <w:ind w:firstLine="0"/>
        <w:rPr>
          <w:rFonts w:ascii="Times New Roman" w:hAnsi="Times New Roman" w:cs="Times New Roman"/>
        </w:rPr>
      </w:pPr>
    </w:p>
    <w:p w:rsidR="00135E93" w:rsidRPr="007B7759" w:rsidRDefault="00135E93" w:rsidP="001D402A">
      <w:pPr>
        <w:pStyle w:val="Style3"/>
        <w:widowControl/>
        <w:spacing w:before="154" w:line="360" w:lineRule="auto"/>
        <w:ind w:firstLine="360"/>
        <w:rPr>
          <w:rStyle w:val="FontStyle16"/>
          <w:rFonts w:ascii="Times New Roman" w:hAnsi="Times New Roman" w:cs="Times New Roman"/>
          <w:sz w:val="24"/>
          <w:szCs w:val="24"/>
        </w:rPr>
      </w:pPr>
      <w:r w:rsidRPr="007B7759">
        <w:rPr>
          <w:rStyle w:val="FontStyle16"/>
          <w:rFonts w:ascii="Times New Roman" w:hAnsi="Times New Roman" w:cs="Times New Roman"/>
          <w:sz w:val="24"/>
          <w:szCs w:val="24"/>
        </w:rPr>
        <w:t>Сегодня нам приходится платить по серьезным счетам за ошибки и преступления прошлых лет. Один из самых трудных для оплаты - это счет за накопившиеся национальны</w:t>
      </w:r>
      <w:r w:rsidR="007B7759">
        <w:rPr>
          <w:rStyle w:val="FontStyle16"/>
          <w:rFonts w:ascii="Times New Roman" w:hAnsi="Times New Roman" w:cs="Times New Roman"/>
          <w:sz w:val="24"/>
          <w:szCs w:val="24"/>
        </w:rPr>
        <w:t>е проблемы и напряжения в межна</w:t>
      </w:r>
      <w:r w:rsidRPr="007B7759">
        <w:rPr>
          <w:rStyle w:val="FontStyle16"/>
          <w:rFonts w:ascii="Times New Roman" w:hAnsi="Times New Roman" w:cs="Times New Roman"/>
          <w:sz w:val="24"/>
          <w:szCs w:val="24"/>
        </w:rPr>
        <w:t xml:space="preserve">циональных отношениях. События вокруг </w:t>
      </w:r>
      <w:r w:rsidR="00812753">
        <w:rPr>
          <w:rStyle w:val="FontStyle16"/>
          <w:rFonts w:ascii="Times New Roman" w:hAnsi="Times New Roman" w:cs="Times New Roman"/>
          <w:sz w:val="24"/>
          <w:szCs w:val="24"/>
        </w:rPr>
        <w:t>ситуации в Нагорном Кара</w:t>
      </w:r>
      <w:r w:rsidRPr="007B7759">
        <w:rPr>
          <w:rStyle w:val="FontStyle16"/>
          <w:rFonts w:ascii="Times New Roman" w:hAnsi="Times New Roman" w:cs="Times New Roman"/>
          <w:sz w:val="24"/>
          <w:szCs w:val="24"/>
        </w:rPr>
        <w:t xml:space="preserve">бахе — это первый серьезный случай, когда многолетнее напряжение (вызванное исторической несправедливостью, совершенной в 1921 г. Кавбюро ЦК РКП (б) под нажимом </w:t>
      </w:r>
      <w:r w:rsidR="006942AA">
        <w:rPr>
          <w:rStyle w:val="FontStyle16"/>
          <w:rFonts w:ascii="Times New Roman" w:hAnsi="Times New Roman" w:cs="Times New Roman"/>
          <w:sz w:val="24"/>
          <w:szCs w:val="24"/>
        </w:rPr>
        <w:t>Сталина) перешло в кровавый кон</w:t>
      </w:r>
      <w:r w:rsidRPr="007B7759">
        <w:rPr>
          <w:rStyle w:val="FontStyle16"/>
          <w:rFonts w:ascii="Times New Roman" w:hAnsi="Times New Roman" w:cs="Times New Roman"/>
          <w:sz w:val="24"/>
          <w:szCs w:val="24"/>
        </w:rPr>
        <w:t>фликт.</w:t>
      </w:r>
    </w:p>
    <w:p w:rsidR="00135E93" w:rsidRPr="007B7759" w:rsidRDefault="00135E93" w:rsidP="001D402A">
      <w:pPr>
        <w:pStyle w:val="Style3"/>
        <w:widowControl/>
        <w:spacing w:before="19" w:line="360" w:lineRule="auto"/>
        <w:ind w:firstLine="374"/>
        <w:rPr>
          <w:rStyle w:val="FontStyle16"/>
          <w:rFonts w:ascii="Times New Roman" w:hAnsi="Times New Roman" w:cs="Times New Roman"/>
          <w:sz w:val="24"/>
          <w:szCs w:val="24"/>
        </w:rPr>
      </w:pPr>
      <w:r w:rsidRPr="007B7759">
        <w:rPr>
          <w:rStyle w:val="FontStyle16"/>
          <w:rFonts w:ascii="Times New Roman" w:hAnsi="Times New Roman" w:cs="Times New Roman"/>
          <w:sz w:val="24"/>
          <w:szCs w:val="24"/>
        </w:rPr>
        <w:t>Преступления в Сумгаите потрясли всю страну, отозвались целой серией дальнейших событий. К сожалени</w:t>
      </w:r>
      <w:r w:rsidR="006942AA">
        <w:rPr>
          <w:rStyle w:val="FontStyle16"/>
          <w:rFonts w:ascii="Times New Roman" w:hAnsi="Times New Roman" w:cs="Times New Roman"/>
          <w:sz w:val="24"/>
          <w:szCs w:val="24"/>
        </w:rPr>
        <w:t>ю, из сообщений в прессе не соз</w:t>
      </w:r>
      <w:r w:rsidRPr="007B7759">
        <w:rPr>
          <w:rStyle w:val="FontStyle16"/>
          <w:rFonts w:ascii="Times New Roman" w:hAnsi="Times New Roman" w:cs="Times New Roman"/>
          <w:sz w:val="24"/>
          <w:szCs w:val="24"/>
        </w:rPr>
        <w:t xml:space="preserve">далось впечатления, что законность </w:t>
      </w:r>
      <w:r w:rsidR="006942AA">
        <w:rPr>
          <w:rStyle w:val="FontStyle16"/>
          <w:rFonts w:ascii="Times New Roman" w:hAnsi="Times New Roman" w:cs="Times New Roman"/>
          <w:sz w:val="24"/>
          <w:szCs w:val="24"/>
        </w:rPr>
        <w:t>восторжествовала и наказание по</w:t>
      </w:r>
      <w:r w:rsidRPr="007B7759">
        <w:rPr>
          <w:rStyle w:val="FontStyle16"/>
          <w:rFonts w:ascii="Times New Roman" w:hAnsi="Times New Roman" w:cs="Times New Roman"/>
          <w:sz w:val="24"/>
          <w:szCs w:val="24"/>
        </w:rPr>
        <w:t>несли не только отдельные участники, но и власти, сыгравшие роль попустителей.</w:t>
      </w:r>
    </w:p>
    <w:p w:rsidR="00135E93" w:rsidRPr="007B7759" w:rsidRDefault="00135E93" w:rsidP="001D402A">
      <w:pPr>
        <w:pStyle w:val="Style3"/>
        <w:widowControl/>
        <w:spacing w:before="14" w:line="360" w:lineRule="auto"/>
        <w:ind w:firstLine="355"/>
        <w:rPr>
          <w:rStyle w:val="FontStyle16"/>
          <w:rFonts w:ascii="Times New Roman" w:hAnsi="Times New Roman" w:cs="Times New Roman"/>
          <w:sz w:val="24"/>
          <w:szCs w:val="24"/>
        </w:rPr>
      </w:pPr>
      <w:r w:rsidRPr="007B7759">
        <w:rPr>
          <w:rStyle w:val="FontStyle16"/>
          <w:rFonts w:ascii="Times New Roman" w:hAnsi="Times New Roman" w:cs="Times New Roman"/>
          <w:sz w:val="24"/>
          <w:szCs w:val="24"/>
        </w:rPr>
        <w:t>Трагичность ситуации мне видится прежде всего в том, что группа бандитов и насильников сочла себя в</w:t>
      </w:r>
      <w:r w:rsidR="006942AA">
        <w:rPr>
          <w:rStyle w:val="FontStyle16"/>
          <w:rFonts w:ascii="Times New Roman" w:hAnsi="Times New Roman" w:cs="Times New Roman"/>
          <w:sz w:val="24"/>
          <w:szCs w:val="24"/>
        </w:rPr>
        <w:t>ыступающей в качестве представи</w:t>
      </w:r>
      <w:r w:rsidRPr="007B7759">
        <w:rPr>
          <w:rStyle w:val="FontStyle16"/>
          <w:rFonts w:ascii="Times New Roman" w:hAnsi="Times New Roman" w:cs="Times New Roman"/>
          <w:sz w:val="24"/>
          <w:szCs w:val="24"/>
        </w:rPr>
        <w:t>телей целого народа, сочла это дос</w:t>
      </w:r>
      <w:r w:rsidR="006942AA">
        <w:rPr>
          <w:rStyle w:val="FontStyle16"/>
          <w:rFonts w:ascii="Times New Roman" w:hAnsi="Times New Roman" w:cs="Times New Roman"/>
          <w:sz w:val="24"/>
          <w:szCs w:val="24"/>
        </w:rPr>
        <w:t>таточным оправданием своих прес</w:t>
      </w:r>
      <w:r w:rsidRPr="007B7759">
        <w:rPr>
          <w:rStyle w:val="FontStyle16"/>
          <w:rFonts w:ascii="Times New Roman" w:hAnsi="Times New Roman" w:cs="Times New Roman"/>
          <w:sz w:val="24"/>
          <w:szCs w:val="24"/>
        </w:rPr>
        <w:t>туплений. Согласиться с ними в этом — значило бы сделать трагическую ошибку: возложить на народ вину преступной группы.</w:t>
      </w:r>
    </w:p>
    <w:p w:rsidR="00135E93" w:rsidRPr="007B7759" w:rsidRDefault="00135E93" w:rsidP="001D402A">
      <w:pPr>
        <w:pStyle w:val="Style3"/>
        <w:widowControl/>
        <w:spacing w:before="10" w:line="360" w:lineRule="auto"/>
        <w:ind w:firstLine="355"/>
        <w:rPr>
          <w:rStyle w:val="FontStyle16"/>
          <w:rFonts w:ascii="Times New Roman" w:hAnsi="Times New Roman" w:cs="Times New Roman"/>
          <w:sz w:val="24"/>
          <w:szCs w:val="24"/>
        </w:rPr>
      </w:pPr>
      <w:r w:rsidRPr="007B7759">
        <w:rPr>
          <w:rStyle w:val="FontStyle16"/>
          <w:rFonts w:ascii="Times New Roman" w:hAnsi="Times New Roman" w:cs="Times New Roman"/>
          <w:sz w:val="24"/>
          <w:szCs w:val="24"/>
        </w:rPr>
        <w:t>Сегодня находится достаточно борцов за интересы своих народов, и я менее всего хотел бы включиться в состав этих борцов. Еще менее я считаю себя вправе судить о том, как надо правильно понимать эти интересы или чьи притязания полнос</w:t>
      </w:r>
      <w:r w:rsidR="006942AA">
        <w:rPr>
          <w:rStyle w:val="FontStyle16"/>
          <w:rFonts w:ascii="Times New Roman" w:hAnsi="Times New Roman" w:cs="Times New Roman"/>
          <w:sz w:val="24"/>
          <w:szCs w:val="24"/>
        </w:rPr>
        <w:t>тью обоснованы. Сегодня необход</w:t>
      </w:r>
      <w:r w:rsidRPr="007B7759">
        <w:rPr>
          <w:rStyle w:val="FontStyle16"/>
          <w:rFonts w:ascii="Times New Roman" w:hAnsi="Times New Roman" w:cs="Times New Roman"/>
          <w:sz w:val="24"/>
          <w:szCs w:val="24"/>
        </w:rPr>
        <w:t>имы миротворцы, способные призвать втянутых в конфликт людей к трезвому осознанию происходящего. Такую позицию могут занять лишь те, чья принадлежность к ядру нации не вызывает сомнения, на ком нет ни тени подозрения, что они исх</w:t>
      </w:r>
      <w:r w:rsidR="006942AA">
        <w:rPr>
          <w:rStyle w:val="FontStyle16"/>
          <w:rFonts w:ascii="Times New Roman" w:hAnsi="Times New Roman" w:cs="Times New Roman"/>
          <w:sz w:val="24"/>
          <w:szCs w:val="24"/>
        </w:rPr>
        <w:t>одят из интересов чуждой группи</w:t>
      </w:r>
      <w:r w:rsidRPr="007B7759">
        <w:rPr>
          <w:rStyle w:val="FontStyle16"/>
          <w:rFonts w:ascii="Times New Roman" w:hAnsi="Times New Roman" w:cs="Times New Roman"/>
          <w:sz w:val="24"/>
          <w:szCs w:val="24"/>
        </w:rPr>
        <w:t>ровки. И вместе с тем те, для которых принадлежность к своей нации не закрывает существования остальной Вселенной. Те, кто твердо знают: интересы своего народа необходимо соотносить с безотносительными ценностями, а не пытаться отстаивать их любыми, представляющимися уместными в данный момент, средствами.</w:t>
      </w:r>
    </w:p>
    <w:p w:rsidR="00135E93" w:rsidRPr="007B7759" w:rsidRDefault="00135E93" w:rsidP="001D402A">
      <w:pPr>
        <w:pStyle w:val="Style3"/>
        <w:widowControl/>
        <w:spacing w:before="5" w:line="360" w:lineRule="auto"/>
        <w:rPr>
          <w:rStyle w:val="FontStyle16"/>
          <w:rFonts w:ascii="Times New Roman" w:hAnsi="Times New Roman" w:cs="Times New Roman"/>
          <w:sz w:val="24"/>
          <w:szCs w:val="24"/>
        </w:rPr>
      </w:pPr>
      <w:r w:rsidRPr="007B7759">
        <w:rPr>
          <w:rStyle w:val="FontStyle16"/>
          <w:rFonts w:ascii="Times New Roman" w:hAnsi="Times New Roman" w:cs="Times New Roman"/>
          <w:sz w:val="24"/>
          <w:szCs w:val="24"/>
        </w:rPr>
        <w:t>Одновременное появление в "Огоньке" (№ 3, 1989 г.) интервью с Верховным Патриархом и католикосом всех армян Вазгеном I и Председателем Духовного управления мусульман Закавказья шейх-уль-исламом Аллахшукюром Паша-За</w:t>
      </w:r>
      <w:r w:rsidR="006942AA">
        <w:rPr>
          <w:rStyle w:val="FontStyle16"/>
          <w:rFonts w:ascii="Times New Roman" w:hAnsi="Times New Roman" w:cs="Times New Roman"/>
          <w:sz w:val="24"/>
          <w:szCs w:val="24"/>
        </w:rPr>
        <w:t>де подтвердило способность пред</w:t>
      </w:r>
      <w:r w:rsidRPr="007B7759">
        <w:rPr>
          <w:rStyle w:val="FontStyle16"/>
          <w:rFonts w:ascii="Times New Roman" w:hAnsi="Times New Roman" w:cs="Times New Roman"/>
          <w:sz w:val="24"/>
          <w:szCs w:val="24"/>
        </w:rPr>
        <w:t>ставителей монотеистических рели</w:t>
      </w:r>
      <w:r w:rsidR="006942AA">
        <w:rPr>
          <w:rStyle w:val="FontStyle16"/>
          <w:rFonts w:ascii="Times New Roman" w:hAnsi="Times New Roman" w:cs="Times New Roman"/>
          <w:sz w:val="24"/>
          <w:szCs w:val="24"/>
        </w:rPr>
        <w:t>гий отнестись к сложившейся меж</w:t>
      </w:r>
      <w:r w:rsidRPr="007B7759">
        <w:rPr>
          <w:rStyle w:val="FontStyle16"/>
          <w:rFonts w:ascii="Times New Roman" w:hAnsi="Times New Roman" w:cs="Times New Roman"/>
          <w:sz w:val="24"/>
          <w:szCs w:val="24"/>
        </w:rPr>
        <w:t>этнической ситуации не с позиции сиюминутной справедливости (увы, никогда не достижимой ни в межлич</w:t>
      </w:r>
      <w:r w:rsidR="006942AA">
        <w:rPr>
          <w:rStyle w:val="FontStyle16"/>
          <w:rFonts w:ascii="Times New Roman" w:hAnsi="Times New Roman" w:cs="Times New Roman"/>
          <w:sz w:val="24"/>
          <w:szCs w:val="24"/>
        </w:rPr>
        <w:t>ностных, ни в межгрупповых отно</w:t>
      </w:r>
      <w:r w:rsidRPr="007B7759">
        <w:rPr>
          <w:rStyle w:val="FontStyle16"/>
          <w:rFonts w:ascii="Times New Roman" w:hAnsi="Times New Roman" w:cs="Times New Roman"/>
          <w:sz w:val="24"/>
          <w:szCs w:val="24"/>
        </w:rPr>
        <w:t xml:space="preserve">шениях) , но с </w:t>
      </w:r>
      <w:r w:rsidRPr="007B7759">
        <w:rPr>
          <w:rStyle w:val="FontStyle16"/>
          <w:rFonts w:ascii="Times New Roman" w:hAnsi="Times New Roman" w:cs="Times New Roman"/>
          <w:sz w:val="24"/>
          <w:szCs w:val="24"/>
        </w:rPr>
        <w:lastRenderedPageBreak/>
        <w:t>точки зрения сохранения общечеловеческих ценностей, что для людей религиозных может означать лишь одно: следование духу божеских заповедей.</w:t>
      </w:r>
    </w:p>
    <w:p w:rsidR="00135E93" w:rsidRPr="007B7759" w:rsidRDefault="00135E93" w:rsidP="001D402A">
      <w:pPr>
        <w:pStyle w:val="Style3"/>
        <w:widowControl/>
        <w:spacing w:line="360" w:lineRule="auto"/>
        <w:ind w:firstLine="360"/>
        <w:rPr>
          <w:rStyle w:val="FontStyle16"/>
          <w:rFonts w:ascii="Times New Roman" w:hAnsi="Times New Roman" w:cs="Times New Roman"/>
          <w:sz w:val="24"/>
          <w:szCs w:val="24"/>
        </w:rPr>
      </w:pPr>
      <w:r w:rsidRPr="007B7759">
        <w:rPr>
          <w:rStyle w:val="FontStyle16"/>
          <w:rFonts w:ascii="Times New Roman" w:hAnsi="Times New Roman" w:cs="Times New Roman"/>
          <w:sz w:val="24"/>
          <w:szCs w:val="24"/>
        </w:rPr>
        <w:t>Выходку группы молодых людей в Баку, выбежавших с бубнами и радостными песнопениями на улицу</w:t>
      </w:r>
      <w:r w:rsidR="006942AA">
        <w:rPr>
          <w:rStyle w:val="FontStyle16"/>
          <w:rFonts w:ascii="Times New Roman" w:hAnsi="Times New Roman" w:cs="Times New Roman"/>
          <w:sz w:val="24"/>
          <w:szCs w:val="24"/>
        </w:rPr>
        <w:t xml:space="preserve"> при известии о катастрофе в Ар</w:t>
      </w:r>
      <w:r w:rsidRPr="007B7759">
        <w:rPr>
          <w:rStyle w:val="FontStyle16"/>
          <w:rFonts w:ascii="Times New Roman" w:hAnsi="Times New Roman" w:cs="Times New Roman"/>
          <w:sz w:val="24"/>
          <w:szCs w:val="24"/>
        </w:rPr>
        <w:t>мении, оба духовных лидера оди</w:t>
      </w:r>
      <w:r w:rsidR="006942AA">
        <w:rPr>
          <w:rStyle w:val="FontStyle16"/>
          <w:rFonts w:ascii="Times New Roman" w:hAnsi="Times New Roman" w:cs="Times New Roman"/>
          <w:sz w:val="24"/>
          <w:szCs w:val="24"/>
        </w:rPr>
        <w:t>наково осудили как антихристиан</w:t>
      </w:r>
      <w:r w:rsidRPr="007B7759">
        <w:rPr>
          <w:rStyle w:val="FontStyle16"/>
          <w:rFonts w:ascii="Times New Roman" w:hAnsi="Times New Roman" w:cs="Times New Roman"/>
          <w:sz w:val="24"/>
          <w:szCs w:val="24"/>
        </w:rPr>
        <w:t>скую и антимусульманскую, как ко</w:t>
      </w:r>
      <w:r w:rsidR="006942AA">
        <w:rPr>
          <w:rStyle w:val="FontStyle16"/>
          <w:rFonts w:ascii="Times New Roman" w:hAnsi="Times New Roman" w:cs="Times New Roman"/>
          <w:sz w:val="24"/>
          <w:szCs w:val="24"/>
        </w:rPr>
        <w:t>щунство, достойное осуждения Ал</w:t>
      </w:r>
      <w:r w:rsidRPr="007B7759">
        <w:rPr>
          <w:rStyle w:val="FontStyle16"/>
          <w:rFonts w:ascii="Times New Roman" w:hAnsi="Times New Roman" w:cs="Times New Roman"/>
          <w:sz w:val="24"/>
          <w:szCs w:val="24"/>
        </w:rPr>
        <w:t>лаха (так называют единого Бога мусульмане) и людского презрения.</w:t>
      </w:r>
    </w:p>
    <w:p w:rsidR="00135E93" w:rsidRPr="007B7759" w:rsidRDefault="00135E93" w:rsidP="001D402A">
      <w:pPr>
        <w:pStyle w:val="Style3"/>
        <w:widowControl/>
        <w:spacing w:line="360" w:lineRule="auto"/>
        <w:rPr>
          <w:rStyle w:val="FontStyle16"/>
          <w:rFonts w:ascii="Times New Roman" w:hAnsi="Times New Roman" w:cs="Times New Roman"/>
          <w:sz w:val="24"/>
          <w:szCs w:val="24"/>
        </w:rPr>
      </w:pPr>
      <w:r w:rsidRPr="007B7759">
        <w:rPr>
          <w:rStyle w:val="FontStyle16"/>
          <w:rFonts w:ascii="Times New Roman" w:hAnsi="Times New Roman" w:cs="Times New Roman"/>
          <w:sz w:val="24"/>
          <w:szCs w:val="24"/>
        </w:rPr>
        <w:t>Монотеистические религии — иуд</w:t>
      </w:r>
      <w:r w:rsidR="006942AA">
        <w:rPr>
          <w:rStyle w:val="FontStyle16"/>
          <w:rFonts w:ascii="Times New Roman" w:hAnsi="Times New Roman" w:cs="Times New Roman"/>
          <w:sz w:val="24"/>
          <w:szCs w:val="24"/>
        </w:rPr>
        <w:t>аизм, христианство и ислам — от</w:t>
      </w:r>
      <w:r w:rsidRPr="007B7759">
        <w:rPr>
          <w:rStyle w:val="FontStyle16"/>
          <w:rFonts w:ascii="Times New Roman" w:hAnsi="Times New Roman" w:cs="Times New Roman"/>
          <w:sz w:val="24"/>
          <w:szCs w:val="24"/>
        </w:rPr>
        <w:t>казались от языческих национальных богов. С точки зрения всех этих религий, самообожествление какого бы то ни было народа, превращение национального в абсолют есть не что иное, как идолопоклонство.</w:t>
      </w:r>
    </w:p>
    <w:p w:rsidR="00135E93" w:rsidRPr="007B7759" w:rsidRDefault="00135E93" w:rsidP="001D402A">
      <w:pPr>
        <w:pStyle w:val="Style3"/>
        <w:widowControl/>
        <w:spacing w:line="360" w:lineRule="auto"/>
        <w:rPr>
          <w:rStyle w:val="FontStyle16"/>
          <w:rFonts w:ascii="Times New Roman" w:hAnsi="Times New Roman" w:cs="Times New Roman"/>
          <w:sz w:val="24"/>
          <w:szCs w:val="24"/>
        </w:rPr>
      </w:pPr>
      <w:r w:rsidRPr="007B7759">
        <w:rPr>
          <w:rStyle w:val="FontStyle16"/>
          <w:rFonts w:ascii="Times New Roman" w:hAnsi="Times New Roman" w:cs="Times New Roman"/>
          <w:sz w:val="24"/>
          <w:szCs w:val="24"/>
        </w:rPr>
        <w:t>Конечной мерой ценности и достоинства человека является, с точки зрения монотеизма, не его принадлеж</w:t>
      </w:r>
      <w:r w:rsidR="006942AA">
        <w:rPr>
          <w:rStyle w:val="FontStyle16"/>
          <w:rFonts w:ascii="Times New Roman" w:hAnsi="Times New Roman" w:cs="Times New Roman"/>
          <w:sz w:val="24"/>
          <w:szCs w:val="24"/>
        </w:rPr>
        <w:t>ность к какой-то нации или пере</w:t>
      </w:r>
      <w:r w:rsidRPr="007B7759">
        <w:rPr>
          <w:rStyle w:val="FontStyle16"/>
          <w:rFonts w:ascii="Times New Roman" w:hAnsi="Times New Roman" w:cs="Times New Roman"/>
          <w:sz w:val="24"/>
          <w:szCs w:val="24"/>
        </w:rPr>
        <w:t>довой группе, не соответствие его поведения интересам народа, класса или партии, но степень полноты, в которой он являет образ и подобие Бога (Быт. I: 26—27). На безрелигиозном языке это и означает уровень воплощения общечеловеческих ценностей.</w:t>
      </w:r>
    </w:p>
    <w:p w:rsidR="00135E93" w:rsidRPr="007B7759" w:rsidRDefault="00135E93" w:rsidP="001D402A">
      <w:pPr>
        <w:pStyle w:val="Style3"/>
        <w:widowControl/>
        <w:spacing w:line="360" w:lineRule="auto"/>
        <w:ind w:firstLine="355"/>
        <w:rPr>
          <w:rStyle w:val="FontStyle16"/>
          <w:rFonts w:ascii="Times New Roman" w:hAnsi="Times New Roman" w:cs="Times New Roman"/>
          <w:sz w:val="24"/>
          <w:szCs w:val="24"/>
        </w:rPr>
      </w:pPr>
      <w:r w:rsidRPr="007B7759">
        <w:rPr>
          <w:rStyle w:val="FontStyle16"/>
          <w:rFonts w:ascii="Times New Roman" w:hAnsi="Times New Roman" w:cs="Times New Roman"/>
          <w:sz w:val="24"/>
          <w:szCs w:val="24"/>
        </w:rPr>
        <w:t>Монотеистические религии отню</w:t>
      </w:r>
      <w:r w:rsidR="006942AA">
        <w:rPr>
          <w:rStyle w:val="FontStyle16"/>
          <w:rFonts w:ascii="Times New Roman" w:hAnsi="Times New Roman" w:cs="Times New Roman"/>
          <w:sz w:val="24"/>
          <w:szCs w:val="24"/>
        </w:rPr>
        <w:t>дь не отрицают значимости народ</w:t>
      </w:r>
      <w:r w:rsidRPr="007B7759">
        <w:rPr>
          <w:rStyle w:val="FontStyle16"/>
          <w:rFonts w:ascii="Times New Roman" w:hAnsi="Times New Roman" w:cs="Times New Roman"/>
          <w:sz w:val="24"/>
          <w:szCs w:val="24"/>
        </w:rPr>
        <w:t>ного и национального. Апостолы хри</w:t>
      </w:r>
      <w:r w:rsidR="006942AA">
        <w:rPr>
          <w:rStyle w:val="FontStyle16"/>
          <w:rFonts w:ascii="Times New Roman" w:hAnsi="Times New Roman" w:cs="Times New Roman"/>
          <w:sz w:val="24"/>
          <w:szCs w:val="24"/>
        </w:rPr>
        <w:t>стианства шли проповедовать раз</w:t>
      </w:r>
      <w:r w:rsidRPr="007B7759">
        <w:rPr>
          <w:rStyle w:val="FontStyle16"/>
          <w:rFonts w:ascii="Times New Roman" w:hAnsi="Times New Roman" w:cs="Times New Roman"/>
          <w:sz w:val="24"/>
          <w:szCs w:val="24"/>
        </w:rPr>
        <w:t>ным народам. На основе христианства</w:t>
      </w:r>
      <w:r w:rsidR="006942AA">
        <w:rPr>
          <w:rStyle w:val="FontStyle16"/>
          <w:rFonts w:ascii="Times New Roman" w:hAnsi="Times New Roman" w:cs="Times New Roman"/>
          <w:sz w:val="24"/>
          <w:szCs w:val="24"/>
        </w:rPr>
        <w:t xml:space="preserve"> расцветали многообразные нацио</w:t>
      </w:r>
      <w:r w:rsidRPr="007B7759">
        <w:rPr>
          <w:rStyle w:val="FontStyle16"/>
          <w:rFonts w:ascii="Times New Roman" w:hAnsi="Times New Roman" w:cs="Times New Roman"/>
          <w:sz w:val="24"/>
          <w:szCs w:val="24"/>
        </w:rPr>
        <w:t>нальные культуры. То же самое можно сказать и о религии ислама. При этом происходила еще и рели</w:t>
      </w:r>
      <w:r w:rsidR="006942AA">
        <w:rPr>
          <w:rStyle w:val="FontStyle16"/>
          <w:rFonts w:ascii="Times New Roman" w:hAnsi="Times New Roman" w:cs="Times New Roman"/>
          <w:sz w:val="24"/>
          <w:szCs w:val="24"/>
        </w:rPr>
        <w:t>гиозная наднациональная интегра</w:t>
      </w:r>
      <w:r w:rsidRPr="007B7759">
        <w:rPr>
          <w:rStyle w:val="FontStyle16"/>
          <w:rFonts w:ascii="Times New Roman" w:hAnsi="Times New Roman" w:cs="Times New Roman"/>
          <w:sz w:val="24"/>
          <w:szCs w:val="24"/>
        </w:rPr>
        <w:t>ция культур, связанная с повсеместным распространением языков С</w:t>
      </w:r>
      <w:r w:rsidR="006942AA">
        <w:rPr>
          <w:rStyle w:val="FontStyle16"/>
          <w:rFonts w:ascii="Times New Roman" w:hAnsi="Times New Roman" w:cs="Times New Roman"/>
          <w:sz w:val="24"/>
          <w:szCs w:val="24"/>
        </w:rPr>
        <w:t>вя</w:t>
      </w:r>
      <w:r w:rsidRPr="007B7759">
        <w:rPr>
          <w:rStyle w:val="FontStyle16"/>
          <w:rFonts w:ascii="Times New Roman" w:hAnsi="Times New Roman" w:cs="Times New Roman"/>
          <w:sz w:val="24"/>
          <w:szCs w:val="24"/>
        </w:rPr>
        <w:t>щенного писания: греческого, латыни и арабского. В известном смысле остался национальной религией иудаи</w:t>
      </w:r>
      <w:r w:rsidR="006942AA">
        <w:rPr>
          <w:rStyle w:val="FontStyle16"/>
          <w:rFonts w:ascii="Times New Roman" w:hAnsi="Times New Roman" w:cs="Times New Roman"/>
          <w:sz w:val="24"/>
          <w:szCs w:val="24"/>
        </w:rPr>
        <w:t>зм, но опосредованно через хрис</w:t>
      </w:r>
      <w:r w:rsidRPr="007B7759">
        <w:rPr>
          <w:rStyle w:val="FontStyle16"/>
          <w:rFonts w:ascii="Times New Roman" w:hAnsi="Times New Roman" w:cs="Times New Roman"/>
          <w:sz w:val="24"/>
          <w:szCs w:val="24"/>
        </w:rPr>
        <w:t>тианство священная книга иудеев стала достоянием всего человечества. Но и в иудаизме Бог не является национальным идол</w:t>
      </w:r>
      <w:r w:rsidR="006942AA">
        <w:rPr>
          <w:rStyle w:val="FontStyle16"/>
          <w:rFonts w:ascii="Times New Roman" w:hAnsi="Times New Roman" w:cs="Times New Roman"/>
          <w:sz w:val="24"/>
          <w:szCs w:val="24"/>
        </w:rPr>
        <w:t>ом, а богоизбран</w:t>
      </w:r>
      <w:r w:rsidRPr="007B7759">
        <w:rPr>
          <w:rStyle w:val="FontStyle16"/>
          <w:rFonts w:ascii="Times New Roman" w:hAnsi="Times New Roman" w:cs="Times New Roman"/>
          <w:sz w:val="24"/>
          <w:szCs w:val="24"/>
        </w:rPr>
        <w:t>ность иудеев есть осознание особой ответственности перед Богом, а не самообожествление. (Мне представля</w:t>
      </w:r>
      <w:r w:rsidR="006942AA">
        <w:rPr>
          <w:rStyle w:val="FontStyle16"/>
          <w:rFonts w:ascii="Times New Roman" w:hAnsi="Times New Roman" w:cs="Times New Roman"/>
          <w:sz w:val="24"/>
          <w:szCs w:val="24"/>
        </w:rPr>
        <w:t>ется, что смысл этой богоизбран</w:t>
      </w:r>
      <w:r w:rsidRPr="007B7759">
        <w:rPr>
          <w:rStyle w:val="FontStyle16"/>
          <w:rFonts w:ascii="Times New Roman" w:hAnsi="Times New Roman" w:cs="Times New Roman"/>
          <w:sz w:val="24"/>
          <w:szCs w:val="24"/>
        </w:rPr>
        <w:t>ности достаточно полно раскрываетс</w:t>
      </w:r>
      <w:r w:rsidR="006942AA">
        <w:rPr>
          <w:rStyle w:val="FontStyle16"/>
          <w:rFonts w:ascii="Times New Roman" w:hAnsi="Times New Roman" w:cs="Times New Roman"/>
          <w:sz w:val="24"/>
          <w:szCs w:val="24"/>
        </w:rPr>
        <w:t>я лишь с христианской точки зре</w:t>
      </w:r>
      <w:r w:rsidRPr="007B7759">
        <w:rPr>
          <w:rStyle w:val="FontStyle16"/>
          <w:rFonts w:ascii="Times New Roman" w:hAnsi="Times New Roman" w:cs="Times New Roman"/>
          <w:sz w:val="24"/>
          <w:szCs w:val="24"/>
        </w:rPr>
        <w:t xml:space="preserve">ния. Это замечательно показал В. Соловьев в работе "Русская идея".) Но при всей интеграции культур, когда, скажем, православная Россия осознавала себя </w:t>
      </w:r>
      <w:r w:rsidR="006942AA" w:rsidRPr="007B7759">
        <w:rPr>
          <w:rStyle w:val="FontStyle16"/>
          <w:rFonts w:ascii="Times New Roman" w:hAnsi="Times New Roman" w:cs="Times New Roman"/>
          <w:sz w:val="24"/>
          <w:szCs w:val="24"/>
        </w:rPr>
        <w:t>преемницей</w:t>
      </w:r>
      <w:r w:rsidRPr="007B7759">
        <w:rPr>
          <w:rStyle w:val="FontStyle16"/>
          <w:rFonts w:ascii="Times New Roman" w:hAnsi="Times New Roman" w:cs="Times New Roman"/>
          <w:sz w:val="24"/>
          <w:szCs w:val="24"/>
        </w:rPr>
        <w:t xml:space="preserve"> греческой православной традиции, а латынь оказалась общим языком всей просвещенной части Западной Европы, религия оказывалась выразителем м</w:t>
      </w:r>
      <w:r w:rsidR="006942AA">
        <w:rPr>
          <w:rStyle w:val="FontStyle16"/>
          <w:rFonts w:ascii="Times New Roman" w:hAnsi="Times New Roman" w:cs="Times New Roman"/>
          <w:sz w:val="24"/>
          <w:szCs w:val="24"/>
        </w:rPr>
        <w:t>естной народной культуры. Иконо</w:t>
      </w:r>
      <w:r w:rsidRPr="007B7759">
        <w:rPr>
          <w:rStyle w:val="FontStyle16"/>
          <w:rFonts w:ascii="Times New Roman" w:hAnsi="Times New Roman" w:cs="Times New Roman"/>
          <w:sz w:val="24"/>
          <w:szCs w:val="24"/>
        </w:rPr>
        <w:t>пись Рублева и Феофана Грека, литур</w:t>
      </w:r>
      <w:r w:rsidR="006942AA">
        <w:rPr>
          <w:rStyle w:val="FontStyle16"/>
          <w:rFonts w:ascii="Times New Roman" w:hAnsi="Times New Roman" w:cs="Times New Roman"/>
          <w:sz w:val="24"/>
          <w:szCs w:val="24"/>
        </w:rPr>
        <w:t>гическое пение — это русская жи</w:t>
      </w:r>
      <w:r w:rsidRPr="007B7759">
        <w:rPr>
          <w:rStyle w:val="FontStyle16"/>
          <w:rFonts w:ascii="Times New Roman" w:hAnsi="Times New Roman" w:cs="Times New Roman"/>
          <w:sz w:val="24"/>
          <w:szCs w:val="24"/>
        </w:rPr>
        <w:t>вопись и музыка. Польские рождес</w:t>
      </w:r>
      <w:r w:rsidR="006942AA">
        <w:rPr>
          <w:rStyle w:val="FontStyle16"/>
          <w:rFonts w:ascii="Times New Roman" w:hAnsi="Times New Roman" w:cs="Times New Roman"/>
          <w:sz w:val="24"/>
          <w:szCs w:val="24"/>
        </w:rPr>
        <w:t>твенские коленды — это тоже глу</w:t>
      </w:r>
      <w:r w:rsidRPr="007B7759">
        <w:rPr>
          <w:rStyle w:val="FontStyle16"/>
          <w:rFonts w:ascii="Times New Roman" w:hAnsi="Times New Roman" w:cs="Times New Roman"/>
          <w:sz w:val="24"/>
          <w:szCs w:val="24"/>
        </w:rPr>
        <w:t>боко народная музыка. Всемирность</w:t>
      </w:r>
      <w:r w:rsidR="006942AA">
        <w:rPr>
          <w:rStyle w:val="FontStyle16"/>
          <w:rFonts w:ascii="Times New Roman" w:hAnsi="Times New Roman" w:cs="Times New Roman"/>
          <w:sz w:val="24"/>
          <w:szCs w:val="24"/>
        </w:rPr>
        <w:t xml:space="preserve"> монотеистических религий не ме</w:t>
      </w:r>
      <w:r w:rsidRPr="007B7759">
        <w:rPr>
          <w:rStyle w:val="FontStyle16"/>
          <w:rFonts w:ascii="Times New Roman" w:hAnsi="Times New Roman" w:cs="Times New Roman"/>
          <w:sz w:val="24"/>
          <w:szCs w:val="24"/>
        </w:rPr>
        <w:t xml:space="preserve">шала их национальной укорененности, без которой религия оказалась бы чем-то внешним по отношению к объединяемым в ней народам. Наряду с неминуемым </w:t>
      </w:r>
      <w:r w:rsidRPr="007B7759">
        <w:rPr>
          <w:rStyle w:val="FontStyle16"/>
          <w:rFonts w:ascii="Times New Roman" w:hAnsi="Times New Roman" w:cs="Times New Roman"/>
          <w:sz w:val="24"/>
          <w:szCs w:val="24"/>
        </w:rPr>
        <w:lastRenderedPageBreak/>
        <w:t xml:space="preserve">разделением </w:t>
      </w:r>
      <w:r w:rsidR="006942AA">
        <w:rPr>
          <w:rStyle w:val="FontStyle16"/>
          <w:rFonts w:ascii="Times New Roman" w:hAnsi="Times New Roman" w:cs="Times New Roman"/>
          <w:sz w:val="24"/>
          <w:szCs w:val="24"/>
        </w:rPr>
        <w:t>людей по конфессиональному приз</w:t>
      </w:r>
      <w:r w:rsidRPr="007B7759">
        <w:rPr>
          <w:rStyle w:val="FontStyle16"/>
          <w:rFonts w:ascii="Times New Roman" w:hAnsi="Times New Roman" w:cs="Times New Roman"/>
          <w:sz w:val="24"/>
          <w:szCs w:val="24"/>
        </w:rPr>
        <w:t>наку религии создавали некую дух</w:t>
      </w:r>
      <w:r w:rsidR="006942AA">
        <w:rPr>
          <w:rStyle w:val="FontStyle16"/>
          <w:rFonts w:ascii="Times New Roman" w:hAnsi="Times New Roman" w:cs="Times New Roman"/>
          <w:sz w:val="24"/>
          <w:szCs w:val="24"/>
        </w:rPr>
        <w:t>овную направленность к общечело</w:t>
      </w:r>
      <w:r w:rsidRPr="007B7759">
        <w:rPr>
          <w:rStyle w:val="FontStyle16"/>
          <w:rFonts w:ascii="Times New Roman" w:hAnsi="Times New Roman" w:cs="Times New Roman"/>
          <w:sz w:val="24"/>
          <w:szCs w:val="24"/>
        </w:rPr>
        <w:t>веческому единству.</w:t>
      </w:r>
    </w:p>
    <w:p w:rsidR="00135E93" w:rsidRPr="007B7759" w:rsidRDefault="00135E93" w:rsidP="001D402A">
      <w:pPr>
        <w:pStyle w:val="Style3"/>
        <w:widowControl/>
        <w:spacing w:line="360" w:lineRule="auto"/>
        <w:ind w:firstLine="360"/>
        <w:rPr>
          <w:rStyle w:val="FontStyle16"/>
          <w:rFonts w:ascii="Times New Roman" w:hAnsi="Times New Roman" w:cs="Times New Roman"/>
          <w:sz w:val="24"/>
          <w:szCs w:val="24"/>
        </w:rPr>
      </w:pPr>
      <w:r w:rsidRPr="007B7759">
        <w:rPr>
          <w:rStyle w:val="FontStyle16"/>
          <w:rFonts w:ascii="Times New Roman" w:hAnsi="Times New Roman" w:cs="Times New Roman"/>
          <w:sz w:val="24"/>
          <w:szCs w:val="24"/>
        </w:rPr>
        <w:t>Но эта направленность опирается на реальное многообразие народов и вероисповеданий. Точно так же, как церковная соборность в принципе опирается на многообразие составл</w:t>
      </w:r>
      <w:r w:rsidR="006942AA">
        <w:rPr>
          <w:rStyle w:val="FontStyle16"/>
          <w:rFonts w:ascii="Times New Roman" w:hAnsi="Times New Roman" w:cs="Times New Roman"/>
          <w:sz w:val="24"/>
          <w:szCs w:val="24"/>
        </w:rPr>
        <w:t>яющих ее уникальных и неповтори</w:t>
      </w:r>
      <w:r w:rsidRPr="007B7759">
        <w:rPr>
          <w:rStyle w:val="FontStyle16"/>
          <w:rFonts w:ascii="Times New Roman" w:hAnsi="Times New Roman" w:cs="Times New Roman"/>
          <w:sz w:val="24"/>
          <w:szCs w:val="24"/>
        </w:rPr>
        <w:t>мых личностей.</w:t>
      </w:r>
    </w:p>
    <w:p w:rsidR="00135E93" w:rsidRPr="007B7759" w:rsidRDefault="00135E93" w:rsidP="001D402A">
      <w:pPr>
        <w:pStyle w:val="Style3"/>
        <w:widowControl/>
        <w:spacing w:before="19" w:line="360" w:lineRule="auto"/>
        <w:ind w:firstLine="374"/>
        <w:rPr>
          <w:rStyle w:val="FontStyle16"/>
          <w:rFonts w:ascii="Times New Roman" w:hAnsi="Times New Roman" w:cs="Times New Roman"/>
          <w:sz w:val="24"/>
          <w:szCs w:val="24"/>
        </w:rPr>
      </w:pPr>
      <w:r w:rsidRPr="007B7759">
        <w:rPr>
          <w:rStyle w:val="FontStyle16"/>
          <w:rFonts w:ascii="Times New Roman" w:hAnsi="Times New Roman" w:cs="Times New Roman"/>
          <w:sz w:val="24"/>
          <w:szCs w:val="24"/>
        </w:rPr>
        <w:t>Тот атеистический интернационализм, в котор</w:t>
      </w:r>
      <w:r w:rsidR="006942AA">
        <w:rPr>
          <w:rStyle w:val="FontStyle16"/>
          <w:rFonts w:ascii="Times New Roman" w:hAnsi="Times New Roman" w:cs="Times New Roman"/>
          <w:sz w:val="24"/>
          <w:szCs w:val="24"/>
        </w:rPr>
        <w:t>ом мы воспитыва</w:t>
      </w:r>
      <w:r w:rsidRPr="007B7759">
        <w:rPr>
          <w:rStyle w:val="FontStyle16"/>
          <w:rFonts w:ascii="Times New Roman" w:hAnsi="Times New Roman" w:cs="Times New Roman"/>
          <w:sz w:val="24"/>
          <w:szCs w:val="24"/>
        </w:rPr>
        <w:t>лись более 70 лет, предлагал решение национального вопроса фактически за счет ликвидации национальностей (на словах постепенной, а факти</w:t>
      </w:r>
      <w:r w:rsidRPr="007B7759">
        <w:rPr>
          <w:rStyle w:val="FontStyle16"/>
          <w:rFonts w:ascii="Times New Roman" w:hAnsi="Times New Roman" w:cs="Times New Roman"/>
          <w:sz w:val="24"/>
          <w:szCs w:val="24"/>
        </w:rPr>
        <w:softHyphen/>
        <w:t>чески подталкиваемой сверху).</w:t>
      </w:r>
    </w:p>
    <w:p w:rsidR="001D402A" w:rsidRPr="007B7759" w:rsidRDefault="006942AA"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7B7759">
        <w:rPr>
          <w:rStyle w:val="FontStyle16"/>
          <w:rFonts w:ascii="Times New Roman" w:hAnsi="Times New Roman" w:cs="Times New Roman"/>
          <w:iCs/>
          <w:sz w:val="24"/>
          <w:szCs w:val="24"/>
        </w:rPr>
        <w:t xml:space="preserve">Л.З. Мехлис, известный подручный Сталина, на вопрос о том, как он терпит антисемитские шуточки </w:t>
      </w:r>
      <w:r>
        <w:rPr>
          <w:rStyle w:val="FontStyle16"/>
          <w:rFonts w:ascii="Times New Roman" w:hAnsi="Times New Roman" w:cs="Times New Roman"/>
          <w:iCs/>
          <w:sz w:val="24"/>
          <w:szCs w:val="24"/>
        </w:rPr>
        <w:t>своего вождя, ответил (по свиде</w:t>
      </w:r>
      <w:r w:rsidR="001D402A" w:rsidRPr="007B7759">
        <w:rPr>
          <w:rStyle w:val="FontStyle16"/>
          <w:rFonts w:ascii="Times New Roman" w:hAnsi="Times New Roman" w:cs="Times New Roman"/>
          <w:iCs/>
          <w:sz w:val="24"/>
          <w:szCs w:val="24"/>
        </w:rPr>
        <w:t>тельству П. Бажанова) : "Я не еврей, я коммунист".</w:t>
      </w:r>
    </w:p>
    <w:p w:rsidR="001D402A" w:rsidRPr="007B7759" w:rsidRDefault="001D402A" w:rsidP="001D402A">
      <w:pPr>
        <w:pStyle w:val="Style1"/>
        <w:widowControl/>
        <w:spacing w:line="360" w:lineRule="auto"/>
        <w:ind w:firstLine="365"/>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Сегодня даже русский народ осознал себя в значительной степени лишенным национального культурного достояния. Интернациональные лозунги эпохи сталинизма на деле означали нежелательность и даже недопустимость сколько-нибудь серьезного национального своеобразия укладов, характеров и культур, выходящего за пределы разнообразия утвержденных фольклорных ансамблей. Уничтожался образованный слой — интеллигенция всех наций, и</w:t>
      </w:r>
      <w:r w:rsidR="006942AA">
        <w:rPr>
          <w:rStyle w:val="FontStyle16"/>
          <w:rFonts w:ascii="Times New Roman" w:hAnsi="Times New Roman" w:cs="Times New Roman"/>
          <w:iCs/>
          <w:sz w:val="24"/>
          <w:szCs w:val="24"/>
        </w:rPr>
        <w:t>бо этот слой несет в себе потен</w:t>
      </w:r>
      <w:r w:rsidRPr="007B7759">
        <w:rPr>
          <w:rStyle w:val="FontStyle16"/>
          <w:rFonts w:ascii="Times New Roman" w:hAnsi="Times New Roman" w:cs="Times New Roman"/>
          <w:iCs/>
          <w:sz w:val="24"/>
          <w:szCs w:val="24"/>
        </w:rPr>
        <w:t>циальные способности нации развиват</w:t>
      </w:r>
      <w:r w:rsidR="006942AA">
        <w:rPr>
          <w:rStyle w:val="FontStyle16"/>
          <w:rFonts w:ascii="Times New Roman" w:hAnsi="Times New Roman" w:cs="Times New Roman"/>
          <w:iCs/>
          <w:sz w:val="24"/>
          <w:szCs w:val="24"/>
        </w:rPr>
        <w:t>ь оригинальную культуру. Уничто</w:t>
      </w:r>
      <w:r w:rsidRPr="007B7759">
        <w:rPr>
          <w:rStyle w:val="FontStyle16"/>
          <w:rFonts w:ascii="Times New Roman" w:hAnsi="Times New Roman" w:cs="Times New Roman"/>
          <w:iCs/>
          <w:sz w:val="24"/>
          <w:szCs w:val="24"/>
        </w:rPr>
        <w:t>жалось крестьянство, хранившее народную культуру и традиции.</w:t>
      </w:r>
    </w:p>
    <w:p w:rsidR="001D402A" w:rsidRPr="007B7759"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Для монотеистических религий</w:t>
      </w:r>
      <w:r w:rsidR="006942AA">
        <w:rPr>
          <w:rStyle w:val="FontStyle16"/>
          <w:rFonts w:ascii="Times New Roman" w:hAnsi="Times New Roman" w:cs="Times New Roman"/>
          <w:iCs/>
          <w:sz w:val="24"/>
          <w:szCs w:val="24"/>
        </w:rPr>
        <w:t xml:space="preserve"> права любого народа на сохране</w:t>
      </w:r>
      <w:r w:rsidRPr="007B7759">
        <w:rPr>
          <w:rStyle w:val="FontStyle16"/>
          <w:rFonts w:ascii="Times New Roman" w:hAnsi="Times New Roman" w:cs="Times New Roman"/>
          <w:iCs/>
          <w:sz w:val="24"/>
          <w:szCs w:val="24"/>
        </w:rPr>
        <w:t xml:space="preserve">ние себя как неповторимой общности, </w:t>
      </w:r>
      <w:r w:rsidR="006942AA">
        <w:rPr>
          <w:rStyle w:val="FontStyle16"/>
          <w:rFonts w:ascii="Times New Roman" w:hAnsi="Times New Roman" w:cs="Times New Roman"/>
          <w:iCs/>
          <w:sz w:val="24"/>
          <w:szCs w:val="24"/>
        </w:rPr>
        <w:t>как носителя потенции к дальней</w:t>
      </w:r>
      <w:r w:rsidRPr="007B7759">
        <w:rPr>
          <w:rStyle w:val="FontStyle16"/>
          <w:rFonts w:ascii="Times New Roman" w:hAnsi="Times New Roman" w:cs="Times New Roman"/>
          <w:iCs/>
          <w:sz w:val="24"/>
          <w:szCs w:val="24"/>
        </w:rPr>
        <w:t>шему своеобразному развитию определяются единством происхождения всех людей и тем самым равным пра</w:t>
      </w:r>
      <w:r w:rsidR="006942AA">
        <w:rPr>
          <w:rStyle w:val="FontStyle16"/>
          <w:rFonts w:ascii="Times New Roman" w:hAnsi="Times New Roman" w:cs="Times New Roman"/>
          <w:iCs/>
          <w:sz w:val="24"/>
          <w:szCs w:val="24"/>
        </w:rPr>
        <w:t>вом самореализации в той общнос</w:t>
      </w:r>
      <w:r w:rsidRPr="007B7759">
        <w:rPr>
          <w:rStyle w:val="FontStyle16"/>
          <w:rFonts w:ascii="Times New Roman" w:hAnsi="Times New Roman" w:cs="Times New Roman"/>
          <w:iCs/>
          <w:sz w:val="24"/>
          <w:szCs w:val="24"/>
        </w:rPr>
        <w:t>ти, к которой они принадлежат. Для атеистического интернационализма суверенность национальных особенностей не имеет столь сильных осно</w:t>
      </w:r>
      <w:r w:rsidRPr="007B7759">
        <w:rPr>
          <w:rStyle w:val="FontStyle16"/>
          <w:rFonts w:ascii="Times New Roman" w:hAnsi="Times New Roman" w:cs="Times New Roman"/>
          <w:iCs/>
          <w:sz w:val="24"/>
          <w:szCs w:val="24"/>
        </w:rPr>
        <w:softHyphen/>
        <w:t>ваний, зато эти особенности часто выступают как препятствия на пути к полному равенству, как разделяющий людей фактор. Равноправие выглядит проще достижимым в ситуации, когда своеобразие различных этнических групп минимизируется.</w:t>
      </w:r>
    </w:p>
    <w:p w:rsidR="001D402A" w:rsidRPr="007B7759" w:rsidRDefault="001D402A" w:rsidP="001D402A">
      <w:pPr>
        <w:pStyle w:val="Style1"/>
        <w:widowControl/>
        <w:spacing w:before="5" w:line="360" w:lineRule="auto"/>
        <w:ind w:firstLine="355"/>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Сталинская практика насильст</w:t>
      </w:r>
      <w:r w:rsidR="006942AA">
        <w:rPr>
          <w:rStyle w:val="FontStyle16"/>
          <w:rFonts w:ascii="Times New Roman" w:hAnsi="Times New Roman" w:cs="Times New Roman"/>
          <w:iCs/>
          <w:sz w:val="24"/>
          <w:szCs w:val="24"/>
        </w:rPr>
        <w:t>венного подавления любого нацио</w:t>
      </w:r>
      <w:r w:rsidRPr="007B7759">
        <w:rPr>
          <w:rStyle w:val="FontStyle16"/>
          <w:rFonts w:ascii="Times New Roman" w:hAnsi="Times New Roman" w:cs="Times New Roman"/>
          <w:iCs/>
          <w:sz w:val="24"/>
          <w:szCs w:val="24"/>
        </w:rPr>
        <w:t>нального своеобразия с уничтожением всего яркого и своеобычного, свойственного отдельным этничес</w:t>
      </w:r>
      <w:r w:rsidR="006942AA">
        <w:rPr>
          <w:rStyle w:val="FontStyle16"/>
          <w:rFonts w:ascii="Times New Roman" w:hAnsi="Times New Roman" w:cs="Times New Roman"/>
          <w:iCs/>
          <w:sz w:val="24"/>
          <w:szCs w:val="24"/>
        </w:rPr>
        <w:t>ким группам, есть лишь решитель</w:t>
      </w:r>
      <w:r w:rsidRPr="007B7759">
        <w:rPr>
          <w:rStyle w:val="FontStyle16"/>
          <w:rFonts w:ascii="Times New Roman" w:hAnsi="Times New Roman" w:cs="Times New Roman"/>
          <w:iCs/>
          <w:sz w:val="24"/>
          <w:szCs w:val="24"/>
        </w:rPr>
        <w:t>ная и жестокая реализация стремления ате</w:t>
      </w:r>
      <w:r w:rsidR="006942AA">
        <w:rPr>
          <w:rStyle w:val="FontStyle16"/>
          <w:rFonts w:ascii="Times New Roman" w:hAnsi="Times New Roman" w:cs="Times New Roman"/>
          <w:iCs/>
          <w:sz w:val="24"/>
          <w:szCs w:val="24"/>
        </w:rPr>
        <w:t>истического интернациона</w:t>
      </w:r>
      <w:r w:rsidRPr="007B7759">
        <w:rPr>
          <w:rStyle w:val="FontStyle16"/>
          <w:rFonts w:ascii="Times New Roman" w:hAnsi="Times New Roman" w:cs="Times New Roman"/>
          <w:iCs/>
          <w:sz w:val="24"/>
          <w:szCs w:val="24"/>
        </w:rPr>
        <w:t>лизма ко всемерному стиранию всего характерного для отдельных эт</w:t>
      </w:r>
      <w:r w:rsidRPr="007B7759">
        <w:rPr>
          <w:rStyle w:val="FontStyle16"/>
          <w:rFonts w:ascii="Times New Roman" w:hAnsi="Times New Roman" w:cs="Times New Roman"/>
          <w:iCs/>
          <w:sz w:val="24"/>
          <w:szCs w:val="24"/>
        </w:rPr>
        <w:softHyphen/>
        <w:t>носов, представляющего их неповтори</w:t>
      </w:r>
      <w:r w:rsidR="006942AA">
        <w:rPr>
          <w:rStyle w:val="FontStyle16"/>
          <w:rFonts w:ascii="Times New Roman" w:hAnsi="Times New Roman" w:cs="Times New Roman"/>
          <w:iCs/>
          <w:sz w:val="24"/>
          <w:szCs w:val="24"/>
        </w:rPr>
        <w:t>мую особенность: горцев пересел</w:t>
      </w:r>
      <w:r w:rsidRPr="007B7759">
        <w:rPr>
          <w:rStyle w:val="FontStyle16"/>
          <w:rFonts w:ascii="Times New Roman" w:hAnsi="Times New Roman" w:cs="Times New Roman"/>
          <w:iCs/>
          <w:sz w:val="24"/>
          <w:szCs w:val="24"/>
        </w:rPr>
        <w:t>яют в долины, охотников и рыболовов собирают в поселения, где их традиционная деятельность оказывае</w:t>
      </w:r>
      <w:r w:rsidR="006942AA">
        <w:rPr>
          <w:rStyle w:val="FontStyle16"/>
          <w:rFonts w:ascii="Times New Roman" w:hAnsi="Times New Roman" w:cs="Times New Roman"/>
          <w:iCs/>
          <w:sz w:val="24"/>
          <w:szCs w:val="24"/>
        </w:rPr>
        <w:t>тся невозможной. Интернациона</w:t>
      </w:r>
      <w:r w:rsidRPr="007B7759">
        <w:rPr>
          <w:rStyle w:val="FontStyle16"/>
          <w:rFonts w:ascii="Times New Roman" w:hAnsi="Times New Roman" w:cs="Times New Roman"/>
          <w:iCs/>
          <w:sz w:val="24"/>
          <w:szCs w:val="24"/>
        </w:rPr>
        <w:t xml:space="preserve">лизм, не уважающий автономии этносов, смыкается с </w:t>
      </w:r>
      <w:r w:rsidRPr="007B7759">
        <w:rPr>
          <w:rStyle w:val="FontStyle16"/>
          <w:rFonts w:ascii="Times New Roman" w:hAnsi="Times New Roman" w:cs="Times New Roman"/>
          <w:iCs/>
          <w:sz w:val="24"/>
          <w:szCs w:val="24"/>
        </w:rPr>
        <w:lastRenderedPageBreak/>
        <w:t>империализмом, стремящимся подчинить себе все, преобразуя по спроектированным универсальным образцам.</w:t>
      </w:r>
    </w:p>
    <w:p w:rsidR="001D402A" w:rsidRPr="007B7759" w:rsidRDefault="001D402A" w:rsidP="001D402A">
      <w:pPr>
        <w:pStyle w:val="Style1"/>
        <w:widowControl/>
        <w:spacing w:before="14" w:line="360" w:lineRule="auto"/>
        <w:ind w:firstLine="379"/>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Без веры в то, что любой другой человек — не в меньшей степени образ и подобие Бога, чем я сам, мне всегда будет трудно примириться с непохожестью другого на меня, а точн</w:t>
      </w:r>
      <w:r w:rsidR="006942AA">
        <w:rPr>
          <w:rStyle w:val="FontStyle16"/>
          <w:rFonts w:ascii="Times New Roman" w:hAnsi="Times New Roman" w:cs="Times New Roman"/>
          <w:iCs/>
          <w:sz w:val="24"/>
          <w:szCs w:val="24"/>
        </w:rPr>
        <w:t>ее, на мое идеальное представле</w:t>
      </w:r>
      <w:r w:rsidRPr="007B7759">
        <w:rPr>
          <w:rStyle w:val="FontStyle16"/>
          <w:rFonts w:ascii="Times New Roman" w:hAnsi="Times New Roman" w:cs="Times New Roman"/>
          <w:iCs/>
          <w:sz w:val="24"/>
          <w:szCs w:val="24"/>
        </w:rPr>
        <w:t xml:space="preserve">ние о человеке. Особенно трудно </w:t>
      </w:r>
      <w:r w:rsidR="006942AA">
        <w:rPr>
          <w:rStyle w:val="FontStyle16"/>
          <w:rFonts w:ascii="Times New Roman" w:hAnsi="Times New Roman" w:cs="Times New Roman"/>
          <w:iCs/>
          <w:sz w:val="24"/>
          <w:szCs w:val="24"/>
        </w:rPr>
        <w:t>примириться с непохожестью расо</w:t>
      </w:r>
      <w:r w:rsidRPr="007B7759">
        <w:rPr>
          <w:rStyle w:val="FontStyle16"/>
          <w:rFonts w:ascii="Times New Roman" w:hAnsi="Times New Roman" w:cs="Times New Roman"/>
          <w:iCs/>
          <w:sz w:val="24"/>
          <w:szCs w:val="24"/>
        </w:rPr>
        <w:t xml:space="preserve">вой, преодолеть которую не в наших силах. Расизм — это изобретение современного атеизма. В самых суровых религиозных конфликтах прошлого у побежденного оставалась возможность принять религию победителей. Расовые конфликты </w:t>
      </w:r>
      <w:r w:rsidR="006942AA">
        <w:rPr>
          <w:rStyle w:val="FontStyle16"/>
          <w:rFonts w:ascii="Times New Roman" w:hAnsi="Times New Roman" w:cs="Times New Roman"/>
          <w:iCs/>
          <w:sz w:val="24"/>
          <w:szCs w:val="24"/>
        </w:rPr>
        <w:t>лишены такого рода исходов. Пос</w:t>
      </w:r>
      <w:r w:rsidRPr="007B7759">
        <w:rPr>
          <w:rStyle w:val="FontStyle16"/>
          <w:rFonts w:ascii="Times New Roman" w:hAnsi="Times New Roman" w:cs="Times New Roman"/>
          <w:iCs/>
          <w:sz w:val="24"/>
          <w:szCs w:val="24"/>
        </w:rPr>
        <w:t>ледовательный расист стремится к уничтожению преследуемых этносов.</w:t>
      </w:r>
    </w:p>
    <w:p w:rsidR="001D402A" w:rsidRPr="007B7759" w:rsidRDefault="001D402A" w:rsidP="001D402A">
      <w:pPr>
        <w:pStyle w:val="Style1"/>
        <w:widowControl/>
        <w:spacing w:before="5" w:line="360" w:lineRule="auto"/>
        <w:ind w:firstLine="365"/>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 xml:space="preserve">Провозглашенный в нашей стране интернационализм на практике был направлен на подавление всего </w:t>
      </w:r>
      <w:r w:rsidR="006942AA">
        <w:rPr>
          <w:rStyle w:val="FontStyle16"/>
          <w:rFonts w:ascii="Times New Roman" w:hAnsi="Times New Roman" w:cs="Times New Roman"/>
          <w:iCs/>
          <w:sz w:val="24"/>
          <w:szCs w:val="24"/>
        </w:rPr>
        <w:t>сколько-нибудь самобытного и не</w:t>
      </w:r>
      <w:r w:rsidRPr="007B7759">
        <w:rPr>
          <w:rStyle w:val="FontStyle16"/>
          <w:rFonts w:ascii="Times New Roman" w:hAnsi="Times New Roman" w:cs="Times New Roman"/>
          <w:iCs/>
          <w:sz w:val="24"/>
          <w:szCs w:val="24"/>
        </w:rPr>
        <w:t xml:space="preserve">зависимого в национальных областях. </w:t>
      </w:r>
      <w:r w:rsidR="006942AA">
        <w:rPr>
          <w:rStyle w:val="FontStyle16"/>
          <w:rFonts w:ascii="Times New Roman" w:hAnsi="Times New Roman" w:cs="Times New Roman"/>
          <w:iCs/>
          <w:sz w:val="24"/>
          <w:szCs w:val="24"/>
        </w:rPr>
        <w:t>На это подавление был задейство</w:t>
      </w:r>
      <w:r w:rsidRPr="007B7759">
        <w:rPr>
          <w:rStyle w:val="FontStyle16"/>
          <w:rFonts w:ascii="Times New Roman" w:hAnsi="Times New Roman" w:cs="Times New Roman"/>
          <w:iCs/>
          <w:sz w:val="24"/>
          <w:szCs w:val="24"/>
        </w:rPr>
        <w:t>ван весь репрессивный аппарат. Полагалось делать вид, что нац</w:t>
      </w:r>
      <w:r w:rsidR="006942AA">
        <w:rPr>
          <w:rStyle w:val="FontStyle16"/>
          <w:rFonts w:ascii="Times New Roman" w:hAnsi="Times New Roman" w:cs="Times New Roman"/>
          <w:iCs/>
          <w:sz w:val="24"/>
          <w:szCs w:val="24"/>
        </w:rPr>
        <w:t>иональ</w:t>
      </w:r>
      <w:r w:rsidRPr="007B7759">
        <w:rPr>
          <w:rStyle w:val="FontStyle16"/>
          <w:rFonts w:ascii="Times New Roman" w:hAnsi="Times New Roman" w:cs="Times New Roman"/>
          <w:iCs/>
          <w:sz w:val="24"/>
          <w:szCs w:val="24"/>
        </w:rPr>
        <w:t>ных проблем и межнациональных ко</w:t>
      </w:r>
      <w:r w:rsidR="006942AA">
        <w:rPr>
          <w:rStyle w:val="FontStyle16"/>
          <w:rFonts w:ascii="Times New Roman" w:hAnsi="Times New Roman" w:cs="Times New Roman"/>
          <w:iCs/>
          <w:sz w:val="24"/>
          <w:szCs w:val="24"/>
        </w:rPr>
        <w:t>нфликтов у нас вообще не сущест</w:t>
      </w:r>
      <w:r w:rsidRPr="007B7759">
        <w:rPr>
          <w:rStyle w:val="FontStyle16"/>
          <w:rFonts w:ascii="Times New Roman" w:hAnsi="Times New Roman" w:cs="Times New Roman"/>
          <w:iCs/>
          <w:sz w:val="24"/>
          <w:szCs w:val="24"/>
        </w:rPr>
        <w:t xml:space="preserve">вует (впрочем, как и проблем социальных). Сегодняшняя ситуация взрывоопасна, и любое неосторожное слово может еще подлить масла в огонь, а молчать уже нельзя, ибо надо отдать себе отчет в той реальности, в которой мы сейчас находимся. Для </w:t>
      </w:r>
      <w:r w:rsidR="006942AA">
        <w:rPr>
          <w:rStyle w:val="FontStyle16"/>
          <w:rFonts w:ascii="Times New Roman" w:hAnsi="Times New Roman" w:cs="Times New Roman"/>
          <w:iCs/>
          <w:sz w:val="24"/>
          <w:szCs w:val="24"/>
        </w:rPr>
        <w:t>этого надо попробовать на какой-</w:t>
      </w:r>
      <w:r w:rsidRPr="007B7759">
        <w:rPr>
          <w:rStyle w:val="FontStyle16"/>
          <w:rFonts w:ascii="Times New Roman" w:hAnsi="Times New Roman" w:cs="Times New Roman"/>
          <w:iCs/>
          <w:sz w:val="24"/>
          <w:szCs w:val="24"/>
        </w:rPr>
        <w:t>то момент встать над собственными симпатиями и пристрастиями, чтобы попытаться найти общую для всех точку отсчета. Такой точкой отсчета не может служить ничто национальное: ". . . не у народа следует искать нам Бога, потому что сам народ хочет иной живой новозаветности, а Бога должно</w:t>
      </w:r>
      <w:r w:rsidR="006942AA">
        <w:rPr>
          <w:rStyle w:val="FontStyle16"/>
          <w:rFonts w:ascii="Times New Roman" w:hAnsi="Times New Roman" w:cs="Times New Roman"/>
          <w:iCs/>
          <w:sz w:val="24"/>
          <w:szCs w:val="24"/>
        </w:rPr>
        <w:t xml:space="preserve"> нам искать в наших сердцах" (Вяч. Ивано</w:t>
      </w:r>
      <w:r w:rsidRPr="007B7759">
        <w:rPr>
          <w:rStyle w:val="FontStyle16"/>
          <w:rFonts w:ascii="Times New Roman" w:hAnsi="Times New Roman" w:cs="Times New Roman"/>
          <w:iCs/>
          <w:sz w:val="24"/>
          <w:szCs w:val="24"/>
        </w:rPr>
        <w:t>в. О русской идее.- Собр. соч., т. III. Брюссель, 1979, с. 331).</w:t>
      </w:r>
    </w:p>
    <w:p w:rsidR="001D402A" w:rsidRPr="007B7759" w:rsidRDefault="001D402A" w:rsidP="001D402A">
      <w:pPr>
        <w:pStyle w:val="Style1"/>
        <w:widowControl/>
        <w:spacing w:line="360" w:lineRule="auto"/>
        <w:ind w:firstLine="350"/>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 xml:space="preserve">Опыт человеческой истории учит, что целые народы и нации бывали преследуемыми, но XX век показал, что нация может быть не просто гонимой, но и уничтожаемой. Оказалось, что людей можно убивать или ставить в невыносимые условия только </w:t>
      </w:r>
      <w:r w:rsidR="006942AA">
        <w:rPr>
          <w:rStyle w:val="FontStyle16"/>
          <w:rFonts w:ascii="Times New Roman" w:hAnsi="Times New Roman" w:cs="Times New Roman"/>
          <w:iCs/>
          <w:sz w:val="24"/>
          <w:szCs w:val="24"/>
        </w:rPr>
        <w:t>за то, что они принадлежат опре</w:t>
      </w:r>
      <w:r w:rsidRPr="007B7759">
        <w:rPr>
          <w:rStyle w:val="FontStyle16"/>
          <w:rFonts w:ascii="Times New Roman" w:hAnsi="Times New Roman" w:cs="Times New Roman"/>
          <w:iCs/>
          <w:sz w:val="24"/>
          <w:szCs w:val="24"/>
        </w:rPr>
        <w:t>деленной этнической общности. Примером тому гибель армян в 1915 г. на территории Турции, тотальное уничтожение в нацистских лагерях смерти евреев и цыган, сталинские</w:t>
      </w:r>
      <w:r w:rsidR="006942AA">
        <w:rPr>
          <w:rStyle w:val="FontStyle16"/>
          <w:rFonts w:ascii="Times New Roman" w:hAnsi="Times New Roman" w:cs="Times New Roman"/>
          <w:iCs/>
          <w:sz w:val="24"/>
          <w:szCs w:val="24"/>
        </w:rPr>
        <w:t xml:space="preserve"> высылки калмыков, немцев Повол</w:t>
      </w:r>
      <w:r w:rsidRPr="007B7759">
        <w:rPr>
          <w:rStyle w:val="FontStyle16"/>
          <w:rFonts w:ascii="Times New Roman" w:hAnsi="Times New Roman" w:cs="Times New Roman"/>
          <w:iCs/>
          <w:sz w:val="24"/>
          <w:szCs w:val="24"/>
        </w:rPr>
        <w:t>жья, крымских татар, чеченцев, балкар</w:t>
      </w:r>
      <w:r w:rsidR="006942AA">
        <w:rPr>
          <w:rStyle w:val="FontStyle16"/>
          <w:rFonts w:ascii="Times New Roman" w:hAnsi="Times New Roman" w:cs="Times New Roman"/>
          <w:iCs/>
          <w:sz w:val="24"/>
          <w:szCs w:val="24"/>
        </w:rPr>
        <w:t xml:space="preserve"> и карачаевцев (я отнюдь не уве</w:t>
      </w:r>
      <w:r w:rsidRPr="007B7759">
        <w:rPr>
          <w:rStyle w:val="FontStyle16"/>
          <w:rFonts w:ascii="Times New Roman" w:hAnsi="Times New Roman" w:cs="Times New Roman"/>
          <w:iCs/>
          <w:sz w:val="24"/>
          <w:szCs w:val="24"/>
        </w:rPr>
        <w:t>рен, что перечислил всех). Но никогд</w:t>
      </w:r>
      <w:r w:rsidR="006942AA">
        <w:rPr>
          <w:rStyle w:val="FontStyle16"/>
          <w:rFonts w:ascii="Times New Roman" w:hAnsi="Times New Roman" w:cs="Times New Roman"/>
          <w:iCs/>
          <w:sz w:val="24"/>
          <w:szCs w:val="24"/>
        </w:rPr>
        <w:t>а в роли преследующего не высту</w:t>
      </w:r>
      <w:r w:rsidRPr="007B7759">
        <w:rPr>
          <w:rStyle w:val="FontStyle16"/>
          <w:rFonts w:ascii="Times New Roman" w:hAnsi="Times New Roman" w:cs="Times New Roman"/>
          <w:iCs/>
          <w:sz w:val="24"/>
          <w:szCs w:val="24"/>
        </w:rPr>
        <w:t>пал какой-то другой народ как целостная общность. Ни младотурки (выступавшие на антирелигиозной плат</w:t>
      </w:r>
      <w:r w:rsidR="006942AA">
        <w:rPr>
          <w:rStyle w:val="FontStyle16"/>
          <w:rFonts w:ascii="Times New Roman" w:hAnsi="Times New Roman" w:cs="Times New Roman"/>
          <w:iCs/>
          <w:sz w:val="24"/>
          <w:szCs w:val="24"/>
        </w:rPr>
        <w:t>форме), ни отряды СС, ни сталин</w:t>
      </w:r>
      <w:r w:rsidRPr="007B7759">
        <w:rPr>
          <w:rStyle w:val="FontStyle16"/>
          <w:rFonts w:ascii="Times New Roman" w:hAnsi="Times New Roman" w:cs="Times New Roman"/>
          <w:iCs/>
          <w:sz w:val="24"/>
          <w:szCs w:val="24"/>
        </w:rPr>
        <w:t>ский аппарат репрессий не могут быть отождествлены с тем или иным народом, хотя в сознании гонимых такое отождествление происходит часто. Национальные преследования о</w:t>
      </w:r>
      <w:r w:rsidR="006942AA">
        <w:rPr>
          <w:rStyle w:val="FontStyle16"/>
          <w:rFonts w:ascii="Times New Roman" w:hAnsi="Times New Roman" w:cs="Times New Roman"/>
          <w:iCs/>
          <w:sz w:val="24"/>
          <w:szCs w:val="24"/>
        </w:rPr>
        <w:t>существляет власть или влиятель</w:t>
      </w:r>
      <w:r w:rsidRPr="007B7759">
        <w:rPr>
          <w:rStyle w:val="FontStyle16"/>
          <w:rFonts w:ascii="Times New Roman" w:hAnsi="Times New Roman" w:cs="Times New Roman"/>
          <w:iCs/>
          <w:sz w:val="24"/>
          <w:szCs w:val="24"/>
        </w:rPr>
        <w:t>ная группа, а преследованию подвергае</w:t>
      </w:r>
      <w:r w:rsidR="006942AA">
        <w:rPr>
          <w:rStyle w:val="FontStyle16"/>
          <w:rFonts w:ascii="Times New Roman" w:hAnsi="Times New Roman" w:cs="Times New Roman"/>
          <w:iCs/>
          <w:sz w:val="24"/>
          <w:szCs w:val="24"/>
        </w:rPr>
        <w:t>тся народ в целом вместе с деть</w:t>
      </w:r>
      <w:r w:rsidRPr="007B7759">
        <w:rPr>
          <w:rStyle w:val="FontStyle16"/>
          <w:rFonts w:ascii="Times New Roman" w:hAnsi="Times New Roman" w:cs="Times New Roman"/>
          <w:iCs/>
          <w:sz w:val="24"/>
          <w:szCs w:val="24"/>
        </w:rPr>
        <w:t xml:space="preserve">ми, женщинами и стариками. Так что конфликт происходит не между </w:t>
      </w:r>
      <w:r w:rsidRPr="007B7759">
        <w:rPr>
          <w:rStyle w:val="FontStyle16"/>
          <w:rFonts w:ascii="Times New Roman" w:hAnsi="Times New Roman" w:cs="Times New Roman"/>
          <w:iCs/>
          <w:sz w:val="24"/>
          <w:szCs w:val="24"/>
        </w:rPr>
        <w:lastRenderedPageBreak/>
        <w:t>народами, а между преследуемым народом и бандой преследователей из другого народа. В точном смыс</w:t>
      </w:r>
      <w:r w:rsidR="006942AA">
        <w:rPr>
          <w:rStyle w:val="FontStyle16"/>
          <w:rFonts w:ascii="Times New Roman" w:hAnsi="Times New Roman" w:cs="Times New Roman"/>
          <w:iCs/>
          <w:sz w:val="24"/>
          <w:szCs w:val="24"/>
        </w:rPr>
        <w:t>ле этого слова национальный кон</w:t>
      </w:r>
      <w:r w:rsidRPr="007B7759">
        <w:rPr>
          <w:rStyle w:val="FontStyle16"/>
          <w:rFonts w:ascii="Times New Roman" w:hAnsi="Times New Roman" w:cs="Times New Roman"/>
          <w:iCs/>
          <w:sz w:val="24"/>
          <w:szCs w:val="24"/>
        </w:rPr>
        <w:t xml:space="preserve">фликт есть факт сознания преследуемых. От этого сами преследования не становятся менее реальными или менее преступными. Я хочу только сказать, что никакой народ в целом </w:t>
      </w:r>
      <w:r w:rsidR="006942AA">
        <w:rPr>
          <w:rStyle w:val="FontStyle16"/>
          <w:rFonts w:ascii="Times New Roman" w:hAnsi="Times New Roman" w:cs="Times New Roman"/>
          <w:iCs/>
          <w:sz w:val="24"/>
          <w:szCs w:val="24"/>
        </w:rPr>
        <w:t>не может быть субъектом преступ</w:t>
      </w:r>
      <w:r w:rsidRPr="007B7759">
        <w:rPr>
          <w:rStyle w:val="FontStyle16"/>
          <w:rFonts w:ascii="Times New Roman" w:hAnsi="Times New Roman" w:cs="Times New Roman"/>
          <w:iCs/>
          <w:sz w:val="24"/>
          <w:szCs w:val="24"/>
        </w:rPr>
        <w:t>ления. Другое дело, что народ может б</w:t>
      </w:r>
      <w:r w:rsidR="006942AA">
        <w:rPr>
          <w:rStyle w:val="FontStyle16"/>
          <w:rFonts w:ascii="Times New Roman" w:hAnsi="Times New Roman" w:cs="Times New Roman"/>
          <w:iCs/>
          <w:sz w:val="24"/>
          <w:szCs w:val="24"/>
        </w:rPr>
        <w:t>ыть носителем определенных анти</w:t>
      </w:r>
      <w:r w:rsidRPr="007B7759">
        <w:rPr>
          <w:rStyle w:val="FontStyle16"/>
          <w:rFonts w:ascii="Times New Roman" w:hAnsi="Times New Roman" w:cs="Times New Roman"/>
          <w:iCs/>
          <w:sz w:val="24"/>
          <w:szCs w:val="24"/>
        </w:rPr>
        <w:t>патий или даже фобий по отношению к определенным национальным группировкам. До известной степени они терпимы: ведь и в личностных отношениях любой человек вынужд</w:t>
      </w:r>
      <w:r w:rsidR="006942AA">
        <w:rPr>
          <w:rStyle w:val="FontStyle16"/>
          <w:rFonts w:ascii="Times New Roman" w:hAnsi="Times New Roman" w:cs="Times New Roman"/>
          <w:iCs/>
          <w:sz w:val="24"/>
          <w:szCs w:val="24"/>
        </w:rPr>
        <w:t>ен признавать право других отно</w:t>
      </w:r>
      <w:r w:rsidRPr="007B7759">
        <w:rPr>
          <w:rStyle w:val="FontStyle16"/>
          <w:rFonts w:ascii="Times New Roman" w:hAnsi="Times New Roman" w:cs="Times New Roman"/>
          <w:iCs/>
          <w:sz w:val="24"/>
          <w:szCs w:val="24"/>
        </w:rPr>
        <w:t>ситься к нему с антипатией.</w:t>
      </w:r>
    </w:p>
    <w:p w:rsidR="001D402A" w:rsidRPr="007B7759" w:rsidRDefault="001D402A" w:rsidP="001D402A">
      <w:pPr>
        <w:pStyle w:val="Style1"/>
        <w:widowControl/>
        <w:spacing w:line="360" w:lineRule="auto"/>
        <w:ind w:firstLine="350"/>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Однако в наших условиях недостаточной правовой защиты и слабо развитого правосознания любые массовые антипатии, как национальные, так и социальные, легко приводят к реальному ущемлению интересов людей в силу их принадлежности той или иной группе. (Примером может служить культивировавшаяся в ста</w:t>
      </w:r>
      <w:r w:rsidR="006942AA">
        <w:rPr>
          <w:rStyle w:val="FontStyle16"/>
          <w:rFonts w:ascii="Times New Roman" w:hAnsi="Times New Roman" w:cs="Times New Roman"/>
          <w:iCs/>
          <w:sz w:val="24"/>
          <w:szCs w:val="24"/>
        </w:rPr>
        <w:t>линские времена антипатия к рус</w:t>
      </w:r>
      <w:r w:rsidRPr="007B7759">
        <w:rPr>
          <w:rStyle w:val="FontStyle16"/>
          <w:rFonts w:ascii="Times New Roman" w:hAnsi="Times New Roman" w:cs="Times New Roman"/>
          <w:iCs/>
          <w:sz w:val="24"/>
          <w:szCs w:val="24"/>
        </w:rPr>
        <w:t xml:space="preserve">ской интеллигенции.) А в этом уже </w:t>
      </w:r>
      <w:r w:rsidR="006942AA">
        <w:rPr>
          <w:rStyle w:val="FontStyle16"/>
          <w:rFonts w:ascii="Times New Roman" w:hAnsi="Times New Roman" w:cs="Times New Roman"/>
          <w:iCs/>
          <w:sz w:val="24"/>
          <w:szCs w:val="24"/>
        </w:rPr>
        <w:t>заложен источник опасных для об</w:t>
      </w:r>
      <w:r w:rsidRPr="007B7759">
        <w:rPr>
          <w:rStyle w:val="FontStyle16"/>
          <w:rFonts w:ascii="Times New Roman" w:hAnsi="Times New Roman" w:cs="Times New Roman"/>
          <w:iCs/>
          <w:sz w:val="24"/>
          <w:szCs w:val="24"/>
        </w:rPr>
        <w:t>щества напряжений.</w:t>
      </w:r>
    </w:p>
    <w:p w:rsidR="001D402A" w:rsidRPr="007B7759"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В каком-то смысле можно говорить о вине народа, принявшего как нечто должное преступную власть или допустившего существование в своей среде погромщиков, уничто</w:t>
      </w:r>
      <w:r w:rsidR="006942AA">
        <w:rPr>
          <w:rStyle w:val="FontStyle16"/>
          <w:rFonts w:ascii="Times New Roman" w:hAnsi="Times New Roman" w:cs="Times New Roman"/>
          <w:iCs/>
          <w:sz w:val="24"/>
          <w:szCs w:val="24"/>
        </w:rPr>
        <w:t>жающих другие народы. Но это та</w:t>
      </w:r>
      <w:r w:rsidRPr="007B7759">
        <w:rPr>
          <w:rStyle w:val="FontStyle16"/>
          <w:rFonts w:ascii="Times New Roman" w:hAnsi="Times New Roman" w:cs="Times New Roman"/>
          <w:iCs/>
          <w:sz w:val="24"/>
          <w:szCs w:val="24"/>
        </w:rPr>
        <w:t>кая вина, которую людям судить не дано. Никто из нас не вправе взять на себя Божий суд над народами. Даже когда группы, состоящие из представителей данного народа, совершают преступления, они подлежат человеческому суду только как индивидуально ответственные лица. Справедливо сказал шейх-уль-ислам Аллахшу</w:t>
      </w:r>
      <w:r w:rsidR="006942AA">
        <w:rPr>
          <w:rStyle w:val="FontStyle16"/>
          <w:rFonts w:ascii="Times New Roman" w:hAnsi="Times New Roman" w:cs="Times New Roman"/>
          <w:iCs/>
          <w:sz w:val="24"/>
          <w:szCs w:val="24"/>
        </w:rPr>
        <w:t>кюр Паша-Заде в упомя</w:t>
      </w:r>
      <w:r w:rsidRPr="007B7759">
        <w:rPr>
          <w:rStyle w:val="FontStyle16"/>
          <w:rFonts w:ascii="Times New Roman" w:hAnsi="Times New Roman" w:cs="Times New Roman"/>
          <w:iCs/>
          <w:sz w:val="24"/>
          <w:szCs w:val="24"/>
        </w:rPr>
        <w:t>нутом интервью: "И если дошло до того, что, поддавшись ослеплению, азербайджанцы изгоняли армян, а армяне — азербайджанцев, — это вина не народов".</w:t>
      </w:r>
    </w:p>
    <w:p w:rsidR="001D402A" w:rsidRPr="007B7759" w:rsidRDefault="006942AA"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7B7759">
        <w:rPr>
          <w:rStyle w:val="FontStyle16"/>
          <w:rFonts w:ascii="Times New Roman" w:hAnsi="Times New Roman" w:cs="Times New Roman"/>
          <w:iCs/>
          <w:sz w:val="24"/>
          <w:szCs w:val="24"/>
        </w:rPr>
        <w:t>Межнациональный конфликт — это форма ложного осознания со</w:t>
      </w:r>
      <w:r w:rsidR="001D402A" w:rsidRPr="007B7759">
        <w:rPr>
          <w:rStyle w:val="FontStyle16"/>
          <w:rFonts w:ascii="Times New Roman" w:hAnsi="Times New Roman" w:cs="Times New Roman"/>
          <w:iCs/>
          <w:sz w:val="24"/>
          <w:szCs w:val="24"/>
        </w:rPr>
        <w:softHyphen/>
        <w:t>циальных притязаний, помогающая придать им обоснованность.</w:t>
      </w:r>
    </w:p>
    <w:p w:rsidR="001D402A" w:rsidRPr="007B7759" w:rsidRDefault="001D402A" w:rsidP="001D402A">
      <w:pPr>
        <w:pStyle w:val="Style1"/>
        <w:widowControl/>
        <w:spacing w:line="360" w:lineRule="auto"/>
        <w:ind w:firstLine="365"/>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В условиях нехватки земли, рабо</w:t>
      </w:r>
      <w:r w:rsidR="006942AA">
        <w:rPr>
          <w:rStyle w:val="FontStyle16"/>
          <w:rFonts w:ascii="Times New Roman" w:hAnsi="Times New Roman" w:cs="Times New Roman"/>
          <w:iCs/>
          <w:sz w:val="24"/>
          <w:szCs w:val="24"/>
        </w:rPr>
        <w:t>чих мест, мест в учебных заведе</w:t>
      </w:r>
      <w:r w:rsidRPr="007B7759">
        <w:rPr>
          <w:rStyle w:val="FontStyle16"/>
          <w:rFonts w:ascii="Times New Roman" w:hAnsi="Times New Roman" w:cs="Times New Roman"/>
          <w:iCs/>
          <w:sz w:val="24"/>
          <w:szCs w:val="24"/>
        </w:rPr>
        <w:t>ниях или вообще возможностей честным трудом достичь некоторого социального статуса этнические ограничения вводятся обществом для защиты от социальной конкуренции.</w:t>
      </w:r>
    </w:p>
    <w:p w:rsidR="001D402A" w:rsidRPr="007B7759" w:rsidRDefault="001D402A" w:rsidP="001D402A">
      <w:pPr>
        <w:pStyle w:val="Style1"/>
        <w:widowControl/>
        <w:spacing w:before="10" w:line="360" w:lineRule="auto"/>
        <w:ind w:firstLine="370"/>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Преследования различных национальностей, которые нам известны по собственному скорбному истори</w:t>
      </w:r>
      <w:r w:rsidR="006942AA">
        <w:rPr>
          <w:rStyle w:val="FontStyle16"/>
          <w:rFonts w:ascii="Times New Roman" w:hAnsi="Times New Roman" w:cs="Times New Roman"/>
          <w:iCs/>
          <w:sz w:val="24"/>
          <w:szCs w:val="24"/>
        </w:rPr>
        <w:t>ческому опыту, имели те же моти</w:t>
      </w:r>
      <w:r w:rsidRPr="007B7759">
        <w:rPr>
          <w:rStyle w:val="FontStyle16"/>
          <w:rFonts w:ascii="Times New Roman" w:hAnsi="Times New Roman" w:cs="Times New Roman"/>
          <w:iCs/>
          <w:sz w:val="24"/>
          <w:szCs w:val="24"/>
        </w:rPr>
        <w:t xml:space="preserve">вы, что и преследования дворянства, интеллигенции, самостоятельного крестьянства, партийной элиты, священников, поэтов и т.п. В глубине своей это мотивы подавления всего, что обладает хотя бы потенцией к автономии, хотя бы зародышами самостоятельной, а не насаждаемой из центра культуры, своим, еще не </w:t>
      </w:r>
      <w:r w:rsidR="006942AA">
        <w:rPr>
          <w:rStyle w:val="FontStyle16"/>
          <w:rFonts w:ascii="Times New Roman" w:hAnsi="Times New Roman" w:cs="Times New Roman"/>
          <w:iCs/>
          <w:sz w:val="24"/>
          <w:szCs w:val="24"/>
        </w:rPr>
        <w:t>до конца идеологизированным соз</w:t>
      </w:r>
      <w:r w:rsidRPr="007B7759">
        <w:rPr>
          <w:rStyle w:val="FontStyle16"/>
          <w:rFonts w:ascii="Times New Roman" w:hAnsi="Times New Roman" w:cs="Times New Roman"/>
          <w:iCs/>
          <w:sz w:val="24"/>
          <w:szCs w:val="24"/>
        </w:rPr>
        <w:t>нанием.</w:t>
      </w:r>
    </w:p>
    <w:p w:rsidR="001D402A" w:rsidRPr="007B7759" w:rsidRDefault="001D402A" w:rsidP="001D402A">
      <w:pPr>
        <w:pStyle w:val="Style1"/>
        <w:widowControl/>
        <w:spacing w:before="14" w:line="360" w:lineRule="auto"/>
        <w:ind w:firstLine="370"/>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lastRenderedPageBreak/>
        <w:t>Интернационализм атеистического покроя, в к</w:t>
      </w:r>
      <w:r w:rsidR="006942AA">
        <w:rPr>
          <w:rStyle w:val="FontStyle16"/>
          <w:rFonts w:ascii="Times New Roman" w:hAnsi="Times New Roman" w:cs="Times New Roman"/>
          <w:iCs/>
          <w:sz w:val="24"/>
          <w:szCs w:val="24"/>
        </w:rPr>
        <w:t>отором идея равен</w:t>
      </w:r>
      <w:r w:rsidRPr="007B7759">
        <w:rPr>
          <w:rStyle w:val="FontStyle16"/>
          <w:rFonts w:ascii="Times New Roman" w:hAnsi="Times New Roman" w:cs="Times New Roman"/>
          <w:iCs/>
          <w:sz w:val="24"/>
          <w:szCs w:val="24"/>
        </w:rPr>
        <w:t xml:space="preserve">ства как схожести всех наций доминирует над ощущением ценности любого этноса, легко превращается в </w:t>
      </w:r>
      <w:r w:rsidR="006942AA">
        <w:rPr>
          <w:rStyle w:val="FontStyle16"/>
          <w:rFonts w:ascii="Times New Roman" w:hAnsi="Times New Roman" w:cs="Times New Roman"/>
          <w:iCs/>
          <w:sz w:val="24"/>
          <w:szCs w:val="24"/>
        </w:rPr>
        <w:t>инструмент оправдания националь</w:t>
      </w:r>
      <w:r w:rsidRPr="007B7759">
        <w:rPr>
          <w:rStyle w:val="FontStyle16"/>
          <w:rFonts w:ascii="Times New Roman" w:hAnsi="Times New Roman" w:cs="Times New Roman"/>
          <w:iCs/>
          <w:sz w:val="24"/>
          <w:szCs w:val="24"/>
        </w:rPr>
        <w:t>ных гонений под флагом борьбы с</w:t>
      </w:r>
      <w:r w:rsidR="006942AA">
        <w:rPr>
          <w:rStyle w:val="FontStyle16"/>
          <w:rFonts w:ascii="Times New Roman" w:hAnsi="Times New Roman" w:cs="Times New Roman"/>
          <w:iCs/>
          <w:sz w:val="24"/>
          <w:szCs w:val="24"/>
        </w:rPr>
        <w:t xml:space="preserve"> жупелом национализма. Национал</w:t>
      </w:r>
      <w:r w:rsidRPr="007B7759">
        <w:rPr>
          <w:rStyle w:val="FontStyle16"/>
          <w:rFonts w:ascii="Times New Roman" w:hAnsi="Times New Roman" w:cs="Times New Roman"/>
          <w:iCs/>
          <w:sz w:val="24"/>
          <w:szCs w:val="24"/>
        </w:rPr>
        <w:t>измом в этом случае легко объявить любую попытку национального самосохранения. Не случайно все происходившие у нас преследования наций оправдывались борьбой с националистическими тенденциями, подрывающими нашу святую интернационалистическую идеологию. Любой разговор о национальной дискриминации у нас преследовался как попытка возрождения националистической идеологии. И опять же мы здесь имеем дело с вопросом не столько национальным, сколько социальным. Общество, разрешающе</w:t>
      </w:r>
      <w:r w:rsidR="006942AA">
        <w:rPr>
          <w:rStyle w:val="FontStyle16"/>
          <w:rFonts w:ascii="Times New Roman" w:hAnsi="Times New Roman" w:cs="Times New Roman"/>
          <w:iCs/>
          <w:sz w:val="24"/>
          <w:szCs w:val="24"/>
        </w:rPr>
        <w:t>е ради торжества социальной уто</w:t>
      </w:r>
      <w:r w:rsidRPr="007B7759">
        <w:rPr>
          <w:rStyle w:val="FontStyle16"/>
          <w:rFonts w:ascii="Times New Roman" w:hAnsi="Times New Roman" w:cs="Times New Roman"/>
          <w:iCs/>
          <w:sz w:val="24"/>
          <w:szCs w:val="24"/>
        </w:rPr>
        <w:t>пии репрессивное подавление целых социальных пл</w:t>
      </w:r>
      <w:r w:rsidR="006942AA">
        <w:rPr>
          <w:rStyle w:val="FontStyle16"/>
          <w:rFonts w:ascii="Times New Roman" w:hAnsi="Times New Roman" w:cs="Times New Roman"/>
          <w:iCs/>
          <w:sz w:val="24"/>
          <w:szCs w:val="24"/>
        </w:rPr>
        <w:t>астов, наиболее цен</w:t>
      </w:r>
      <w:r w:rsidRPr="007B7759">
        <w:rPr>
          <w:rStyle w:val="FontStyle16"/>
          <w:rFonts w:ascii="Times New Roman" w:hAnsi="Times New Roman" w:cs="Times New Roman"/>
          <w:iCs/>
          <w:sz w:val="24"/>
          <w:szCs w:val="24"/>
        </w:rPr>
        <w:t>ных для собственного функциониров</w:t>
      </w:r>
      <w:r w:rsidR="006942AA">
        <w:rPr>
          <w:rStyle w:val="FontStyle16"/>
          <w:rFonts w:ascii="Times New Roman" w:hAnsi="Times New Roman" w:cs="Times New Roman"/>
          <w:iCs/>
          <w:sz w:val="24"/>
          <w:szCs w:val="24"/>
        </w:rPr>
        <w:t>ания, вряд ли найдет в себе эти</w:t>
      </w:r>
      <w:r w:rsidRPr="007B7759">
        <w:rPr>
          <w:rStyle w:val="FontStyle16"/>
          <w:rFonts w:ascii="Times New Roman" w:hAnsi="Times New Roman" w:cs="Times New Roman"/>
          <w:iCs/>
          <w:sz w:val="24"/>
          <w:szCs w:val="24"/>
        </w:rPr>
        <w:t>ческие тормоза,</w:t>
      </w:r>
      <w:r w:rsidR="006942AA">
        <w:rPr>
          <w:rStyle w:val="FontStyle16"/>
          <w:rFonts w:ascii="Times New Roman" w:hAnsi="Times New Roman" w:cs="Times New Roman"/>
          <w:iCs/>
          <w:sz w:val="24"/>
          <w:szCs w:val="24"/>
        </w:rPr>
        <w:t xml:space="preserve"> </w:t>
      </w:r>
      <w:r w:rsidRPr="007B7759">
        <w:rPr>
          <w:rStyle w:val="FontStyle16"/>
          <w:rFonts w:ascii="Times New Roman" w:hAnsi="Times New Roman" w:cs="Times New Roman"/>
          <w:iCs/>
          <w:sz w:val="24"/>
          <w:szCs w:val="24"/>
        </w:rPr>
        <w:t xml:space="preserve">чтобы воздержаться </w:t>
      </w:r>
      <w:r w:rsidR="006942AA">
        <w:rPr>
          <w:rStyle w:val="FontStyle16"/>
          <w:rFonts w:ascii="Times New Roman" w:hAnsi="Times New Roman" w:cs="Times New Roman"/>
          <w:iCs/>
          <w:sz w:val="24"/>
          <w:szCs w:val="24"/>
        </w:rPr>
        <w:t>и от национальных репрессий. Лю</w:t>
      </w:r>
      <w:r w:rsidRPr="007B7759">
        <w:rPr>
          <w:rStyle w:val="FontStyle16"/>
          <w:rFonts w:ascii="Times New Roman" w:hAnsi="Times New Roman" w:cs="Times New Roman"/>
          <w:iCs/>
          <w:sz w:val="24"/>
          <w:szCs w:val="24"/>
        </w:rPr>
        <w:t>бое зло, любая санкционируемая об</w:t>
      </w:r>
      <w:r w:rsidR="006942AA">
        <w:rPr>
          <w:rStyle w:val="FontStyle16"/>
          <w:rFonts w:ascii="Times New Roman" w:hAnsi="Times New Roman" w:cs="Times New Roman"/>
          <w:iCs/>
          <w:sz w:val="24"/>
          <w:szCs w:val="24"/>
        </w:rPr>
        <w:t>ществом жестокость порождает ла</w:t>
      </w:r>
      <w:r w:rsidRPr="007B7759">
        <w:rPr>
          <w:rStyle w:val="FontStyle16"/>
          <w:rFonts w:ascii="Times New Roman" w:hAnsi="Times New Roman" w:cs="Times New Roman"/>
          <w:iCs/>
          <w:sz w:val="24"/>
          <w:szCs w:val="24"/>
        </w:rPr>
        <w:t>вину последующих актов насилия. Общество</w:t>
      </w:r>
      <w:r w:rsidR="006942AA">
        <w:rPr>
          <w:rStyle w:val="FontStyle16"/>
          <w:rFonts w:ascii="Times New Roman" w:hAnsi="Times New Roman" w:cs="Times New Roman"/>
          <w:iCs/>
          <w:sz w:val="24"/>
          <w:szCs w:val="24"/>
        </w:rPr>
        <w:t>, в котором карается сочув</w:t>
      </w:r>
      <w:r w:rsidRPr="007B7759">
        <w:rPr>
          <w:rStyle w:val="FontStyle16"/>
          <w:rFonts w:ascii="Times New Roman" w:hAnsi="Times New Roman" w:cs="Times New Roman"/>
          <w:iCs/>
          <w:sz w:val="24"/>
          <w:szCs w:val="24"/>
        </w:rPr>
        <w:t>ствие репрессированным, карает и п</w:t>
      </w:r>
      <w:r w:rsidR="006942AA">
        <w:rPr>
          <w:rStyle w:val="FontStyle16"/>
          <w:rFonts w:ascii="Times New Roman" w:hAnsi="Times New Roman" w:cs="Times New Roman"/>
          <w:iCs/>
          <w:sz w:val="24"/>
          <w:szCs w:val="24"/>
        </w:rPr>
        <w:t>опытки назвать любые преследова</w:t>
      </w:r>
      <w:r w:rsidRPr="007B7759">
        <w:rPr>
          <w:rStyle w:val="FontStyle16"/>
          <w:rFonts w:ascii="Times New Roman" w:hAnsi="Times New Roman" w:cs="Times New Roman"/>
          <w:iCs/>
          <w:sz w:val="24"/>
          <w:szCs w:val="24"/>
        </w:rPr>
        <w:t>ния преследованиями, ибо они оправданы будущим торжеством великих идеалов  (в том числе и интернационализма), которым  они служат.</w:t>
      </w:r>
    </w:p>
    <w:p w:rsidR="001D402A" w:rsidRPr="007B7759" w:rsidRDefault="001D402A" w:rsidP="001D402A">
      <w:pPr>
        <w:pStyle w:val="Style1"/>
        <w:widowControl/>
        <w:spacing w:line="360" w:lineRule="auto"/>
        <w:ind w:firstLine="374"/>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Насилия по отношению к целому кл</w:t>
      </w:r>
      <w:r w:rsidR="006942AA">
        <w:rPr>
          <w:rStyle w:val="FontStyle16"/>
          <w:rFonts w:ascii="Times New Roman" w:hAnsi="Times New Roman" w:cs="Times New Roman"/>
          <w:iCs/>
          <w:sz w:val="24"/>
          <w:szCs w:val="24"/>
        </w:rPr>
        <w:t>ассу помещиков-землевладель</w:t>
      </w:r>
      <w:r w:rsidRPr="007B7759">
        <w:rPr>
          <w:rStyle w:val="FontStyle16"/>
          <w:rFonts w:ascii="Times New Roman" w:hAnsi="Times New Roman" w:cs="Times New Roman"/>
          <w:iCs/>
          <w:sz w:val="24"/>
          <w:szCs w:val="24"/>
        </w:rPr>
        <w:t>цев, убийство царской семьи и массовые убийства заложников — все это не могло пройти даром для нашего народа, хотя все эти насилия оправдывались великими целями. Однако еще в XIV в. св. Екатерина Сиенская предупреждала: ". . . не следует, однако же, совершать хотя бы самый малый грех для достижения великого добра" (письмо CCLXVIII). Насилие никогда не может быть оправдано справедливостью; ради ко</w:t>
      </w:r>
      <w:r w:rsidRPr="007B7759">
        <w:rPr>
          <w:rStyle w:val="FontStyle16"/>
          <w:rFonts w:ascii="Times New Roman" w:hAnsi="Times New Roman" w:cs="Times New Roman"/>
          <w:iCs/>
          <w:sz w:val="24"/>
          <w:szCs w:val="24"/>
        </w:rPr>
        <w:softHyphen/>
        <w:t>торой оно совершается. Прежде всего потому, что справедливость таким путем никогда не достигается. Справедливость требовала отдать землю крестьянам. Однако сам факт, что это считалось возможным совершить путем насилия и жестоко</w:t>
      </w:r>
      <w:r w:rsidR="006942AA">
        <w:rPr>
          <w:rStyle w:val="FontStyle16"/>
          <w:rFonts w:ascii="Times New Roman" w:hAnsi="Times New Roman" w:cs="Times New Roman"/>
          <w:iCs/>
          <w:sz w:val="24"/>
          <w:szCs w:val="24"/>
        </w:rPr>
        <w:t>сти, привел к совершенно непред</w:t>
      </w:r>
      <w:r w:rsidRPr="007B7759">
        <w:rPr>
          <w:rStyle w:val="FontStyle16"/>
          <w:rFonts w:ascii="Times New Roman" w:hAnsi="Times New Roman" w:cs="Times New Roman"/>
          <w:iCs/>
          <w:sz w:val="24"/>
          <w:szCs w:val="24"/>
        </w:rPr>
        <w:t>сказуемым последствиям. Он помог оправдать и почесть допустимыми насилия и произвол коллективизации, уничтожившей русское крестьян</w:t>
      </w:r>
      <w:r w:rsidRPr="007B7759">
        <w:rPr>
          <w:rStyle w:val="FontStyle16"/>
          <w:rFonts w:ascii="Times New Roman" w:hAnsi="Times New Roman" w:cs="Times New Roman"/>
          <w:iCs/>
          <w:sz w:val="24"/>
          <w:szCs w:val="24"/>
        </w:rPr>
        <w:softHyphen/>
        <w:t>ство. И это было не последнее насилие. Задумаемся над таким вопросом: если можно убивать и грабить классового врага, то почему нельзя так же относиться к иноплеменнику, стоящему эмоционально гораздо выше? Привыкнув к жестокости как социал</w:t>
      </w:r>
      <w:r w:rsidR="006942AA">
        <w:rPr>
          <w:rStyle w:val="FontStyle16"/>
          <w:rFonts w:ascii="Times New Roman" w:hAnsi="Times New Roman" w:cs="Times New Roman"/>
          <w:iCs/>
          <w:sz w:val="24"/>
          <w:szCs w:val="24"/>
        </w:rPr>
        <w:t>ьно дозволенному средству, чело</w:t>
      </w:r>
      <w:r w:rsidRPr="007B7759">
        <w:rPr>
          <w:rStyle w:val="FontStyle16"/>
          <w:rFonts w:ascii="Times New Roman" w:hAnsi="Times New Roman" w:cs="Times New Roman"/>
          <w:iCs/>
          <w:sz w:val="24"/>
          <w:szCs w:val="24"/>
        </w:rPr>
        <w:t xml:space="preserve">век становится жестоким ко всем. </w:t>
      </w:r>
      <w:r w:rsidR="006942AA">
        <w:rPr>
          <w:rStyle w:val="FontStyle16"/>
          <w:rFonts w:ascii="Times New Roman" w:hAnsi="Times New Roman" w:cs="Times New Roman"/>
          <w:iCs/>
          <w:sz w:val="24"/>
          <w:szCs w:val="24"/>
        </w:rPr>
        <w:t>Жестокость не может быть уничто</w:t>
      </w:r>
      <w:r w:rsidRPr="007B7759">
        <w:rPr>
          <w:rStyle w:val="FontStyle16"/>
          <w:rFonts w:ascii="Times New Roman" w:hAnsi="Times New Roman" w:cs="Times New Roman"/>
          <w:iCs/>
          <w:sz w:val="24"/>
          <w:szCs w:val="24"/>
        </w:rPr>
        <w:t>жена жестокостью. Ей может против</w:t>
      </w:r>
      <w:r w:rsidR="006942AA">
        <w:rPr>
          <w:rStyle w:val="FontStyle16"/>
          <w:rFonts w:ascii="Times New Roman" w:hAnsi="Times New Roman" w:cs="Times New Roman"/>
          <w:iCs/>
          <w:sz w:val="24"/>
          <w:szCs w:val="24"/>
        </w:rPr>
        <w:t>остоять только милосердие. Соци</w:t>
      </w:r>
      <w:r w:rsidRPr="007B7759">
        <w:rPr>
          <w:rStyle w:val="FontStyle16"/>
          <w:rFonts w:ascii="Times New Roman" w:hAnsi="Times New Roman" w:cs="Times New Roman"/>
          <w:iCs/>
          <w:sz w:val="24"/>
          <w:szCs w:val="24"/>
        </w:rPr>
        <w:t>альная справедливость прекрасна как идеал, задающий направленность сознания. Насаждаемая насильственно</w:t>
      </w:r>
      <w:r w:rsidR="006942AA">
        <w:rPr>
          <w:rStyle w:val="FontStyle16"/>
          <w:rFonts w:ascii="Times New Roman" w:hAnsi="Times New Roman" w:cs="Times New Roman"/>
          <w:iCs/>
          <w:sz w:val="24"/>
          <w:szCs w:val="24"/>
        </w:rPr>
        <w:t>, она превращается в свою проти</w:t>
      </w:r>
      <w:r w:rsidRPr="007B7759">
        <w:rPr>
          <w:rStyle w:val="FontStyle16"/>
          <w:rFonts w:ascii="Times New Roman" w:hAnsi="Times New Roman" w:cs="Times New Roman"/>
          <w:iCs/>
          <w:sz w:val="24"/>
          <w:szCs w:val="24"/>
        </w:rPr>
        <w:t xml:space="preserve">воположность. Это относится и к проблеме справедливого </w:t>
      </w:r>
      <w:r w:rsidRPr="007B7759">
        <w:rPr>
          <w:rStyle w:val="FontStyle16"/>
          <w:rFonts w:ascii="Times New Roman" w:hAnsi="Times New Roman" w:cs="Times New Roman"/>
          <w:iCs/>
          <w:sz w:val="24"/>
          <w:szCs w:val="24"/>
        </w:rPr>
        <w:lastRenderedPageBreak/>
        <w:t xml:space="preserve">разрешения национальных конфликтов. Сама по </w:t>
      </w:r>
      <w:r w:rsidR="00892FED">
        <w:rPr>
          <w:rStyle w:val="FontStyle16"/>
          <w:rFonts w:ascii="Times New Roman" w:hAnsi="Times New Roman" w:cs="Times New Roman"/>
          <w:iCs/>
          <w:sz w:val="24"/>
          <w:szCs w:val="24"/>
        </w:rPr>
        <w:t>себе в рамках иллюзий националь</w:t>
      </w:r>
      <w:r w:rsidRPr="007B7759">
        <w:rPr>
          <w:rStyle w:val="FontStyle16"/>
          <w:rFonts w:ascii="Times New Roman" w:hAnsi="Times New Roman" w:cs="Times New Roman"/>
          <w:iCs/>
          <w:sz w:val="24"/>
          <w:szCs w:val="24"/>
        </w:rPr>
        <w:t>ной ответственности эта проблема неразрешима.</w:t>
      </w:r>
    </w:p>
    <w:p w:rsidR="001D402A" w:rsidRPr="007B7759"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Смягчение национальных конфликтов требует снятия целого ряда связанных с ними суеверий.</w:t>
      </w:r>
    </w:p>
    <w:p w:rsidR="001D402A" w:rsidRPr="007B7759" w:rsidRDefault="001D402A" w:rsidP="001D402A">
      <w:pPr>
        <w:pStyle w:val="Style1"/>
        <w:widowControl/>
        <w:spacing w:line="360" w:lineRule="auto"/>
        <w:ind w:firstLine="370"/>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Известный современный логик отец Иннокентий Бохеньский очень любопытно написал о предрассудках, связанных с национализмом. Они состоят в признании народа божеством, которому д</w:t>
      </w:r>
      <w:r w:rsidR="00892FED">
        <w:rPr>
          <w:rStyle w:val="FontStyle16"/>
          <w:rFonts w:ascii="Times New Roman" w:hAnsi="Times New Roman" w:cs="Times New Roman"/>
          <w:iCs/>
          <w:sz w:val="24"/>
          <w:szCs w:val="24"/>
        </w:rPr>
        <w:t>олжен служить лю</w:t>
      </w:r>
      <w:r w:rsidRPr="007B7759">
        <w:rPr>
          <w:rStyle w:val="FontStyle16"/>
          <w:rFonts w:ascii="Times New Roman" w:hAnsi="Times New Roman" w:cs="Times New Roman"/>
          <w:iCs/>
          <w:sz w:val="24"/>
          <w:szCs w:val="24"/>
        </w:rPr>
        <w:t xml:space="preserve">бой входящий в него индивид, считая при этом свой народ лучше всех остальных. Это типичное языческое суеверие, ибо народ лишь одна из многочисленных групп, к которым </w:t>
      </w:r>
      <w:r w:rsidR="00892FED">
        <w:rPr>
          <w:rStyle w:val="FontStyle16"/>
          <w:rFonts w:ascii="Times New Roman" w:hAnsi="Times New Roman" w:cs="Times New Roman"/>
          <w:iCs/>
          <w:sz w:val="24"/>
          <w:szCs w:val="24"/>
        </w:rPr>
        <w:t>принадлежит каждый человек. Каж</w:t>
      </w:r>
      <w:r w:rsidRPr="007B7759">
        <w:rPr>
          <w:rStyle w:val="FontStyle16"/>
          <w:rFonts w:ascii="Times New Roman" w:hAnsi="Times New Roman" w:cs="Times New Roman"/>
          <w:iCs/>
          <w:sz w:val="24"/>
          <w:szCs w:val="24"/>
        </w:rPr>
        <w:t>дый из нас принадлежит семье, региону, пр</w:t>
      </w:r>
      <w:r w:rsidR="00892FED">
        <w:rPr>
          <w:rStyle w:val="FontStyle16"/>
          <w:rFonts w:ascii="Times New Roman" w:hAnsi="Times New Roman" w:cs="Times New Roman"/>
          <w:iCs/>
          <w:sz w:val="24"/>
          <w:szCs w:val="24"/>
        </w:rPr>
        <w:t>офессиональной группе, клас</w:t>
      </w:r>
      <w:r w:rsidRPr="007B7759">
        <w:rPr>
          <w:rStyle w:val="FontStyle16"/>
          <w:rFonts w:ascii="Times New Roman" w:hAnsi="Times New Roman" w:cs="Times New Roman"/>
          <w:iCs/>
          <w:sz w:val="24"/>
          <w:szCs w:val="24"/>
        </w:rPr>
        <w:t>су, а культурные и религиозные общности далеко выходят за границы наций и народов. Готовность представить свою принадлежность народу превыше всего внушили людям писатели, поэты и пр. (Bochehski I. Sto zabobonow. Paris, 1987). К этому автор добавляет, что не стоит путать национализм с патриотизмом, которы</w:t>
      </w:r>
      <w:r w:rsidR="00892FED">
        <w:rPr>
          <w:rStyle w:val="FontStyle16"/>
          <w:rFonts w:ascii="Times New Roman" w:hAnsi="Times New Roman" w:cs="Times New Roman"/>
          <w:iCs/>
          <w:sz w:val="24"/>
          <w:szCs w:val="24"/>
        </w:rPr>
        <w:t>й отнюдь не является предрассуд</w:t>
      </w:r>
      <w:r w:rsidRPr="007B7759">
        <w:rPr>
          <w:rStyle w:val="FontStyle16"/>
          <w:rFonts w:ascii="Times New Roman" w:hAnsi="Times New Roman" w:cs="Times New Roman"/>
          <w:iCs/>
          <w:sz w:val="24"/>
          <w:szCs w:val="24"/>
        </w:rPr>
        <w:t>ком. И. Бохеньский считает, что инт</w:t>
      </w:r>
      <w:r w:rsidR="00892FED">
        <w:rPr>
          <w:rStyle w:val="FontStyle16"/>
          <w:rFonts w:ascii="Times New Roman" w:hAnsi="Times New Roman" w:cs="Times New Roman"/>
          <w:iCs/>
          <w:sz w:val="24"/>
          <w:szCs w:val="24"/>
        </w:rPr>
        <w:t>ернационализм отнимает у челове</w:t>
      </w:r>
      <w:r w:rsidRPr="007B7759">
        <w:rPr>
          <w:rStyle w:val="FontStyle16"/>
          <w:rFonts w:ascii="Times New Roman" w:hAnsi="Times New Roman" w:cs="Times New Roman"/>
          <w:iCs/>
          <w:sz w:val="24"/>
          <w:szCs w:val="24"/>
        </w:rPr>
        <w:t>ка право думать о благе народа и в</w:t>
      </w:r>
      <w:r w:rsidR="00892FED">
        <w:rPr>
          <w:rStyle w:val="FontStyle16"/>
          <w:rFonts w:ascii="Times New Roman" w:hAnsi="Times New Roman" w:cs="Times New Roman"/>
          <w:iCs/>
          <w:sz w:val="24"/>
          <w:szCs w:val="24"/>
        </w:rPr>
        <w:t>нушает ему, что интересы челове</w:t>
      </w:r>
      <w:r w:rsidRPr="007B7759">
        <w:rPr>
          <w:rStyle w:val="FontStyle16"/>
          <w:rFonts w:ascii="Times New Roman" w:hAnsi="Times New Roman" w:cs="Times New Roman"/>
          <w:iCs/>
          <w:sz w:val="24"/>
          <w:szCs w:val="24"/>
        </w:rPr>
        <w:t>чества или класса выше интересов нации. По этому поводу философ Анри Бергсон говорил, что вместе со</w:t>
      </w:r>
      <w:r w:rsidR="00892FED">
        <w:rPr>
          <w:rStyle w:val="FontStyle16"/>
          <w:rFonts w:ascii="Times New Roman" w:hAnsi="Times New Roman" w:cs="Times New Roman"/>
          <w:iCs/>
          <w:sz w:val="24"/>
          <w:szCs w:val="24"/>
        </w:rPr>
        <w:t xml:space="preserve"> своей нацией или общиной мы за</w:t>
      </w:r>
      <w:r w:rsidRPr="007B7759">
        <w:rPr>
          <w:rStyle w:val="FontStyle16"/>
          <w:rFonts w:ascii="Times New Roman" w:hAnsi="Times New Roman" w:cs="Times New Roman"/>
          <w:iCs/>
          <w:sz w:val="24"/>
          <w:szCs w:val="24"/>
        </w:rPr>
        <w:t>щищаемся от других общностей, ко</w:t>
      </w:r>
      <w:r w:rsidR="00892FED">
        <w:rPr>
          <w:rStyle w:val="FontStyle16"/>
          <w:rFonts w:ascii="Times New Roman" w:hAnsi="Times New Roman" w:cs="Times New Roman"/>
          <w:iCs/>
          <w:sz w:val="24"/>
          <w:szCs w:val="24"/>
        </w:rPr>
        <w:t>торые могут нам угрожать. Поэто</w:t>
      </w:r>
      <w:r w:rsidRPr="007B7759">
        <w:rPr>
          <w:rStyle w:val="FontStyle16"/>
          <w:rFonts w:ascii="Times New Roman" w:hAnsi="Times New Roman" w:cs="Times New Roman"/>
          <w:iCs/>
          <w:sz w:val="24"/>
          <w:szCs w:val="24"/>
        </w:rPr>
        <w:t>му любовь к своей общности естественна, а любить человечество можно лишь на основе бытия Бога.</w:t>
      </w:r>
    </w:p>
    <w:p w:rsidR="001D402A" w:rsidRPr="007B7759"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Сегодня мы могли бы возразить философу, что мы вместе со всем человечеством вынуждены защищаться от глобальных катастроф, среди которых первое место сегодня заним</w:t>
      </w:r>
      <w:r w:rsidR="00892FED">
        <w:rPr>
          <w:rStyle w:val="FontStyle16"/>
          <w:rFonts w:ascii="Times New Roman" w:hAnsi="Times New Roman" w:cs="Times New Roman"/>
          <w:iCs/>
          <w:sz w:val="24"/>
          <w:szCs w:val="24"/>
        </w:rPr>
        <w:t>ает угроза антропологической ка</w:t>
      </w:r>
      <w:r w:rsidRPr="007B7759">
        <w:rPr>
          <w:rStyle w:val="FontStyle16"/>
          <w:rFonts w:ascii="Times New Roman" w:hAnsi="Times New Roman" w:cs="Times New Roman"/>
          <w:iCs/>
          <w:sz w:val="24"/>
          <w:szCs w:val="24"/>
        </w:rPr>
        <w:t>тастрофы - деградации человечества путем п</w:t>
      </w:r>
      <w:r w:rsidR="00892FED">
        <w:rPr>
          <w:rStyle w:val="FontStyle16"/>
          <w:rFonts w:ascii="Times New Roman" w:hAnsi="Times New Roman" w:cs="Times New Roman"/>
          <w:iCs/>
          <w:sz w:val="24"/>
          <w:szCs w:val="24"/>
        </w:rPr>
        <w:t>отери самосознания (Ма</w:t>
      </w:r>
      <w:r w:rsidRPr="007B7759">
        <w:rPr>
          <w:rStyle w:val="FontStyle16"/>
          <w:rFonts w:ascii="Times New Roman" w:hAnsi="Times New Roman" w:cs="Times New Roman"/>
          <w:iCs/>
          <w:sz w:val="24"/>
          <w:szCs w:val="24"/>
        </w:rPr>
        <w:t xml:space="preserve">мардашвили М. К. Сознание и цивилизация.- </w:t>
      </w:r>
      <w:r w:rsidRPr="007B7759">
        <w:rPr>
          <w:rStyle w:val="FontStyle16"/>
          <w:rFonts w:ascii="Times New Roman" w:hAnsi="Times New Roman" w:cs="Times New Roman"/>
          <w:i/>
          <w:sz w:val="24"/>
          <w:szCs w:val="24"/>
        </w:rPr>
        <w:t xml:space="preserve">Природа, </w:t>
      </w:r>
      <w:r w:rsidRPr="007B7759">
        <w:rPr>
          <w:rStyle w:val="FontStyle16"/>
          <w:rFonts w:ascii="Times New Roman" w:hAnsi="Times New Roman" w:cs="Times New Roman"/>
          <w:iCs/>
          <w:sz w:val="24"/>
          <w:szCs w:val="24"/>
        </w:rPr>
        <w:t xml:space="preserve">1988, № 11, с. 57-65). Немалую роль в угрозе этой катастрофы играет разгул националистических страстей, все </w:t>
      </w:r>
      <w:r w:rsidR="00892FED">
        <w:rPr>
          <w:rStyle w:val="FontStyle16"/>
          <w:rFonts w:ascii="Times New Roman" w:hAnsi="Times New Roman" w:cs="Times New Roman"/>
          <w:iCs/>
          <w:sz w:val="24"/>
          <w:szCs w:val="24"/>
        </w:rPr>
        <w:t>менее контролируемый общечелове</w:t>
      </w:r>
      <w:r w:rsidRPr="007B7759">
        <w:rPr>
          <w:rStyle w:val="FontStyle16"/>
          <w:rFonts w:ascii="Times New Roman" w:hAnsi="Times New Roman" w:cs="Times New Roman"/>
          <w:iCs/>
          <w:sz w:val="24"/>
          <w:szCs w:val="24"/>
        </w:rPr>
        <w:t>ческими ценностями или, что то же, религиозным сознанием.</w:t>
      </w:r>
    </w:p>
    <w:p w:rsidR="001D402A" w:rsidRPr="007B7759" w:rsidRDefault="00892FED"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7B7759">
        <w:rPr>
          <w:rStyle w:val="FontStyle16"/>
          <w:rFonts w:ascii="Times New Roman" w:hAnsi="Times New Roman" w:cs="Times New Roman"/>
          <w:iCs/>
          <w:sz w:val="24"/>
          <w:szCs w:val="24"/>
        </w:rPr>
        <w:t>Замечательный русский философ В</w:t>
      </w:r>
      <w:r>
        <w:rPr>
          <w:rStyle w:val="FontStyle16"/>
          <w:rFonts w:ascii="Times New Roman" w:hAnsi="Times New Roman" w:cs="Times New Roman"/>
          <w:iCs/>
          <w:sz w:val="24"/>
          <w:szCs w:val="24"/>
        </w:rPr>
        <w:t>.В. Розанов в свое время был ми</w:t>
      </w:r>
      <w:r w:rsidR="001D402A" w:rsidRPr="007B7759">
        <w:rPr>
          <w:rStyle w:val="FontStyle16"/>
          <w:rFonts w:ascii="Times New Roman" w:hAnsi="Times New Roman" w:cs="Times New Roman"/>
          <w:iCs/>
          <w:sz w:val="24"/>
          <w:szCs w:val="24"/>
        </w:rPr>
        <w:t>шенью обвинений в антисемитизме. Однако именно он написал в своей последней книге: "Погром - грех, жестокость. Погром всегда убийств</w:t>
      </w:r>
      <w:r>
        <w:rPr>
          <w:rStyle w:val="FontStyle16"/>
          <w:rFonts w:ascii="Times New Roman" w:hAnsi="Times New Roman" w:cs="Times New Roman"/>
          <w:iCs/>
          <w:sz w:val="24"/>
          <w:szCs w:val="24"/>
        </w:rPr>
        <w:t>о и представляет собой ужас" (Розано</w:t>
      </w:r>
      <w:r w:rsidR="001D402A" w:rsidRPr="007B7759">
        <w:rPr>
          <w:rStyle w:val="FontStyle16"/>
          <w:rFonts w:ascii="Times New Roman" w:hAnsi="Times New Roman" w:cs="Times New Roman"/>
          <w:iCs/>
          <w:sz w:val="24"/>
          <w:szCs w:val="24"/>
        </w:rPr>
        <w:t xml:space="preserve">в </w:t>
      </w:r>
      <w:r>
        <w:rPr>
          <w:rStyle w:val="FontStyle16"/>
          <w:rFonts w:ascii="Times New Roman" w:hAnsi="Times New Roman" w:cs="Times New Roman"/>
          <w:iCs/>
          <w:sz w:val="24"/>
          <w:szCs w:val="24"/>
        </w:rPr>
        <w:t>В. В. Апокалипсис нашего вре</w:t>
      </w:r>
      <w:r w:rsidR="001D402A" w:rsidRPr="007B7759">
        <w:rPr>
          <w:rStyle w:val="FontStyle16"/>
          <w:rFonts w:ascii="Times New Roman" w:hAnsi="Times New Roman" w:cs="Times New Roman"/>
          <w:iCs/>
          <w:sz w:val="24"/>
          <w:szCs w:val="24"/>
        </w:rPr>
        <w:t>мени.- В кн.: Избранное. Мюнхен, 1970</w:t>
      </w:r>
      <w:r>
        <w:rPr>
          <w:rStyle w:val="FontStyle16"/>
          <w:rFonts w:ascii="Times New Roman" w:hAnsi="Times New Roman" w:cs="Times New Roman"/>
          <w:iCs/>
          <w:sz w:val="24"/>
          <w:szCs w:val="24"/>
        </w:rPr>
        <w:t>). В этой книге он ужаснулся оз</w:t>
      </w:r>
      <w:r w:rsidR="001D402A" w:rsidRPr="007B7759">
        <w:rPr>
          <w:rStyle w:val="FontStyle16"/>
          <w:rFonts w:ascii="Times New Roman" w:hAnsi="Times New Roman" w:cs="Times New Roman"/>
          <w:iCs/>
          <w:sz w:val="24"/>
          <w:szCs w:val="24"/>
        </w:rPr>
        <w:t>верению, происходившему в народе. Он приводит подслушанные слова старика-крестьянина из Новгородской губернии: "Из бывшего царя надо бы кожу по одному ремню тян</w:t>
      </w:r>
      <w:r>
        <w:rPr>
          <w:rStyle w:val="FontStyle16"/>
          <w:rFonts w:ascii="Times New Roman" w:hAnsi="Times New Roman" w:cs="Times New Roman"/>
          <w:iCs/>
          <w:sz w:val="24"/>
          <w:szCs w:val="24"/>
        </w:rPr>
        <w:t>уть". Впрочем, в связи с обвине</w:t>
      </w:r>
      <w:r w:rsidR="001D402A" w:rsidRPr="007B7759">
        <w:rPr>
          <w:rStyle w:val="FontStyle16"/>
          <w:rFonts w:ascii="Times New Roman" w:hAnsi="Times New Roman" w:cs="Times New Roman"/>
          <w:iCs/>
          <w:sz w:val="24"/>
          <w:szCs w:val="24"/>
        </w:rPr>
        <w:t>ниями В.В. Розанова в антисемитизме полезно опять процитировать отца Иннокентия, который перечисл</w:t>
      </w:r>
      <w:r>
        <w:rPr>
          <w:rStyle w:val="FontStyle16"/>
          <w:rFonts w:ascii="Times New Roman" w:hAnsi="Times New Roman" w:cs="Times New Roman"/>
          <w:iCs/>
          <w:sz w:val="24"/>
          <w:szCs w:val="24"/>
        </w:rPr>
        <w:t>яет четыре предрассудка, связан</w:t>
      </w:r>
      <w:r w:rsidR="001D402A" w:rsidRPr="007B7759">
        <w:rPr>
          <w:rStyle w:val="FontStyle16"/>
          <w:rFonts w:ascii="Times New Roman" w:hAnsi="Times New Roman" w:cs="Times New Roman"/>
          <w:iCs/>
          <w:sz w:val="24"/>
          <w:szCs w:val="24"/>
        </w:rPr>
        <w:t xml:space="preserve">ных с антисемитизмом: 1) убеждение, что евреи якобы правят миром; </w:t>
      </w:r>
      <w:r w:rsidR="001D402A" w:rsidRPr="007B7759">
        <w:rPr>
          <w:rStyle w:val="FontStyle16"/>
          <w:rFonts w:ascii="Times New Roman" w:hAnsi="Times New Roman" w:cs="Times New Roman"/>
          <w:iCs/>
          <w:sz w:val="24"/>
          <w:szCs w:val="24"/>
        </w:rPr>
        <w:lastRenderedPageBreak/>
        <w:t>2) стремление исключить все еврейское из культуры (что абсурдно уже потому, что "христианство опирае</w:t>
      </w:r>
      <w:r>
        <w:rPr>
          <w:rStyle w:val="FontStyle16"/>
          <w:rFonts w:ascii="Times New Roman" w:hAnsi="Times New Roman" w:cs="Times New Roman"/>
          <w:iCs/>
          <w:sz w:val="24"/>
          <w:szCs w:val="24"/>
        </w:rPr>
        <w:t>тся на еврейскую Библию и проис</w:t>
      </w:r>
      <w:r w:rsidR="001D402A" w:rsidRPr="007B7759">
        <w:rPr>
          <w:rStyle w:val="FontStyle16"/>
          <w:rFonts w:ascii="Times New Roman" w:hAnsi="Times New Roman" w:cs="Times New Roman"/>
          <w:iCs/>
          <w:sz w:val="24"/>
          <w:szCs w:val="24"/>
        </w:rPr>
        <w:t>ходит от Христа, который был евреем"); 3) убеждение, что ненависть к евреям хуже других национальных антипатий; 4) представление о том, что любой, кто предпочитает своих соплеменников евреям, является антисемитом. Лично я полагаю, что об</w:t>
      </w:r>
      <w:r>
        <w:rPr>
          <w:rStyle w:val="FontStyle16"/>
          <w:rFonts w:ascii="Times New Roman" w:hAnsi="Times New Roman" w:cs="Times New Roman"/>
          <w:iCs/>
          <w:sz w:val="24"/>
          <w:szCs w:val="24"/>
        </w:rPr>
        <w:t>винение В. В. Розанова в антисе</w:t>
      </w:r>
      <w:r w:rsidR="001D402A" w:rsidRPr="007B7759">
        <w:rPr>
          <w:rStyle w:val="FontStyle16"/>
          <w:rFonts w:ascii="Times New Roman" w:hAnsi="Times New Roman" w:cs="Times New Roman"/>
          <w:iCs/>
          <w:sz w:val="24"/>
          <w:szCs w:val="24"/>
        </w:rPr>
        <w:t>митизме есть как раз предрассудок, упомянутый в 4-м пункте.</w:t>
      </w:r>
    </w:p>
    <w:p w:rsidR="001D402A" w:rsidRPr="007B7759" w:rsidRDefault="001D402A" w:rsidP="001D402A">
      <w:pPr>
        <w:pStyle w:val="Style1"/>
        <w:widowControl/>
        <w:spacing w:before="10" w:line="360" w:lineRule="auto"/>
        <w:ind w:firstLine="370"/>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И теперь уже не для снятия обви</w:t>
      </w:r>
      <w:r w:rsidR="00892FED">
        <w:rPr>
          <w:rStyle w:val="FontStyle16"/>
          <w:rFonts w:ascii="Times New Roman" w:hAnsi="Times New Roman" w:cs="Times New Roman"/>
          <w:iCs/>
          <w:sz w:val="24"/>
          <w:szCs w:val="24"/>
        </w:rPr>
        <w:t>нений с Розанова, но в знак вос</w:t>
      </w:r>
      <w:r w:rsidRPr="007B7759">
        <w:rPr>
          <w:rStyle w:val="FontStyle16"/>
          <w:rFonts w:ascii="Times New Roman" w:hAnsi="Times New Roman" w:cs="Times New Roman"/>
          <w:iCs/>
          <w:sz w:val="24"/>
          <w:szCs w:val="24"/>
        </w:rPr>
        <w:t>хищения его способностью видеть доб</w:t>
      </w:r>
      <w:r w:rsidR="00892FED">
        <w:rPr>
          <w:rStyle w:val="FontStyle16"/>
          <w:rFonts w:ascii="Times New Roman" w:hAnsi="Times New Roman" w:cs="Times New Roman"/>
          <w:iCs/>
          <w:sz w:val="24"/>
          <w:szCs w:val="24"/>
        </w:rPr>
        <w:t>рое в представителях иной народ</w:t>
      </w:r>
      <w:r w:rsidRPr="007B7759">
        <w:rPr>
          <w:rStyle w:val="FontStyle16"/>
          <w:rFonts w:ascii="Times New Roman" w:hAnsi="Times New Roman" w:cs="Times New Roman"/>
          <w:iCs/>
          <w:sz w:val="24"/>
          <w:szCs w:val="24"/>
        </w:rPr>
        <w:t>ности следует привести еще одну цитату из той же книги: "Я нисколько не верю во вражду евреев ко всем народам. В темноте, в ночи — я часто наблюдал удивительную, рачительну</w:t>
      </w:r>
      <w:r w:rsidR="00892FED">
        <w:rPr>
          <w:rStyle w:val="FontStyle16"/>
          <w:rFonts w:ascii="Times New Roman" w:hAnsi="Times New Roman" w:cs="Times New Roman"/>
          <w:iCs/>
          <w:sz w:val="24"/>
          <w:szCs w:val="24"/>
        </w:rPr>
        <w:t>ю любовь евреев к русскому чело</w:t>
      </w:r>
      <w:r w:rsidRPr="007B7759">
        <w:rPr>
          <w:rStyle w:val="FontStyle16"/>
          <w:rFonts w:ascii="Times New Roman" w:hAnsi="Times New Roman" w:cs="Times New Roman"/>
          <w:iCs/>
          <w:sz w:val="24"/>
          <w:szCs w:val="24"/>
        </w:rPr>
        <w:t>веку и к русской земле. Да будет бл</w:t>
      </w:r>
      <w:r w:rsidR="00892FED">
        <w:rPr>
          <w:rStyle w:val="FontStyle16"/>
          <w:rFonts w:ascii="Times New Roman" w:hAnsi="Times New Roman" w:cs="Times New Roman"/>
          <w:iCs/>
          <w:sz w:val="24"/>
          <w:szCs w:val="24"/>
        </w:rPr>
        <w:t>агословен еврей. Да будет благо</w:t>
      </w:r>
      <w:r w:rsidRPr="007B7759">
        <w:rPr>
          <w:rStyle w:val="FontStyle16"/>
          <w:rFonts w:ascii="Times New Roman" w:hAnsi="Times New Roman" w:cs="Times New Roman"/>
          <w:iCs/>
          <w:sz w:val="24"/>
          <w:szCs w:val="24"/>
        </w:rPr>
        <w:t>словен и русский".</w:t>
      </w:r>
    </w:p>
    <w:p w:rsidR="001D402A" w:rsidRPr="007B7759" w:rsidRDefault="001D402A" w:rsidP="001D402A">
      <w:pPr>
        <w:pStyle w:val="Style1"/>
        <w:widowControl/>
        <w:spacing w:before="19" w:line="360" w:lineRule="auto"/>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Впрочем, по поводу отношений евреев и русских не очень ясно, где тут граница между нациями. Ес</w:t>
      </w:r>
      <w:r w:rsidR="00892FED">
        <w:rPr>
          <w:rStyle w:val="FontStyle16"/>
          <w:rFonts w:ascii="Times New Roman" w:hAnsi="Times New Roman" w:cs="Times New Roman"/>
          <w:iCs/>
          <w:sz w:val="24"/>
          <w:szCs w:val="24"/>
        </w:rPr>
        <w:t>ли эту границу проводить генети</w:t>
      </w:r>
      <w:r w:rsidRPr="007B7759">
        <w:rPr>
          <w:rStyle w:val="FontStyle16"/>
          <w:rFonts w:ascii="Times New Roman" w:hAnsi="Times New Roman" w:cs="Times New Roman"/>
          <w:iCs/>
          <w:sz w:val="24"/>
          <w:szCs w:val="24"/>
        </w:rPr>
        <w:t>чески, то куда отнести многочисленных детей от смешанных браков? Вряд ли стоит переносить на нашу почву закон государства Израиль, считающий евреем родившегося от матери-еврейки или исповедующего иудаизм. А куда причислить достаточно многочисленную группу евреев, принявших христианство? Вероятно, пр</w:t>
      </w:r>
      <w:r w:rsidR="00892FED">
        <w:rPr>
          <w:rStyle w:val="FontStyle16"/>
          <w:rFonts w:ascii="Times New Roman" w:hAnsi="Times New Roman" w:cs="Times New Roman"/>
          <w:iCs/>
          <w:sz w:val="24"/>
          <w:szCs w:val="24"/>
        </w:rPr>
        <w:t>авильнее всего было бы ориен</w:t>
      </w:r>
      <w:r w:rsidRPr="007B7759">
        <w:rPr>
          <w:rStyle w:val="FontStyle16"/>
          <w:rFonts w:ascii="Times New Roman" w:hAnsi="Times New Roman" w:cs="Times New Roman"/>
          <w:iCs/>
          <w:sz w:val="24"/>
          <w:szCs w:val="24"/>
        </w:rPr>
        <w:t>тироваться на культурное самосознание</w:t>
      </w:r>
      <w:r w:rsidR="00892FED">
        <w:rPr>
          <w:rStyle w:val="FontStyle16"/>
          <w:rFonts w:ascii="Times New Roman" w:hAnsi="Times New Roman" w:cs="Times New Roman"/>
          <w:iCs/>
          <w:sz w:val="24"/>
          <w:szCs w:val="24"/>
        </w:rPr>
        <w:t>, на чувство принадлежности рус</w:t>
      </w:r>
      <w:r w:rsidRPr="007B7759">
        <w:rPr>
          <w:rStyle w:val="FontStyle16"/>
          <w:rFonts w:ascii="Times New Roman" w:hAnsi="Times New Roman" w:cs="Times New Roman"/>
          <w:iCs/>
          <w:sz w:val="24"/>
          <w:szCs w:val="24"/>
        </w:rPr>
        <w:t>скому языку и культуре. Впрочем, если кому-то это нужно, можно как-то различать русских по крови и по к</w:t>
      </w:r>
      <w:r w:rsidR="00892FED">
        <w:rPr>
          <w:rStyle w:val="FontStyle16"/>
          <w:rFonts w:ascii="Times New Roman" w:hAnsi="Times New Roman" w:cs="Times New Roman"/>
          <w:iCs/>
          <w:sz w:val="24"/>
          <w:szCs w:val="24"/>
        </w:rPr>
        <w:t>ультуре. Хорошим образцом культ</w:t>
      </w:r>
      <w:r w:rsidRPr="007B7759">
        <w:rPr>
          <w:rStyle w:val="FontStyle16"/>
          <w:rFonts w:ascii="Times New Roman" w:hAnsi="Times New Roman" w:cs="Times New Roman"/>
          <w:iCs/>
          <w:sz w:val="24"/>
          <w:szCs w:val="24"/>
        </w:rPr>
        <w:t>урного единства русских служит с</w:t>
      </w:r>
      <w:r w:rsidR="00892FED">
        <w:rPr>
          <w:rStyle w:val="FontStyle16"/>
          <w:rFonts w:ascii="Times New Roman" w:hAnsi="Times New Roman" w:cs="Times New Roman"/>
          <w:iCs/>
          <w:sz w:val="24"/>
          <w:szCs w:val="24"/>
        </w:rPr>
        <w:t>писок подписавших требование от</w:t>
      </w:r>
      <w:r w:rsidRPr="007B7759">
        <w:rPr>
          <w:rStyle w:val="FontStyle16"/>
          <w:rFonts w:ascii="Times New Roman" w:hAnsi="Times New Roman" w:cs="Times New Roman"/>
          <w:iCs/>
          <w:sz w:val="24"/>
          <w:szCs w:val="24"/>
        </w:rPr>
        <w:t>менить как незаконный акт лише</w:t>
      </w:r>
      <w:r w:rsidR="00892FED">
        <w:rPr>
          <w:rStyle w:val="FontStyle16"/>
          <w:rFonts w:ascii="Times New Roman" w:hAnsi="Times New Roman" w:cs="Times New Roman"/>
          <w:iCs/>
          <w:sz w:val="24"/>
          <w:szCs w:val="24"/>
        </w:rPr>
        <w:t>ния гражданства Александра Исае</w:t>
      </w:r>
      <w:r w:rsidRPr="007B7759">
        <w:rPr>
          <w:rStyle w:val="FontStyle16"/>
          <w:rFonts w:ascii="Times New Roman" w:hAnsi="Times New Roman" w:cs="Times New Roman"/>
          <w:iCs/>
          <w:sz w:val="24"/>
          <w:szCs w:val="24"/>
        </w:rPr>
        <w:t>вича Солженицына. В этом списке собраны люди, которых объединила приверженность родной культуре, а не</w:t>
      </w:r>
      <w:r w:rsidR="00892FED">
        <w:rPr>
          <w:rStyle w:val="FontStyle16"/>
          <w:rFonts w:ascii="Times New Roman" w:hAnsi="Times New Roman" w:cs="Times New Roman"/>
          <w:iCs/>
          <w:sz w:val="24"/>
          <w:szCs w:val="24"/>
        </w:rPr>
        <w:t xml:space="preserve"> чистота крови. Лишение граждан</w:t>
      </w:r>
      <w:r w:rsidRPr="007B7759">
        <w:rPr>
          <w:rStyle w:val="FontStyle16"/>
          <w:rFonts w:ascii="Times New Roman" w:hAnsi="Times New Roman" w:cs="Times New Roman"/>
          <w:iCs/>
          <w:sz w:val="24"/>
          <w:szCs w:val="24"/>
        </w:rPr>
        <w:t>ства - это неправовой вид наказания, а исключение великого писателя из своей культуры есть акт самооскопления культуры. Разумеется, это не значит, что любое мнение такого писателя следует принимать как обязательное. (И. Бохеньский среди предрассудков рассматривает и представление о художнике как об учителе добродетельной жизни и политическом авторитете.) Но, как мне кажется, вести в настоящее время спор с писателем, отлученным от родины, - дело недостойное.</w:t>
      </w:r>
    </w:p>
    <w:p w:rsidR="001D402A" w:rsidRPr="007B7759" w:rsidRDefault="001D402A" w:rsidP="001D402A">
      <w:pPr>
        <w:pStyle w:val="Style1"/>
        <w:widowControl/>
        <w:spacing w:line="360" w:lineRule="auto"/>
        <w:ind w:firstLine="370"/>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Стоит сегодня вспомнить и о то</w:t>
      </w:r>
      <w:r w:rsidR="00892FED">
        <w:rPr>
          <w:rStyle w:val="FontStyle16"/>
          <w:rFonts w:ascii="Times New Roman" w:hAnsi="Times New Roman" w:cs="Times New Roman"/>
          <w:iCs/>
          <w:sz w:val="24"/>
          <w:szCs w:val="24"/>
        </w:rPr>
        <w:t>м, что в эпоху брежневщины дела</w:t>
      </w:r>
      <w:r w:rsidRPr="007B7759">
        <w:rPr>
          <w:rStyle w:val="FontStyle16"/>
          <w:rFonts w:ascii="Times New Roman" w:hAnsi="Times New Roman" w:cs="Times New Roman"/>
          <w:iCs/>
          <w:sz w:val="24"/>
          <w:szCs w:val="24"/>
        </w:rPr>
        <w:t>лись попытки отлучить того же Сол</w:t>
      </w:r>
      <w:r w:rsidR="00892FED">
        <w:rPr>
          <w:rStyle w:val="FontStyle16"/>
          <w:rFonts w:ascii="Times New Roman" w:hAnsi="Times New Roman" w:cs="Times New Roman"/>
          <w:iCs/>
          <w:sz w:val="24"/>
          <w:szCs w:val="24"/>
        </w:rPr>
        <w:t>женицына от русской культуры пу</w:t>
      </w:r>
      <w:r w:rsidRPr="007B7759">
        <w:rPr>
          <w:rStyle w:val="FontStyle16"/>
          <w:rFonts w:ascii="Times New Roman" w:hAnsi="Times New Roman" w:cs="Times New Roman"/>
          <w:iCs/>
          <w:sz w:val="24"/>
          <w:szCs w:val="24"/>
        </w:rPr>
        <w:t xml:space="preserve">тем распространения слухов, что </w:t>
      </w:r>
      <w:r w:rsidR="00892FED">
        <w:rPr>
          <w:rStyle w:val="FontStyle16"/>
          <w:rFonts w:ascii="Times New Roman" w:hAnsi="Times New Roman" w:cs="Times New Roman"/>
          <w:iCs/>
          <w:sz w:val="24"/>
          <w:szCs w:val="24"/>
        </w:rPr>
        <w:t>его настоящая фамилия якобы Сол</w:t>
      </w:r>
      <w:r w:rsidRPr="007B7759">
        <w:rPr>
          <w:rStyle w:val="FontStyle16"/>
          <w:rFonts w:ascii="Times New Roman" w:hAnsi="Times New Roman" w:cs="Times New Roman"/>
          <w:iCs/>
          <w:sz w:val="24"/>
          <w:szCs w:val="24"/>
        </w:rPr>
        <w:t>женицер. Мне лично известны высказывания такого рода, делавшиеся лекторами на занятиях для партийных пропагандистов. Похожим спосо</w:t>
      </w:r>
      <w:r w:rsidRPr="007B7759">
        <w:rPr>
          <w:rStyle w:val="FontStyle16"/>
          <w:rFonts w:ascii="Times New Roman" w:hAnsi="Times New Roman" w:cs="Times New Roman"/>
          <w:iCs/>
          <w:sz w:val="24"/>
          <w:szCs w:val="24"/>
        </w:rPr>
        <w:softHyphen/>
        <w:t xml:space="preserve">бом те же источники пытались "скомпрометировать" А.Д. Сахарова. И опять тот же </w:t>
      </w:r>
      <w:r w:rsidRPr="007B7759">
        <w:rPr>
          <w:rStyle w:val="FontStyle16"/>
          <w:rFonts w:ascii="Times New Roman" w:hAnsi="Times New Roman" w:cs="Times New Roman"/>
          <w:iCs/>
          <w:sz w:val="24"/>
          <w:szCs w:val="24"/>
        </w:rPr>
        <w:lastRenderedPageBreak/>
        <w:t>случай - неблагополучие в национальных отношениях используется в социальных целях, выполняя совершенно определенный социальный заказ.</w:t>
      </w:r>
    </w:p>
    <w:p w:rsidR="001D402A" w:rsidRPr="007B7759" w:rsidRDefault="001D402A" w:rsidP="001D402A">
      <w:pPr>
        <w:pStyle w:val="Style1"/>
        <w:widowControl/>
        <w:spacing w:before="24" w:line="360" w:lineRule="auto"/>
        <w:ind w:firstLine="365"/>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 xml:space="preserve">В рамках дилеммы "национализм—интернационализм" вряд ли можно найти конструктивные пути </w:t>
      </w:r>
      <w:r w:rsidR="00892FED">
        <w:rPr>
          <w:rStyle w:val="FontStyle16"/>
          <w:rFonts w:ascii="Times New Roman" w:hAnsi="Times New Roman" w:cs="Times New Roman"/>
          <w:iCs/>
          <w:sz w:val="24"/>
          <w:szCs w:val="24"/>
        </w:rPr>
        <w:t>смягчения межнациональных напря</w:t>
      </w:r>
      <w:r w:rsidRPr="007B7759">
        <w:rPr>
          <w:rStyle w:val="FontStyle16"/>
          <w:rFonts w:ascii="Times New Roman" w:hAnsi="Times New Roman" w:cs="Times New Roman"/>
          <w:iCs/>
          <w:sz w:val="24"/>
          <w:szCs w:val="24"/>
        </w:rPr>
        <w:t>женностей, ибо ни та, ни другая идеоло</w:t>
      </w:r>
      <w:r w:rsidR="00892FED">
        <w:rPr>
          <w:rStyle w:val="FontStyle16"/>
          <w:rFonts w:ascii="Times New Roman" w:hAnsi="Times New Roman" w:cs="Times New Roman"/>
          <w:iCs/>
          <w:sz w:val="24"/>
          <w:szCs w:val="24"/>
        </w:rPr>
        <w:t>гия не дают оснований для "одно</w:t>
      </w:r>
      <w:r w:rsidRPr="007B7759">
        <w:rPr>
          <w:rStyle w:val="FontStyle16"/>
          <w:rFonts w:ascii="Times New Roman" w:hAnsi="Times New Roman" w:cs="Times New Roman"/>
          <w:iCs/>
          <w:sz w:val="24"/>
          <w:szCs w:val="24"/>
        </w:rPr>
        <w:t>стороннего разоружения", для того, чтобы кто-то первый прекратил счет национальным обидам. Разумеется, прекращение такого счета сильно способствовало бы укреплению правовой защиты, гарантирующей соразмерное и неотвратимое наказание для любых преступных действий, вызываемых национальной ненавистью.</w:t>
      </w:r>
    </w:p>
    <w:p w:rsidR="001D402A" w:rsidRPr="007B7759" w:rsidRDefault="001D402A" w:rsidP="001D402A">
      <w:pPr>
        <w:pStyle w:val="Style1"/>
        <w:widowControl/>
        <w:spacing w:before="14" w:line="360" w:lineRule="auto"/>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Сильно способствовало бы смя</w:t>
      </w:r>
      <w:r w:rsidR="00892FED">
        <w:rPr>
          <w:rStyle w:val="FontStyle16"/>
          <w:rFonts w:ascii="Times New Roman" w:hAnsi="Times New Roman" w:cs="Times New Roman"/>
          <w:iCs/>
          <w:sz w:val="24"/>
          <w:szCs w:val="24"/>
        </w:rPr>
        <w:t>гчению межнациональных напряжен</w:t>
      </w:r>
      <w:r w:rsidRPr="007B7759">
        <w:rPr>
          <w:rStyle w:val="FontStyle16"/>
          <w:rFonts w:ascii="Times New Roman" w:hAnsi="Times New Roman" w:cs="Times New Roman"/>
          <w:iCs/>
          <w:sz w:val="24"/>
          <w:szCs w:val="24"/>
        </w:rPr>
        <w:t>ностей и любое увеличение социальны</w:t>
      </w:r>
      <w:r w:rsidR="00892FED">
        <w:rPr>
          <w:rStyle w:val="FontStyle16"/>
          <w:rFonts w:ascii="Times New Roman" w:hAnsi="Times New Roman" w:cs="Times New Roman"/>
          <w:iCs/>
          <w:sz w:val="24"/>
          <w:szCs w:val="24"/>
        </w:rPr>
        <w:t>х гарантий и социальной справед</w:t>
      </w:r>
      <w:r w:rsidRPr="007B7759">
        <w:rPr>
          <w:rStyle w:val="FontStyle16"/>
          <w:rFonts w:ascii="Times New Roman" w:hAnsi="Times New Roman" w:cs="Times New Roman"/>
          <w:iCs/>
          <w:sz w:val="24"/>
          <w:szCs w:val="24"/>
        </w:rPr>
        <w:t>ливости. Однако вопросы правовых и социальных гарантий при всей их важности не входят непосредственно в обсуждаемую проблематику.</w:t>
      </w:r>
    </w:p>
    <w:p w:rsidR="001D402A" w:rsidRPr="007B7759" w:rsidRDefault="001D402A" w:rsidP="001D402A">
      <w:pPr>
        <w:pStyle w:val="Style3"/>
        <w:widowControl/>
        <w:spacing w:before="34" w:line="360" w:lineRule="auto"/>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Было бы чистой утопией откладывать</w:t>
      </w:r>
      <w:r w:rsidR="00892FED">
        <w:rPr>
          <w:rStyle w:val="FontStyle16"/>
          <w:rFonts w:ascii="Times New Roman" w:hAnsi="Times New Roman" w:cs="Times New Roman"/>
          <w:iCs/>
          <w:sz w:val="24"/>
          <w:szCs w:val="24"/>
        </w:rPr>
        <w:t xml:space="preserve"> национальную проблему до момен</w:t>
      </w:r>
      <w:r w:rsidRPr="007B7759">
        <w:rPr>
          <w:rStyle w:val="FontStyle16"/>
          <w:rFonts w:ascii="Times New Roman" w:hAnsi="Times New Roman" w:cs="Times New Roman"/>
          <w:iCs/>
          <w:sz w:val="24"/>
          <w:szCs w:val="24"/>
        </w:rPr>
        <w:t>та полного решения правовых и социальных вопросов. Более того, сами эти вопросы могут успешно решат</w:t>
      </w:r>
      <w:r w:rsidR="00892FED">
        <w:rPr>
          <w:rStyle w:val="FontStyle16"/>
          <w:rFonts w:ascii="Times New Roman" w:hAnsi="Times New Roman" w:cs="Times New Roman"/>
          <w:iCs/>
          <w:sz w:val="24"/>
          <w:szCs w:val="24"/>
        </w:rPr>
        <w:t>ься лишь при добронамеренном со</w:t>
      </w:r>
      <w:r w:rsidRPr="007B7759">
        <w:rPr>
          <w:rStyle w:val="FontStyle16"/>
          <w:rFonts w:ascii="Times New Roman" w:hAnsi="Times New Roman" w:cs="Times New Roman"/>
          <w:iCs/>
          <w:sz w:val="24"/>
          <w:szCs w:val="24"/>
        </w:rPr>
        <w:t>трудничестве различных (и часто про</w:t>
      </w:r>
      <w:r w:rsidR="00892FED">
        <w:rPr>
          <w:rStyle w:val="FontStyle16"/>
          <w:rFonts w:ascii="Times New Roman" w:hAnsi="Times New Roman" w:cs="Times New Roman"/>
          <w:iCs/>
          <w:sz w:val="24"/>
          <w:szCs w:val="24"/>
        </w:rPr>
        <w:t>тивостоящих друг другу) этничес</w:t>
      </w:r>
      <w:r w:rsidRPr="007B7759">
        <w:rPr>
          <w:rStyle w:val="FontStyle16"/>
          <w:rFonts w:ascii="Times New Roman" w:hAnsi="Times New Roman" w:cs="Times New Roman"/>
          <w:iCs/>
          <w:sz w:val="24"/>
          <w:szCs w:val="24"/>
        </w:rPr>
        <w:t>ких общностей. Такое сотрудничество невозможно на почве нацио</w:t>
      </w:r>
      <w:r w:rsidR="00892FED">
        <w:rPr>
          <w:rStyle w:val="FontStyle16"/>
          <w:rFonts w:ascii="Times New Roman" w:hAnsi="Times New Roman" w:cs="Times New Roman"/>
          <w:iCs/>
          <w:sz w:val="24"/>
          <w:szCs w:val="24"/>
        </w:rPr>
        <w:t>нализ</w:t>
      </w:r>
      <w:r w:rsidRPr="007B7759">
        <w:rPr>
          <w:rStyle w:val="FontStyle16"/>
          <w:rFonts w:ascii="Times New Roman" w:hAnsi="Times New Roman" w:cs="Times New Roman"/>
          <w:iCs/>
          <w:sz w:val="24"/>
          <w:szCs w:val="24"/>
        </w:rPr>
        <w:t>ма, т.е. языческого обожествления с</w:t>
      </w:r>
      <w:r w:rsidR="00892FED">
        <w:rPr>
          <w:rStyle w:val="FontStyle16"/>
          <w:rFonts w:ascii="Times New Roman" w:hAnsi="Times New Roman" w:cs="Times New Roman"/>
          <w:iCs/>
          <w:sz w:val="24"/>
          <w:szCs w:val="24"/>
        </w:rPr>
        <w:t>обственной нации. Бесперспектив</w:t>
      </w:r>
      <w:r w:rsidRPr="007B7759">
        <w:rPr>
          <w:rStyle w:val="FontStyle16"/>
          <w:rFonts w:ascii="Times New Roman" w:hAnsi="Times New Roman" w:cs="Times New Roman"/>
          <w:iCs/>
          <w:sz w:val="24"/>
          <w:szCs w:val="24"/>
        </w:rPr>
        <w:t>но оно и на почве атеистического интерн</w:t>
      </w:r>
      <w:r w:rsidR="00892FED">
        <w:rPr>
          <w:rStyle w:val="FontStyle16"/>
          <w:rFonts w:ascii="Times New Roman" w:hAnsi="Times New Roman" w:cs="Times New Roman"/>
          <w:iCs/>
          <w:sz w:val="24"/>
          <w:szCs w:val="24"/>
        </w:rPr>
        <w:t>ационализма, ибо, как бы послед</w:t>
      </w:r>
      <w:r w:rsidRPr="007B7759">
        <w:rPr>
          <w:rStyle w:val="FontStyle16"/>
          <w:rFonts w:ascii="Times New Roman" w:hAnsi="Times New Roman" w:cs="Times New Roman"/>
          <w:iCs/>
          <w:sz w:val="24"/>
          <w:szCs w:val="24"/>
        </w:rPr>
        <w:t xml:space="preserve">ний ни декларировал свое уважение </w:t>
      </w:r>
      <w:r w:rsidR="00892FED">
        <w:rPr>
          <w:rStyle w:val="FontStyle16"/>
          <w:rFonts w:ascii="Times New Roman" w:hAnsi="Times New Roman" w:cs="Times New Roman"/>
          <w:iCs/>
          <w:sz w:val="24"/>
          <w:szCs w:val="24"/>
        </w:rPr>
        <w:t>к национальному, в нем нет онто</w:t>
      </w:r>
      <w:r w:rsidRPr="007B7759">
        <w:rPr>
          <w:rStyle w:val="FontStyle16"/>
          <w:rFonts w:ascii="Times New Roman" w:hAnsi="Times New Roman" w:cs="Times New Roman"/>
          <w:iCs/>
          <w:sz w:val="24"/>
          <w:szCs w:val="24"/>
        </w:rPr>
        <w:t>логической основы для уважения к инаконационал</w:t>
      </w:r>
      <w:r w:rsidR="00892FED">
        <w:rPr>
          <w:rStyle w:val="FontStyle16"/>
          <w:rFonts w:ascii="Times New Roman" w:hAnsi="Times New Roman" w:cs="Times New Roman"/>
          <w:iCs/>
          <w:sz w:val="24"/>
          <w:szCs w:val="24"/>
        </w:rPr>
        <w:t>ьному. Беспомощ</w:t>
      </w:r>
      <w:r w:rsidRPr="007B7759">
        <w:rPr>
          <w:rStyle w:val="FontStyle16"/>
          <w:rFonts w:ascii="Times New Roman" w:hAnsi="Times New Roman" w:cs="Times New Roman"/>
          <w:iCs/>
          <w:sz w:val="24"/>
          <w:szCs w:val="24"/>
        </w:rPr>
        <w:t>ность безрелигиозного интернациона</w:t>
      </w:r>
      <w:r w:rsidR="00892FED">
        <w:rPr>
          <w:rStyle w:val="FontStyle16"/>
          <w:rFonts w:ascii="Times New Roman" w:hAnsi="Times New Roman" w:cs="Times New Roman"/>
          <w:iCs/>
          <w:sz w:val="24"/>
          <w:szCs w:val="24"/>
        </w:rPr>
        <w:t>лизма в том, что он дает возмож</w:t>
      </w:r>
      <w:r w:rsidRPr="007B7759">
        <w:rPr>
          <w:rStyle w:val="FontStyle16"/>
          <w:rFonts w:ascii="Times New Roman" w:hAnsi="Times New Roman" w:cs="Times New Roman"/>
          <w:iCs/>
          <w:sz w:val="24"/>
          <w:szCs w:val="24"/>
        </w:rPr>
        <w:t>ность хорошо относиться лишь к похожим на себя представителям других этносов. Любить непохожих на себя такой интернационалист не может. Это очень напоминает то, как большинст</w:t>
      </w:r>
      <w:r w:rsidR="00892FED">
        <w:rPr>
          <w:rStyle w:val="FontStyle16"/>
          <w:rFonts w:ascii="Times New Roman" w:hAnsi="Times New Roman" w:cs="Times New Roman"/>
          <w:iCs/>
          <w:sz w:val="24"/>
          <w:szCs w:val="24"/>
        </w:rPr>
        <w:t>во из нашего общества относит</w:t>
      </w:r>
      <w:r w:rsidRPr="007B7759">
        <w:rPr>
          <w:rStyle w:val="FontStyle16"/>
          <w:rFonts w:ascii="Times New Roman" w:hAnsi="Times New Roman" w:cs="Times New Roman"/>
          <w:iCs/>
          <w:sz w:val="24"/>
          <w:szCs w:val="24"/>
        </w:rPr>
        <w:t>ся к инвалидам или дефективным детям. Теоретически считается нуж</w:t>
      </w:r>
      <w:r w:rsidRPr="007B7759">
        <w:rPr>
          <w:rStyle w:val="FontStyle16"/>
          <w:rFonts w:ascii="Times New Roman" w:hAnsi="Times New Roman" w:cs="Times New Roman"/>
          <w:iCs/>
          <w:sz w:val="24"/>
          <w:szCs w:val="24"/>
        </w:rPr>
        <w:softHyphen/>
        <w:t>ным им помогать, но практически предпочитают с ними не сталкиваться. А религиозное чувство дает человек</w:t>
      </w:r>
      <w:r w:rsidR="00892FED">
        <w:rPr>
          <w:rStyle w:val="FontStyle16"/>
          <w:rFonts w:ascii="Times New Roman" w:hAnsi="Times New Roman" w:cs="Times New Roman"/>
          <w:iCs/>
          <w:sz w:val="24"/>
          <w:szCs w:val="24"/>
        </w:rPr>
        <w:t>у способность общаться с инвали</w:t>
      </w:r>
      <w:r w:rsidRPr="007B7759">
        <w:rPr>
          <w:rStyle w:val="FontStyle16"/>
          <w:rFonts w:ascii="Times New Roman" w:hAnsi="Times New Roman" w:cs="Times New Roman"/>
          <w:iCs/>
          <w:sz w:val="24"/>
          <w:szCs w:val="24"/>
        </w:rPr>
        <w:t>дом как с человеком, не испытывая страха и отвращения. Это чувство придает ч</w:t>
      </w:r>
      <w:r w:rsidR="00892FED">
        <w:rPr>
          <w:rStyle w:val="FontStyle16"/>
          <w:rFonts w:ascii="Times New Roman" w:hAnsi="Times New Roman" w:cs="Times New Roman"/>
          <w:iCs/>
          <w:sz w:val="24"/>
          <w:szCs w:val="24"/>
        </w:rPr>
        <w:t>е</w:t>
      </w:r>
      <w:r w:rsidRPr="007B7759">
        <w:rPr>
          <w:rStyle w:val="FontStyle16"/>
          <w:rFonts w:ascii="Times New Roman" w:hAnsi="Times New Roman" w:cs="Times New Roman"/>
          <w:iCs/>
          <w:sz w:val="24"/>
          <w:szCs w:val="24"/>
        </w:rPr>
        <w:t>ловеку способность видеть в непохожих на себя ни внешностью, ни характером, ни привычками такой же образ и подобие Бога, как и он сам. Не случайно успехи в смяг</w:t>
      </w:r>
      <w:r w:rsidR="00892FED">
        <w:rPr>
          <w:rStyle w:val="FontStyle16"/>
          <w:rFonts w:ascii="Times New Roman" w:hAnsi="Times New Roman" w:cs="Times New Roman"/>
          <w:iCs/>
          <w:sz w:val="24"/>
          <w:szCs w:val="24"/>
        </w:rPr>
        <w:t>чении межэтнических напряженнос</w:t>
      </w:r>
      <w:r w:rsidRPr="007B7759">
        <w:rPr>
          <w:rStyle w:val="FontStyle16"/>
          <w:rFonts w:ascii="Times New Roman" w:hAnsi="Times New Roman" w:cs="Times New Roman"/>
          <w:iCs/>
          <w:sz w:val="24"/>
          <w:szCs w:val="24"/>
        </w:rPr>
        <w:t xml:space="preserve">тей в значительной мере связаны </w:t>
      </w:r>
      <w:r w:rsidR="00892FED">
        <w:rPr>
          <w:rStyle w:val="FontStyle16"/>
          <w:rFonts w:ascii="Times New Roman" w:hAnsi="Times New Roman" w:cs="Times New Roman"/>
          <w:iCs/>
          <w:sz w:val="24"/>
          <w:szCs w:val="24"/>
        </w:rPr>
        <w:t>с религиозными деятелями. Доста</w:t>
      </w:r>
      <w:r w:rsidRPr="007B7759">
        <w:rPr>
          <w:rStyle w:val="FontStyle16"/>
          <w:rFonts w:ascii="Times New Roman" w:hAnsi="Times New Roman" w:cs="Times New Roman"/>
          <w:iCs/>
          <w:sz w:val="24"/>
          <w:szCs w:val="24"/>
        </w:rPr>
        <w:t>точно вспомнить замечательного борца за равноправие негров в США -священника Мартина Лютера Кинга. Он</w:t>
      </w:r>
      <w:r w:rsidR="00892FED">
        <w:rPr>
          <w:rStyle w:val="FontStyle16"/>
          <w:rFonts w:ascii="Times New Roman" w:hAnsi="Times New Roman" w:cs="Times New Roman"/>
          <w:iCs/>
          <w:sz w:val="24"/>
          <w:szCs w:val="24"/>
        </w:rPr>
        <w:t xml:space="preserve"> организовал движение, действую</w:t>
      </w:r>
      <w:r w:rsidRPr="007B7759">
        <w:rPr>
          <w:rStyle w:val="FontStyle16"/>
          <w:rFonts w:ascii="Times New Roman" w:hAnsi="Times New Roman" w:cs="Times New Roman"/>
          <w:iCs/>
          <w:sz w:val="24"/>
          <w:szCs w:val="24"/>
        </w:rPr>
        <w:t xml:space="preserve">щее исключительно ненасильственными методами в духе христианской любви. Сам он оказался жертвой </w:t>
      </w:r>
      <w:r w:rsidR="00892FED">
        <w:rPr>
          <w:rStyle w:val="FontStyle16"/>
          <w:rFonts w:ascii="Times New Roman" w:hAnsi="Times New Roman" w:cs="Times New Roman"/>
          <w:iCs/>
          <w:sz w:val="24"/>
          <w:szCs w:val="24"/>
        </w:rPr>
        <w:t>фанатика-убийцы, но движение по</w:t>
      </w:r>
      <w:r w:rsidRPr="007B7759">
        <w:rPr>
          <w:rStyle w:val="FontStyle16"/>
          <w:rFonts w:ascii="Times New Roman" w:hAnsi="Times New Roman" w:cs="Times New Roman"/>
          <w:iCs/>
          <w:sz w:val="24"/>
          <w:szCs w:val="24"/>
        </w:rPr>
        <w:t>бедило.</w:t>
      </w:r>
    </w:p>
    <w:p w:rsidR="001D402A" w:rsidRPr="007B7759"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lastRenderedPageBreak/>
        <w:t>Век просвещения полагал, что войны порождаются прежде всего межрелигиозными распрями, что а</w:t>
      </w:r>
      <w:r w:rsidR="00892FED">
        <w:rPr>
          <w:rStyle w:val="FontStyle16"/>
          <w:rFonts w:ascii="Times New Roman" w:hAnsi="Times New Roman" w:cs="Times New Roman"/>
          <w:iCs/>
          <w:sz w:val="24"/>
          <w:szCs w:val="24"/>
        </w:rPr>
        <w:t>теизм ведет к миру между народа</w:t>
      </w:r>
      <w:r w:rsidRPr="007B7759">
        <w:rPr>
          <w:rStyle w:val="FontStyle16"/>
          <w:rFonts w:ascii="Times New Roman" w:hAnsi="Times New Roman" w:cs="Times New Roman"/>
          <w:iCs/>
          <w:sz w:val="24"/>
          <w:szCs w:val="24"/>
        </w:rPr>
        <w:t>ми. Но XX век продемонстрировал т</w:t>
      </w:r>
      <w:r w:rsidR="00892FED">
        <w:rPr>
          <w:rStyle w:val="FontStyle16"/>
          <w:rFonts w:ascii="Times New Roman" w:hAnsi="Times New Roman" w:cs="Times New Roman"/>
          <w:iCs/>
          <w:sz w:val="24"/>
          <w:szCs w:val="24"/>
        </w:rPr>
        <w:t>акую безоглядную жестокость ате</w:t>
      </w:r>
      <w:r w:rsidRPr="007B7759">
        <w:rPr>
          <w:rStyle w:val="FontStyle16"/>
          <w:rFonts w:ascii="Times New Roman" w:hAnsi="Times New Roman" w:cs="Times New Roman"/>
          <w:iCs/>
          <w:sz w:val="24"/>
          <w:szCs w:val="24"/>
        </w:rPr>
        <w:t>истических режимов и такой взрыв националистических страстей, что невольно понимаешь, насколько церкв</w:t>
      </w:r>
      <w:r w:rsidR="00FE2EDE">
        <w:rPr>
          <w:rStyle w:val="FontStyle16"/>
          <w:rFonts w:ascii="Times New Roman" w:hAnsi="Times New Roman" w:cs="Times New Roman"/>
          <w:iCs/>
          <w:sz w:val="24"/>
          <w:szCs w:val="24"/>
        </w:rPr>
        <w:t>и и религии в свое время сдержи</w:t>
      </w:r>
      <w:r w:rsidRPr="007B7759">
        <w:rPr>
          <w:rStyle w:val="FontStyle16"/>
          <w:rFonts w:ascii="Times New Roman" w:hAnsi="Times New Roman" w:cs="Times New Roman"/>
          <w:iCs/>
          <w:sz w:val="24"/>
          <w:szCs w:val="24"/>
        </w:rPr>
        <w:t>вали воюющие стороны от чрезмерн</w:t>
      </w:r>
      <w:r w:rsidR="00FE2EDE">
        <w:rPr>
          <w:rStyle w:val="FontStyle16"/>
          <w:rFonts w:ascii="Times New Roman" w:hAnsi="Times New Roman" w:cs="Times New Roman"/>
          <w:iCs/>
          <w:sz w:val="24"/>
          <w:szCs w:val="24"/>
        </w:rPr>
        <w:t>ой жестокости. Сегодня миротвор</w:t>
      </w:r>
      <w:r w:rsidRPr="007B7759">
        <w:rPr>
          <w:rStyle w:val="FontStyle16"/>
          <w:rFonts w:ascii="Times New Roman" w:hAnsi="Times New Roman" w:cs="Times New Roman"/>
          <w:iCs/>
          <w:sz w:val="24"/>
          <w:szCs w:val="24"/>
        </w:rPr>
        <w:t>ческая и смягчающая безоглядную жестокость людей роль церквей (при наличии локальных религиозных конфликтов, сложно сочетающихся с межнациональными) представляется достаточно отчетливой.</w:t>
      </w:r>
    </w:p>
    <w:p w:rsidR="001D402A" w:rsidRPr="007B7759"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Уместно напомнить, что послание папы Иоанна Павла II по случаю 22-го Международного дня мира 1 я</w:t>
      </w:r>
      <w:r w:rsidR="00FE2EDE">
        <w:rPr>
          <w:rStyle w:val="FontStyle16"/>
          <w:rFonts w:ascii="Times New Roman" w:hAnsi="Times New Roman" w:cs="Times New Roman"/>
          <w:iCs/>
          <w:sz w:val="24"/>
          <w:szCs w:val="24"/>
        </w:rPr>
        <w:t>нваря 1989 г. называется "Уваже</w:t>
      </w:r>
      <w:r w:rsidRPr="007B7759">
        <w:rPr>
          <w:rStyle w:val="FontStyle16"/>
          <w:rFonts w:ascii="Times New Roman" w:hAnsi="Times New Roman" w:cs="Times New Roman"/>
          <w:iCs/>
          <w:sz w:val="24"/>
          <w:szCs w:val="24"/>
        </w:rPr>
        <w:t>ние меньшинства — условие мира".</w:t>
      </w:r>
    </w:p>
    <w:p w:rsidR="001D402A" w:rsidRPr="007B7759"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Примечательным образцом выглядит поведение в годы оккупации митрополита Львова Андрея Шептицкого. В прокламации от 1.VII 1941 г. он еще приветствовал приход немецки</w:t>
      </w:r>
      <w:r w:rsidR="00FE2EDE">
        <w:rPr>
          <w:rStyle w:val="FontStyle16"/>
          <w:rFonts w:ascii="Times New Roman" w:hAnsi="Times New Roman" w:cs="Times New Roman"/>
          <w:iCs/>
          <w:sz w:val="24"/>
          <w:szCs w:val="24"/>
        </w:rPr>
        <w:t>х войск как освободителей от со</w:t>
      </w:r>
      <w:r w:rsidRPr="007B7759">
        <w:rPr>
          <w:rStyle w:val="FontStyle16"/>
          <w:rFonts w:ascii="Times New Roman" w:hAnsi="Times New Roman" w:cs="Times New Roman"/>
          <w:iCs/>
          <w:sz w:val="24"/>
          <w:szCs w:val="24"/>
        </w:rPr>
        <w:t>ветской власти, не слишком друже</w:t>
      </w:r>
      <w:r w:rsidR="00FE2EDE">
        <w:rPr>
          <w:rStyle w:val="FontStyle16"/>
          <w:rFonts w:ascii="Times New Roman" w:hAnsi="Times New Roman" w:cs="Times New Roman"/>
          <w:iCs/>
          <w:sz w:val="24"/>
          <w:szCs w:val="24"/>
        </w:rPr>
        <w:t>ственно относившейся к возглав</w:t>
      </w:r>
      <w:r w:rsidRPr="007B7759">
        <w:rPr>
          <w:rStyle w:val="FontStyle16"/>
          <w:rFonts w:ascii="Times New Roman" w:hAnsi="Times New Roman" w:cs="Times New Roman"/>
          <w:iCs/>
          <w:sz w:val="24"/>
          <w:szCs w:val="24"/>
        </w:rPr>
        <w:t xml:space="preserve">ляемой им греко-католической церкви. </w:t>
      </w:r>
      <w:r w:rsidR="00FE2EDE">
        <w:rPr>
          <w:rStyle w:val="FontStyle16"/>
          <w:rFonts w:ascii="Times New Roman" w:hAnsi="Times New Roman" w:cs="Times New Roman"/>
          <w:iCs/>
          <w:sz w:val="24"/>
          <w:szCs w:val="24"/>
        </w:rPr>
        <w:t>Но уже в декабре 1941 г. он осу</w:t>
      </w:r>
      <w:r w:rsidRPr="007B7759">
        <w:rPr>
          <w:rStyle w:val="FontStyle16"/>
          <w:rFonts w:ascii="Times New Roman" w:hAnsi="Times New Roman" w:cs="Times New Roman"/>
          <w:iCs/>
          <w:sz w:val="24"/>
          <w:szCs w:val="24"/>
        </w:rPr>
        <w:t>дил поведение немецких оккупационных властей как несовместимое с христианскими принципами. В марте 1942 г. он обратился с посланием, осуждающим участие в убийствах с угро</w:t>
      </w:r>
      <w:r w:rsidR="00FE2EDE">
        <w:rPr>
          <w:rStyle w:val="FontStyle16"/>
          <w:rFonts w:ascii="Times New Roman" w:hAnsi="Times New Roman" w:cs="Times New Roman"/>
          <w:iCs/>
          <w:sz w:val="24"/>
          <w:szCs w:val="24"/>
        </w:rPr>
        <w:t>зой отлучения от церкви. В нояб</w:t>
      </w:r>
      <w:r w:rsidRPr="007B7759">
        <w:rPr>
          <w:rStyle w:val="FontStyle16"/>
          <w:rFonts w:ascii="Times New Roman" w:hAnsi="Times New Roman" w:cs="Times New Roman"/>
          <w:iCs/>
          <w:sz w:val="24"/>
          <w:szCs w:val="24"/>
        </w:rPr>
        <w:t>ре 1942 г. он огласил послание под названием "Не убий".</w:t>
      </w:r>
    </w:p>
    <w:p w:rsidR="001D402A" w:rsidRPr="007B7759" w:rsidRDefault="001D402A" w:rsidP="001D402A">
      <w:pPr>
        <w:pStyle w:val="Style3"/>
        <w:widowControl/>
        <w:spacing w:line="360" w:lineRule="auto"/>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А вот что пишет из Львова к</w:t>
      </w:r>
      <w:r w:rsidR="00FE2EDE">
        <w:rPr>
          <w:rStyle w:val="FontStyle16"/>
          <w:rFonts w:ascii="Times New Roman" w:hAnsi="Times New Roman" w:cs="Times New Roman"/>
          <w:iCs/>
          <w:sz w:val="24"/>
          <w:szCs w:val="24"/>
        </w:rPr>
        <w:t xml:space="preserve"> папе Пию XII 77-летний митропо</w:t>
      </w:r>
      <w:r w:rsidRPr="007B7759">
        <w:rPr>
          <w:rStyle w:val="FontStyle16"/>
          <w:rFonts w:ascii="Times New Roman" w:hAnsi="Times New Roman" w:cs="Times New Roman"/>
          <w:iCs/>
          <w:sz w:val="24"/>
          <w:szCs w:val="24"/>
        </w:rPr>
        <w:t>лит в письме от 29-31 августа 1942 г.: "Избавление немецкой армией от большевистского ига мы восприняли с определенным облегчением, которое продолжалось не более одного-двух месяцев. Постепенно власть ввела режим террора и коррупции, который со дня на день становится все тяжелее и невыносимей. Сегодня весь</w:t>
      </w:r>
      <w:r w:rsidR="00FE2EDE">
        <w:rPr>
          <w:rStyle w:val="FontStyle16"/>
          <w:rFonts w:ascii="Times New Roman" w:hAnsi="Times New Roman" w:cs="Times New Roman"/>
          <w:iCs/>
          <w:sz w:val="24"/>
          <w:szCs w:val="24"/>
        </w:rPr>
        <w:t xml:space="preserve"> край согласен с тем, что немец</w:t>
      </w:r>
      <w:r w:rsidRPr="007B7759">
        <w:rPr>
          <w:rStyle w:val="FontStyle16"/>
          <w:rFonts w:ascii="Times New Roman" w:hAnsi="Times New Roman" w:cs="Times New Roman"/>
          <w:iCs/>
          <w:sz w:val="24"/>
          <w:szCs w:val="24"/>
        </w:rPr>
        <w:t>кая власть невыносима еще в большей степени, чем советская.</w:t>
      </w:r>
    </w:p>
    <w:p w:rsidR="001D402A" w:rsidRPr="007B7759" w:rsidRDefault="001D402A" w:rsidP="001D402A">
      <w:pPr>
        <w:pStyle w:val="Style1"/>
        <w:widowControl/>
        <w:spacing w:line="360" w:lineRule="auto"/>
        <w:ind w:firstLine="336"/>
        <w:jc w:val="both"/>
        <w:rPr>
          <w:rStyle w:val="FontStyle16"/>
          <w:rFonts w:ascii="Times New Roman" w:hAnsi="Times New Roman" w:cs="Times New Roman"/>
          <w:iCs/>
          <w:sz w:val="24"/>
          <w:szCs w:val="24"/>
        </w:rPr>
      </w:pPr>
      <w:r w:rsidRPr="007B7759">
        <w:rPr>
          <w:rStyle w:val="FontStyle16"/>
          <w:rFonts w:ascii="Times New Roman" w:hAnsi="Times New Roman" w:cs="Times New Roman"/>
          <w:iCs/>
          <w:sz w:val="24"/>
          <w:szCs w:val="24"/>
        </w:rPr>
        <w:t>Уже год, как не проходит и дня,</w:t>
      </w:r>
      <w:r w:rsidR="00FE2EDE">
        <w:rPr>
          <w:rStyle w:val="FontStyle16"/>
          <w:rFonts w:ascii="Times New Roman" w:hAnsi="Times New Roman" w:cs="Times New Roman"/>
          <w:iCs/>
          <w:sz w:val="24"/>
          <w:szCs w:val="24"/>
        </w:rPr>
        <w:t xml:space="preserve"> в котором не совершались бы от</w:t>
      </w:r>
      <w:r w:rsidRPr="007B7759">
        <w:rPr>
          <w:rStyle w:val="FontStyle16"/>
          <w:rFonts w:ascii="Times New Roman" w:hAnsi="Times New Roman" w:cs="Times New Roman"/>
          <w:iCs/>
          <w:sz w:val="24"/>
          <w:szCs w:val="24"/>
        </w:rPr>
        <w:t>вратительнейшие преступления, грабежи и убийства, конфискации и насилия. Первыми жертвами оказалис</w:t>
      </w:r>
      <w:r w:rsidR="00FE2EDE">
        <w:rPr>
          <w:rStyle w:val="FontStyle16"/>
          <w:rFonts w:ascii="Times New Roman" w:hAnsi="Times New Roman" w:cs="Times New Roman"/>
          <w:iCs/>
          <w:sz w:val="24"/>
          <w:szCs w:val="24"/>
        </w:rPr>
        <w:t>ь евреи. Количество убитых в на</w:t>
      </w:r>
      <w:r w:rsidRPr="007B7759">
        <w:rPr>
          <w:rStyle w:val="FontStyle16"/>
          <w:rFonts w:ascii="Times New Roman" w:hAnsi="Times New Roman" w:cs="Times New Roman"/>
          <w:iCs/>
          <w:sz w:val="24"/>
          <w:szCs w:val="24"/>
        </w:rPr>
        <w:t>шем краю евреев уже наверняка прев</w:t>
      </w:r>
      <w:r w:rsidR="00FE2EDE">
        <w:rPr>
          <w:rStyle w:val="FontStyle16"/>
          <w:rFonts w:ascii="Times New Roman" w:hAnsi="Times New Roman" w:cs="Times New Roman"/>
          <w:iCs/>
          <w:sz w:val="24"/>
          <w:szCs w:val="24"/>
        </w:rPr>
        <w:t>ысило двести тысяч. По мере про</w:t>
      </w:r>
      <w:r w:rsidRPr="007B7759">
        <w:rPr>
          <w:rStyle w:val="FontStyle16"/>
          <w:rFonts w:ascii="Times New Roman" w:hAnsi="Times New Roman" w:cs="Times New Roman"/>
          <w:iCs/>
          <w:sz w:val="24"/>
          <w:szCs w:val="24"/>
        </w:rPr>
        <w:t>движения армии на восток число жер</w:t>
      </w:r>
      <w:r w:rsidR="00FE2EDE">
        <w:rPr>
          <w:rStyle w:val="FontStyle16"/>
          <w:rFonts w:ascii="Times New Roman" w:hAnsi="Times New Roman" w:cs="Times New Roman"/>
          <w:iCs/>
          <w:sz w:val="24"/>
          <w:szCs w:val="24"/>
        </w:rPr>
        <w:t>тв росло. В Киеве в течение нес</w:t>
      </w:r>
      <w:r w:rsidRPr="007B7759">
        <w:rPr>
          <w:rStyle w:val="FontStyle16"/>
          <w:rFonts w:ascii="Times New Roman" w:hAnsi="Times New Roman" w:cs="Times New Roman"/>
          <w:iCs/>
          <w:sz w:val="24"/>
          <w:szCs w:val="24"/>
        </w:rPr>
        <w:t>кольких дней убито до ста тридцати тысяч мужчин, женщин и детей. Все маленькие местечки на Украине были свидетелями подобных зверств, и это длится уже год... Со време</w:t>
      </w:r>
      <w:r w:rsidR="00FE2EDE">
        <w:rPr>
          <w:rStyle w:val="FontStyle16"/>
          <w:rFonts w:ascii="Times New Roman" w:hAnsi="Times New Roman" w:cs="Times New Roman"/>
          <w:iCs/>
          <w:sz w:val="24"/>
          <w:szCs w:val="24"/>
        </w:rPr>
        <w:t>нем евреев стали убивать на ули</w:t>
      </w:r>
      <w:r w:rsidRPr="007B7759">
        <w:rPr>
          <w:rStyle w:val="FontStyle16"/>
          <w:rFonts w:ascii="Times New Roman" w:hAnsi="Times New Roman" w:cs="Times New Roman"/>
          <w:iCs/>
          <w:sz w:val="24"/>
          <w:szCs w:val="24"/>
        </w:rPr>
        <w:t>цах на глазах всего населения и без те</w:t>
      </w:r>
      <w:r w:rsidR="00FE2EDE">
        <w:rPr>
          <w:rStyle w:val="FontStyle16"/>
          <w:rFonts w:ascii="Times New Roman" w:hAnsi="Times New Roman" w:cs="Times New Roman"/>
          <w:iCs/>
          <w:sz w:val="24"/>
          <w:szCs w:val="24"/>
        </w:rPr>
        <w:t>ни стыда. Очевидно, великое мно</w:t>
      </w:r>
      <w:r w:rsidRPr="007B7759">
        <w:rPr>
          <w:rStyle w:val="FontStyle16"/>
          <w:rFonts w:ascii="Times New Roman" w:hAnsi="Times New Roman" w:cs="Times New Roman"/>
          <w:iCs/>
          <w:sz w:val="24"/>
          <w:szCs w:val="24"/>
        </w:rPr>
        <w:t xml:space="preserve">жество христиан, не только крещеных евреев, но и "арийцев", как они выражаются, пало жертвой немотивированных убийств... Судьба христиан, сотни тысяч которых умирали и умирают без причащения, тоже в руках Бога. Как больно видеть этих бедных </w:t>
      </w:r>
      <w:r w:rsidR="00FE2EDE">
        <w:rPr>
          <w:rStyle w:val="FontStyle16"/>
          <w:rFonts w:ascii="Times New Roman" w:hAnsi="Times New Roman" w:cs="Times New Roman"/>
          <w:iCs/>
          <w:sz w:val="24"/>
          <w:szCs w:val="24"/>
        </w:rPr>
        <w:lastRenderedPageBreak/>
        <w:t>диссидентов, умираю</w:t>
      </w:r>
      <w:r w:rsidRPr="007B7759">
        <w:rPr>
          <w:rStyle w:val="FontStyle16"/>
          <w:rFonts w:ascii="Times New Roman" w:hAnsi="Times New Roman" w:cs="Times New Roman"/>
          <w:iCs/>
          <w:sz w:val="24"/>
          <w:szCs w:val="24"/>
        </w:rPr>
        <w:t xml:space="preserve">щих от голода или убиваемых в концентрационных лагерях, и не иметь возможности им помочь! Ибо, по сути, то, что удается для них сделать,— это ничто. Как правило, нам не позволяют обслуживать ни госпитали военнопленных, ни концентрационные лагеря, в которых ежедневно умирают сотни — а за несколько месяцев большинство пленных.. . До чего эта система доведет несчастный немецкий </w:t>
      </w:r>
      <w:r w:rsidR="00FE2EDE">
        <w:rPr>
          <w:rStyle w:val="FontStyle16"/>
          <w:rFonts w:ascii="Times New Roman" w:hAnsi="Times New Roman" w:cs="Times New Roman"/>
          <w:iCs/>
          <w:sz w:val="24"/>
          <w:szCs w:val="24"/>
        </w:rPr>
        <w:t>народ? Только до вырож</w:t>
      </w:r>
      <w:r w:rsidRPr="007B7759">
        <w:rPr>
          <w:rStyle w:val="FontStyle16"/>
          <w:rFonts w:ascii="Times New Roman" w:hAnsi="Times New Roman" w:cs="Times New Roman"/>
          <w:iCs/>
          <w:sz w:val="24"/>
          <w:szCs w:val="24"/>
        </w:rPr>
        <w:t>дения, какого не знала еще история" (перевод из польского журнала "Знак", №9, 1988).</w:t>
      </w:r>
    </w:p>
    <w:p w:rsidR="001D402A" w:rsidRPr="007B7759" w:rsidRDefault="00FE2EDE" w:rsidP="001D402A">
      <w:pPr>
        <w:pStyle w:val="Style1"/>
        <w:widowControl/>
        <w:spacing w:before="5"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7B7759">
        <w:rPr>
          <w:rStyle w:val="FontStyle16"/>
          <w:rFonts w:ascii="Times New Roman" w:hAnsi="Times New Roman" w:cs="Times New Roman"/>
          <w:iCs/>
          <w:sz w:val="24"/>
          <w:szCs w:val="24"/>
        </w:rPr>
        <w:t>Откуда взялись у 77-летнего старца, рисковавшего не только своей жизнью, честь и мужество отстаивать свое право на милосердие не только к своей пастве, но и к исповедующим иудаизм евреям и даже к немцам?</w:t>
      </w:r>
    </w:p>
    <w:p w:rsidR="001D402A" w:rsidRPr="001D402A" w:rsidRDefault="001D402A" w:rsidP="001D402A">
      <w:pPr>
        <w:pStyle w:val="Style1"/>
        <w:widowControl/>
        <w:spacing w:line="360" w:lineRule="auto"/>
        <w:ind w:firstLine="355"/>
        <w:jc w:val="both"/>
        <w:rPr>
          <w:rStyle w:val="FontStyle33"/>
          <w:rFonts w:ascii="Times New Roman" w:hAnsi="Times New Roman" w:cs="Times New Roman"/>
          <w:sz w:val="24"/>
          <w:szCs w:val="24"/>
        </w:rPr>
      </w:pPr>
      <w:r w:rsidRPr="007B7759">
        <w:rPr>
          <w:rStyle w:val="FontStyle16"/>
          <w:rFonts w:ascii="Times New Roman" w:hAnsi="Times New Roman" w:cs="Times New Roman"/>
          <w:iCs/>
          <w:sz w:val="24"/>
          <w:szCs w:val="24"/>
        </w:rPr>
        <w:t>Мы хорошо знаем на своем исто</w:t>
      </w:r>
      <w:r w:rsidR="00FE2EDE">
        <w:rPr>
          <w:rStyle w:val="FontStyle16"/>
          <w:rFonts w:ascii="Times New Roman" w:hAnsi="Times New Roman" w:cs="Times New Roman"/>
          <w:iCs/>
          <w:sz w:val="24"/>
          <w:szCs w:val="24"/>
        </w:rPr>
        <w:t>рическом опыте чудовищных реп</w:t>
      </w:r>
      <w:r w:rsidRPr="007B7759">
        <w:rPr>
          <w:rStyle w:val="FontStyle16"/>
          <w:rFonts w:ascii="Times New Roman" w:hAnsi="Times New Roman" w:cs="Times New Roman"/>
          <w:iCs/>
          <w:sz w:val="24"/>
          <w:szCs w:val="24"/>
        </w:rPr>
        <w:t xml:space="preserve">рессий, как опасно было проявить сочувствие к их жертвам. Почему митрополит Шептицкий способен </w:t>
      </w:r>
      <w:r w:rsidR="00FE2EDE">
        <w:rPr>
          <w:rStyle w:val="FontStyle16"/>
          <w:rFonts w:ascii="Times New Roman" w:hAnsi="Times New Roman" w:cs="Times New Roman"/>
          <w:iCs/>
          <w:sz w:val="24"/>
          <w:szCs w:val="24"/>
        </w:rPr>
        <w:t>на несоразмерно большие человеч</w:t>
      </w:r>
      <w:r w:rsidRPr="007B7759">
        <w:rPr>
          <w:rStyle w:val="FontStyle16"/>
          <w:rFonts w:ascii="Times New Roman" w:hAnsi="Times New Roman" w:cs="Times New Roman"/>
          <w:iCs/>
          <w:sz w:val="24"/>
          <w:szCs w:val="24"/>
        </w:rPr>
        <w:t>ность и благородство, чем обычный советский человек, воспитанный в самом передовом мировоззрении? Может быть, достаточно задать эти вопросы, а давать ответы уже не понадобится?</w:t>
      </w:r>
    </w:p>
    <w:p w:rsidR="001D402A" w:rsidRPr="001D402A" w:rsidRDefault="001D402A" w:rsidP="001D402A">
      <w:pPr>
        <w:widowControl/>
        <w:autoSpaceDE/>
        <w:autoSpaceDN/>
        <w:adjustRightInd/>
        <w:spacing w:after="200" w:line="360" w:lineRule="auto"/>
        <w:jc w:val="both"/>
        <w:rPr>
          <w:rFonts w:ascii="Times New Roman" w:hAnsi="Times New Roman" w:cs="Times New Roman"/>
        </w:rPr>
      </w:pPr>
      <w:r w:rsidRPr="001D402A">
        <w:rPr>
          <w:rFonts w:ascii="Times New Roman" w:hAnsi="Times New Roman" w:cs="Times New Roman"/>
        </w:rPr>
        <w:br w:type="page"/>
      </w:r>
    </w:p>
    <w:p w:rsidR="001D402A" w:rsidRPr="001D402A" w:rsidRDefault="001D402A" w:rsidP="001D402A">
      <w:pPr>
        <w:pStyle w:val="Style1"/>
        <w:widowControl/>
        <w:spacing w:line="360" w:lineRule="auto"/>
        <w:ind w:firstLine="355"/>
        <w:jc w:val="both"/>
        <w:rPr>
          <w:rFonts w:ascii="Times New Roman" w:hAnsi="Times New Roman" w:cs="Times New Roman"/>
        </w:rPr>
      </w:pPr>
    </w:p>
    <w:p w:rsidR="001D402A" w:rsidRPr="001D402A" w:rsidRDefault="001D402A" w:rsidP="001D402A">
      <w:pPr>
        <w:pStyle w:val="Style1"/>
        <w:widowControl/>
        <w:spacing w:line="360" w:lineRule="auto"/>
        <w:ind w:firstLine="355"/>
        <w:jc w:val="both"/>
        <w:rPr>
          <w:rFonts w:ascii="Times New Roman" w:hAnsi="Times New Roman" w:cs="Times New Roman"/>
        </w:rPr>
      </w:pPr>
    </w:p>
    <w:p w:rsidR="001D402A" w:rsidRPr="001D402A" w:rsidRDefault="001D402A" w:rsidP="001D402A">
      <w:pPr>
        <w:pStyle w:val="Style1"/>
        <w:widowControl/>
        <w:spacing w:line="360" w:lineRule="auto"/>
        <w:ind w:firstLine="355"/>
        <w:jc w:val="both"/>
        <w:rPr>
          <w:rFonts w:ascii="Times New Roman" w:hAnsi="Times New Roman" w:cs="Times New Roman"/>
        </w:rPr>
      </w:pPr>
    </w:p>
    <w:p w:rsidR="001D402A" w:rsidRPr="001D402A" w:rsidRDefault="001D402A" w:rsidP="001D402A">
      <w:pPr>
        <w:pStyle w:val="Style1"/>
        <w:widowControl/>
        <w:spacing w:line="360" w:lineRule="auto"/>
        <w:ind w:firstLine="355"/>
        <w:jc w:val="both"/>
        <w:rPr>
          <w:rFonts w:ascii="Times New Roman" w:hAnsi="Times New Roman" w:cs="Times New Roman"/>
        </w:rPr>
      </w:pPr>
    </w:p>
    <w:p w:rsidR="001D402A" w:rsidRPr="001D402A" w:rsidRDefault="001D402A" w:rsidP="001D402A">
      <w:pPr>
        <w:pStyle w:val="Style1"/>
        <w:widowControl/>
        <w:spacing w:line="360" w:lineRule="auto"/>
        <w:ind w:firstLine="355"/>
        <w:jc w:val="both"/>
        <w:rPr>
          <w:rFonts w:ascii="Times New Roman" w:hAnsi="Times New Roman" w:cs="Times New Roman"/>
        </w:rPr>
      </w:pPr>
    </w:p>
    <w:p w:rsidR="001D402A" w:rsidRPr="001D402A" w:rsidRDefault="001D402A" w:rsidP="001D402A">
      <w:pPr>
        <w:pStyle w:val="Style1"/>
        <w:widowControl/>
        <w:spacing w:line="360" w:lineRule="auto"/>
        <w:ind w:firstLine="355"/>
        <w:jc w:val="both"/>
        <w:rPr>
          <w:rFonts w:ascii="Times New Roman" w:hAnsi="Times New Roman" w:cs="Times New Roman"/>
        </w:rPr>
      </w:pPr>
    </w:p>
    <w:p w:rsidR="001D402A" w:rsidRPr="001D402A" w:rsidRDefault="001D402A" w:rsidP="001D402A">
      <w:pPr>
        <w:pStyle w:val="Style1"/>
        <w:widowControl/>
        <w:spacing w:line="360" w:lineRule="auto"/>
        <w:ind w:firstLine="355"/>
        <w:jc w:val="both"/>
        <w:rPr>
          <w:rFonts w:ascii="Times New Roman" w:hAnsi="Times New Roman" w:cs="Times New Roman"/>
        </w:rPr>
      </w:pPr>
    </w:p>
    <w:p w:rsidR="001D402A" w:rsidRPr="001D402A" w:rsidRDefault="001D402A" w:rsidP="0011424D">
      <w:pPr>
        <w:pStyle w:val="Style1"/>
        <w:widowControl/>
        <w:spacing w:line="360" w:lineRule="auto"/>
        <w:jc w:val="both"/>
        <w:rPr>
          <w:rFonts w:ascii="Times New Roman" w:hAnsi="Times New Roman" w:cs="Times New Roman"/>
        </w:rPr>
      </w:pPr>
    </w:p>
    <w:p w:rsidR="001D402A" w:rsidRPr="001D402A" w:rsidRDefault="001D402A" w:rsidP="001D402A">
      <w:pPr>
        <w:pStyle w:val="Style1"/>
        <w:widowControl/>
        <w:spacing w:line="360" w:lineRule="auto"/>
        <w:ind w:firstLine="355"/>
        <w:jc w:val="both"/>
        <w:rPr>
          <w:rFonts w:ascii="Times New Roman" w:hAnsi="Times New Roman" w:cs="Times New Roman"/>
        </w:rPr>
      </w:pPr>
    </w:p>
    <w:p w:rsidR="001D402A" w:rsidRPr="001D402A" w:rsidRDefault="001D402A" w:rsidP="001D402A">
      <w:pPr>
        <w:pStyle w:val="Style1"/>
        <w:widowControl/>
        <w:spacing w:line="360" w:lineRule="auto"/>
        <w:ind w:firstLine="355"/>
        <w:jc w:val="both"/>
        <w:rPr>
          <w:rFonts w:ascii="Times New Roman" w:hAnsi="Times New Roman" w:cs="Times New Roman"/>
        </w:rPr>
      </w:pPr>
    </w:p>
    <w:p w:rsidR="001D402A" w:rsidRPr="001D402A" w:rsidRDefault="001D402A" w:rsidP="001D402A">
      <w:pPr>
        <w:pStyle w:val="Style1"/>
        <w:widowControl/>
        <w:spacing w:line="360" w:lineRule="auto"/>
        <w:ind w:firstLine="355"/>
        <w:jc w:val="both"/>
        <w:rPr>
          <w:rFonts w:ascii="Times New Roman" w:hAnsi="Times New Roman" w:cs="Times New Roman"/>
        </w:rPr>
      </w:pPr>
    </w:p>
    <w:p w:rsidR="001D402A" w:rsidRPr="001D402A" w:rsidRDefault="001D402A" w:rsidP="001D402A">
      <w:pPr>
        <w:pStyle w:val="Style1"/>
        <w:widowControl/>
        <w:spacing w:line="360" w:lineRule="auto"/>
        <w:ind w:firstLine="355"/>
        <w:jc w:val="both"/>
        <w:rPr>
          <w:rFonts w:ascii="Times New Roman" w:hAnsi="Times New Roman" w:cs="Times New Roman"/>
        </w:rPr>
      </w:pPr>
    </w:p>
    <w:p w:rsidR="001D402A" w:rsidRPr="001D402A" w:rsidRDefault="001D402A" w:rsidP="001D402A">
      <w:pPr>
        <w:pStyle w:val="Style1"/>
        <w:widowControl/>
        <w:spacing w:line="360" w:lineRule="auto"/>
        <w:ind w:firstLine="355"/>
        <w:jc w:val="both"/>
        <w:rPr>
          <w:rFonts w:ascii="Times New Roman" w:hAnsi="Times New Roman" w:cs="Times New Roman"/>
        </w:rPr>
      </w:pPr>
    </w:p>
    <w:p w:rsidR="001D402A" w:rsidRPr="0011424D" w:rsidRDefault="001D402A" w:rsidP="0011424D">
      <w:pPr>
        <w:pStyle w:val="a8"/>
        <w:jc w:val="center"/>
      </w:pPr>
      <w:r w:rsidRPr="0011424D">
        <w:t>Свое и чужое</w:t>
      </w:r>
    </w:p>
    <w:p w:rsidR="001D402A" w:rsidRPr="001D402A" w:rsidRDefault="001D402A" w:rsidP="001D402A">
      <w:pPr>
        <w:widowControl/>
        <w:autoSpaceDE/>
        <w:autoSpaceDN/>
        <w:adjustRightInd/>
        <w:spacing w:after="200" w:line="360" w:lineRule="auto"/>
        <w:jc w:val="both"/>
        <w:rPr>
          <w:rFonts w:ascii="Times New Roman" w:hAnsi="Times New Roman" w:cs="Times New Roman"/>
        </w:rPr>
      </w:pPr>
      <w:r w:rsidRPr="001D402A">
        <w:rPr>
          <w:rFonts w:ascii="Times New Roman" w:hAnsi="Times New Roman" w:cs="Times New Roman"/>
        </w:rPr>
        <w:br w:type="page"/>
      </w:r>
    </w:p>
    <w:p w:rsidR="001D402A" w:rsidRPr="0011424D" w:rsidRDefault="001D402A" w:rsidP="0011424D">
      <w:pPr>
        <w:pStyle w:val="Style17"/>
        <w:widowControl/>
        <w:spacing w:before="38" w:line="360" w:lineRule="auto"/>
        <w:jc w:val="both"/>
        <w:rPr>
          <w:rFonts w:ascii="Times New Roman" w:hAnsi="Times New Roman" w:cs="Times New Roman"/>
          <w:b/>
          <w:i/>
          <w:iCs/>
        </w:rPr>
      </w:pPr>
      <w:r w:rsidRPr="0011424D">
        <w:rPr>
          <w:rStyle w:val="FontStyle37"/>
          <w:rFonts w:ascii="Times New Roman" w:hAnsi="Times New Roman" w:cs="Times New Roman"/>
          <w:b/>
          <w:sz w:val="24"/>
          <w:szCs w:val="24"/>
        </w:rPr>
        <w:lastRenderedPageBreak/>
        <w:t>Михаил Жеребятьев</w:t>
      </w:r>
    </w:p>
    <w:p w:rsidR="001D402A" w:rsidRPr="0011424D" w:rsidRDefault="001D402A" w:rsidP="0011424D">
      <w:pPr>
        <w:pStyle w:val="2"/>
        <w:rPr>
          <w:rStyle w:val="FontStyle38"/>
          <w:rFonts w:asciiTheme="majorHAnsi" w:hAnsiTheme="majorHAnsi" w:cstheme="majorBidi"/>
          <w:b/>
          <w:bCs/>
          <w:sz w:val="28"/>
          <w:szCs w:val="24"/>
        </w:rPr>
      </w:pPr>
      <w:bookmarkStart w:id="21" w:name="_Toc281092420"/>
      <w:r w:rsidRPr="0011424D">
        <w:rPr>
          <w:rStyle w:val="FontStyle38"/>
          <w:rFonts w:asciiTheme="majorHAnsi" w:hAnsiTheme="majorHAnsi" w:cstheme="majorBidi"/>
          <w:b/>
          <w:bCs/>
          <w:sz w:val="28"/>
          <w:szCs w:val="24"/>
        </w:rPr>
        <w:t>ПО ТУ СТОРОНУ ИМПЕРИИ</w:t>
      </w:r>
      <w:bookmarkEnd w:id="21"/>
    </w:p>
    <w:p w:rsidR="001D402A" w:rsidRPr="001D402A" w:rsidRDefault="001D402A" w:rsidP="001D402A">
      <w:pPr>
        <w:pStyle w:val="Style21"/>
        <w:widowControl/>
        <w:spacing w:line="360" w:lineRule="auto"/>
        <w:rPr>
          <w:rFonts w:ascii="Times New Roman" w:hAnsi="Times New Roman" w:cs="Times New Roman"/>
        </w:rPr>
      </w:pPr>
    </w:p>
    <w:p w:rsidR="001D402A" w:rsidRPr="00FE2EDE" w:rsidRDefault="001D402A" w:rsidP="00FE2EDE">
      <w:pPr>
        <w:pStyle w:val="3"/>
        <w:rPr>
          <w:rStyle w:val="FontStyle38"/>
          <w:rFonts w:asciiTheme="majorHAnsi" w:hAnsiTheme="majorHAnsi" w:cstheme="majorBidi"/>
          <w:b/>
          <w:bCs/>
          <w:sz w:val="26"/>
          <w:szCs w:val="24"/>
        </w:rPr>
      </w:pPr>
      <w:bookmarkStart w:id="22" w:name="_Toc281092421"/>
      <w:r w:rsidRPr="00FE2EDE">
        <w:rPr>
          <w:rStyle w:val="FontStyle38"/>
          <w:rFonts w:asciiTheme="majorHAnsi" w:hAnsiTheme="majorHAnsi" w:cstheme="majorBidi"/>
          <w:b/>
          <w:bCs/>
          <w:sz w:val="26"/>
          <w:szCs w:val="24"/>
        </w:rPr>
        <w:t>Возможно ли русское национальное самосознание?</w:t>
      </w:r>
      <w:bookmarkEnd w:id="22"/>
    </w:p>
    <w:p w:rsidR="001D402A" w:rsidRPr="00FE2EDE" w:rsidRDefault="001D402A" w:rsidP="001D402A">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Осознание народом собственного величия — важный симптом. Не ставлю под сомнение серьезные основания для зачисления русских самими собой и всем миром в число "</w:t>
      </w:r>
      <w:r w:rsidR="00FE2EDE">
        <w:rPr>
          <w:rStyle w:val="FontStyle16"/>
          <w:rFonts w:ascii="Times New Roman" w:hAnsi="Times New Roman" w:cs="Times New Roman"/>
          <w:iCs/>
          <w:sz w:val="24"/>
          <w:szCs w:val="24"/>
        </w:rPr>
        <w:t>великих" народов, но вот оборот</w:t>
      </w:r>
      <w:r w:rsidRPr="00FE2EDE">
        <w:rPr>
          <w:rStyle w:val="FontStyle16"/>
          <w:rFonts w:ascii="Times New Roman" w:hAnsi="Times New Roman" w:cs="Times New Roman"/>
          <w:iCs/>
          <w:sz w:val="24"/>
          <w:szCs w:val="24"/>
        </w:rPr>
        <w:t>ная сторона "титанизма" кажется не менее интересной, чем лицевая.</w:t>
      </w:r>
    </w:p>
    <w:p w:rsidR="001D402A" w:rsidRPr="001D402A" w:rsidRDefault="001D402A" w:rsidP="001D402A">
      <w:pPr>
        <w:pStyle w:val="Style1"/>
        <w:widowControl/>
        <w:spacing w:line="360" w:lineRule="auto"/>
        <w:ind w:firstLine="355"/>
        <w:jc w:val="both"/>
        <w:rPr>
          <w:rStyle w:val="FontStyle33"/>
          <w:rFonts w:ascii="Times New Roman" w:hAnsi="Times New Roman" w:cs="Times New Roman"/>
          <w:sz w:val="24"/>
          <w:szCs w:val="24"/>
        </w:rPr>
      </w:pPr>
      <w:r w:rsidRPr="00FE2EDE">
        <w:rPr>
          <w:rStyle w:val="FontStyle16"/>
          <w:rFonts w:ascii="Times New Roman" w:hAnsi="Times New Roman" w:cs="Times New Roman"/>
          <w:iCs/>
          <w:sz w:val="24"/>
          <w:szCs w:val="24"/>
        </w:rPr>
        <w:t>Подход к историко-политической сфере русского самосознания начну, пожалуй, с вызывающе прост</w:t>
      </w:r>
      <w:r w:rsidR="00FE2EDE">
        <w:rPr>
          <w:rStyle w:val="FontStyle16"/>
          <w:rFonts w:ascii="Times New Roman" w:hAnsi="Times New Roman" w:cs="Times New Roman"/>
          <w:iCs/>
          <w:sz w:val="24"/>
          <w:szCs w:val="24"/>
        </w:rPr>
        <w:t>ого, но в то же время крайне по</w:t>
      </w:r>
      <w:r w:rsidRPr="00FE2EDE">
        <w:rPr>
          <w:rStyle w:val="FontStyle16"/>
          <w:rFonts w:ascii="Times New Roman" w:hAnsi="Times New Roman" w:cs="Times New Roman"/>
          <w:iCs/>
          <w:sz w:val="24"/>
          <w:szCs w:val="24"/>
        </w:rPr>
        <w:t>казательного явления — национальной символики. Сегодня, когда почти во всех республиках легализованы национальные цвета и флаги, вдруг оказалось, что одни русские ходят ка</w:t>
      </w:r>
      <w:r w:rsidR="00FE2EDE">
        <w:rPr>
          <w:rStyle w:val="FontStyle16"/>
          <w:rFonts w:ascii="Times New Roman" w:hAnsi="Times New Roman" w:cs="Times New Roman"/>
          <w:iCs/>
          <w:sz w:val="24"/>
          <w:szCs w:val="24"/>
        </w:rPr>
        <w:t>к безродные, без собственной на</w:t>
      </w:r>
      <w:r w:rsidRPr="00FE2EDE">
        <w:rPr>
          <w:rStyle w:val="FontStyle16"/>
          <w:rFonts w:ascii="Times New Roman" w:hAnsi="Times New Roman" w:cs="Times New Roman"/>
          <w:iCs/>
          <w:sz w:val="24"/>
          <w:szCs w:val="24"/>
        </w:rPr>
        <w:t>циональной символики, как будто они не народ, за плечами которого многовековая история, а сброд Иванов, родства не помнящих.</w:t>
      </w:r>
    </w:p>
    <w:p w:rsidR="001D402A" w:rsidRPr="001D402A" w:rsidRDefault="001D402A" w:rsidP="001D402A">
      <w:pPr>
        <w:pStyle w:val="Style21"/>
        <w:widowControl/>
        <w:spacing w:line="360" w:lineRule="auto"/>
        <w:rPr>
          <w:rFonts w:ascii="Times New Roman" w:hAnsi="Times New Roman" w:cs="Times New Roman"/>
        </w:rPr>
      </w:pPr>
    </w:p>
    <w:p w:rsidR="001D402A" w:rsidRPr="00FE2EDE" w:rsidRDefault="001D402A" w:rsidP="00FE2EDE">
      <w:pPr>
        <w:pStyle w:val="3"/>
        <w:rPr>
          <w:rStyle w:val="FontStyle38"/>
          <w:rFonts w:asciiTheme="majorHAnsi" w:hAnsiTheme="majorHAnsi" w:cstheme="majorBidi"/>
          <w:b/>
          <w:bCs/>
          <w:sz w:val="26"/>
          <w:szCs w:val="24"/>
        </w:rPr>
      </w:pPr>
      <w:bookmarkStart w:id="23" w:name="_Toc281092422"/>
      <w:r w:rsidRPr="00FE2EDE">
        <w:rPr>
          <w:rStyle w:val="FontStyle38"/>
          <w:rFonts w:asciiTheme="majorHAnsi" w:hAnsiTheme="majorHAnsi" w:cstheme="majorBidi"/>
          <w:b/>
          <w:bCs/>
          <w:sz w:val="26"/>
          <w:szCs w:val="24"/>
        </w:rPr>
        <w:t>Нация ли мы?</w:t>
      </w:r>
      <w:bookmarkEnd w:id="23"/>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 xml:space="preserve">Действительно, был ли когда-нибудь у русских свой </w:t>
      </w:r>
      <w:r w:rsidRPr="00FE2EDE">
        <w:rPr>
          <w:rStyle w:val="FontStyle16"/>
          <w:rFonts w:ascii="Times New Roman" w:hAnsi="Times New Roman" w:cs="Times New Roman"/>
          <w:b/>
          <w:bCs/>
          <w:iCs/>
          <w:sz w:val="24"/>
          <w:szCs w:val="24"/>
        </w:rPr>
        <w:t xml:space="preserve">национальный </w:t>
      </w:r>
      <w:r w:rsidRPr="00FE2EDE">
        <w:rPr>
          <w:rStyle w:val="FontStyle16"/>
          <w:rFonts w:ascii="Times New Roman" w:hAnsi="Times New Roman" w:cs="Times New Roman"/>
          <w:iCs/>
          <w:sz w:val="24"/>
          <w:szCs w:val="24"/>
        </w:rPr>
        <w:t>флаг? Трудно назвать русским нацио</w:t>
      </w:r>
      <w:r w:rsidR="00FE2EDE">
        <w:rPr>
          <w:rStyle w:val="FontStyle16"/>
          <w:rFonts w:ascii="Times New Roman" w:hAnsi="Times New Roman" w:cs="Times New Roman"/>
          <w:iCs/>
          <w:sz w:val="24"/>
          <w:szCs w:val="24"/>
        </w:rPr>
        <w:t>нальным флагом петровский импер</w:t>
      </w:r>
      <w:r w:rsidRPr="00FE2EDE">
        <w:rPr>
          <w:rStyle w:val="FontStyle16"/>
          <w:rFonts w:ascii="Times New Roman" w:hAnsi="Times New Roman" w:cs="Times New Roman"/>
          <w:iCs/>
          <w:sz w:val="24"/>
          <w:szCs w:val="24"/>
        </w:rPr>
        <w:t>ский "триколер", переделанный из голландского, и тем более церковную хоругвь Куликова поля, предлагаемую в качестве державного символа агитаторами "Памяти". Ведь потребно</w:t>
      </w:r>
      <w:r w:rsidR="00FE2EDE">
        <w:rPr>
          <w:rStyle w:val="FontStyle16"/>
          <w:rFonts w:ascii="Times New Roman" w:hAnsi="Times New Roman" w:cs="Times New Roman"/>
          <w:iCs/>
          <w:sz w:val="24"/>
          <w:szCs w:val="24"/>
        </w:rPr>
        <w:t>сть в цветовом оформлении нацио</w:t>
      </w:r>
      <w:r w:rsidRPr="00FE2EDE">
        <w:rPr>
          <w:rStyle w:val="FontStyle16"/>
          <w:rFonts w:ascii="Times New Roman" w:hAnsi="Times New Roman" w:cs="Times New Roman"/>
          <w:iCs/>
          <w:sz w:val="24"/>
          <w:szCs w:val="24"/>
        </w:rPr>
        <w:t>нальных идентификаций появилась в наиболее развитых европейских странах по крайней мере в XVII—XVIII в</w:t>
      </w:r>
      <w:r w:rsidR="00FE2EDE">
        <w:rPr>
          <w:rStyle w:val="FontStyle16"/>
          <w:rFonts w:ascii="Times New Roman" w:hAnsi="Times New Roman" w:cs="Times New Roman"/>
          <w:iCs/>
          <w:sz w:val="24"/>
          <w:szCs w:val="24"/>
        </w:rPr>
        <w:t>в. По этому пути создания нацио</w:t>
      </w:r>
      <w:r w:rsidRPr="00FE2EDE">
        <w:rPr>
          <w:rStyle w:val="FontStyle16"/>
          <w:rFonts w:ascii="Times New Roman" w:hAnsi="Times New Roman" w:cs="Times New Roman"/>
          <w:iCs/>
          <w:sz w:val="24"/>
          <w:szCs w:val="24"/>
        </w:rPr>
        <w:t>нальной символики последовали и все другие, рождавшиеся в XIX — XX вв. национальные государства. Согласитесь, трудно приравнять к национально-государственным симво</w:t>
      </w:r>
      <w:r w:rsidR="00FE2EDE">
        <w:rPr>
          <w:rStyle w:val="FontStyle16"/>
          <w:rFonts w:ascii="Times New Roman" w:hAnsi="Times New Roman" w:cs="Times New Roman"/>
          <w:iCs/>
          <w:sz w:val="24"/>
          <w:szCs w:val="24"/>
        </w:rPr>
        <w:t>лам достаточно определенную ико</w:t>
      </w:r>
      <w:r w:rsidRPr="00FE2EDE">
        <w:rPr>
          <w:rStyle w:val="FontStyle16"/>
          <w:rFonts w:ascii="Times New Roman" w:hAnsi="Times New Roman" w:cs="Times New Roman"/>
          <w:iCs/>
          <w:sz w:val="24"/>
          <w:szCs w:val="24"/>
        </w:rPr>
        <w:t>нографию: да и как бытье чувствами неверующих или инаковерующих?</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 xml:space="preserve">Отсутствие в русской истории </w:t>
      </w:r>
      <w:r w:rsidR="00FE2EDE">
        <w:rPr>
          <w:rStyle w:val="FontStyle16"/>
          <w:rFonts w:ascii="Times New Roman" w:hAnsi="Times New Roman" w:cs="Times New Roman"/>
          <w:iCs/>
          <w:sz w:val="24"/>
          <w:szCs w:val="24"/>
        </w:rPr>
        <w:t>естественно возникшей общенацио</w:t>
      </w:r>
      <w:r w:rsidRPr="00FE2EDE">
        <w:rPr>
          <w:rStyle w:val="FontStyle16"/>
          <w:rFonts w:ascii="Times New Roman" w:hAnsi="Times New Roman" w:cs="Times New Roman"/>
          <w:iCs/>
          <w:sz w:val="24"/>
          <w:szCs w:val="24"/>
        </w:rPr>
        <w:t>нальной символики поддается ис</w:t>
      </w:r>
      <w:r w:rsidR="00FE2EDE">
        <w:rPr>
          <w:rStyle w:val="FontStyle16"/>
          <w:rFonts w:ascii="Times New Roman" w:hAnsi="Times New Roman" w:cs="Times New Roman"/>
          <w:iCs/>
          <w:sz w:val="24"/>
          <w:szCs w:val="24"/>
        </w:rPr>
        <w:t>толкованию при анализе фундамен</w:t>
      </w:r>
      <w:r w:rsidRPr="00FE2EDE">
        <w:rPr>
          <w:rStyle w:val="FontStyle16"/>
          <w:rFonts w:ascii="Times New Roman" w:hAnsi="Times New Roman" w:cs="Times New Roman"/>
          <w:iCs/>
          <w:sz w:val="24"/>
          <w:szCs w:val="24"/>
        </w:rPr>
        <w:t>тальных исходных принципов построения и функционирования русской общины. Модель общинного микрок</w:t>
      </w:r>
      <w:r w:rsidR="00FE2EDE">
        <w:rPr>
          <w:rStyle w:val="FontStyle16"/>
          <w:rFonts w:ascii="Times New Roman" w:hAnsi="Times New Roman" w:cs="Times New Roman"/>
          <w:iCs/>
          <w:sz w:val="24"/>
          <w:szCs w:val="24"/>
        </w:rPr>
        <w:t>осмоса указывала на способы ком</w:t>
      </w:r>
      <w:r w:rsidRPr="00FE2EDE">
        <w:rPr>
          <w:rStyle w:val="FontStyle16"/>
          <w:rFonts w:ascii="Times New Roman" w:hAnsi="Times New Roman" w:cs="Times New Roman"/>
          <w:iCs/>
          <w:sz w:val="24"/>
          <w:szCs w:val="24"/>
        </w:rPr>
        <w:t>пенсации прикрепленности крестьянина к земле — выходом рядового общинника в создаваемую им и ему подобными Великую Русь. Не стану останавливаться подробно на хозяйс</w:t>
      </w:r>
      <w:r w:rsidR="00FE2EDE">
        <w:rPr>
          <w:rStyle w:val="FontStyle16"/>
          <w:rFonts w:ascii="Times New Roman" w:hAnsi="Times New Roman" w:cs="Times New Roman"/>
          <w:iCs/>
          <w:sz w:val="24"/>
          <w:szCs w:val="24"/>
        </w:rPr>
        <w:t>твенно-демократической оправдан</w:t>
      </w:r>
      <w:r w:rsidRPr="00FE2EDE">
        <w:rPr>
          <w:rStyle w:val="FontStyle16"/>
          <w:rFonts w:ascii="Times New Roman" w:hAnsi="Times New Roman" w:cs="Times New Roman"/>
          <w:iCs/>
          <w:sz w:val="24"/>
          <w:szCs w:val="24"/>
        </w:rPr>
        <w:t>ности подобного способа освоения терр</w:t>
      </w:r>
      <w:r w:rsidR="00FE2EDE">
        <w:rPr>
          <w:rStyle w:val="FontStyle16"/>
          <w:rFonts w:ascii="Times New Roman" w:hAnsi="Times New Roman" w:cs="Times New Roman"/>
          <w:iCs/>
          <w:sz w:val="24"/>
          <w:szCs w:val="24"/>
        </w:rPr>
        <w:t>иторий, но сдается, что при пос</w:t>
      </w:r>
      <w:r w:rsidRPr="00FE2EDE">
        <w:rPr>
          <w:rStyle w:val="FontStyle16"/>
          <w:rFonts w:ascii="Times New Roman" w:hAnsi="Times New Roman" w:cs="Times New Roman"/>
          <w:iCs/>
          <w:sz w:val="24"/>
          <w:szCs w:val="24"/>
        </w:rPr>
        <w:t xml:space="preserve">редстве общины, через ее символико-космологическое </w:t>
      </w:r>
      <w:r w:rsidRPr="00FE2EDE">
        <w:rPr>
          <w:rStyle w:val="FontStyle16"/>
          <w:rFonts w:ascii="Times New Roman" w:hAnsi="Times New Roman" w:cs="Times New Roman"/>
          <w:iCs/>
          <w:sz w:val="24"/>
          <w:szCs w:val="24"/>
        </w:rPr>
        <w:lastRenderedPageBreak/>
        <w:t>уподобл</w:t>
      </w:r>
      <w:r w:rsidR="00FE2EDE">
        <w:rPr>
          <w:rStyle w:val="FontStyle16"/>
          <w:rFonts w:ascii="Times New Roman" w:hAnsi="Times New Roman" w:cs="Times New Roman"/>
          <w:iCs/>
          <w:sz w:val="24"/>
          <w:szCs w:val="24"/>
        </w:rPr>
        <w:t>ение все</w:t>
      </w:r>
      <w:r w:rsidRPr="00FE2EDE">
        <w:rPr>
          <w:rStyle w:val="FontStyle16"/>
          <w:rFonts w:ascii="Times New Roman" w:hAnsi="Times New Roman" w:cs="Times New Roman"/>
          <w:iCs/>
          <w:sz w:val="24"/>
          <w:szCs w:val="24"/>
        </w:rPr>
        <w:t>му сущему можно заглянуть в недра</w:t>
      </w:r>
      <w:r w:rsidR="00FE2EDE">
        <w:rPr>
          <w:rStyle w:val="FontStyle16"/>
          <w:rFonts w:ascii="Times New Roman" w:hAnsi="Times New Roman" w:cs="Times New Roman"/>
          <w:iCs/>
          <w:sz w:val="24"/>
          <w:szCs w:val="24"/>
        </w:rPr>
        <w:t xml:space="preserve"> русского мессианства. Это явле</w:t>
      </w:r>
      <w:r w:rsidRPr="00FE2EDE">
        <w:rPr>
          <w:rStyle w:val="FontStyle16"/>
          <w:rFonts w:ascii="Times New Roman" w:hAnsi="Times New Roman" w:cs="Times New Roman"/>
          <w:iCs/>
          <w:sz w:val="24"/>
          <w:szCs w:val="24"/>
        </w:rPr>
        <w:t>ние — некий род вселенской компен</w:t>
      </w:r>
      <w:r w:rsidR="00FE2EDE">
        <w:rPr>
          <w:rStyle w:val="FontStyle16"/>
          <w:rFonts w:ascii="Times New Roman" w:hAnsi="Times New Roman" w:cs="Times New Roman"/>
          <w:iCs/>
          <w:sz w:val="24"/>
          <w:szCs w:val="24"/>
        </w:rPr>
        <w:t>сации рамок территориальной обо</w:t>
      </w:r>
      <w:r w:rsidRPr="00FE2EDE">
        <w:rPr>
          <w:rStyle w:val="FontStyle16"/>
          <w:rFonts w:ascii="Times New Roman" w:hAnsi="Times New Roman" w:cs="Times New Roman"/>
          <w:iCs/>
          <w:sz w:val="24"/>
          <w:szCs w:val="24"/>
        </w:rPr>
        <w:t xml:space="preserve">собленности. </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Этноним "великоросс" выражал факт этнической принадлежности, так сказать, по "государственному реестру"; в обиходе же великоросс продолжал оставаться кем угодно — помором, пошехонцем, щеряком, терцем, кубанцем, даурцем... Сказан</w:t>
      </w:r>
      <w:r w:rsidR="00FE2EDE">
        <w:rPr>
          <w:rStyle w:val="FontStyle16"/>
          <w:rFonts w:ascii="Times New Roman" w:hAnsi="Times New Roman" w:cs="Times New Roman"/>
          <w:iCs/>
          <w:sz w:val="24"/>
          <w:szCs w:val="24"/>
        </w:rPr>
        <w:t>ное вовсе не относится к сущест</w:t>
      </w:r>
      <w:r w:rsidRPr="00FE2EDE">
        <w:rPr>
          <w:rStyle w:val="FontStyle16"/>
          <w:rFonts w:ascii="Times New Roman" w:hAnsi="Times New Roman" w:cs="Times New Roman"/>
          <w:iCs/>
          <w:sz w:val="24"/>
          <w:szCs w:val="24"/>
        </w:rPr>
        <w:t>вовавшей тогда строго фиксированной (почти как теперь национальность в документах) абсурдной иерархии вероисповеданий, определявшей правовой статус личности. К тому же</w:t>
      </w:r>
      <w:r w:rsidR="00FE2EDE">
        <w:rPr>
          <w:rStyle w:val="FontStyle16"/>
          <w:rFonts w:ascii="Times New Roman" w:hAnsi="Times New Roman" w:cs="Times New Roman"/>
          <w:iCs/>
          <w:sz w:val="24"/>
          <w:szCs w:val="24"/>
        </w:rPr>
        <w:t xml:space="preserve"> для украинцев и белорусов поня</w:t>
      </w:r>
      <w:r w:rsidRPr="00FE2EDE">
        <w:rPr>
          <w:rStyle w:val="FontStyle16"/>
          <w:rFonts w:ascii="Times New Roman" w:hAnsi="Times New Roman" w:cs="Times New Roman"/>
          <w:iCs/>
          <w:sz w:val="24"/>
          <w:szCs w:val="24"/>
        </w:rPr>
        <w:t>тие "великоросс" означало непризнание за ними права быть отдельными народами, свободно развивать свои языки и национальные культуры.</w:t>
      </w:r>
    </w:p>
    <w:p w:rsidR="001D402A" w:rsidRPr="001D402A" w:rsidRDefault="001D402A" w:rsidP="001D402A">
      <w:pPr>
        <w:pStyle w:val="Style21"/>
        <w:widowControl/>
        <w:spacing w:line="360" w:lineRule="auto"/>
        <w:ind w:left="1930"/>
        <w:rPr>
          <w:rFonts w:ascii="Times New Roman" w:hAnsi="Times New Roman" w:cs="Times New Roman"/>
        </w:rPr>
      </w:pPr>
    </w:p>
    <w:p w:rsidR="001D402A" w:rsidRPr="00FE2EDE" w:rsidRDefault="001D402A" w:rsidP="00FE2EDE">
      <w:pPr>
        <w:pStyle w:val="3"/>
        <w:rPr>
          <w:rStyle w:val="FontStyle38"/>
          <w:rFonts w:asciiTheme="majorHAnsi" w:hAnsiTheme="majorHAnsi" w:cstheme="majorBidi"/>
          <w:b/>
          <w:bCs/>
          <w:sz w:val="26"/>
          <w:szCs w:val="24"/>
        </w:rPr>
      </w:pPr>
      <w:bookmarkStart w:id="24" w:name="_Toc281092423"/>
      <w:r w:rsidRPr="00FE2EDE">
        <w:rPr>
          <w:rStyle w:val="FontStyle38"/>
          <w:rFonts w:asciiTheme="majorHAnsi" w:hAnsiTheme="majorHAnsi" w:cstheme="majorBidi"/>
          <w:b/>
          <w:bCs/>
          <w:sz w:val="26"/>
          <w:szCs w:val="24"/>
        </w:rPr>
        <w:t>Альтернативы империи</w:t>
      </w:r>
      <w:bookmarkEnd w:id="24"/>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Укрепленность империи в недрах общины подводит к неизбежному вопрошанию: могло бы быть иначе? Как быть с неукрощенным, если довериться Льву Гумилеву, духом пассионарности русских? Ученый вряд ли согласится на то, что вся пасс</w:t>
      </w:r>
      <w:r w:rsidR="00FE2EDE">
        <w:rPr>
          <w:rStyle w:val="FontStyle16"/>
          <w:rFonts w:ascii="Times New Roman" w:hAnsi="Times New Roman" w:cs="Times New Roman"/>
          <w:iCs/>
          <w:sz w:val="24"/>
          <w:szCs w:val="24"/>
        </w:rPr>
        <w:t>ионарность народа выгорела в со</w:t>
      </w:r>
      <w:r w:rsidRPr="00FE2EDE">
        <w:rPr>
          <w:rStyle w:val="FontStyle16"/>
          <w:rFonts w:ascii="Times New Roman" w:hAnsi="Times New Roman" w:cs="Times New Roman"/>
          <w:iCs/>
          <w:sz w:val="24"/>
          <w:szCs w:val="24"/>
        </w:rPr>
        <w:t>циальных катаклизмах XX в.</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 xml:space="preserve">Ответить на эти вопросы поможет разбор альтернатив империи и имперскому самосознанию, успешно </w:t>
      </w:r>
      <w:r w:rsidR="00FE2EDE">
        <w:rPr>
          <w:rStyle w:val="FontStyle16"/>
          <w:rFonts w:ascii="Times New Roman" w:hAnsi="Times New Roman" w:cs="Times New Roman"/>
          <w:iCs/>
          <w:sz w:val="24"/>
          <w:szCs w:val="24"/>
        </w:rPr>
        <w:t>дожившему до наших дней и вдоба</w:t>
      </w:r>
      <w:r w:rsidRPr="00FE2EDE">
        <w:rPr>
          <w:rStyle w:val="FontStyle16"/>
          <w:rFonts w:ascii="Times New Roman" w:hAnsi="Times New Roman" w:cs="Times New Roman"/>
          <w:iCs/>
          <w:sz w:val="24"/>
          <w:szCs w:val="24"/>
        </w:rPr>
        <w:t>вок "обогащенному" теорией и практикой сталинизма. Важно и то, что эти альтернативы укоренены в мессиан</w:t>
      </w:r>
      <w:r w:rsidR="00FE2EDE">
        <w:rPr>
          <w:rStyle w:val="FontStyle16"/>
          <w:rFonts w:ascii="Times New Roman" w:hAnsi="Times New Roman" w:cs="Times New Roman"/>
          <w:iCs/>
          <w:sz w:val="24"/>
          <w:szCs w:val="24"/>
        </w:rPr>
        <w:t>стве и вполне могли бы произ</w:t>
      </w:r>
      <w:r w:rsidRPr="00FE2EDE">
        <w:rPr>
          <w:rStyle w:val="FontStyle16"/>
          <w:rFonts w:ascii="Times New Roman" w:hAnsi="Times New Roman" w:cs="Times New Roman"/>
          <w:iCs/>
          <w:sz w:val="24"/>
          <w:szCs w:val="24"/>
        </w:rPr>
        <w:t>расти на его основе.</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Спрашивается, зачем царю Ивану Грозному надо было "рубить" такое дорогостоящее "окно в Европу", когда русские владели Корелой и Орешком? Тем более что в чем-чем, а в прозападнических настроениях организатора опричнины заподозрить просто невозможно. Так ли это, что Москва — единственный град Руси, предназначенный судьбой быть центром русского государственного об</w:t>
      </w:r>
      <w:r w:rsidR="00FE2EDE">
        <w:rPr>
          <w:rStyle w:val="FontStyle16"/>
          <w:rFonts w:ascii="Times New Roman" w:hAnsi="Times New Roman" w:cs="Times New Roman"/>
          <w:iCs/>
          <w:sz w:val="24"/>
          <w:szCs w:val="24"/>
        </w:rPr>
        <w:t>разования, а ее князья, взвалив</w:t>
      </w:r>
      <w:r w:rsidRPr="00FE2EDE">
        <w:rPr>
          <w:rStyle w:val="FontStyle16"/>
          <w:rFonts w:ascii="Times New Roman" w:hAnsi="Times New Roman" w:cs="Times New Roman"/>
          <w:iCs/>
          <w:sz w:val="24"/>
          <w:szCs w:val="24"/>
        </w:rPr>
        <w:t>шие на себя миссию собирателей русских земель, являлись истинными выразителями чаяний народа?</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Политическая модель Пскова и Н</w:t>
      </w:r>
      <w:r w:rsidR="00FE2EDE">
        <w:rPr>
          <w:rStyle w:val="FontStyle16"/>
          <w:rFonts w:ascii="Times New Roman" w:hAnsi="Times New Roman" w:cs="Times New Roman"/>
          <w:iCs/>
          <w:sz w:val="24"/>
          <w:szCs w:val="24"/>
        </w:rPr>
        <w:t>овгорода, сохраняя верность рус</w:t>
      </w:r>
      <w:r w:rsidRPr="00FE2EDE">
        <w:rPr>
          <w:rStyle w:val="FontStyle16"/>
          <w:rFonts w:ascii="Times New Roman" w:hAnsi="Times New Roman" w:cs="Times New Roman"/>
          <w:iCs/>
          <w:sz w:val="24"/>
          <w:szCs w:val="24"/>
        </w:rPr>
        <w:t>ским мессианским установкам, по сути своей может рассматриваться как антипод империи. Эта модель дает простой и естественный выход пассионарности — в освоении территор</w:t>
      </w:r>
      <w:r w:rsidR="00FE2EDE">
        <w:rPr>
          <w:rStyle w:val="FontStyle16"/>
          <w:rFonts w:ascii="Times New Roman" w:hAnsi="Times New Roman" w:cs="Times New Roman"/>
          <w:iCs/>
          <w:sz w:val="24"/>
          <w:szCs w:val="24"/>
        </w:rPr>
        <w:t>ий начинаниями промысловы</w:t>
      </w:r>
      <w:r w:rsidRPr="00FE2EDE">
        <w:rPr>
          <w:rStyle w:val="FontStyle16"/>
          <w:rFonts w:ascii="Times New Roman" w:hAnsi="Times New Roman" w:cs="Times New Roman"/>
          <w:iCs/>
          <w:sz w:val="24"/>
          <w:szCs w:val="24"/>
        </w:rPr>
        <w:t>ми, торговыми, монастырскими. Возможно, поэтому в Новгороде были какое-то время терпимы даже иудействующие еретики.</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lastRenderedPageBreak/>
        <w:t>Такое видение своего места в раздвигающем границы мире в чем-то схоже с концепцией эллинской колонизации Сицилии и</w:t>
      </w:r>
      <w:r w:rsidR="00FE2EDE">
        <w:rPr>
          <w:rStyle w:val="FontStyle16"/>
          <w:rFonts w:ascii="Times New Roman" w:hAnsi="Times New Roman" w:cs="Times New Roman"/>
          <w:iCs/>
          <w:sz w:val="24"/>
          <w:szCs w:val="24"/>
        </w:rPr>
        <w:t xml:space="preserve"> понтийских бере</w:t>
      </w:r>
      <w:r w:rsidRPr="00FE2EDE">
        <w:rPr>
          <w:rStyle w:val="FontStyle16"/>
          <w:rFonts w:ascii="Times New Roman" w:hAnsi="Times New Roman" w:cs="Times New Roman"/>
          <w:iCs/>
          <w:sz w:val="24"/>
          <w:szCs w:val="24"/>
        </w:rPr>
        <w:t>гов. Никакая изначальная государст</w:t>
      </w:r>
      <w:r w:rsidR="00FE2EDE">
        <w:rPr>
          <w:rStyle w:val="FontStyle16"/>
          <w:rFonts w:ascii="Times New Roman" w:hAnsi="Times New Roman" w:cs="Times New Roman"/>
          <w:iCs/>
          <w:sz w:val="24"/>
          <w:szCs w:val="24"/>
        </w:rPr>
        <w:t>венно-централистская принудилов</w:t>
      </w:r>
      <w:r w:rsidRPr="00FE2EDE">
        <w:rPr>
          <w:rStyle w:val="FontStyle16"/>
          <w:rFonts w:ascii="Times New Roman" w:hAnsi="Times New Roman" w:cs="Times New Roman"/>
          <w:iCs/>
          <w:sz w:val="24"/>
          <w:szCs w:val="24"/>
        </w:rPr>
        <w:t>ка не вызвала бы к жизни хозяйстве</w:t>
      </w:r>
      <w:r w:rsidR="00FE2EDE">
        <w:rPr>
          <w:rStyle w:val="FontStyle16"/>
          <w:rFonts w:ascii="Times New Roman" w:hAnsi="Times New Roman" w:cs="Times New Roman"/>
          <w:iCs/>
          <w:sz w:val="24"/>
          <w:szCs w:val="24"/>
        </w:rPr>
        <w:t>нный расцвет в условиях длитель</w:t>
      </w:r>
      <w:r w:rsidRPr="00FE2EDE">
        <w:rPr>
          <w:rStyle w:val="FontStyle16"/>
          <w:rFonts w:ascii="Times New Roman" w:hAnsi="Times New Roman" w:cs="Times New Roman"/>
          <w:iCs/>
          <w:sz w:val="24"/>
          <w:szCs w:val="24"/>
        </w:rPr>
        <w:t>ной колонизации восточноевропейск</w:t>
      </w:r>
      <w:r w:rsidR="00FE2EDE">
        <w:rPr>
          <w:rStyle w:val="FontStyle16"/>
          <w:rFonts w:ascii="Times New Roman" w:hAnsi="Times New Roman" w:cs="Times New Roman"/>
          <w:iCs/>
          <w:sz w:val="24"/>
          <w:szCs w:val="24"/>
        </w:rPr>
        <w:t>ого Севера с его природными осо</w:t>
      </w:r>
      <w:r w:rsidRPr="00FE2EDE">
        <w:rPr>
          <w:rStyle w:val="FontStyle16"/>
          <w:rFonts w:ascii="Times New Roman" w:hAnsi="Times New Roman" w:cs="Times New Roman"/>
          <w:iCs/>
          <w:sz w:val="24"/>
          <w:szCs w:val="24"/>
        </w:rPr>
        <w:t>бенностями. Недаром на шею северорусским о</w:t>
      </w:r>
      <w:r w:rsidR="00FE2EDE">
        <w:rPr>
          <w:rStyle w:val="FontStyle16"/>
          <w:rFonts w:ascii="Times New Roman" w:hAnsi="Times New Roman" w:cs="Times New Roman"/>
          <w:iCs/>
          <w:sz w:val="24"/>
          <w:szCs w:val="24"/>
        </w:rPr>
        <w:t>бщинам не удавалось по</w:t>
      </w:r>
      <w:r w:rsidRPr="00FE2EDE">
        <w:rPr>
          <w:rStyle w:val="FontStyle16"/>
          <w:rFonts w:ascii="Times New Roman" w:hAnsi="Times New Roman" w:cs="Times New Roman"/>
          <w:iCs/>
          <w:sz w:val="24"/>
          <w:szCs w:val="24"/>
        </w:rPr>
        <w:t>садить барина. Империи приходят на готовенькое, умело или не очень умело распоряжаясь плодами труда предшественников.</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Другой погибшей альтернативой русской государственности было самое крупное государственно-политическое образование,</w:t>
      </w:r>
      <w:r w:rsidR="00FE2EDE">
        <w:rPr>
          <w:rStyle w:val="FontStyle16"/>
          <w:rFonts w:ascii="Times New Roman" w:hAnsi="Times New Roman" w:cs="Times New Roman"/>
          <w:iCs/>
          <w:sz w:val="24"/>
          <w:szCs w:val="24"/>
        </w:rPr>
        <w:t xml:space="preserve"> существовав</w:t>
      </w:r>
      <w:r w:rsidRPr="00FE2EDE">
        <w:rPr>
          <w:rStyle w:val="FontStyle16"/>
          <w:rFonts w:ascii="Times New Roman" w:hAnsi="Times New Roman" w:cs="Times New Roman"/>
          <w:iCs/>
          <w:sz w:val="24"/>
          <w:szCs w:val="24"/>
        </w:rPr>
        <w:t xml:space="preserve">шее на территории бывшей Киевской </w:t>
      </w:r>
      <w:r w:rsidR="00FE2EDE">
        <w:rPr>
          <w:rStyle w:val="FontStyle16"/>
          <w:rFonts w:ascii="Times New Roman" w:hAnsi="Times New Roman" w:cs="Times New Roman"/>
          <w:iCs/>
          <w:sz w:val="24"/>
          <w:szCs w:val="24"/>
        </w:rPr>
        <w:t>Руси, — Великое княжество Литов</w:t>
      </w:r>
      <w:r w:rsidRPr="00FE2EDE">
        <w:rPr>
          <w:rStyle w:val="FontStyle16"/>
          <w:rFonts w:ascii="Times New Roman" w:hAnsi="Times New Roman" w:cs="Times New Roman"/>
          <w:iCs/>
          <w:sz w:val="24"/>
          <w:szCs w:val="24"/>
        </w:rPr>
        <w:t xml:space="preserve">ское. Несмотря на все социальные </w:t>
      </w:r>
      <w:r w:rsidR="00FE2EDE">
        <w:rPr>
          <w:rStyle w:val="FontStyle16"/>
          <w:rFonts w:ascii="Times New Roman" w:hAnsi="Times New Roman" w:cs="Times New Roman"/>
          <w:iCs/>
          <w:sz w:val="24"/>
          <w:szCs w:val="24"/>
        </w:rPr>
        <w:t>издержки, сопряженные с неизбеж</w:t>
      </w:r>
      <w:r w:rsidRPr="00FE2EDE">
        <w:rPr>
          <w:rStyle w:val="FontStyle16"/>
          <w:rFonts w:ascii="Times New Roman" w:hAnsi="Times New Roman" w:cs="Times New Roman"/>
          <w:iCs/>
          <w:sz w:val="24"/>
          <w:szCs w:val="24"/>
        </w:rPr>
        <w:t>ным, в силу невероятной многочисленности шляхетского сословия, покушением со стороны этого слоя служилых людей н</w:t>
      </w:r>
      <w:r w:rsidR="00FE2EDE">
        <w:rPr>
          <w:rStyle w:val="FontStyle16"/>
          <w:rFonts w:ascii="Times New Roman" w:hAnsi="Times New Roman" w:cs="Times New Roman"/>
          <w:iCs/>
          <w:sz w:val="24"/>
          <w:szCs w:val="24"/>
        </w:rPr>
        <w:t>а свободу общин, э</w:t>
      </w:r>
      <w:r w:rsidRPr="00FE2EDE">
        <w:rPr>
          <w:rStyle w:val="FontStyle16"/>
          <w:rFonts w:ascii="Times New Roman" w:hAnsi="Times New Roman" w:cs="Times New Roman"/>
          <w:iCs/>
          <w:sz w:val="24"/>
          <w:szCs w:val="24"/>
        </w:rPr>
        <w:t>та историческая альтернатива может показаться предпочтительней, нежели на нашу беду реализованная, московско-имперская.</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Преобладание русского населения в Великом княжестве Литовском позволяет порассуждать о нереализовавшихся тенденциях исторического развития. Единое русское национально</w:t>
      </w:r>
      <w:r w:rsidR="00FE2EDE">
        <w:rPr>
          <w:rStyle w:val="FontStyle16"/>
          <w:rFonts w:ascii="Times New Roman" w:hAnsi="Times New Roman" w:cs="Times New Roman"/>
          <w:iCs/>
          <w:sz w:val="24"/>
          <w:szCs w:val="24"/>
        </w:rPr>
        <w:t>е государство — Великое княжест</w:t>
      </w:r>
      <w:r w:rsidRPr="00FE2EDE">
        <w:rPr>
          <w:rStyle w:val="FontStyle16"/>
          <w:rFonts w:ascii="Times New Roman" w:hAnsi="Times New Roman" w:cs="Times New Roman"/>
          <w:iCs/>
          <w:sz w:val="24"/>
          <w:szCs w:val="24"/>
        </w:rPr>
        <w:t>во Литовское в составе Речи Посполитой, — доведись ему осуществиться в нашей истории, направило бы месс</w:t>
      </w:r>
      <w:r w:rsidR="00FE2EDE">
        <w:rPr>
          <w:rStyle w:val="FontStyle16"/>
          <w:rFonts w:ascii="Times New Roman" w:hAnsi="Times New Roman" w:cs="Times New Roman"/>
          <w:iCs/>
          <w:sz w:val="24"/>
          <w:szCs w:val="24"/>
        </w:rPr>
        <w:t>ианскую энергию русских на выра</w:t>
      </w:r>
      <w:r w:rsidRPr="00FE2EDE">
        <w:rPr>
          <w:rStyle w:val="FontStyle16"/>
          <w:rFonts w:ascii="Times New Roman" w:hAnsi="Times New Roman" w:cs="Times New Roman"/>
          <w:iCs/>
          <w:sz w:val="24"/>
          <w:szCs w:val="24"/>
        </w:rPr>
        <w:t>ботку социально-адаптивных механизмов, зн</w:t>
      </w:r>
      <w:r w:rsidR="00FE2EDE">
        <w:rPr>
          <w:rStyle w:val="FontStyle16"/>
          <w:rFonts w:ascii="Times New Roman" w:hAnsi="Times New Roman" w:cs="Times New Roman"/>
          <w:iCs/>
          <w:sz w:val="24"/>
          <w:szCs w:val="24"/>
        </w:rPr>
        <w:t>акомых нам сейчас по исто</w:t>
      </w:r>
      <w:r w:rsidRPr="00FE2EDE">
        <w:rPr>
          <w:rStyle w:val="FontStyle16"/>
          <w:rFonts w:ascii="Times New Roman" w:hAnsi="Times New Roman" w:cs="Times New Roman"/>
          <w:iCs/>
          <w:sz w:val="24"/>
          <w:szCs w:val="24"/>
        </w:rPr>
        <w:t>рии других народов.</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Остановлюсь еще на одном обстоя</w:t>
      </w:r>
      <w:r w:rsidR="00FE2EDE">
        <w:rPr>
          <w:rStyle w:val="FontStyle16"/>
          <w:rFonts w:ascii="Times New Roman" w:hAnsi="Times New Roman" w:cs="Times New Roman"/>
          <w:iCs/>
          <w:sz w:val="24"/>
          <w:szCs w:val="24"/>
        </w:rPr>
        <w:t>тельстве. Недовольство со сторо</w:t>
      </w:r>
      <w:r w:rsidRPr="00FE2EDE">
        <w:rPr>
          <w:rStyle w:val="FontStyle16"/>
          <w:rFonts w:ascii="Times New Roman" w:hAnsi="Times New Roman" w:cs="Times New Roman"/>
          <w:iCs/>
          <w:sz w:val="24"/>
          <w:szCs w:val="24"/>
        </w:rPr>
        <w:t>ны русских литовцами, "узурпировавшими", а точнее, передавшими полякам верховные символы власти, компенсировалось бы участием в постоянно изменяющейся внутриполитической борьбе. Упор в таких случаях делается на подчеркивание местных интересов, без которых немыслима никакая шкала измерения национальных ценностей. И горячо любимое многими поколениями русских православие в таких условиях было бы гораздо более естественно живучим, даже пойдя на крайность — церковную унию. Последние ромеи, с</w:t>
      </w:r>
      <w:r w:rsidR="0088508E">
        <w:rPr>
          <w:rStyle w:val="FontStyle16"/>
          <w:rFonts w:ascii="Times New Roman" w:hAnsi="Times New Roman" w:cs="Times New Roman"/>
          <w:iCs/>
          <w:sz w:val="24"/>
          <w:szCs w:val="24"/>
        </w:rPr>
        <w:t>делавшие так, прежде ничего осо</w:t>
      </w:r>
      <w:r w:rsidRPr="00FE2EDE">
        <w:rPr>
          <w:rStyle w:val="FontStyle16"/>
          <w:rFonts w:ascii="Times New Roman" w:hAnsi="Times New Roman" w:cs="Times New Roman"/>
          <w:iCs/>
          <w:sz w:val="24"/>
          <w:szCs w:val="24"/>
        </w:rPr>
        <w:t>бенного не выиграли, но ведь и не проиграли! Не знаю, конечно, но по мне лучше жить с наместником Христа на земле — римским папой, чем с бюрократическим сатаной Победоносцевым.</w:t>
      </w:r>
    </w:p>
    <w:p w:rsidR="001D402A" w:rsidRPr="001D402A" w:rsidRDefault="001D402A" w:rsidP="00FE2EDE">
      <w:pPr>
        <w:pStyle w:val="Style1"/>
        <w:widowControl/>
        <w:spacing w:before="211" w:line="360" w:lineRule="auto"/>
        <w:ind w:firstLine="350"/>
        <w:jc w:val="both"/>
        <w:rPr>
          <w:rStyle w:val="FontStyle33"/>
          <w:rFonts w:ascii="Times New Roman" w:hAnsi="Times New Roman" w:cs="Times New Roman"/>
          <w:sz w:val="24"/>
          <w:szCs w:val="24"/>
        </w:rPr>
      </w:pPr>
      <w:r w:rsidRPr="00FE2EDE">
        <w:rPr>
          <w:rStyle w:val="FontStyle16"/>
          <w:rFonts w:ascii="Times New Roman" w:hAnsi="Times New Roman" w:cs="Times New Roman"/>
          <w:iCs/>
          <w:sz w:val="24"/>
          <w:szCs w:val="24"/>
        </w:rPr>
        <w:t xml:space="preserve">Такая специфичная социальная </w:t>
      </w:r>
      <w:r w:rsidR="0088508E">
        <w:rPr>
          <w:rStyle w:val="FontStyle16"/>
          <w:rFonts w:ascii="Times New Roman" w:hAnsi="Times New Roman" w:cs="Times New Roman"/>
          <w:iCs/>
          <w:sz w:val="24"/>
          <w:szCs w:val="24"/>
        </w:rPr>
        <w:t>структура способствовала бы при</w:t>
      </w:r>
      <w:r w:rsidRPr="00FE2EDE">
        <w:rPr>
          <w:rStyle w:val="FontStyle16"/>
          <w:rFonts w:ascii="Times New Roman" w:hAnsi="Times New Roman" w:cs="Times New Roman"/>
          <w:iCs/>
          <w:sz w:val="24"/>
          <w:szCs w:val="24"/>
        </w:rPr>
        <w:t xml:space="preserve">ватизации общественной жизни, формированию пусть очень своих, но по большому счету адекватных западным представлений о свободе. Про приоритеты национальностей при </w:t>
      </w:r>
      <w:r w:rsidRPr="00FE2EDE">
        <w:rPr>
          <w:rStyle w:val="FontStyle16"/>
          <w:rFonts w:ascii="Times New Roman" w:hAnsi="Times New Roman" w:cs="Times New Roman"/>
          <w:iCs/>
          <w:sz w:val="24"/>
          <w:szCs w:val="24"/>
        </w:rPr>
        <w:lastRenderedPageBreak/>
        <w:t>тако</w:t>
      </w:r>
      <w:r w:rsidR="0088508E">
        <w:rPr>
          <w:rStyle w:val="FontStyle16"/>
          <w:rFonts w:ascii="Times New Roman" w:hAnsi="Times New Roman" w:cs="Times New Roman"/>
          <w:iCs/>
          <w:sz w:val="24"/>
          <w:szCs w:val="24"/>
        </w:rPr>
        <w:t>й расстановке социальных сил ос</w:t>
      </w:r>
      <w:r w:rsidRPr="00FE2EDE">
        <w:rPr>
          <w:rStyle w:val="FontStyle16"/>
          <w:rFonts w:ascii="Times New Roman" w:hAnsi="Times New Roman" w:cs="Times New Roman"/>
          <w:iCs/>
          <w:sz w:val="24"/>
          <w:szCs w:val="24"/>
        </w:rPr>
        <w:t>тается только гадать, но ясно одно — это государственное образование мало было бы похоже на знакомую нам империю</w:t>
      </w:r>
      <w:r w:rsidRPr="001D402A">
        <w:rPr>
          <w:rStyle w:val="FontStyle33"/>
          <w:rFonts w:ascii="Times New Roman" w:hAnsi="Times New Roman" w:cs="Times New Roman"/>
          <w:sz w:val="24"/>
          <w:szCs w:val="24"/>
        </w:rPr>
        <w:t>.</w:t>
      </w:r>
    </w:p>
    <w:p w:rsidR="001D402A" w:rsidRPr="001D402A" w:rsidRDefault="001D402A" w:rsidP="001D402A">
      <w:pPr>
        <w:pStyle w:val="Style21"/>
        <w:widowControl/>
        <w:spacing w:line="360" w:lineRule="auto"/>
        <w:ind w:left="2026"/>
        <w:rPr>
          <w:rFonts w:ascii="Times New Roman" w:hAnsi="Times New Roman" w:cs="Times New Roman"/>
        </w:rPr>
      </w:pPr>
    </w:p>
    <w:p w:rsidR="001D402A" w:rsidRPr="00FE2EDE" w:rsidRDefault="001D402A" w:rsidP="00FE2EDE">
      <w:pPr>
        <w:pStyle w:val="3"/>
        <w:rPr>
          <w:rStyle w:val="FontStyle38"/>
          <w:rFonts w:asciiTheme="majorHAnsi" w:hAnsiTheme="majorHAnsi" w:cstheme="majorBidi"/>
          <w:b/>
          <w:bCs/>
          <w:sz w:val="26"/>
          <w:szCs w:val="24"/>
        </w:rPr>
      </w:pPr>
      <w:bookmarkStart w:id="25" w:name="_Toc281092424"/>
      <w:r w:rsidRPr="00FE2EDE">
        <w:rPr>
          <w:rStyle w:val="FontStyle38"/>
          <w:rFonts w:asciiTheme="majorHAnsi" w:hAnsiTheme="majorHAnsi" w:cstheme="majorBidi"/>
          <w:b/>
          <w:bCs/>
          <w:sz w:val="26"/>
          <w:szCs w:val="24"/>
        </w:rPr>
        <w:t>Русский регионализм</w:t>
      </w:r>
      <w:bookmarkEnd w:id="25"/>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Региональный способ разреш</w:t>
      </w:r>
      <w:r w:rsidR="0088508E">
        <w:rPr>
          <w:rStyle w:val="FontStyle16"/>
          <w:rFonts w:ascii="Times New Roman" w:hAnsi="Times New Roman" w:cs="Times New Roman"/>
          <w:iCs/>
          <w:sz w:val="24"/>
          <w:szCs w:val="24"/>
        </w:rPr>
        <w:t>ения экологических проблем пред</w:t>
      </w:r>
      <w:r w:rsidRPr="00FE2EDE">
        <w:rPr>
          <w:rStyle w:val="FontStyle16"/>
          <w:rFonts w:ascii="Times New Roman" w:hAnsi="Times New Roman" w:cs="Times New Roman"/>
          <w:iCs/>
          <w:sz w:val="24"/>
          <w:szCs w:val="24"/>
        </w:rPr>
        <w:t>ставляется мне более отвечающим инт</w:t>
      </w:r>
      <w:r w:rsidR="0088508E">
        <w:rPr>
          <w:rStyle w:val="FontStyle16"/>
          <w:rFonts w:ascii="Times New Roman" w:hAnsi="Times New Roman" w:cs="Times New Roman"/>
          <w:iCs/>
          <w:sz w:val="24"/>
          <w:szCs w:val="24"/>
        </w:rPr>
        <w:t>ересам русских как народа, неже</w:t>
      </w:r>
      <w:r w:rsidRPr="00FE2EDE">
        <w:rPr>
          <w:rStyle w:val="FontStyle16"/>
          <w:rFonts w:ascii="Times New Roman" w:hAnsi="Times New Roman" w:cs="Times New Roman"/>
          <w:iCs/>
          <w:sz w:val="24"/>
          <w:szCs w:val="24"/>
        </w:rPr>
        <w:t>ли глобально-государственный, не д</w:t>
      </w:r>
      <w:r w:rsidR="0088508E">
        <w:rPr>
          <w:rStyle w:val="FontStyle16"/>
          <w:rFonts w:ascii="Times New Roman" w:hAnsi="Times New Roman" w:cs="Times New Roman"/>
          <w:iCs/>
          <w:sz w:val="24"/>
          <w:szCs w:val="24"/>
        </w:rPr>
        <w:t>ающий реальных результатов. Рус</w:t>
      </w:r>
      <w:r w:rsidRPr="00FE2EDE">
        <w:rPr>
          <w:rStyle w:val="FontStyle16"/>
          <w:rFonts w:ascii="Times New Roman" w:hAnsi="Times New Roman" w:cs="Times New Roman"/>
          <w:iCs/>
          <w:sz w:val="24"/>
          <w:szCs w:val="24"/>
        </w:rPr>
        <w:t>ский регионализм как совокупность</w:t>
      </w:r>
      <w:r w:rsidR="0088508E">
        <w:rPr>
          <w:rStyle w:val="FontStyle16"/>
          <w:rFonts w:ascii="Times New Roman" w:hAnsi="Times New Roman" w:cs="Times New Roman"/>
          <w:iCs/>
          <w:sz w:val="24"/>
          <w:szCs w:val="24"/>
        </w:rPr>
        <w:t xml:space="preserve"> хозяйственных инициатив местно</w:t>
      </w:r>
      <w:r w:rsidRPr="00FE2EDE">
        <w:rPr>
          <w:rStyle w:val="FontStyle16"/>
          <w:rFonts w:ascii="Times New Roman" w:hAnsi="Times New Roman" w:cs="Times New Roman"/>
          <w:iCs/>
          <w:sz w:val="24"/>
          <w:szCs w:val="24"/>
        </w:rPr>
        <w:t>го значения видится мне в социальной цепочке: трудящиеся — местная администрация — общефедеральный центр. Прибалтийский феномен национального единства и сотрудничества в экологических вопросах (консолидация народа и властей) кажется русским каким-то недости</w:t>
      </w:r>
      <w:r w:rsidRPr="00FE2EDE">
        <w:rPr>
          <w:rStyle w:val="FontStyle16"/>
          <w:rFonts w:ascii="Times New Roman" w:hAnsi="Times New Roman" w:cs="Times New Roman"/>
          <w:iCs/>
          <w:sz w:val="24"/>
          <w:szCs w:val="24"/>
        </w:rPr>
        <w:softHyphen/>
        <w:t>жимым идеалом и, возможно, объекто</w:t>
      </w:r>
      <w:r w:rsidR="0088508E">
        <w:rPr>
          <w:rStyle w:val="FontStyle16"/>
          <w:rFonts w:ascii="Times New Roman" w:hAnsi="Times New Roman" w:cs="Times New Roman"/>
          <w:iCs/>
          <w:sz w:val="24"/>
          <w:szCs w:val="24"/>
        </w:rPr>
        <w:t>м тайной зависти. Одна из ключе</w:t>
      </w:r>
      <w:r w:rsidRPr="00FE2EDE">
        <w:rPr>
          <w:rStyle w:val="FontStyle16"/>
          <w:rFonts w:ascii="Times New Roman" w:hAnsi="Times New Roman" w:cs="Times New Roman"/>
          <w:iCs/>
          <w:sz w:val="24"/>
          <w:szCs w:val="24"/>
        </w:rPr>
        <w:t>вых, неразрешимых для русского</w:t>
      </w:r>
      <w:r w:rsidR="0088508E">
        <w:rPr>
          <w:rStyle w:val="FontStyle16"/>
          <w:rFonts w:ascii="Times New Roman" w:hAnsi="Times New Roman" w:cs="Times New Roman"/>
          <w:iCs/>
          <w:sz w:val="24"/>
          <w:szCs w:val="24"/>
        </w:rPr>
        <w:t xml:space="preserve"> национального самосознания про</w:t>
      </w:r>
      <w:r w:rsidRPr="00FE2EDE">
        <w:rPr>
          <w:rStyle w:val="FontStyle16"/>
          <w:rFonts w:ascii="Times New Roman" w:hAnsi="Times New Roman" w:cs="Times New Roman"/>
          <w:iCs/>
          <w:sz w:val="24"/>
          <w:szCs w:val="24"/>
        </w:rPr>
        <w:t>блем — может ли народ существовать только как подданный империи или же сам по себе?</w:t>
      </w:r>
    </w:p>
    <w:p w:rsidR="001D402A" w:rsidRPr="00FE2EDE" w:rsidRDefault="0088508E" w:rsidP="00FE2EDE">
      <w:pPr>
        <w:pStyle w:val="Style1"/>
        <w:widowControl/>
        <w:spacing w:before="211" w:line="360" w:lineRule="auto"/>
        <w:ind w:firstLine="350"/>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Традиционный общинный с</w:t>
      </w:r>
      <w:r w:rsidR="001D402A" w:rsidRPr="00FE2EDE">
        <w:rPr>
          <w:rStyle w:val="FontStyle16"/>
          <w:rFonts w:ascii="Times New Roman" w:hAnsi="Times New Roman" w:cs="Times New Roman"/>
          <w:iCs/>
          <w:sz w:val="24"/>
          <w:szCs w:val="24"/>
        </w:rPr>
        <w:t>пособ</w:t>
      </w:r>
      <w:r>
        <w:rPr>
          <w:rStyle w:val="FontStyle16"/>
          <w:rFonts w:ascii="Times New Roman" w:hAnsi="Times New Roman" w:cs="Times New Roman"/>
          <w:iCs/>
          <w:sz w:val="24"/>
          <w:szCs w:val="24"/>
        </w:rPr>
        <w:t xml:space="preserve"> освоения новых территорий пред</w:t>
      </w:r>
      <w:r w:rsidR="001D402A" w:rsidRPr="00FE2EDE">
        <w:rPr>
          <w:rStyle w:val="FontStyle16"/>
          <w:rFonts w:ascii="Times New Roman" w:hAnsi="Times New Roman" w:cs="Times New Roman"/>
          <w:iCs/>
          <w:sz w:val="24"/>
          <w:szCs w:val="24"/>
        </w:rPr>
        <w:t>полагал личное начало. Теперь же русский действует не сам по себе, а исключительно как полпред (винтик) большой системы.</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Повторяемую на все лады мысль об аренде в сельском хозяйстве как спасительнице русской деревни представляется важным перевести в плоскость рассматриваемого русского вопроса. Хозяйственная регионализация, если она станет фактом на</w:t>
      </w:r>
      <w:r w:rsidR="0088508E">
        <w:rPr>
          <w:rStyle w:val="FontStyle16"/>
          <w:rFonts w:ascii="Times New Roman" w:hAnsi="Times New Roman" w:cs="Times New Roman"/>
          <w:iCs/>
          <w:sz w:val="24"/>
          <w:szCs w:val="24"/>
        </w:rPr>
        <w:t>шей жизни, сгруппировав по-ново</w:t>
      </w:r>
      <w:r w:rsidRPr="00FE2EDE">
        <w:rPr>
          <w:rStyle w:val="FontStyle16"/>
          <w:rFonts w:ascii="Times New Roman" w:hAnsi="Times New Roman" w:cs="Times New Roman"/>
          <w:iCs/>
          <w:sz w:val="24"/>
          <w:szCs w:val="24"/>
        </w:rPr>
        <w:t>му ныне обезличенное русское население, связав людей устойчивой территориально-хозяйственной общностью, создаст тем самым новые региональные национальные общности, в связи с чем потребует</w:t>
      </w:r>
      <w:r w:rsidR="0088508E">
        <w:rPr>
          <w:rStyle w:val="FontStyle16"/>
          <w:rFonts w:ascii="Times New Roman" w:hAnsi="Times New Roman" w:cs="Times New Roman"/>
          <w:iCs/>
          <w:sz w:val="24"/>
          <w:szCs w:val="24"/>
        </w:rPr>
        <w:t>ся но</w:t>
      </w:r>
      <w:r w:rsidRPr="00FE2EDE">
        <w:rPr>
          <w:rStyle w:val="FontStyle16"/>
          <w:rFonts w:ascii="Times New Roman" w:hAnsi="Times New Roman" w:cs="Times New Roman"/>
          <w:iCs/>
          <w:sz w:val="24"/>
          <w:szCs w:val="24"/>
        </w:rPr>
        <w:t xml:space="preserve">вая, возникшая естественным путем </w:t>
      </w:r>
      <w:r w:rsidR="0088508E">
        <w:rPr>
          <w:rStyle w:val="FontStyle16"/>
          <w:rFonts w:ascii="Times New Roman" w:hAnsi="Times New Roman" w:cs="Times New Roman"/>
          <w:iCs/>
          <w:sz w:val="24"/>
          <w:szCs w:val="24"/>
        </w:rPr>
        <w:t>структура национального самосоз</w:t>
      </w:r>
      <w:r w:rsidRPr="00FE2EDE">
        <w:rPr>
          <w:rStyle w:val="FontStyle16"/>
          <w:rFonts w:ascii="Times New Roman" w:hAnsi="Times New Roman" w:cs="Times New Roman"/>
          <w:iCs/>
          <w:sz w:val="24"/>
          <w:szCs w:val="24"/>
        </w:rPr>
        <w:t>нания. Контуры этого национального самосознания вырисовываются уже сейчас в одном направлении — диасп</w:t>
      </w:r>
      <w:r w:rsidR="0088508E">
        <w:rPr>
          <w:rStyle w:val="FontStyle16"/>
          <w:rFonts w:ascii="Times New Roman" w:hAnsi="Times New Roman" w:cs="Times New Roman"/>
          <w:iCs/>
          <w:sz w:val="24"/>
          <w:szCs w:val="24"/>
        </w:rPr>
        <w:t>оризации сознания. Процесс неиз</w:t>
      </w:r>
      <w:r w:rsidRPr="00FE2EDE">
        <w:rPr>
          <w:rStyle w:val="FontStyle16"/>
          <w:rFonts w:ascii="Times New Roman" w:hAnsi="Times New Roman" w:cs="Times New Roman"/>
          <w:iCs/>
          <w:sz w:val="24"/>
          <w:szCs w:val="24"/>
        </w:rPr>
        <w:t>бежной диаспоризации может стать управляемым (в чем</w:t>
      </w:r>
      <w:r w:rsidR="0088508E">
        <w:rPr>
          <w:rStyle w:val="FontStyle16"/>
          <w:rFonts w:ascii="Times New Roman" w:hAnsi="Times New Roman" w:cs="Times New Roman"/>
          <w:iCs/>
          <w:sz w:val="24"/>
          <w:szCs w:val="24"/>
        </w:rPr>
        <w:t>, по моему раз</w:t>
      </w:r>
      <w:r w:rsidRPr="00FE2EDE">
        <w:rPr>
          <w:rStyle w:val="FontStyle16"/>
          <w:rFonts w:ascii="Times New Roman" w:hAnsi="Times New Roman" w:cs="Times New Roman"/>
          <w:iCs/>
          <w:sz w:val="24"/>
          <w:szCs w:val="24"/>
        </w:rPr>
        <w:t>умению, крайне заинтересован общесоюзный центр) в том случае, если сам центр в законодательном порядке признает за русскими право на создание на территории РСФСР автономий на уровне района, села и т. д. по этнографическому и этноконфессионал</w:t>
      </w:r>
      <w:r w:rsidR="0088508E">
        <w:rPr>
          <w:rStyle w:val="FontStyle16"/>
          <w:rFonts w:ascii="Times New Roman" w:hAnsi="Times New Roman" w:cs="Times New Roman"/>
          <w:iCs/>
          <w:sz w:val="24"/>
          <w:szCs w:val="24"/>
        </w:rPr>
        <w:t>ьному признакам. Вне преде</w:t>
      </w:r>
      <w:r w:rsidRPr="00FE2EDE">
        <w:rPr>
          <w:rStyle w:val="FontStyle16"/>
          <w:rFonts w:ascii="Times New Roman" w:hAnsi="Times New Roman" w:cs="Times New Roman"/>
          <w:iCs/>
          <w:sz w:val="24"/>
          <w:szCs w:val="24"/>
        </w:rPr>
        <w:t>лов РСФСР, само собой, там, где это</w:t>
      </w:r>
      <w:r w:rsidR="0088508E">
        <w:rPr>
          <w:rStyle w:val="FontStyle16"/>
          <w:rFonts w:ascii="Times New Roman" w:hAnsi="Times New Roman" w:cs="Times New Roman"/>
          <w:iCs/>
          <w:sz w:val="24"/>
          <w:szCs w:val="24"/>
        </w:rPr>
        <w:t xml:space="preserve"> целесообразно, также нужны рус</w:t>
      </w:r>
      <w:r w:rsidRPr="00FE2EDE">
        <w:rPr>
          <w:rStyle w:val="FontStyle16"/>
          <w:rFonts w:ascii="Times New Roman" w:hAnsi="Times New Roman" w:cs="Times New Roman"/>
          <w:iCs/>
          <w:sz w:val="24"/>
          <w:szCs w:val="24"/>
        </w:rPr>
        <w:t>ские автономии, не исключено, что и более высокого уровня, например как Калининградская область в сост</w:t>
      </w:r>
      <w:r w:rsidR="0088508E">
        <w:rPr>
          <w:rStyle w:val="FontStyle16"/>
          <w:rFonts w:ascii="Times New Roman" w:hAnsi="Times New Roman" w:cs="Times New Roman"/>
          <w:iCs/>
          <w:sz w:val="24"/>
          <w:szCs w:val="24"/>
        </w:rPr>
        <w:t>аве Литовской ССР на правах Рус</w:t>
      </w:r>
      <w:r w:rsidRPr="00FE2EDE">
        <w:rPr>
          <w:rStyle w:val="FontStyle16"/>
          <w:rFonts w:ascii="Times New Roman" w:hAnsi="Times New Roman" w:cs="Times New Roman"/>
          <w:iCs/>
          <w:sz w:val="24"/>
          <w:szCs w:val="24"/>
        </w:rPr>
        <w:t>ской АССР.</w:t>
      </w:r>
    </w:p>
    <w:p w:rsidR="001D402A" w:rsidRPr="001D402A" w:rsidRDefault="001D402A" w:rsidP="00FE2EDE">
      <w:pPr>
        <w:pStyle w:val="Style1"/>
        <w:widowControl/>
        <w:spacing w:before="211" w:line="360" w:lineRule="auto"/>
        <w:ind w:firstLine="350"/>
        <w:jc w:val="both"/>
        <w:rPr>
          <w:rStyle w:val="FontStyle33"/>
          <w:rFonts w:ascii="Times New Roman" w:hAnsi="Times New Roman" w:cs="Times New Roman"/>
          <w:sz w:val="24"/>
          <w:szCs w:val="24"/>
        </w:rPr>
      </w:pPr>
      <w:r w:rsidRPr="00FE2EDE">
        <w:rPr>
          <w:rStyle w:val="FontStyle16"/>
          <w:rFonts w:ascii="Times New Roman" w:hAnsi="Times New Roman" w:cs="Times New Roman"/>
          <w:iCs/>
          <w:sz w:val="24"/>
          <w:szCs w:val="24"/>
        </w:rPr>
        <w:lastRenderedPageBreak/>
        <w:t>Откладывать создание малых ав</w:t>
      </w:r>
      <w:r w:rsidR="0088508E">
        <w:rPr>
          <w:rStyle w:val="FontStyle16"/>
          <w:rFonts w:ascii="Times New Roman" w:hAnsi="Times New Roman" w:cs="Times New Roman"/>
          <w:iCs/>
          <w:sz w:val="24"/>
          <w:szCs w:val="24"/>
        </w:rPr>
        <w:t>тономных форм для конфессиональ</w:t>
      </w:r>
      <w:r w:rsidRPr="00FE2EDE">
        <w:rPr>
          <w:rStyle w:val="FontStyle16"/>
          <w:rFonts w:ascii="Times New Roman" w:hAnsi="Times New Roman" w:cs="Times New Roman"/>
          <w:iCs/>
          <w:sz w:val="24"/>
          <w:szCs w:val="24"/>
        </w:rPr>
        <w:t>ных групп русского населения, самых подготовленных на сегодняшний день к принятию такой автономии, дал</w:t>
      </w:r>
      <w:r w:rsidR="0088508E">
        <w:rPr>
          <w:rStyle w:val="FontStyle16"/>
          <w:rFonts w:ascii="Times New Roman" w:hAnsi="Times New Roman" w:cs="Times New Roman"/>
          <w:iCs/>
          <w:sz w:val="24"/>
          <w:szCs w:val="24"/>
        </w:rPr>
        <w:t>ьше нельзя. Главные цели сущест</w:t>
      </w:r>
      <w:r w:rsidRPr="00FE2EDE">
        <w:rPr>
          <w:rStyle w:val="FontStyle16"/>
          <w:rFonts w:ascii="Times New Roman" w:hAnsi="Times New Roman" w:cs="Times New Roman"/>
          <w:iCs/>
          <w:sz w:val="24"/>
          <w:szCs w:val="24"/>
        </w:rPr>
        <w:t>вования таких малых этноконфессиональных автономий в России — учет и сохранение на светской основе</w:t>
      </w:r>
      <w:r w:rsidR="0088508E">
        <w:rPr>
          <w:rStyle w:val="FontStyle16"/>
          <w:rFonts w:ascii="Times New Roman" w:hAnsi="Times New Roman" w:cs="Times New Roman"/>
          <w:iCs/>
          <w:sz w:val="24"/>
          <w:szCs w:val="24"/>
        </w:rPr>
        <w:t xml:space="preserve"> сложившихся в лоне разных веро</w:t>
      </w:r>
      <w:r w:rsidRPr="00FE2EDE">
        <w:rPr>
          <w:rStyle w:val="FontStyle16"/>
          <w:rFonts w:ascii="Times New Roman" w:hAnsi="Times New Roman" w:cs="Times New Roman"/>
          <w:iCs/>
          <w:sz w:val="24"/>
          <w:szCs w:val="24"/>
        </w:rPr>
        <w:t>исповеданий хозяйственных, бытовых и психологических особенностей разных групп русского населения. Мож</w:t>
      </w:r>
      <w:r w:rsidR="0088508E">
        <w:rPr>
          <w:rStyle w:val="FontStyle16"/>
          <w:rFonts w:ascii="Times New Roman" w:hAnsi="Times New Roman" w:cs="Times New Roman"/>
          <w:iCs/>
          <w:sz w:val="24"/>
          <w:szCs w:val="24"/>
        </w:rPr>
        <w:t>но не опасаться религиозных кор</w:t>
      </w:r>
      <w:r w:rsidRPr="00FE2EDE">
        <w:rPr>
          <w:rStyle w:val="FontStyle16"/>
          <w:rFonts w:ascii="Times New Roman" w:hAnsi="Times New Roman" w:cs="Times New Roman"/>
          <w:iCs/>
          <w:sz w:val="24"/>
          <w:szCs w:val="24"/>
        </w:rPr>
        <w:t>ней в этих автономиях — слишком сильны в обществе интегративно-секулярные процессы, а вот непризнание существования в стране целых земель, где преобладающим нас</w:t>
      </w:r>
      <w:r w:rsidR="0088508E">
        <w:rPr>
          <w:rStyle w:val="FontStyle16"/>
          <w:rFonts w:ascii="Times New Roman" w:hAnsi="Times New Roman" w:cs="Times New Roman"/>
          <w:iCs/>
          <w:sz w:val="24"/>
          <w:szCs w:val="24"/>
        </w:rPr>
        <w:t>елением являются верующие (пред</w:t>
      </w:r>
      <w:r w:rsidRPr="00FE2EDE">
        <w:rPr>
          <w:rStyle w:val="FontStyle16"/>
          <w:rFonts w:ascii="Times New Roman" w:hAnsi="Times New Roman" w:cs="Times New Roman"/>
          <w:iCs/>
          <w:sz w:val="24"/>
          <w:szCs w:val="24"/>
        </w:rPr>
        <w:t>ставители определенных вероисповеданий), по меньшей мере лицемерно.</w:t>
      </w:r>
    </w:p>
    <w:p w:rsidR="001D402A" w:rsidRPr="00FE2EDE" w:rsidRDefault="001D402A" w:rsidP="00FE2EDE">
      <w:pPr>
        <w:pStyle w:val="3"/>
        <w:rPr>
          <w:rStyle w:val="FontStyle38"/>
          <w:rFonts w:asciiTheme="majorHAnsi" w:hAnsiTheme="majorHAnsi" w:cstheme="majorBidi"/>
          <w:b/>
          <w:bCs/>
          <w:sz w:val="26"/>
          <w:szCs w:val="24"/>
        </w:rPr>
      </w:pPr>
      <w:bookmarkStart w:id="26" w:name="_Toc281092425"/>
      <w:r w:rsidRPr="00FE2EDE">
        <w:rPr>
          <w:rStyle w:val="FontStyle38"/>
          <w:rFonts w:asciiTheme="majorHAnsi" w:hAnsiTheme="majorHAnsi" w:cstheme="majorBidi"/>
          <w:b/>
          <w:bCs/>
          <w:sz w:val="26"/>
          <w:szCs w:val="24"/>
        </w:rPr>
        <w:t>Риск "исламизации"</w:t>
      </w:r>
      <w:bookmarkEnd w:id="26"/>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Создание земельных автономий способно будет в о</w:t>
      </w:r>
      <w:r w:rsidR="0088508E">
        <w:rPr>
          <w:rStyle w:val="FontStyle16"/>
          <w:rFonts w:ascii="Times New Roman" w:hAnsi="Times New Roman" w:cs="Times New Roman"/>
          <w:iCs/>
          <w:sz w:val="24"/>
          <w:szCs w:val="24"/>
        </w:rPr>
        <w:t>бозримой перс</w:t>
      </w:r>
      <w:r w:rsidRPr="00FE2EDE">
        <w:rPr>
          <w:rStyle w:val="FontStyle16"/>
          <w:rFonts w:ascii="Times New Roman" w:hAnsi="Times New Roman" w:cs="Times New Roman"/>
          <w:iCs/>
          <w:sz w:val="24"/>
          <w:szCs w:val="24"/>
        </w:rPr>
        <w:t xml:space="preserve">пективе смягчить "исламизацию" </w:t>
      </w:r>
      <w:r w:rsidR="0088508E">
        <w:rPr>
          <w:rStyle w:val="FontStyle16"/>
          <w:rFonts w:ascii="Times New Roman" w:hAnsi="Times New Roman" w:cs="Times New Roman"/>
          <w:iCs/>
          <w:sz w:val="24"/>
          <w:szCs w:val="24"/>
        </w:rPr>
        <w:t>(имеется в виду смена не конфес</w:t>
      </w:r>
      <w:r w:rsidRPr="00FE2EDE">
        <w:rPr>
          <w:rStyle w:val="FontStyle16"/>
          <w:rFonts w:ascii="Times New Roman" w:hAnsi="Times New Roman" w:cs="Times New Roman"/>
          <w:iCs/>
          <w:sz w:val="24"/>
          <w:szCs w:val="24"/>
        </w:rPr>
        <w:t>сиональной, а культурно-бытовой ориентации) русского населения и создать обстановку взаимной терпимости. К такому выводу подводят довольно очевидные события последнего времени.</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Не столько вообще неблагоприятная для русских демографическая ситуация, сколько планируемый и проводимый уже вывоз населения из традиционно мусульманских районов Северного Кавказа и Средней Азии на постоянное жительство в сель</w:t>
      </w:r>
      <w:r w:rsidR="0088508E">
        <w:rPr>
          <w:rStyle w:val="FontStyle16"/>
          <w:rFonts w:ascii="Times New Roman" w:hAnsi="Times New Roman" w:cs="Times New Roman"/>
          <w:iCs/>
          <w:sz w:val="24"/>
          <w:szCs w:val="24"/>
        </w:rPr>
        <w:t>скую местность центральных обла</w:t>
      </w:r>
      <w:r w:rsidRPr="00FE2EDE">
        <w:rPr>
          <w:rStyle w:val="FontStyle16"/>
          <w:rFonts w:ascii="Times New Roman" w:hAnsi="Times New Roman" w:cs="Times New Roman"/>
          <w:iCs/>
          <w:sz w:val="24"/>
          <w:szCs w:val="24"/>
        </w:rPr>
        <w:t>стей России поставит перед многими</w:t>
      </w:r>
      <w:r w:rsidR="0088508E">
        <w:rPr>
          <w:rStyle w:val="FontStyle16"/>
          <w:rFonts w:ascii="Times New Roman" w:hAnsi="Times New Roman" w:cs="Times New Roman"/>
          <w:iCs/>
          <w:sz w:val="24"/>
          <w:szCs w:val="24"/>
        </w:rPr>
        <w:t xml:space="preserve"> русскими выбор — какая культур</w:t>
      </w:r>
      <w:r w:rsidRPr="00FE2EDE">
        <w:rPr>
          <w:rStyle w:val="FontStyle16"/>
          <w:rFonts w:ascii="Times New Roman" w:hAnsi="Times New Roman" w:cs="Times New Roman"/>
          <w:iCs/>
          <w:sz w:val="24"/>
          <w:szCs w:val="24"/>
        </w:rPr>
        <w:t>но-бытовая ориентация для них более приемлема?</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Благоприятными факторами "и</w:t>
      </w:r>
      <w:r w:rsidR="0088508E">
        <w:rPr>
          <w:rStyle w:val="FontStyle16"/>
          <w:rFonts w:ascii="Times New Roman" w:hAnsi="Times New Roman" w:cs="Times New Roman"/>
          <w:iCs/>
          <w:sz w:val="24"/>
          <w:szCs w:val="24"/>
        </w:rPr>
        <w:t>сламизации" русских следует счи</w:t>
      </w:r>
      <w:r w:rsidRPr="00FE2EDE">
        <w:rPr>
          <w:rStyle w:val="FontStyle16"/>
          <w:rFonts w:ascii="Times New Roman" w:hAnsi="Times New Roman" w:cs="Times New Roman"/>
          <w:iCs/>
          <w:sz w:val="24"/>
          <w:szCs w:val="24"/>
        </w:rPr>
        <w:t>тать: 1) прекрасную приживаемость и</w:t>
      </w:r>
      <w:r w:rsidR="0088508E">
        <w:rPr>
          <w:rStyle w:val="FontStyle16"/>
          <w:rFonts w:ascii="Times New Roman" w:hAnsi="Times New Roman" w:cs="Times New Roman"/>
          <w:iCs/>
          <w:sz w:val="24"/>
          <w:szCs w:val="24"/>
        </w:rPr>
        <w:t>слама там, где отсутствуют проч</w:t>
      </w:r>
      <w:r w:rsidRPr="00FE2EDE">
        <w:rPr>
          <w:rStyle w:val="FontStyle16"/>
          <w:rFonts w:ascii="Times New Roman" w:hAnsi="Times New Roman" w:cs="Times New Roman"/>
          <w:iCs/>
          <w:sz w:val="24"/>
          <w:szCs w:val="24"/>
        </w:rPr>
        <w:t>ные национальные корни; 2) практичес</w:t>
      </w:r>
      <w:r w:rsidR="0088508E">
        <w:rPr>
          <w:rStyle w:val="FontStyle16"/>
          <w:rFonts w:ascii="Times New Roman" w:hAnsi="Times New Roman" w:cs="Times New Roman"/>
          <w:iCs/>
          <w:sz w:val="24"/>
          <w:szCs w:val="24"/>
        </w:rPr>
        <w:t>кое отсутствие в русской имперс</w:t>
      </w:r>
      <w:r w:rsidRPr="00FE2EDE">
        <w:rPr>
          <w:rStyle w:val="FontStyle16"/>
          <w:rFonts w:ascii="Times New Roman" w:hAnsi="Times New Roman" w:cs="Times New Roman"/>
          <w:iCs/>
          <w:sz w:val="24"/>
          <w:szCs w:val="24"/>
        </w:rPr>
        <w:t xml:space="preserve">кой идеологии антиисламских мотивов, несмотря на все сложности в отношении с исламскими странами за всю историю России; 3) простоту нравственных заповедей этой религии, </w:t>
      </w:r>
      <w:r w:rsidR="0088508E">
        <w:rPr>
          <w:rStyle w:val="FontStyle16"/>
          <w:rFonts w:ascii="Times New Roman" w:hAnsi="Times New Roman" w:cs="Times New Roman"/>
          <w:iCs/>
          <w:sz w:val="24"/>
          <w:szCs w:val="24"/>
        </w:rPr>
        <w:t>органичных человеческому естест</w:t>
      </w:r>
      <w:r w:rsidRPr="00FE2EDE">
        <w:rPr>
          <w:rStyle w:val="FontStyle16"/>
          <w:rFonts w:ascii="Times New Roman" w:hAnsi="Times New Roman" w:cs="Times New Roman"/>
          <w:iCs/>
          <w:sz w:val="24"/>
          <w:szCs w:val="24"/>
        </w:rPr>
        <w:t>ву; 4) прочность внедрения ислама посредством бытовых стереотипов; 5) предельно развитый эгалитаризм ислама; 6) активную общинную жизнь и высокий статус родствен</w:t>
      </w:r>
      <w:r w:rsidR="0088508E">
        <w:rPr>
          <w:rStyle w:val="FontStyle16"/>
          <w:rFonts w:ascii="Times New Roman" w:hAnsi="Times New Roman" w:cs="Times New Roman"/>
          <w:iCs/>
          <w:sz w:val="24"/>
          <w:szCs w:val="24"/>
        </w:rPr>
        <w:t>ных связей; 7) преобладание муж</w:t>
      </w:r>
      <w:r w:rsidRPr="00FE2EDE">
        <w:rPr>
          <w:rStyle w:val="FontStyle16"/>
          <w:rFonts w:ascii="Times New Roman" w:hAnsi="Times New Roman" w:cs="Times New Roman"/>
          <w:iCs/>
          <w:sz w:val="24"/>
          <w:szCs w:val="24"/>
        </w:rPr>
        <w:t>ского начала.</w:t>
      </w:r>
    </w:p>
    <w:p w:rsidR="001D402A" w:rsidRPr="0088508E" w:rsidRDefault="001D402A" w:rsidP="0088508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Для полноты картины необходимо указать на положение русских в союзном государстве, сравнить его с положением русских в империи</w:t>
      </w:r>
      <w:r w:rsidR="0088508E">
        <w:rPr>
          <w:rStyle w:val="FontStyle16"/>
          <w:rFonts w:ascii="Times New Roman" w:hAnsi="Times New Roman" w:cs="Times New Roman"/>
          <w:iCs/>
          <w:sz w:val="24"/>
          <w:szCs w:val="24"/>
        </w:rPr>
        <w:t xml:space="preserve"> </w:t>
      </w:r>
      <w:r w:rsidRPr="00FE2EDE">
        <w:rPr>
          <w:rStyle w:val="FontStyle16"/>
          <w:rFonts w:ascii="Times New Roman" w:hAnsi="Times New Roman" w:cs="Times New Roman"/>
          <w:iCs/>
          <w:sz w:val="24"/>
          <w:szCs w:val="24"/>
        </w:rPr>
        <w:t xml:space="preserve">Романовых, то есть ответить на вопрос: </w:t>
      </w:r>
      <w:r w:rsidRPr="00FE2EDE">
        <w:rPr>
          <w:rStyle w:val="FontStyle16"/>
          <w:rFonts w:ascii="Times New Roman" w:hAnsi="Times New Roman" w:cs="Times New Roman"/>
          <w:b/>
          <w:bCs/>
          <w:iCs/>
          <w:sz w:val="24"/>
          <w:szCs w:val="24"/>
        </w:rPr>
        <w:t>престижно ли в наших условиях оставаться русским?</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lastRenderedPageBreak/>
        <w:t>Слагаемые довольно низкого общественного статуса русских, на мой взгляд, следующие: 1) неадекватный</w:t>
      </w:r>
      <w:r w:rsidR="0088508E">
        <w:rPr>
          <w:rStyle w:val="FontStyle16"/>
          <w:rFonts w:ascii="Times New Roman" w:hAnsi="Times New Roman" w:cs="Times New Roman"/>
          <w:iCs/>
          <w:sz w:val="24"/>
          <w:szCs w:val="24"/>
        </w:rPr>
        <w:t xml:space="preserve"> другим народам способ определе</w:t>
      </w:r>
      <w:r w:rsidRPr="00FE2EDE">
        <w:rPr>
          <w:rStyle w:val="FontStyle16"/>
          <w:rFonts w:ascii="Times New Roman" w:hAnsi="Times New Roman" w:cs="Times New Roman"/>
          <w:iCs/>
          <w:sz w:val="24"/>
          <w:szCs w:val="24"/>
        </w:rPr>
        <w:t>ния своей национальности (причислени</w:t>
      </w:r>
      <w:r w:rsidR="0088508E">
        <w:rPr>
          <w:rStyle w:val="FontStyle16"/>
          <w:rFonts w:ascii="Times New Roman" w:hAnsi="Times New Roman" w:cs="Times New Roman"/>
          <w:iCs/>
          <w:sz w:val="24"/>
          <w:szCs w:val="24"/>
        </w:rPr>
        <w:t>е себя к народу не через принад</w:t>
      </w:r>
      <w:r w:rsidRPr="00FE2EDE">
        <w:rPr>
          <w:rStyle w:val="FontStyle16"/>
          <w:rFonts w:ascii="Times New Roman" w:hAnsi="Times New Roman" w:cs="Times New Roman"/>
          <w:iCs/>
          <w:sz w:val="24"/>
          <w:szCs w:val="24"/>
        </w:rPr>
        <w:t>лежность к традиционным этнографич</w:t>
      </w:r>
      <w:r w:rsidR="0088508E">
        <w:rPr>
          <w:rStyle w:val="FontStyle16"/>
          <w:rFonts w:ascii="Times New Roman" w:hAnsi="Times New Roman" w:cs="Times New Roman"/>
          <w:iCs/>
          <w:sz w:val="24"/>
          <w:szCs w:val="24"/>
        </w:rPr>
        <w:t>еским группам, а через соотнесе</w:t>
      </w:r>
      <w:r w:rsidRPr="00FE2EDE">
        <w:rPr>
          <w:rStyle w:val="FontStyle16"/>
          <w:rFonts w:ascii="Times New Roman" w:hAnsi="Times New Roman" w:cs="Times New Roman"/>
          <w:iCs/>
          <w:sz w:val="24"/>
          <w:szCs w:val="24"/>
        </w:rPr>
        <w:t>ние с государственным целым); 2) формирование высших эшелонов партийного, государственного аппарат</w:t>
      </w:r>
      <w:r w:rsidR="0088508E">
        <w:rPr>
          <w:rStyle w:val="FontStyle16"/>
          <w:rFonts w:ascii="Times New Roman" w:hAnsi="Times New Roman" w:cs="Times New Roman"/>
          <w:iCs/>
          <w:sz w:val="24"/>
          <w:szCs w:val="24"/>
        </w:rPr>
        <w:t>ов, а также армии и дипломатиче</w:t>
      </w:r>
      <w:r w:rsidRPr="00FE2EDE">
        <w:rPr>
          <w:rStyle w:val="FontStyle16"/>
          <w:rFonts w:ascii="Times New Roman" w:hAnsi="Times New Roman" w:cs="Times New Roman"/>
          <w:iCs/>
          <w:sz w:val="24"/>
          <w:szCs w:val="24"/>
        </w:rPr>
        <w:t>ского корпуса из русских или лиц других славянских национальностей, только по документам продолжающи</w:t>
      </w:r>
      <w:r w:rsidR="0088508E">
        <w:rPr>
          <w:rStyle w:val="FontStyle16"/>
          <w:rFonts w:ascii="Times New Roman" w:hAnsi="Times New Roman" w:cs="Times New Roman"/>
          <w:iCs/>
          <w:sz w:val="24"/>
          <w:szCs w:val="24"/>
        </w:rPr>
        <w:t>х значиться украинцами или бело</w:t>
      </w:r>
      <w:r w:rsidRPr="00FE2EDE">
        <w:rPr>
          <w:rStyle w:val="FontStyle16"/>
          <w:rFonts w:ascii="Times New Roman" w:hAnsi="Times New Roman" w:cs="Times New Roman"/>
          <w:iCs/>
          <w:sz w:val="24"/>
          <w:szCs w:val="24"/>
        </w:rPr>
        <w:t>русами (замечу, сама по себе национальная принадлежность вовсе не гарантия получения должности для</w:t>
      </w:r>
      <w:r w:rsidR="0088508E">
        <w:rPr>
          <w:rStyle w:val="FontStyle16"/>
          <w:rFonts w:ascii="Times New Roman" w:hAnsi="Times New Roman" w:cs="Times New Roman"/>
          <w:iCs/>
          <w:sz w:val="24"/>
          <w:szCs w:val="24"/>
        </w:rPr>
        <w:t xml:space="preserve"> любого русского); 3) навязывае</w:t>
      </w:r>
      <w:r w:rsidRPr="00FE2EDE">
        <w:rPr>
          <w:rStyle w:val="FontStyle16"/>
          <w:rFonts w:ascii="Times New Roman" w:hAnsi="Times New Roman" w:cs="Times New Roman"/>
          <w:iCs/>
          <w:sz w:val="24"/>
          <w:szCs w:val="24"/>
        </w:rPr>
        <w:t>мый административными инстанциями как общеобязательный русский язык (даже в тех случаях, когда это противоречит здравому смыслу, как, например, в диссертациях о национальных языках и литературах, выполняемых представителями этих</w:t>
      </w:r>
      <w:r w:rsidR="0088508E">
        <w:rPr>
          <w:rStyle w:val="FontStyle16"/>
          <w:rFonts w:ascii="Times New Roman" w:hAnsi="Times New Roman" w:cs="Times New Roman"/>
          <w:iCs/>
          <w:sz w:val="24"/>
          <w:szCs w:val="24"/>
        </w:rPr>
        <w:t xml:space="preserve"> народов) при сплошь распростра</w:t>
      </w:r>
      <w:r w:rsidRPr="00FE2EDE">
        <w:rPr>
          <w:rStyle w:val="FontStyle16"/>
          <w:rFonts w:ascii="Times New Roman" w:hAnsi="Times New Roman" w:cs="Times New Roman"/>
          <w:iCs/>
          <w:sz w:val="24"/>
          <w:szCs w:val="24"/>
        </w:rPr>
        <w:t>ненном незнании русскими языков</w:t>
      </w:r>
      <w:r w:rsidR="0088508E">
        <w:rPr>
          <w:rStyle w:val="FontStyle16"/>
          <w:rFonts w:ascii="Times New Roman" w:hAnsi="Times New Roman" w:cs="Times New Roman"/>
          <w:iCs/>
          <w:sz w:val="24"/>
          <w:szCs w:val="24"/>
        </w:rPr>
        <w:t xml:space="preserve"> народов страны; 4) некомпетент</w:t>
      </w:r>
      <w:r w:rsidRPr="00FE2EDE">
        <w:rPr>
          <w:rStyle w:val="FontStyle16"/>
          <w:rFonts w:ascii="Times New Roman" w:hAnsi="Times New Roman" w:cs="Times New Roman"/>
          <w:iCs/>
          <w:sz w:val="24"/>
          <w:szCs w:val="24"/>
        </w:rPr>
        <w:t>ность и несамостоятельность русских</w:t>
      </w:r>
      <w:r w:rsidR="0088508E">
        <w:rPr>
          <w:rStyle w:val="FontStyle16"/>
          <w:rFonts w:ascii="Times New Roman" w:hAnsi="Times New Roman" w:cs="Times New Roman"/>
          <w:iCs/>
          <w:sz w:val="24"/>
          <w:szCs w:val="24"/>
        </w:rPr>
        <w:t xml:space="preserve"> чиновников при решении хозяйст</w:t>
      </w:r>
      <w:r w:rsidRPr="00FE2EDE">
        <w:rPr>
          <w:rStyle w:val="FontStyle16"/>
          <w:rFonts w:ascii="Times New Roman" w:hAnsi="Times New Roman" w:cs="Times New Roman"/>
          <w:iCs/>
          <w:sz w:val="24"/>
          <w:szCs w:val="24"/>
        </w:rPr>
        <w:t>венных проблем, чреватых в своих последствиях гибелью для отдельных народов. И когда у человека, русского по традициям, языку, есть выбор на основании анкетных данных родителей записаться или русским, или кем-либо другим, он зачастую записывается "другим" довольно охотно, где бы ни жил.</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Изменение положения русских в стране возможно при условии их этнографической регионализации и культурной диаспоризации, но это только внутринациональный срез.</w:t>
      </w:r>
      <w:r w:rsidR="0088508E">
        <w:rPr>
          <w:rStyle w:val="FontStyle16"/>
          <w:rFonts w:ascii="Times New Roman" w:hAnsi="Times New Roman" w:cs="Times New Roman"/>
          <w:iCs/>
          <w:sz w:val="24"/>
          <w:szCs w:val="24"/>
        </w:rPr>
        <w:t xml:space="preserve"> Решение русского вопроса в кон</w:t>
      </w:r>
      <w:r w:rsidRPr="00FE2EDE">
        <w:rPr>
          <w:rStyle w:val="FontStyle16"/>
          <w:rFonts w:ascii="Times New Roman" w:hAnsi="Times New Roman" w:cs="Times New Roman"/>
          <w:iCs/>
          <w:sz w:val="24"/>
          <w:szCs w:val="24"/>
        </w:rPr>
        <w:t>тексте общесоюзных межнациональных отношений представляется мне осуществимым при переходе к союзному государству, сам принцип федерализма в котором будет избавлен</w:t>
      </w:r>
      <w:r w:rsidR="0088508E">
        <w:rPr>
          <w:rStyle w:val="FontStyle16"/>
          <w:rFonts w:ascii="Times New Roman" w:hAnsi="Times New Roman" w:cs="Times New Roman"/>
          <w:iCs/>
          <w:sz w:val="24"/>
          <w:szCs w:val="24"/>
        </w:rPr>
        <w:t xml:space="preserve"> от национальной окраски. Проти</w:t>
      </w:r>
      <w:r w:rsidRPr="00FE2EDE">
        <w:rPr>
          <w:rStyle w:val="FontStyle16"/>
          <w:rFonts w:ascii="Times New Roman" w:hAnsi="Times New Roman" w:cs="Times New Roman"/>
          <w:iCs/>
          <w:sz w:val="24"/>
          <w:szCs w:val="24"/>
        </w:rPr>
        <w:t>воречия центра и национальных райо</w:t>
      </w:r>
      <w:r w:rsidR="0088508E">
        <w:rPr>
          <w:rStyle w:val="FontStyle16"/>
          <w:rFonts w:ascii="Times New Roman" w:hAnsi="Times New Roman" w:cs="Times New Roman"/>
          <w:iCs/>
          <w:sz w:val="24"/>
          <w:szCs w:val="24"/>
        </w:rPr>
        <w:t>нов будут смягчены при трехуров</w:t>
      </w:r>
      <w:r w:rsidRPr="00FE2EDE">
        <w:rPr>
          <w:rStyle w:val="FontStyle16"/>
          <w:rFonts w:ascii="Times New Roman" w:hAnsi="Times New Roman" w:cs="Times New Roman"/>
          <w:iCs/>
          <w:sz w:val="24"/>
          <w:szCs w:val="24"/>
        </w:rPr>
        <w:t>невой схеме национального самосознания у всех народов нашей страны (роль и функции национальных районов для евреев, армян советской диаспоры, немцев, курдов, ассирийцев,</w:t>
      </w:r>
      <w:r w:rsidR="0088508E">
        <w:rPr>
          <w:rStyle w:val="FontStyle16"/>
          <w:rFonts w:ascii="Times New Roman" w:hAnsi="Times New Roman" w:cs="Times New Roman"/>
          <w:iCs/>
          <w:sz w:val="24"/>
          <w:szCs w:val="24"/>
        </w:rPr>
        <w:t xml:space="preserve"> цыган и в каких-то случаях рус</w:t>
      </w:r>
      <w:r w:rsidRPr="00FE2EDE">
        <w:rPr>
          <w:rStyle w:val="FontStyle16"/>
          <w:rFonts w:ascii="Times New Roman" w:hAnsi="Times New Roman" w:cs="Times New Roman"/>
          <w:iCs/>
          <w:sz w:val="24"/>
          <w:szCs w:val="24"/>
        </w:rPr>
        <w:t>ских, украинцев и белорусов могут выполнять общесоюзные советы по делам национальной культуры этих народов).</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Первый уровень самосознания — общинно-этнограф</w:t>
      </w:r>
      <w:r w:rsidR="0088508E">
        <w:rPr>
          <w:rStyle w:val="FontStyle16"/>
          <w:rFonts w:ascii="Times New Roman" w:hAnsi="Times New Roman" w:cs="Times New Roman"/>
          <w:iCs/>
          <w:sz w:val="24"/>
          <w:szCs w:val="24"/>
        </w:rPr>
        <w:t>ический, вто</w:t>
      </w:r>
      <w:r w:rsidRPr="00FE2EDE">
        <w:rPr>
          <w:rStyle w:val="FontStyle16"/>
          <w:rFonts w:ascii="Times New Roman" w:hAnsi="Times New Roman" w:cs="Times New Roman"/>
          <w:iCs/>
          <w:sz w:val="24"/>
          <w:szCs w:val="24"/>
        </w:rPr>
        <w:t>рой — собственно национальный и третий — общесоюзный. Принятое в застойные годы для обозначения после</w:t>
      </w:r>
      <w:r w:rsidR="0088508E">
        <w:rPr>
          <w:rStyle w:val="FontStyle16"/>
          <w:rFonts w:ascii="Times New Roman" w:hAnsi="Times New Roman" w:cs="Times New Roman"/>
          <w:iCs/>
          <w:sz w:val="24"/>
          <w:szCs w:val="24"/>
        </w:rPr>
        <w:t>днего уровня понятие "единый со</w:t>
      </w:r>
      <w:r w:rsidRPr="00FE2EDE">
        <w:rPr>
          <w:rStyle w:val="FontStyle16"/>
          <w:rFonts w:ascii="Times New Roman" w:hAnsi="Times New Roman" w:cs="Times New Roman"/>
          <w:iCs/>
          <w:sz w:val="24"/>
          <w:szCs w:val="24"/>
        </w:rPr>
        <w:t>ветский народ" в том виде, в котором оно фактически сформировалось и понималось власть предержащими, конечно ж</w:t>
      </w:r>
      <w:r w:rsidR="0088508E">
        <w:rPr>
          <w:rStyle w:val="FontStyle16"/>
          <w:rFonts w:ascii="Times New Roman" w:hAnsi="Times New Roman" w:cs="Times New Roman"/>
          <w:iCs/>
          <w:sz w:val="24"/>
          <w:szCs w:val="24"/>
        </w:rPr>
        <w:t>е, теоретически неу</w:t>
      </w:r>
      <w:r w:rsidRPr="00FE2EDE">
        <w:rPr>
          <w:rStyle w:val="FontStyle16"/>
          <w:rFonts w:ascii="Times New Roman" w:hAnsi="Times New Roman" w:cs="Times New Roman"/>
          <w:iCs/>
          <w:sz w:val="24"/>
          <w:szCs w:val="24"/>
        </w:rPr>
        <w:t xml:space="preserve">бедительное, а на практике дискредитировавшее себя, все же указывает на то, что подобный уровень для союзного государства характерен, и главная задача всех </w:t>
      </w:r>
      <w:r w:rsidRPr="00FE2EDE">
        <w:rPr>
          <w:rStyle w:val="FontStyle16"/>
          <w:rFonts w:ascii="Times New Roman" w:hAnsi="Times New Roman" w:cs="Times New Roman"/>
          <w:iCs/>
          <w:sz w:val="24"/>
          <w:szCs w:val="24"/>
        </w:rPr>
        <w:lastRenderedPageBreak/>
        <w:t>народов, населяющих страну, — создать приемлемый для всех общесоюзный уровень нац</w:t>
      </w:r>
      <w:r w:rsidR="0088508E">
        <w:rPr>
          <w:rStyle w:val="FontStyle16"/>
          <w:rFonts w:ascii="Times New Roman" w:hAnsi="Times New Roman" w:cs="Times New Roman"/>
          <w:iCs/>
          <w:sz w:val="24"/>
          <w:szCs w:val="24"/>
        </w:rPr>
        <w:t>ионального самосознания на нена</w:t>
      </w:r>
      <w:r w:rsidRPr="00FE2EDE">
        <w:rPr>
          <w:rStyle w:val="FontStyle16"/>
          <w:rFonts w:ascii="Times New Roman" w:hAnsi="Times New Roman" w:cs="Times New Roman"/>
          <w:iCs/>
          <w:sz w:val="24"/>
          <w:szCs w:val="24"/>
        </w:rPr>
        <w:t>циональной основе.</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Самая большая сложность ожидает</w:t>
      </w:r>
      <w:r w:rsidR="0088508E">
        <w:rPr>
          <w:rStyle w:val="FontStyle16"/>
          <w:rFonts w:ascii="Times New Roman" w:hAnsi="Times New Roman" w:cs="Times New Roman"/>
          <w:iCs/>
          <w:sz w:val="24"/>
          <w:szCs w:val="24"/>
        </w:rPr>
        <w:t xml:space="preserve"> страну в вопросе о языке. Двуя</w:t>
      </w:r>
      <w:r w:rsidRPr="00FE2EDE">
        <w:rPr>
          <w:rStyle w:val="FontStyle16"/>
          <w:rFonts w:ascii="Times New Roman" w:hAnsi="Times New Roman" w:cs="Times New Roman"/>
          <w:iCs/>
          <w:sz w:val="24"/>
          <w:szCs w:val="24"/>
        </w:rPr>
        <w:t>зычие русской элиты XIX — начала X</w:t>
      </w:r>
      <w:r w:rsidR="0088508E">
        <w:rPr>
          <w:rStyle w:val="FontStyle16"/>
          <w:rFonts w:ascii="Times New Roman" w:hAnsi="Times New Roman" w:cs="Times New Roman"/>
          <w:iCs/>
          <w:sz w:val="24"/>
          <w:szCs w:val="24"/>
        </w:rPr>
        <w:t>X в. придавало ей в глазах наро</w:t>
      </w:r>
      <w:r w:rsidRPr="00FE2EDE">
        <w:rPr>
          <w:rStyle w:val="FontStyle16"/>
          <w:rFonts w:ascii="Times New Roman" w:hAnsi="Times New Roman" w:cs="Times New Roman"/>
          <w:iCs/>
          <w:sz w:val="24"/>
          <w:szCs w:val="24"/>
        </w:rPr>
        <w:t>дов страны больший вес, могло быть психологически сопутствующим фактором, способствующим усвоени</w:t>
      </w:r>
      <w:r w:rsidR="0088508E">
        <w:rPr>
          <w:rStyle w:val="FontStyle16"/>
          <w:rFonts w:ascii="Times New Roman" w:hAnsi="Times New Roman" w:cs="Times New Roman"/>
          <w:iCs/>
          <w:sz w:val="24"/>
          <w:szCs w:val="24"/>
        </w:rPr>
        <w:t>ю русского языка другими народа</w:t>
      </w:r>
      <w:r w:rsidRPr="00FE2EDE">
        <w:rPr>
          <w:rStyle w:val="FontStyle16"/>
          <w:rFonts w:ascii="Times New Roman" w:hAnsi="Times New Roman" w:cs="Times New Roman"/>
          <w:iCs/>
          <w:sz w:val="24"/>
          <w:szCs w:val="24"/>
        </w:rPr>
        <w:t>ми, а также заставляло русских из среды простолюдинов, живущих по соседству с другими народами, овладевать их языками.</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Как будет развиваться языковая ситуация в СССР в дальнейшем — представить трудно. Частично снять напряженность, думаю, поможет кампания, поднятая в национальных</w:t>
      </w:r>
      <w:r w:rsidR="0088508E">
        <w:rPr>
          <w:rStyle w:val="FontStyle16"/>
          <w:rFonts w:ascii="Times New Roman" w:hAnsi="Times New Roman" w:cs="Times New Roman"/>
          <w:iCs/>
          <w:sz w:val="24"/>
          <w:szCs w:val="24"/>
        </w:rPr>
        <w:t xml:space="preserve"> республиках за признание нацио</w:t>
      </w:r>
      <w:r w:rsidRPr="00FE2EDE">
        <w:rPr>
          <w:rStyle w:val="FontStyle16"/>
          <w:rFonts w:ascii="Times New Roman" w:hAnsi="Times New Roman" w:cs="Times New Roman"/>
          <w:iCs/>
          <w:sz w:val="24"/>
          <w:szCs w:val="24"/>
        </w:rPr>
        <w:t xml:space="preserve">нальных языков государственными. </w:t>
      </w:r>
      <w:r w:rsidR="0088508E">
        <w:rPr>
          <w:rStyle w:val="FontStyle16"/>
          <w:rFonts w:ascii="Times New Roman" w:hAnsi="Times New Roman" w:cs="Times New Roman"/>
          <w:iCs/>
          <w:sz w:val="24"/>
          <w:szCs w:val="24"/>
        </w:rPr>
        <w:t>Но как быть с русскими, прожива</w:t>
      </w:r>
      <w:r w:rsidRPr="00FE2EDE">
        <w:rPr>
          <w:rStyle w:val="FontStyle16"/>
          <w:rFonts w:ascii="Times New Roman" w:hAnsi="Times New Roman" w:cs="Times New Roman"/>
          <w:iCs/>
          <w:sz w:val="24"/>
          <w:szCs w:val="24"/>
        </w:rPr>
        <w:t>ющими в РСФСР, особенно в района</w:t>
      </w:r>
      <w:r w:rsidR="0088508E">
        <w:rPr>
          <w:rStyle w:val="FontStyle16"/>
          <w:rFonts w:ascii="Times New Roman" w:hAnsi="Times New Roman" w:cs="Times New Roman"/>
          <w:iCs/>
          <w:sz w:val="24"/>
          <w:szCs w:val="24"/>
        </w:rPr>
        <w:t>х с ярко выраженной русской язы</w:t>
      </w:r>
      <w:r w:rsidRPr="00FE2EDE">
        <w:rPr>
          <w:rStyle w:val="FontStyle16"/>
          <w:rFonts w:ascii="Times New Roman" w:hAnsi="Times New Roman" w:cs="Times New Roman"/>
          <w:iCs/>
          <w:sz w:val="24"/>
          <w:szCs w:val="24"/>
        </w:rPr>
        <w:t>ковой и культурно-исторической доминантой?</w:t>
      </w:r>
    </w:p>
    <w:p w:rsidR="001D402A" w:rsidRPr="001D402A" w:rsidRDefault="001D402A" w:rsidP="001D402A">
      <w:pPr>
        <w:pStyle w:val="Style21"/>
        <w:widowControl/>
        <w:spacing w:line="360" w:lineRule="auto"/>
        <w:rPr>
          <w:rFonts w:ascii="Times New Roman" w:hAnsi="Times New Roman" w:cs="Times New Roman"/>
        </w:rPr>
      </w:pPr>
    </w:p>
    <w:p w:rsidR="001D402A" w:rsidRPr="00FE2EDE" w:rsidRDefault="001D402A" w:rsidP="00FE2EDE">
      <w:pPr>
        <w:pStyle w:val="3"/>
        <w:rPr>
          <w:rStyle w:val="FontStyle38"/>
          <w:rFonts w:asciiTheme="majorHAnsi" w:hAnsiTheme="majorHAnsi" w:cstheme="majorBidi"/>
          <w:b/>
          <w:bCs/>
          <w:sz w:val="26"/>
          <w:szCs w:val="24"/>
        </w:rPr>
      </w:pPr>
      <w:bookmarkStart w:id="27" w:name="_Toc281092426"/>
      <w:r w:rsidRPr="00FE2EDE">
        <w:rPr>
          <w:rStyle w:val="FontStyle38"/>
          <w:rFonts w:asciiTheme="majorHAnsi" w:hAnsiTheme="majorHAnsi" w:cstheme="majorBidi"/>
          <w:b/>
          <w:bCs/>
          <w:sz w:val="26"/>
          <w:szCs w:val="24"/>
        </w:rPr>
        <w:t>На Волгу!</w:t>
      </w:r>
      <w:bookmarkEnd w:id="27"/>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Первейшим шагом на пути создания принципиально нового уровня союзной федерации мог бы стать а</w:t>
      </w:r>
      <w:r w:rsidR="0088508E">
        <w:rPr>
          <w:rStyle w:val="FontStyle16"/>
          <w:rFonts w:ascii="Times New Roman" w:hAnsi="Times New Roman" w:cs="Times New Roman"/>
          <w:iCs/>
          <w:sz w:val="24"/>
          <w:szCs w:val="24"/>
        </w:rPr>
        <w:t>кт символического значения, зна</w:t>
      </w:r>
      <w:r w:rsidRPr="00FE2EDE">
        <w:rPr>
          <w:rStyle w:val="FontStyle16"/>
          <w:rFonts w:ascii="Times New Roman" w:hAnsi="Times New Roman" w:cs="Times New Roman"/>
          <w:iCs/>
          <w:sz w:val="24"/>
          <w:szCs w:val="24"/>
        </w:rPr>
        <w:t xml:space="preserve">менующий отказ русских от роли имперского народа, превращение их в "простых" </w:t>
      </w:r>
      <w:r w:rsidRPr="00FE2EDE">
        <w:rPr>
          <w:rStyle w:val="FontStyle16"/>
          <w:rFonts w:ascii="Times New Roman" w:hAnsi="Times New Roman" w:cs="Times New Roman"/>
          <w:b/>
          <w:bCs/>
          <w:iCs/>
          <w:sz w:val="24"/>
          <w:szCs w:val="24"/>
        </w:rPr>
        <w:t xml:space="preserve">великороссов, </w:t>
      </w:r>
      <w:r w:rsidRPr="00FE2EDE">
        <w:rPr>
          <w:rStyle w:val="FontStyle16"/>
          <w:rFonts w:ascii="Times New Roman" w:hAnsi="Times New Roman" w:cs="Times New Roman"/>
          <w:iCs/>
          <w:sz w:val="24"/>
          <w:szCs w:val="24"/>
        </w:rPr>
        <w:t>уважающи</w:t>
      </w:r>
      <w:r w:rsidR="0088508E">
        <w:rPr>
          <w:rStyle w:val="FontStyle16"/>
          <w:rFonts w:ascii="Times New Roman" w:hAnsi="Times New Roman" w:cs="Times New Roman"/>
          <w:iCs/>
          <w:sz w:val="24"/>
          <w:szCs w:val="24"/>
        </w:rPr>
        <w:t>х малейшие этнографические разл</w:t>
      </w:r>
      <w:r w:rsidRPr="00FE2EDE">
        <w:rPr>
          <w:rStyle w:val="FontStyle16"/>
          <w:rFonts w:ascii="Times New Roman" w:hAnsi="Times New Roman" w:cs="Times New Roman"/>
          <w:iCs/>
          <w:sz w:val="24"/>
          <w:szCs w:val="24"/>
        </w:rPr>
        <w:t>ичия в собственной среде, стремящих</w:t>
      </w:r>
      <w:r w:rsidR="0088508E">
        <w:rPr>
          <w:rStyle w:val="FontStyle16"/>
          <w:rFonts w:ascii="Times New Roman" w:hAnsi="Times New Roman" w:cs="Times New Roman"/>
          <w:iCs/>
          <w:sz w:val="24"/>
          <w:szCs w:val="24"/>
        </w:rPr>
        <w:t>ся жить в согласии с другими на</w:t>
      </w:r>
      <w:r w:rsidRPr="00FE2EDE">
        <w:rPr>
          <w:rStyle w:val="FontStyle16"/>
          <w:rFonts w:ascii="Times New Roman" w:hAnsi="Times New Roman" w:cs="Times New Roman"/>
          <w:iCs/>
          <w:sz w:val="24"/>
          <w:szCs w:val="24"/>
        </w:rPr>
        <w:t>родами Союза, сообща с другими реш</w:t>
      </w:r>
      <w:r w:rsidR="0088508E">
        <w:rPr>
          <w:rStyle w:val="FontStyle16"/>
          <w:rFonts w:ascii="Times New Roman" w:hAnsi="Times New Roman" w:cs="Times New Roman"/>
          <w:iCs/>
          <w:sz w:val="24"/>
          <w:szCs w:val="24"/>
        </w:rPr>
        <w:t>ать вопросы выживания всех наро</w:t>
      </w:r>
      <w:r w:rsidRPr="00FE2EDE">
        <w:rPr>
          <w:rStyle w:val="FontStyle16"/>
          <w:rFonts w:ascii="Times New Roman" w:hAnsi="Times New Roman" w:cs="Times New Roman"/>
          <w:iCs/>
          <w:sz w:val="24"/>
          <w:szCs w:val="24"/>
        </w:rPr>
        <w:t xml:space="preserve">дов, населяющих Союз: </w:t>
      </w:r>
      <w:r w:rsidRPr="00FE2EDE">
        <w:rPr>
          <w:rStyle w:val="FontStyle16"/>
          <w:rFonts w:ascii="Times New Roman" w:hAnsi="Times New Roman" w:cs="Times New Roman"/>
          <w:b/>
          <w:bCs/>
          <w:iCs/>
          <w:sz w:val="24"/>
          <w:szCs w:val="24"/>
        </w:rPr>
        <w:t xml:space="preserve">перенос общесоюзной столицы из Москвы. </w:t>
      </w:r>
      <w:r w:rsidRPr="00FE2EDE">
        <w:rPr>
          <w:rStyle w:val="FontStyle16"/>
          <w:rFonts w:ascii="Times New Roman" w:hAnsi="Times New Roman" w:cs="Times New Roman"/>
          <w:iCs/>
          <w:sz w:val="24"/>
          <w:szCs w:val="24"/>
        </w:rPr>
        <w:t>Для таджиков, армян, грузин, литовцев, имеющих собственную богатую национально-государственную историю, просто оскорбительно иметь столицей федерации город, олицетворяющий апофеоз русского импер</w:t>
      </w:r>
      <w:r w:rsidRPr="00FE2EDE">
        <w:rPr>
          <w:rStyle w:val="FontStyle16"/>
          <w:rFonts w:ascii="Times New Roman" w:hAnsi="Times New Roman" w:cs="Times New Roman"/>
          <w:iCs/>
          <w:sz w:val="24"/>
          <w:szCs w:val="24"/>
        </w:rPr>
        <w:softHyphen/>
        <w:t>ского начала. Не сомневаюсь, что такой акт даст импульс диаспоризации русской культурной жизни, поможет разрядить острые проблемы московского мегаполиса. Вот только где быть новой столице?</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 xml:space="preserve">Ясно, что этот город не должен </w:t>
      </w:r>
      <w:r w:rsidR="0088508E">
        <w:rPr>
          <w:rStyle w:val="FontStyle16"/>
          <w:rFonts w:ascii="Times New Roman" w:hAnsi="Times New Roman" w:cs="Times New Roman"/>
          <w:iCs/>
          <w:sz w:val="24"/>
          <w:szCs w:val="24"/>
        </w:rPr>
        <w:t>находиться на территории, тради</w:t>
      </w:r>
      <w:r w:rsidRPr="00FE2EDE">
        <w:rPr>
          <w:rStyle w:val="FontStyle16"/>
          <w:rFonts w:ascii="Times New Roman" w:hAnsi="Times New Roman" w:cs="Times New Roman"/>
          <w:iCs/>
          <w:sz w:val="24"/>
          <w:szCs w:val="24"/>
        </w:rPr>
        <w:t>ционно населяемой русскими. Подходящей может оказаться местность со смешанным населением. На мой в</w:t>
      </w:r>
      <w:r w:rsidR="0088508E">
        <w:rPr>
          <w:rStyle w:val="FontStyle16"/>
          <w:rFonts w:ascii="Times New Roman" w:hAnsi="Times New Roman" w:cs="Times New Roman"/>
          <w:iCs/>
          <w:sz w:val="24"/>
          <w:szCs w:val="24"/>
        </w:rPr>
        <w:t>згляд, главная идея новой столи</w:t>
      </w:r>
      <w:r w:rsidRPr="00FE2EDE">
        <w:rPr>
          <w:rStyle w:val="FontStyle16"/>
          <w:rFonts w:ascii="Times New Roman" w:hAnsi="Times New Roman" w:cs="Times New Roman"/>
          <w:iCs/>
          <w:sz w:val="24"/>
          <w:szCs w:val="24"/>
        </w:rPr>
        <w:t>цы — единство народов страны, ее главных этнокультурных массивов — славянского и тюркского. Этой идее как нельзя лучше соответствует местность, уже некогда объединявшая эти народы, — Поволжье.</w:t>
      </w:r>
    </w:p>
    <w:p w:rsidR="001D402A" w:rsidRPr="00FE2EDE" w:rsidRDefault="001D402A" w:rsidP="00FE2EDE">
      <w:pPr>
        <w:pStyle w:val="Style1"/>
        <w:widowControl/>
        <w:spacing w:before="211" w:line="360" w:lineRule="auto"/>
        <w:ind w:firstLine="350"/>
        <w:jc w:val="both"/>
        <w:rPr>
          <w:rStyle w:val="FontStyle16"/>
          <w:rFonts w:ascii="Times New Roman" w:hAnsi="Times New Roman" w:cs="Times New Roman"/>
          <w:iCs/>
          <w:sz w:val="24"/>
          <w:szCs w:val="24"/>
        </w:rPr>
      </w:pPr>
      <w:r w:rsidRPr="00FE2EDE">
        <w:rPr>
          <w:rStyle w:val="FontStyle16"/>
          <w:rFonts w:ascii="Times New Roman" w:hAnsi="Times New Roman" w:cs="Times New Roman"/>
          <w:iCs/>
          <w:sz w:val="24"/>
          <w:szCs w:val="24"/>
        </w:rPr>
        <w:t xml:space="preserve">Город, выстроенный в "чистом </w:t>
      </w:r>
      <w:r w:rsidR="0088508E">
        <w:rPr>
          <w:rStyle w:val="FontStyle16"/>
          <w:rFonts w:ascii="Times New Roman" w:hAnsi="Times New Roman" w:cs="Times New Roman"/>
          <w:iCs/>
          <w:sz w:val="24"/>
          <w:szCs w:val="24"/>
        </w:rPr>
        <w:t>поле", при всем своем космополи</w:t>
      </w:r>
      <w:r w:rsidRPr="00FE2EDE">
        <w:rPr>
          <w:rStyle w:val="FontStyle16"/>
          <w:rFonts w:ascii="Times New Roman" w:hAnsi="Times New Roman" w:cs="Times New Roman"/>
          <w:iCs/>
          <w:sz w:val="24"/>
          <w:szCs w:val="24"/>
        </w:rPr>
        <w:t xml:space="preserve">тизме не должен быть напрочь лишен русских мотивов просто оттого, что русскому человеку, как никому </w:t>
      </w:r>
      <w:r w:rsidRPr="00FE2EDE">
        <w:rPr>
          <w:rStyle w:val="FontStyle16"/>
          <w:rFonts w:ascii="Times New Roman" w:hAnsi="Times New Roman" w:cs="Times New Roman"/>
          <w:iCs/>
          <w:sz w:val="24"/>
          <w:szCs w:val="24"/>
        </w:rPr>
        <w:lastRenderedPageBreak/>
        <w:t>другому, важно ощущать идею исторической преемственности. Без это</w:t>
      </w:r>
      <w:r w:rsidR="0088508E">
        <w:rPr>
          <w:rStyle w:val="FontStyle16"/>
          <w:rFonts w:ascii="Times New Roman" w:hAnsi="Times New Roman" w:cs="Times New Roman"/>
          <w:iCs/>
          <w:sz w:val="24"/>
          <w:szCs w:val="24"/>
        </w:rPr>
        <w:t>го новая столица и символизируе</w:t>
      </w:r>
      <w:r w:rsidRPr="00FE2EDE">
        <w:rPr>
          <w:rStyle w:val="FontStyle16"/>
          <w:rFonts w:ascii="Times New Roman" w:hAnsi="Times New Roman" w:cs="Times New Roman"/>
          <w:iCs/>
          <w:sz w:val="24"/>
          <w:szCs w:val="24"/>
        </w:rPr>
        <w:t>мые ею идеи так и останутся чуждыми русскому сознанию (пример Петербурга). Сами же эти идеи нис</w:t>
      </w:r>
      <w:r w:rsidR="0088508E">
        <w:rPr>
          <w:rStyle w:val="FontStyle16"/>
          <w:rFonts w:ascii="Times New Roman" w:hAnsi="Times New Roman" w:cs="Times New Roman"/>
          <w:iCs/>
          <w:sz w:val="24"/>
          <w:szCs w:val="24"/>
        </w:rPr>
        <w:t>колько не противоречат фундамен</w:t>
      </w:r>
      <w:r w:rsidRPr="00FE2EDE">
        <w:rPr>
          <w:rStyle w:val="FontStyle16"/>
          <w:rFonts w:ascii="Times New Roman" w:hAnsi="Times New Roman" w:cs="Times New Roman"/>
          <w:iCs/>
          <w:sz w:val="24"/>
          <w:szCs w:val="24"/>
        </w:rPr>
        <w:t xml:space="preserve">тальным основам русского характера, </w:t>
      </w:r>
      <w:r w:rsidR="0088508E">
        <w:rPr>
          <w:rStyle w:val="FontStyle16"/>
          <w:rFonts w:ascii="Times New Roman" w:hAnsi="Times New Roman" w:cs="Times New Roman"/>
          <w:iCs/>
          <w:sz w:val="24"/>
          <w:szCs w:val="24"/>
        </w:rPr>
        <w:t>являясь альтернативами господст</w:t>
      </w:r>
      <w:r w:rsidRPr="00FE2EDE">
        <w:rPr>
          <w:rStyle w:val="FontStyle16"/>
          <w:rFonts w:ascii="Times New Roman" w:hAnsi="Times New Roman" w:cs="Times New Roman"/>
          <w:iCs/>
          <w:sz w:val="24"/>
          <w:szCs w:val="24"/>
        </w:rPr>
        <w:t>вующей тенденции, из рода в род, из века в век подводящей русских к глобальной пропасти.</w:t>
      </w:r>
    </w:p>
    <w:p w:rsidR="001D402A" w:rsidRPr="001D402A" w:rsidRDefault="001D402A" w:rsidP="001D402A">
      <w:pPr>
        <w:pStyle w:val="Style17"/>
        <w:widowControl/>
        <w:spacing w:before="53" w:line="360" w:lineRule="auto"/>
        <w:ind w:left="4718"/>
        <w:jc w:val="both"/>
        <w:rPr>
          <w:rStyle w:val="FontStyle37"/>
          <w:rFonts w:ascii="Times New Roman" w:hAnsi="Times New Roman" w:cs="Times New Roman"/>
          <w:sz w:val="24"/>
          <w:szCs w:val="24"/>
        </w:rPr>
      </w:pPr>
    </w:p>
    <w:p w:rsidR="001D402A" w:rsidRPr="001D402A" w:rsidRDefault="001D402A" w:rsidP="001D402A">
      <w:pPr>
        <w:widowControl/>
        <w:autoSpaceDE/>
        <w:autoSpaceDN/>
        <w:adjustRightInd/>
        <w:spacing w:after="200" w:line="360" w:lineRule="auto"/>
        <w:jc w:val="both"/>
        <w:rPr>
          <w:rStyle w:val="FontStyle37"/>
          <w:rFonts w:ascii="Times New Roman" w:hAnsi="Times New Roman" w:cs="Times New Roman"/>
          <w:sz w:val="24"/>
          <w:szCs w:val="24"/>
        </w:rPr>
      </w:pPr>
      <w:r w:rsidRPr="001D402A">
        <w:rPr>
          <w:rStyle w:val="FontStyle37"/>
          <w:rFonts w:ascii="Times New Roman" w:hAnsi="Times New Roman" w:cs="Times New Roman"/>
          <w:sz w:val="24"/>
          <w:szCs w:val="24"/>
        </w:rPr>
        <w:br w:type="page"/>
      </w:r>
    </w:p>
    <w:p w:rsidR="001D402A" w:rsidRPr="001D402A" w:rsidRDefault="001D402A" w:rsidP="001D402A">
      <w:pPr>
        <w:pStyle w:val="Style17"/>
        <w:widowControl/>
        <w:spacing w:before="53" w:line="360" w:lineRule="auto"/>
        <w:ind w:left="4718"/>
        <w:jc w:val="both"/>
        <w:rPr>
          <w:rStyle w:val="FontStyle37"/>
          <w:rFonts w:ascii="Times New Roman" w:hAnsi="Times New Roman" w:cs="Times New Roman"/>
          <w:sz w:val="24"/>
          <w:szCs w:val="24"/>
        </w:rPr>
      </w:pPr>
    </w:p>
    <w:p w:rsidR="001D402A" w:rsidRPr="0011424D" w:rsidRDefault="001D402A" w:rsidP="0011424D">
      <w:pPr>
        <w:pStyle w:val="Style17"/>
        <w:widowControl/>
        <w:spacing w:before="53" w:line="360" w:lineRule="auto"/>
        <w:jc w:val="both"/>
        <w:rPr>
          <w:rFonts w:ascii="Times New Roman" w:hAnsi="Times New Roman" w:cs="Times New Roman"/>
          <w:b/>
          <w:i/>
          <w:iCs/>
        </w:rPr>
      </w:pPr>
      <w:r w:rsidRPr="0011424D">
        <w:rPr>
          <w:rStyle w:val="FontStyle37"/>
          <w:rFonts w:ascii="Times New Roman" w:hAnsi="Times New Roman" w:cs="Times New Roman"/>
          <w:b/>
          <w:sz w:val="24"/>
          <w:szCs w:val="24"/>
        </w:rPr>
        <w:t>Дмитрий Шушарин</w:t>
      </w:r>
    </w:p>
    <w:p w:rsidR="001D402A" w:rsidRPr="0011424D" w:rsidRDefault="001D402A" w:rsidP="0011424D">
      <w:pPr>
        <w:pStyle w:val="2"/>
        <w:rPr>
          <w:rStyle w:val="FontStyle38"/>
          <w:rFonts w:asciiTheme="majorHAnsi" w:hAnsiTheme="majorHAnsi" w:cstheme="majorBidi"/>
          <w:b/>
          <w:bCs/>
          <w:sz w:val="28"/>
          <w:szCs w:val="24"/>
        </w:rPr>
      </w:pPr>
      <w:bookmarkStart w:id="28" w:name="_Toc281092427"/>
      <w:r w:rsidRPr="0011424D">
        <w:rPr>
          <w:rStyle w:val="FontStyle38"/>
          <w:rFonts w:asciiTheme="majorHAnsi" w:hAnsiTheme="majorHAnsi" w:cstheme="majorBidi"/>
          <w:b/>
          <w:bCs/>
          <w:sz w:val="28"/>
          <w:szCs w:val="24"/>
        </w:rPr>
        <w:t>ЗАМЕТКИ РУССКОГО НАЦИОНАЛИСТА</w:t>
      </w:r>
      <w:bookmarkEnd w:id="28"/>
    </w:p>
    <w:p w:rsidR="001D402A" w:rsidRPr="001D402A" w:rsidRDefault="001D402A" w:rsidP="001D402A">
      <w:pPr>
        <w:pStyle w:val="Style1"/>
        <w:widowControl/>
        <w:spacing w:line="360" w:lineRule="auto"/>
        <w:ind w:firstLine="350"/>
        <w:jc w:val="both"/>
        <w:rPr>
          <w:rFonts w:ascii="Times New Roman" w:hAnsi="Times New Roman" w:cs="Times New Roman"/>
        </w:rPr>
      </w:pPr>
    </w:p>
    <w:p w:rsidR="001D402A" w:rsidRPr="001D402A" w:rsidRDefault="001D402A" w:rsidP="001D402A">
      <w:pPr>
        <w:pStyle w:val="Style1"/>
        <w:widowControl/>
        <w:spacing w:line="360" w:lineRule="auto"/>
        <w:ind w:firstLine="350"/>
        <w:jc w:val="both"/>
        <w:rPr>
          <w:rFonts w:ascii="Times New Roman" w:hAnsi="Times New Roman" w:cs="Times New Roman"/>
        </w:rPr>
      </w:pPr>
    </w:p>
    <w:p w:rsidR="001D402A" w:rsidRPr="003B1C2A" w:rsidRDefault="001D402A" w:rsidP="001D402A">
      <w:pPr>
        <w:pStyle w:val="Style1"/>
        <w:widowControl/>
        <w:spacing w:before="144" w:line="360" w:lineRule="auto"/>
        <w:ind w:firstLine="350"/>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Одни толкуют перестройку как закручивание гаек, другие — как выпуск лишнего пара. Мне кажетс</w:t>
      </w:r>
      <w:r w:rsidR="003B1C2A">
        <w:rPr>
          <w:rStyle w:val="FontStyle16"/>
          <w:rFonts w:ascii="Times New Roman" w:hAnsi="Times New Roman" w:cs="Times New Roman"/>
          <w:iCs/>
          <w:sz w:val="24"/>
          <w:szCs w:val="24"/>
        </w:rPr>
        <w:t>я самым главным начало мучитель</w:t>
      </w:r>
      <w:r w:rsidRPr="003B1C2A">
        <w:rPr>
          <w:rStyle w:val="FontStyle16"/>
          <w:rFonts w:ascii="Times New Roman" w:hAnsi="Times New Roman" w:cs="Times New Roman"/>
          <w:iCs/>
          <w:sz w:val="24"/>
          <w:szCs w:val="24"/>
        </w:rPr>
        <w:t>ного перехода всего общества (имен</w:t>
      </w:r>
      <w:r w:rsidR="003B1C2A">
        <w:rPr>
          <w:rStyle w:val="FontStyle16"/>
          <w:rFonts w:ascii="Times New Roman" w:hAnsi="Times New Roman" w:cs="Times New Roman"/>
          <w:iCs/>
          <w:sz w:val="24"/>
          <w:szCs w:val="24"/>
        </w:rPr>
        <w:t>но всего!) от социальной мифоло</w:t>
      </w:r>
      <w:r w:rsidRPr="003B1C2A">
        <w:rPr>
          <w:rStyle w:val="FontStyle16"/>
          <w:rFonts w:ascii="Times New Roman" w:hAnsi="Times New Roman" w:cs="Times New Roman"/>
          <w:iCs/>
          <w:sz w:val="24"/>
          <w:szCs w:val="24"/>
        </w:rPr>
        <w:t>гии к социальной рефлексии. Но ес</w:t>
      </w:r>
      <w:r w:rsidR="003B1C2A">
        <w:rPr>
          <w:rStyle w:val="FontStyle16"/>
          <w:rFonts w:ascii="Times New Roman" w:hAnsi="Times New Roman" w:cs="Times New Roman"/>
          <w:iCs/>
          <w:sz w:val="24"/>
          <w:szCs w:val="24"/>
        </w:rPr>
        <w:t>ть сферы, в которых мифы господ</w:t>
      </w:r>
      <w:r w:rsidRPr="003B1C2A">
        <w:rPr>
          <w:rStyle w:val="FontStyle16"/>
          <w:rFonts w:ascii="Times New Roman" w:hAnsi="Times New Roman" w:cs="Times New Roman"/>
          <w:iCs/>
          <w:sz w:val="24"/>
          <w:szCs w:val="24"/>
        </w:rPr>
        <w:t>ствовали всегда, и не стоит по этому поводу убиваться — надо просто помнить об этом. Одной из таких сфер является национальное сознание и национальные отношения.</w:t>
      </w:r>
    </w:p>
    <w:p w:rsidR="001D402A" w:rsidRPr="003B1C2A" w:rsidRDefault="003B1C2A"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3B1C2A">
        <w:rPr>
          <w:rStyle w:val="FontStyle16"/>
          <w:rFonts w:ascii="Times New Roman" w:hAnsi="Times New Roman" w:cs="Times New Roman"/>
          <w:iCs/>
          <w:sz w:val="24"/>
          <w:szCs w:val="24"/>
        </w:rPr>
        <w:t>Наиболее опасно — заменить то, что ест</w:t>
      </w:r>
      <w:r>
        <w:rPr>
          <w:rStyle w:val="FontStyle16"/>
          <w:rFonts w:ascii="Times New Roman" w:hAnsi="Times New Roman" w:cs="Times New Roman"/>
          <w:iCs/>
          <w:sz w:val="24"/>
          <w:szCs w:val="24"/>
        </w:rPr>
        <w:t>ь, наукообразной объектив</w:t>
      </w:r>
      <w:r w:rsidR="001D402A" w:rsidRPr="003B1C2A">
        <w:rPr>
          <w:rStyle w:val="FontStyle16"/>
          <w:rFonts w:ascii="Times New Roman" w:hAnsi="Times New Roman" w:cs="Times New Roman"/>
          <w:iCs/>
          <w:sz w:val="24"/>
          <w:szCs w:val="24"/>
        </w:rPr>
        <w:t xml:space="preserve">ностью. Если вспомнить, что наши </w:t>
      </w:r>
      <w:r>
        <w:rPr>
          <w:rStyle w:val="FontStyle16"/>
          <w:rFonts w:ascii="Times New Roman" w:hAnsi="Times New Roman" w:cs="Times New Roman"/>
          <w:iCs/>
          <w:sz w:val="24"/>
          <w:szCs w:val="24"/>
        </w:rPr>
        <w:t>гуманитарные науки вообще побаи</w:t>
      </w:r>
      <w:r w:rsidR="001D402A" w:rsidRPr="003B1C2A">
        <w:rPr>
          <w:rStyle w:val="FontStyle16"/>
          <w:rFonts w:ascii="Times New Roman" w:hAnsi="Times New Roman" w:cs="Times New Roman"/>
          <w:iCs/>
          <w:sz w:val="24"/>
          <w:szCs w:val="24"/>
        </w:rPr>
        <w:t>ваются гуманитарности и при случае готовы прикинуться точными, то начнешь опасаться человека с опросной анкетой. Нет, я не против, я за. Но как действуют на обывателя цифры! И как редко он задумывается, откуда они берутся.</w:t>
      </w:r>
    </w:p>
    <w:p w:rsidR="001D402A" w:rsidRPr="003B1C2A" w:rsidRDefault="001D402A" w:rsidP="001D402A">
      <w:pPr>
        <w:pStyle w:val="Style1"/>
        <w:widowControl/>
        <w:spacing w:line="360" w:lineRule="auto"/>
        <w:ind w:firstLine="350"/>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Что до экономики, то ведь в ней</w:t>
      </w:r>
      <w:r w:rsidR="003B1C2A">
        <w:rPr>
          <w:rStyle w:val="FontStyle16"/>
          <w:rFonts w:ascii="Times New Roman" w:hAnsi="Times New Roman" w:cs="Times New Roman"/>
          <w:iCs/>
          <w:sz w:val="24"/>
          <w:szCs w:val="24"/>
        </w:rPr>
        <w:t>, строго говоря, все цифры лука</w:t>
      </w:r>
      <w:r w:rsidRPr="003B1C2A">
        <w:rPr>
          <w:rStyle w:val="FontStyle16"/>
          <w:rFonts w:ascii="Times New Roman" w:hAnsi="Times New Roman" w:cs="Times New Roman"/>
          <w:iCs/>
          <w:sz w:val="24"/>
          <w:szCs w:val="24"/>
        </w:rPr>
        <w:t>вые. У нерыночного хозяйства нет языка, на котором можно говорить о нем в целом — можно только судить об отдельных областях и судить так, как кому нужно и всегда объект</w:t>
      </w:r>
      <w:r w:rsidR="003B1C2A">
        <w:rPr>
          <w:rStyle w:val="FontStyle16"/>
          <w:rFonts w:ascii="Times New Roman" w:hAnsi="Times New Roman" w:cs="Times New Roman"/>
          <w:iCs/>
          <w:sz w:val="24"/>
          <w:szCs w:val="24"/>
        </w:rPr>
        <w:t>ивно. А любая цифра, опубликова</w:t>
      </w:r>
      <w:r w:rsidRPr="003B1C2A">
        <w:rPr>
          <w:rStyle w:val="FontStyle16"/>
          <w:rFonts w:ascii="Times New Roman" w:hAnsi="Times New Roman" w:cs="Times New Roman"/>
          <w:iCs/>
          <w:sz w:val="24"/>
          <w:szCs w:val="24"/>
        </w:rPr>
        <w:t>на она в самиздате или в "Политиздате", священна.</w:t>
      </w:r>
    </w:p>
    <w:p w:rsidR="001D402A" w:rsidRPr="003B1C2A" w:rsidRDefault="003B1C2A"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3B1C2A">
        <w:rPr>
          <w:rStyle w:val="FontStyle16"/>
          <w:rFonts w:ascii="Times New Roman" w:hAnsi="Times New Roman" w:cs="Times New Roman"/>
          <w:iCs/>
          <w:sz w:val="24"/>
          <w:szCs w:val="24"/>
        </w:rPr>
        <w:t xml:space="preserve">"Аргументы и факты" решили как-то собрать данные, отражающие отношение москвичей к печальному </w:t>
      </w:r>
      <w:r>
        <w:rPr>
          <w:rStyle w:val="FontStyle16"/>
          <w:rFonts w:ascii="Times New Roman" w:hAnsi="Times New Roman" w:cs="Times New Roman"/>
          <w:iCs/>
          <w:sz w:val="24"/>
          <w:szCs w:val="24"/>
        </w:rPr>
        <w:t>пятому пункту. Для этого был из</w:t>
      </w:r>
      <w:r w:rsidR="001D402A" w:rsidRPr="003B1C2A">
        <w:rPr>
          <w:rStyle w:val="FontStyle16"/>
          <w:rFonts w:ascii="Times New Roman" w:hAnsi="Times New Roman" w:cs="Times New Roman"/>
          <w:iCs/>
          <w:sz w:val="24"/>
          <w:szCs w:val="24"/>
        </w:rPr>
        <w:t>бран такой способ, как анонимный телефонный опрос. Но социометрия в футах не то, что социометрия в арши</w:t>
      </w:r>
      <w:r>
        <w:rPr>
          <w:rStyle w:val="FontStyle16"/>
          <w:rFonts w:ascii="Times New Roman" w:hAnsi="Times New Roman" w:cs="Times New Roman"/>
          <w:iCs/>
          <w:sz w:val="24"/>
          <w:szCs w:val="24"/>
        </w:rPr>
        <w:t>нах. Дело, конечно, не в полити</w:t>
      </w:r>
      <w:r w:rsidR="001D402A" w:rsidRPr="003B1C2A">
        <w:rPr>
          <w:rStyle w:val="FontStyle16"/>
          <w:rFonts w:ascii="Times New Roman" w:hAnsi="Times New Roman" w:cs="Times New Roman"/>
          <w:iCs/>
          <w:sz w:val="24"/>
          <w:szCs w:val="24"/>
        </w:rPr>
        <w:t>ческой вольности, ставшей поэтической пошлостью, — об уме и общем аршине. А в той (объективной!) истине, что методы, отработанные, скажем, на американском респонденте, вряд ли могут дать те же и так же интерпретируемые результаты пр</w:t>
      </w:r>
      <w:r>
        <w:rPr>
          <w:rStyle w:val="FontStyle16"/>
          <w:rFonts w:ascii="Times New Roman" w:hAnsi="Times New Roman" w:cs="Times New Roman"/>
          <w:iCs/>
          <w:sz w:val="24"/>
          <w:szCs w:val="24"/>
        </w:rPr>
        <w:t>именительно к советскому респон</w:t>
      </w:r>
      <w:r w:rsidR="001D402A" w:rsidRPr="003B1C2A">
        <w:rPr>
          <w:rStyle w:val="FontStyle16"/>
          <w:rFonts w:ascii="Times New Roman" w:hAnsi="Times New Roman" w:cs="Times New Roman"/>
          <w:iCs/>
          <w:sz w:val="24"/>
          <w:szCs w:val="24"/>
        </w:rPr>
        <w:t>денту, который привык отвечать не так, как думает, а так, как надо, или же так, как все.</w:t>
      </w:r>
    </w:p>
    <w:p w:rsidR="001D402A" w:rsidRPr="003B1C2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 xml:space="preserve">Речь идет и о двух типах личности, и о </w:t>
      </w:r>
      <w:r w:rsidR="003B1C2A">
        <w:rPr>
          <w:rStyle w:val="FontStyle16"/>
          <w:rFonts w:ascii="Times New Roman" w:hAnsi="Times New Roman" w:cs="Times New Roman"/>
          <w:iCs/>
          <w:sz w:val="24"/>
          <w:szCs w:val="24"/>
        </w:rPr>
        <w:t>двух информационных куль</w:t>
      </w:r>
      <w:r w:rsidRPr="003B1C2A">
        <w:rPr>
          <w:rStyle w:val="FontStyle16"/>
          <w:rFonts w:ascii="Times New Roman" w:hAnsi="Times New Roman" w:cs="Times New Roman"/>
          <w:iCs/>
          <w:sz w:val="24"/>
          <w:szCs w:val="24"/>
        </w:rPr>
        <w:t>турах. Сильно сомневаюсь, например</w:t>
      </w:r>
      <w:r w:rsidR="003B1C2A">
        <w:rPr>
          <w:rStyle w:val="FontStyle16"/>
          <w:rFonts w:ascii="Times New Roman" w:hAnsi="Times New Roman" w:cs="Times New Roman"/>
          <w:iCs/>
          <w:sz w:val="24"/>
          <w:szCs w:val="24"/>
        </w:rPr>
        <w:t>, что можно у нас собрать инфор</w:t>
      </w:r>
      <w:r w:rsidRPr="003B1C2A">
        <w:rPr>
          <w:rStyle w:val="FontStyle16"/>
          <w:rFonts w:ascii="Times New Roman" w:hAnsi="Times New Roman" w:cs="Times New Roman"/>
          <w:iCs/>
          <w:sz w:val="24"/>
          <w:szCs w:val="24"/>
        </w:rPr>
        <w:t>мацию о распространении и характере этнических стереотипов. А уж опубликовать!</w:t>
      </w:r>
    </w:p>
    <w:p w:rsidR="001D402A" w:rsidRPr="003B1C2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Опубликовать нельзя опять не потому, что "нам все еще печатный лист кажется святым". Да и потому, что и так все очевидно.</w:t>
      </w:r>
    </w:p>
    <w:p w:rsidR="001D402A" w:rsidRPr="003B1C2A" w:rsidRDefault="001D402A" w:rsidP="001D402A">
      <w:pPr>
        <w:pStyle w:val="Style1"/>
        <w:widowControl/>
        <w:spacing w:line="360" w:lineRule="auto"/>
        <w:ind w:firstLine="350"/>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lastRenderedPageBreak/>
        <w:t>Здесь начинается другая опасн</w:t>
      </w:r>
      <w:r w:rsidR="003B1C2A">
        <w:rPr>
          <w:rStyle w:val="FontStyle16"/>
          <w:rFonts w:ascii="Times New Roman" w:hAnsi="Times New Roman" w:cs="Times New Roman"/>
          <w:iCs/>
          <w:sz w:val="24"/>
          <w:szCs w:val="24"/>
        </w:rPr>
        <w:t>ость — очевидности того предзна</w:t>
      </w:r>
      <w:r w:rsidRPr="003B1C2A">
        <w:rPr>
          <w:rStyle w:val="FontStyle16"/>
          <w:rFonts w:ascii="Times New Roman" w:hAnsi="Times New Roman" w:cs="Times New Roman"/>
          <w:iCs/>
          <w:sz w:val="24"/>
          <w:szCs w:val="24"/>
        </w:rPr>
        <w:t>ния, с которым человек начинает осо</w:t>
      </w:r>
      <w:r w:rsidR="003B1C2A">
        <w:rPr>
          <w:rStyle w:val="FontStyle16"/>
          <w:rFonts w:ascii="Times New Roman" w:hAnsi="Times New Roman" w:cs="Times New Roman"/>
          <w:iCs/>
          <w:sz w:val="24"/>
          <w:szCs w:val="24"/>
        </w:rPr>
        <w:t>знавать себя рядом с соплеменни</w:t>
      </w:r>
      <w:r w:rsidRPr="003B1C2A">
        <w:rPr>
          <w:rStyle w:val="FontStyle16"/>
          <w:rFonts w:ascii="Times New Roman" w:hAnsi="Times New Roman" w:cs="Times New Roman"/>
          <w:iCs/>
          <w:sz w:val="24"/>
          <w:szCs w:val="24"/>
        </w:rPr>
        <w:t>ками и людьми иного рода-племени. В любом случае это предрассудок. Другое дело — каков он, с каким культурным пластом и определяемым им типом поведения соотносится. (О</w:t>
      </w:r>
      <w:r w:rsidR="003B1C2A">
        <w:rPr>
          <w:rStyle w:val="FontStyle16"/>
          <w:rFonts w:ascii="Times New Roman" w:hAnsi="Times New Roman" w:cs="Times New Roman"/>
          <w:iCs/>
          <w:sz w:val="24"/>
          <w:szCs w:val="24"/>
        </w:rPr>
        <w:t xml:space="preserve"> соотношении культурных и психо</w:t>
      </w:r>
      <w:r w:rsidRPr="003B1C2A">
        <w:rPr>
          <w:rStyle w:val="FontStyle16"/>
          <w:rFonts w:ascii="Times New Roman" w:hAnsi="Times New Roman" w:cs="Times New Roman"/>
          <w:iCs/>
          <w:sz w:val="24"/>
          <w:szCs w:val="24"/>
        </w:rPr>
        <w:t xml:space="preserve">логических феноменов, о механизмах </w:t>
      </w:r>
      <w:r w:rsidR="003B1C2A">
        <w:rPr>
          <w:rStyle w:val="FontStyle16"/>
          <w:rFonts w:ascii="Times New Roman" w:hAnsi="Times New Roman" w:cs="Times New Roman"/>
          <w:iCs/>
          <w:sz w:val="24"/>
          <w:szCs w:val="24"/>
        </w:rPr>
        <w:t>их взаимодействия придется умол</w:t>
      </w:r>
      <w:r w:rsidRPr="003B1C2A">
        <w:rPr>
          <w:rStyle w:val="FontStyle16"/>
          <w:rFonts w:ascii="Times New Roman" w:hAnsi="Times New Roman" w:cs="Times New Roman"/>
          <w:iCs/>
          <w:sz w:val="24"/>
          <w:szCs w:val="24"/>
        </w:rPr>
        <w:t>чать — разговор зашел бы слишком далеко. Впрочем, здесь почти все об этом.)</w:t>
      </w:r>
    </w:p>
    <w:p w:rsidR="001D402A" w:rsidRPr="003B1C2A" w:rsidRDefault="003B1C2A"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3B1C2A">
        <w:rPr>
          <w:rStyle w:val="FontStyle16"/>
          <w:rFonts w:ascii="Times New Roman" w:hAnsi="Times New Roman" w:cs="Times New Roman"/>
          <w:iCs/>
          <w:sz w:val="24"/>
          <w:szCs w:val="24"/>
        </w:rPr>
        <w:t>Другими словами, если для человека во всем виноваты жидомасоны, то он сможет найти и исторические, и статистические, и социологические аргументы. Если же он считает такой разговор неуместным, то выберет другую тему. Если же он колеблется, то его в конце концов убедят в виновности кого-нибудь, вероятнее всего, тех же жидомасонов.</w:t>
      </w:r>
    </w:p>
    <w:p w:rsidR="001D402A" w:rsidRPr="003B1C2A" w:rsidRDefault="001D402A" w:rsidP="001D402A">
      <w:pPr>
        <w:pStyle w:val="Style1"/>
        <w:widowControl/>
        <w:spacing w:line="360" w:lineRule="auto"/>
        <w:ind w:firstLine="350"/>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Отказавшись от игры в объектив</w:t>
      </w:r>
      <w:r w:rsidR="0027391C">
        <w:rPr>
          <w:rStyle w:val="FontStyle16"/>
          <w:rFonts w:ascii="Times New Roman" w:hAnsi="Times New Roman" w:cs="Times New Roman"/>
          <w:iCs/>
          <w:sz w:val="24"/>
          <w:szCs w:val="24"/>
        </w:rPr>
        <w:t>ность, считая непристойными раз</w:t>
      </w:r>
      <w:r w:rsidRPr="003B1C2A">
        <w:rPr>
          <w:rStyle w:val="FontStyle16"/>
          <w:rFonts w:ascii="Times New Roman" w:hAnsi="Times New Roman" w:cs="Times New Roman"/>
          <w:iCs/>
          <w:sz w:val="24"/>
          <w:szCs w:val="24"/>
        </w:rPr>
        <w:t>глагольствования о жуке в муравей</w:t>
      </w:r>
      <w:r w:rsidR="0027391C">
        <w:rPr>
          <w:rStyle w:val="FontStyle16"/>
          <w:rFonts w:ascii="Times New Roman" w:hAnsi="Times New Roman" w:cs="Times New Roman"/>
          <w:iCs/>
          <w:sz w:val="24"/>
          <w:szCs w:val="24"/>
        </w:rPr>
        <w:t>нике, сопровождаемые набором од</w:t>
      </w:r>
      <w:r w:rsidRPr="003B1C2A">
        <w:rPr>
          <w:rStyle w:val="FontStyle16"/>
          <w:rFonts w:ascii="Times New Roman" w:hAnsi="Times New Roman" w:cs="Times New Roman"/>
          <w:iCs/>
          <w:sz w:val="24"/>
          <w:szCs w:val="24"/>
        </w:rPr>
        <w:t>них и тех же исторических имен, рифмующихся со словом "воды", человек, стремящийся разобраться</w:t>
      </w:r>
      <w:r w:rsidR="0027391C">
        <w:rPr>
          <w:rStyle w:val="FontStyle16"/>
          <w:rFonts w:ascii="Times New Roman" w:hAnsi="Times New Roman" w:cs="Times New Roman"/>
          <w:iCs/>
          <w:sz w:val="24"/>
          <w:szCs w:val="24"/>
        </w:rPr>
        <w:t xml:space="preserve"> с нынешним (сумеречным) состоя</w:t>
      </w:r>
      <w:r w:rsidRPr="003B1C2A">
        <w:rPr>
          <w:rStyle w:val="FontStyle16"/>
          <w:rFonts w:ascii="Times New Roman" w:hAnsi="Times New Roman" w:cs="Times New Roman"/>
          <w:iCs/>
          <w:sz w:val="24"/>
          <w:szCs w:val="24"/>
        </w:rPr>
        <w:t>нием русской души, оказывается в п</w:t>
      </w:r>
      <w:r w:rsidR="0027391C">
        <w:rPr>
          <w:rStyle w:val="FontStyle16"/>
          <w:rFonts w:ascii="Times New Roman" w:hAnsi="Times New Roman" w:cs="Times New Roman"/>
          <w:iCs/>
          <w:sz w:val="24"/>
          <w:szCs w:val="24"/>
        </w:rPr>
        <w:t>лену рассуждений о русской и ви</w:t>
      </w:r>
      <w:r w:rsidRPr="003B1C2A">
        <w:rPr>
          <w:rStyle w:val="FontStyle16"/>
          <w:rFonts w:ascii="Times New Roman" w:hAnsi="Times New Roman" w:cs="Times New Roman"/>
          <w:iCs/>
          <w:sz w:val="24"/>
          <w:szCs w:val="24"/>
        </w:rPr>
        <w:t>зантийской духовности, православной традиции и проч.</w:t>
      </w:r>
    </w:p>
    <w:p w:rsidR="001D402A" w:rsidRPr="003B1C2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Справедливо, но не утешает. С</w:t>
      </w:r>
      <w:r w:rsidR="0027391C">
        <w:rPr>
          <w:rStyle w:val="FontStyle16"/>
          <w:rFonts w:ascii="Times New Roman" w:hAnsi="Times New Roman" w:cs="Times New Roman"/>
          <w:iCs/>
          <w:sz w:val="24"/>
          <w:szCs w:val="24"/>
        </w:rPr>
        <w:t>колько ни перебирай имена и цен</w:t>
      </w:r>
      <w:r w:rsidRPr="003B1C2A">
        <w:rPr>
          <w:rStyle w:val="FontStyle16"/>
          <w:rFonts w:ascii="Times New Roman" w:hAnsi="Times New Roman" w:cs="Times New Roman"/>
          <w:iCs/>
          <w:sz w:val="24"/>
          <w:szCs w:val="24"/>
        </w:rPr>
        <w:t xml:space="preserve">ности на верхушке любой национальной культуры, не избавиться от необходимости изучить бытование идей, которые, распространяясь вниз и вширь, вульгаризируются до полного уничтожения, до обращения в противоположность. Не говоря уже </w:t>
      </w:r>
      <w:r w:rsidR="0027391C">
        <w:rPr>
          <w:rStyle w:val="FontStyle16"/>
          <w:rFonts w:ascii="Times New Roman" w:hAnsi="Times New Roman" w:cs="Times New Roman"/>
          <w:iCs/>
          <w:sz w:val="24"/>
          <w:szCs w:val="24"/>
        </w:rPr>
        <w:t>о том, что наследие любого круп</w:t>
      </w:r>
      <w:r w:rsidRPr="003B1C2A">
        <w:rPr>
          <w:rStyle w:val="FontStyle16"/>
          <w:rFonts w:ascii="Times New Roman" w:hAnsi="Times New Roman" w:cs="Times New Roman"/>
          <w:iCs/>
          <w:sz w:val="24"/>
          <w:szCs w:val="24"/>
        </w:rPr>
        <w:t>ного русского мыслителя делится между всеми поровну — правыми и левыми, и западниками и славянофилами. Слишком сложны умы прошлых лет для потомков.</w:t>
      </w:r>
    </w:p>
    <w:p w:rsidR="001D402A" w:rsidRPr="003B1C2A" w:rsidRDefault="0027391C"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3B1C2A">
        <w:rPr>
          <w:rStyle w:val="FontStyle16"/>
          <w:rFonts w:ascii="Times New Roman" w:hAnsi="Times New Roman" w:cs="Times New Roman"/>
          <w:iCs/>
          <w:sz w:val="24"/>
          <w:szCs w:val="24"/>
        </w:rPr>
        <w:t>Оставим прошлое знание его времени и призовем на помощь знание сегодняшнее, пусть обыденное, зато живое. И не будем омертвлять его схемами — теологическими, социологическими, историческими. Все они имеют характер религиозный, а значит психотерапевтический, но не познавательный. Не будем искать предмета поклонения или способа утешаться.</w:t>
      </w:r>
    </w:p>
    <w:p w:rsidR="001D402A" w:rsidRPr="003B1C2A" w:rsidRDefault="001D402A" w:rsidP="001D402A">
      <w:pPr>
        <w:pStyle w:val="Style2"/>
        <w:widowControl/>
        <w:spacing w:line="360" w:lineRule="auto"/>
        <w:jc w:val="both"/>
        <w:rPr>
          <w:rStyle w:val="FontStyle16"/>
          <w:rFonts w:ascii="Times New Roman" w:hAnsi="Times New Roman" w:cs="Times New Roman"/>
          <w:iCs/>
          <w:sz w:val="24"/>
          <w:szCs w:val="24"/>
        </w:rPr>
      </w:pPr>
    </w:p>
    <w:p w:rsidR="001D402A" w:rsidRPr="0027391C" w:rsidRDefault="0027391C" w:rsidP="001D402A">
      <w:pPr>
        <w:pStyle w:val="Style2"/>
        <w:widowControl/>
        <w:spacing w:before="14" w:line="360" w:lineRule="auto"/>
        <w:jc w:val="both"/>
        <w:rPr>
          <w:rStyle w:val="FontStyle16"/>
          <w:rFonts w:ascii="Times New Roman" w:hAnsi="Times New Roman" w:cs="Times New Roman"/>
          <w:b/>
          <w:bCs/>
          <w:i/>
          <w:sz w:val="24"/>
          <w:szCs w:val="24"/>
        </w:rPr>
      </w:pPr>
      <w:r w:rsidRPr="0027391C">
        <w:rPr>
          <w:rStyle w:val="FontStyle16"/>
          <w:rFonts w:ascii="Times New Roman" w:hAnsi="Times New Roman" w:cs="Times New Roman"/>
          <w:b/>
          <w:bCs/>
          <w:i/>
          <w:sz w:val="24"/>
          <w:szCs w:val="24"/>
        </w:rPr>
        <w:t>***</w:t>
      </w:r>
    </w:p>
    <w:p w:rsidR="001D402A" w:rsidRPr="003B1C2A" w:rsidRDefault="001D402A" w:rsidP="001D402A">
      <w:pPr>
        <w:pStyle w:val="Style1"/>
        <w:widowControl/>
        <w:spacing w:before="216" w:line="360" w:lineRule="auto"/>
        <w:ind w:firstLine="36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Во всемирных лингвоидеологич</w:t>
      </w:r>
      <w:r w:rsidR="0027391C">
        <w:rPr>
          <w:rStyle w:val="FontStyle16"/>
          <w:rFonts w:ascii="Times New Roman" w:hAnsi="Times New Roman" w:cs="Times New Roman"/>
          <w:iCs/>
          <w:sz w:val="24"/>
          <w:szCs w:val="24"/>
        </w:rPr>
        <w:t>еских исследованиях язык полити</w:t>
      </w:r>
      <w:r w:rsidRPr="003B1C2A">
        <w:rPr>
          <w:rStyle w:val="FontStyle16"/>
          <w:rFonts w:ascii="Times New Roman" w:hAnsi="Times New Roman" w:cs="Times New Roman"/>
          <w:iCs/>
          <w:sz w:val="24"/>
          <w:szCs w:val="24"/>
        </w:rPr>
        <w:t>ческих выступлений эпохи перестрой</w:t>
      </w:r>
      <w:r w:rsidR="0027391C">
        <w:rPr>
          <w:rStyle w:val="FontStyle16"/>
          <w:rFonts w:ascii="Times New Roman" w:hAnsi="Times New Roman" w:cs="Times New Roman"/>
          <w:iCs/>
          <w:sz w:val="24"/>
          <w:szCs w:val="24"/>
        </w:rPr>
        <w:t>ки и гласности, безусловно, зай</w:t>
      </w:r>
      <w:r w:rsidRPr="003B1C2A">
        <w:rPr>
          <w:rStyle w:val="FontStyle16"/>
          <w:rFonts w:ascii="Times New Roman" w:hAnsi="Times New Roman" w:cs="Times New Roman"/>
          <w:iCs/>
          <w:sz w:val="24"/>
          <w:szCs w:val="24"/>
        </w:rPr>
        <w:t>мет особое место. Мы по-прежнему читаем между строк: черносотенные журналы нельзя ни в чем доказательно обвинить, а бывший писатель, автор антисемитского романа, ритуа</w:t>
      </w:r>
      <w:r w:rsidR="0027391C">
        <w:rPr>
          <w:rStyle w:val="FontStyle16"/>
          <w:rFonts w:ascii="Times New Roman" w:hAnsi="Times New Roman" w:cs="Times New Roman"/>
          <w:iCs/>
          <w:sz w:val="24"/>
          <w:szCs w:val="24"/>
        </w:rPr>
        <w:t>льно отвергает обвинения в анти</w:t>
      </w:r>
      <w:r w:rsidRPr="003B1C2A">
        <w:rPr>
          <w:rStyle w:val="FontStyle16"/>
          <w:rFonts w:ascii="Times New Roman" w:hAnsi="Times New Roman" w:cs="Times New Roman"/>
          <w:iCs/>
          <w:sz w:val="24"/>
          <w:szCs w:val="24"/>
        </w:rPr>
        <w:t xml:space="preserve">семитизме. И ни для кого не секрет, что в массовых, невербализуемых ( а сфера </w:t>
      </w:r>
      <w:r w:rsidRPr="003B1C2A">
        <w:rPr>
          <w:rStyle w:val="FontStyle16"/>
          <w:rFonts w:ascii="Times New Roman" w:hAnsi="Times New Roman" w:cs="Times New Roman"/>
          <w:iCs/>
          <w:sz w:val="24"/>
          <w:szCs w:val="24"/>
        </w:rPr>
        <w:lastRenderedPageBreak/>
        <w:t>национального наиболее словесно табуирована) представлениях призывы к защите интересов великого русского народа — показатель консервативности политического деят</w:t>
      </w:r>
      <w:r w:rsidR="0027391C">
        <w:rPr>
          <w:rStyle w:val="FontStyle16"/>
          <w:rFonts w:ascii="Times New Roman" w:hAnsi="Times New Roman" w:cs="Times New Roman"/>
          <w:iCs/>
          <w:sz w:val="24"/>
          <w:szCs w:val="24"/>
        </w:rPr>
        <w:t>еля. А антирусский лозунг, пожа</w:t>
      </w:r>
      <w:r w:rsidRPr="003B1C2A">
        <w:rPr>
          <w:rStyle w:val="FontStyle16"/>
          <w:rFonts w:ascii="Times New Roman" w:hAnsi="Times New Roman" w:cs="Times New Roman"/>
          <w:iCs/>
          <w:sz w:val="24"/>
          <w:szCs w:val="24"/>
        </w:rPr>
        <w:t>луй, более тяжкое преступление, чем лозунг просто антисоветский, тем более что границы последнего понятия размыты, а национального — четко очерчены.</w:t>
      </w:r>
    </w:p>
    <w:p w:rsidR="001D402A" w:rsidRPr="003B1C2A" w:rsidRDefault="0027391C"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3B1C2A">
        <w:rPr>
          <w:rStyle w:val="FontStyle16"/>
          <w:rFonts w:ascii="Times New Roman" w:hAnsi="Times New Roman" w:cs="Times New Roman"/>
          <w:iCs/>
          <w:sz w:val="24"/>
          <w:szCs w:val="24"/>
        </w:rPr>
        <w:t>Этот ряд можно продолжать долго и скучно. Главн</w:t>
      </w:r>
      <w:r>
        <w:rPr>
          <w:rStyle w:val="FontStyle16"/>
          <w:rFonts w:ascii="Times New Roman" w:hAnsi="Times New Roman" w:cs="Times New Roman"/>
          <w:iCs/>
          <w:sz w:val="24"/>
          <w:szCs w:val="24"/>
        </w:rPr>
        <w:t>ым остается воп</w:t>
      </w:r>
      <w:r w:rsidR="001D402A" w:rsidRPr="003B1C2A">
        <w:rPr>
          <w:rStyle w:val="FontStyle16"/>
          <w:rFonts w:ascii="Times New Roman" w:hAnsi="Times New Roman" w:cs="Times New Roman"/>
          <w:iCs/>
          <w:sz w:val="24"/>
          <w:szCs w:val="24"/>
        </w:rPr>
        <w:t>рос о причинах и следствиях неявного</w:t>
      </w:r>
      <w:r>
        <w:rPr>
          <w:rStyle w:val="FontStyle16"/>
          <w:rFonts w:ascii="Times New Roman" w:hAnsi="Times New Roman" w:cs="Times New Roman"/>
          <w:iCs/>
          <w:sz w:val="24"/>
          <w:szCs w:val="24"/>
        </w:rPr>
        <w:t xml:space="preserve"> отождествления русского и госу</w:t>
      </w:r>
      <w:r w:rsidR="001D402A" w:rsidRPr="003B1C2A">
        <w:rPr>
          <w:rStyle w:val="FontStyle16"/>
          <w:rFonts w:ascii="Times New Roman" w:hAnsi="Times New Roman" w:cs="Times New Roman"/>
          <w:iCs/>
          <w:sz w:val="24"/>
          <w:szCs w:val="24"/>
        </w:rPr>
        <w:t>дарственного, русского и интернацио</w:t>
      </w:r>
      <w:r>
        <w:rPr>
          <w:rStyle w:val="FontStyle16"/>
          <w:rFonts w:ascii="Times New Roman" w:hAnsi="Times New Roman" w:cs="Times New Roman"/>
          <w:iCs/>
          <w:sz w:val="24"/>
          <w:szCs w:val="24"/>
        </w:rPr>
        <w:t>налистского, отношения к русско</w:t>
      </w:r>
      <w:r w:rsidR="001D402A" w:rsidRPr="003B1C2A">
        <w:rPr>
          <w:rStyle w:val="FontStyle16"/>
          <w:rFonts w:ascii="Times New Roman" w:hAnsi="Times New Roman" w:cs="Times New Roman"/>
          <w:iCs/>
          <w:sz w:val="24"/>
          <w:szCs w:val="24"/>
        </w:rPr>
        <w:t>му и политической лояльности.</w:t>
      </w:r>
    </w:p>
    <w:p w:rsidR="001D402A" w:rsidRPr="003B1C2A" w:rsidRDefault="0027391C" w:rsidP="0027391C">
      <w:pPr>
        <w:pStyle w:val="Style1"/>
        <w:widowControl/>
        <w:spacing w:before="5"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3B1C2A">
        <w:rPr>
          <w:rStyle w:val="FontStyle16"/>
          <w:rFonts w:ascii="Times New Roman" w:hAnsi="Times New Roman" w:cs="Times New Roman"/>
          <w:iCs/>
          <w:sz w:val="24"/>
          <w:szCs w:val="24"/>
        </w:rPr>
        <w:t>Даже очень достойные люди, признавая русский шовинизм частью сталинской системы управления, тем не менее объявляют сталинизм "вненациональным фактором, который воздействовал на все народы страны". Люди попроще просто указывают на мученическую судьбу</w:t>
      </w:r>
      <w:r>
        <w:rPr>
          <w:rStyle w:val="FontStyle16"/>
          <w:rFonts w:ascii="Times New Roman" w:hAnsi="Times New Roman" w:cs="Times New Roman"/>
          <w:iCs/>
          <w:sz w:val="24"/>
          <w:szCs w:val="24"/>
        </w:rPr>
        <w:t xml:space="preserve"> </w:t>
      </w:r>
      <w:r w:rsidR="001D402A" w:rsidRPr="003B1C2A">
        <w:rPr>
          <w:rStyle w:val="FontStyle16"/>
          <w:rFonts w:ascii="Times New Roman" w:hAnsi="Times New Roman" w:cs="Times New Roman"/>
          <w:iCs/>
          <w:sz w:val="24"/>
          <w:szCs w:val="24"/>
        </w:rPr>
        <w:t>(не надо подозревать меня в иронизировании!) русского крестьянства и интеллигенции.</w:t>
      </w:r>
    </w:p>
    <w:p w:rsidR="001D402A" w:rsidRPr="003B1C2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Во-первых, то, что русским было плохо, еще не значит, что власть не была шовинистской, — рассуждая ин</w:t>
      </w:r>
      <w:r w:rsidR="0027391C">
        <w:rPr>
          <w:rStyle w:val="FontStyle16"/>
          <w:rFonts w:ascii="Times New Roman" w:hAnsi="Times New Roman" w:cs="Times New Roman"/>
          <w:iCs/>
          <w:sz w:val="24"/>
          <w:szCs w:val="24"/>
        </w:rPr>
        <w:t>аче, следовало бы признать шови</w:t>
      </w:r>
      <w:r w:rsidRPr="003B1C2A">
        <w:rPr>
          <w:rStyle w:val="FontStyle16"/>
          <w:rFonts w:ascii="Times New Roman" w:hAnsi="Times New Roman" w:cs="Times New Roman"/>
          <w:iCs/>
          <w:sz w:val="24"/>
          <w:szCs w:val="24"/>
        </w:rPr>
        <w:t>низм благодетельным для национального развития. Между тем он всегда использовался преступными режимами, неспособными к к</w:t>
      </w:r>
      <w:r w:rsidR="0027391C">
        <w:rPr>
          <w:rStyle w:val="FontStyle16"/>
          <w:rFonts w:ascii="Times New Roman" w:hAnsi="Times New Roman" w:cs="Times New Roman"/>
          <w:iCs/>
          <w:sz w:val="24"/>
          <w:szCs w:val="24"/>
        </w:rPr>
        <w:t>онструктив</w:t>
      </w:r>
      <w:r w:rsidRPr="003B1C2A">
        <w:rPr>
          <w:rStyle w:val="FontStyle16"/>
          <w:rFonts w:ascii="Times New Roman" w:hAnsi="Times New Roman" w:cs="Times New Roman"/>
          <w:iCs/>
          <w:sz w:val="24"/>
          <w:szCs w:val="24"/>
        </w:rPr>
        <w:t>ному руководству, лишенными реальной социальной опоры и потому прибегающими к охлократическим методам.</w:t>
      </w:r>
    </w:p>
    <w:p w:rsidR="001D402A" w:rsidRPr="003B1C2A" w:rsidRDefault="001D402A" w:rsidP="001D402A">
      <w:pPr>
        <w:pStyle w:val="Style1"/>
        <w:widowControl/>
        <w:spacing w:line="360" w:lineRule="auto"/>
        <w:ind w:firstLine="36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Во-вторых, в утверждении о "вненациональности" сталинизма виден тот же способ рассуждений и апелляция к той же ментальности, что и у охотников за жидомасонами. Отчасти</w:t>
      </w:r>
      <w:r w:rsidR="0027391C">
        <w:rPr>
          <w:rStyle w:val="FontStyle16"/>
          <w:rFonts w:ascii="Times New Roman" w:hAnsi="Times New Roman" w:cs="Times New Roman"/>
          <w:iCs/>
          <w:sz w:val="24"/>
          <w:szCs w:val="24"/>
        </w:rPr>
        <w:t xml:space="preserve"> на этом строятся многие стерео</w:t>
      </w:r>
      <w:r w:rsidRPr="003B1C2A">
        <w:rPr>
          <w:rStyle w:val="FontStyle16"/>
          <w:rFonts w:ascii="Times New Roman" w:hAnsi="Times New Roman" w:cs="Times New Roman"/>
          <w:iCs/>
          <w:sz w:val="24"/>
          <w:szCs w:val="24"/>
        </w:rPr>
        <w:t>типы последних лет, в которых ст</w:t>
      </w:r>
      <w:r w:rsidR="0027391C">
        <w:rPr>
          <w:rStyle w:val="FontStyle16"/>
          <w:rFonts w:ascii="Times New Roman" w:hAnsi="Times New Roman" w:cs="Times New Roman"/>
          <w:iCs/>
          <w:sz w:val="24"/>
          <w:szCs w:val="24"/>
        </w:rPr>
        <w:t>алинизм, административно-команд</w:t>
      </w:r>
      <w:r w:rsidRPr="003B1C2A">
        <w:rPr>
          <w:rStyle w:val="FontStyle16"/>
          <w:rFonts w:ascii="Times New Roman" w:hAnsi="Times New Roman" w:cs="Times New Roman"/>
          <w:iCs/>
          <w:sz w:val="24"/>
          <w:szCs w:val="24"/>
        </w:rPr>
        <w:t>ная система предстают субстанцирнально самостоятельными, внешними силами.</w:t>
      </w:r>
    </w:p>
    <w:p w:rsidR="001D402A" w:rsidRPr="003B1C2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Мои заметки обращены к читателю, которому не надо доказывать тождественность империи и общины</w:t>
      </w:r>
      <w:r w:rsidR="0027391C">
        <w:rPr>
          <w:rStyle w:val="FontStyle16"/>
          <w:rFonts w:ascii="Times New Roman" w:hAnsi="Times New Roman" w:cs="Times New Roman"/>
          <w:iCs/>
          <w:sz w:val="24"/>
          <w:szCs w:val="24"/>
        </w:rPr>
        <w:t>, сталинизма и русского самодер</w:t>
      </w:r>
      <w:r w:rsidRPr="003B1C2A">
        <w:rPr>
          <w:rStyle w:val="FontStyle16"/>
          <w:rFonts w:ascii="Times New Roman" w:hAnsi="Times New Roman" w:cs="Times New Roman"/>
          <w:iCs/>
          <w:sz w:val="24"/>
          <w:szCs w:val="24"/>
        </w:rPr>
        <w:t>жавия. Правда, я полностью согласен с товарищем Сталиным в том, что исторические аналогии опасны, даже унизительны, но в данном случае речь идет не о событийной аналогии, а в сущности о тождестве.</w:t>
      </w:r>
    </w:p>
    <w:p w:rsidR="001D402A" w:rsidRPr="003B1C2A" w:rsidRDefault="001D402A" w:rsidP="001D402A">
      <w:pPr>
        <w:pStyle w:val="Style1"/>
        <w:widowControl/>
        <w:spacing w:line="360" w:lineRule="auto"/>
        <w:ind w:firstLine="350"/>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Наиболее показательным остается как раз национально-русский комплекс в системе управления страной. Народность самодержавия как традиционной патерналистско</w:t>
      </w:r>
      <w:r w:rsidR="0027391C">
        <w:rPr>
          <w:rStyle w:val="FontStyle16"/>
          <w:rFonts w:ascii="Times New Roman" w:hAnsi="Times New Roman" w:cs="Times New Roman"/>
          <w:iCs/>
          <w:sz w:val="24"/>
          <w:szCs w:val="24"/>
        </w:rPr>
        <w:t>й системы, сочетающей недосягае</w:t>
      </w:r>
      <w:r w:rsidRPr="003B1C2A">
        <w:rPr>
          <w:rStyle w:val="FontStyle16"/>
          <w:rFonts w:ascii="Times New Roman" w:hAnsi="Times New Roman" w:cs="Times New Roman"/>
          <w:iCs/>
          <w:sz w:val="24"/>
          <w:szCs w:val="24"/>
        </w:rPr>
        <w:t>мость, подоблачность вождя с его непосредственным вмешательством в повседневность, проявилась после</w:t>
      </w:r>
      <w:r w:rsidR="0027391C">
        <w:rPr>
          <w:rStyle w:val="FontStyle16"/>
          <w:rFonts w:ascii="Times New Roman" w:hAnsi="Times New Roman" w:cs="Times New Roman"/>
          <w:iCs/>
          <w:sz w:val="24"/>
          <w:szCs w:val="24"/>
        </w:rPr>
        <w:t xml:space="preserve"> войны в том, что ошибочно назы</w:t>
      </w:r>
      <w:r w:rsidRPr="003B1C2A">
        <w:rPr>
          <w:rStyle w:val="FontStyle16"/>
          <w:rFonts w:ascii="Times New Roman" w:hAnsi="Times New Roman" w:cs="Times New Roman"/>
          <w:iCs/>
          <w:sz w:val="24"/>
          <w:szCs w:val="24"/>
        </w:rPr>
        <w:t>вают государственным национализмом. Ошибочно, ибо национализм предполагает понимание и осознание национальных интересов, а Сталин как часть сложившегося политического режима действовал с другими целями.</w:t>
      </w:r>
    </w:p>
    <w:p w:rsidR="001D402A" w:rsidRPr="003B1C2A" w:rsidRDefault="001D402A" w:rsidP="001D402A">
      <w:pPr>
        <w:pStyle w:val="Style1"/>
        <w:widowControl/>
        <w:spacing w:line="360" w:lineRule="auto"/>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lastRenderedPageBreak/>
        <w:t>Цели наиболее полно проявили</w:t>
      </w:r>
      <w:r w:rsidR="0027391C">
        <w:rPr>
          <w:rStyle w:val="FontStyle16"/>
          <w:rFonts w:ascii="Times New Roman" w:hAnsi="Times New Roman" w:cs="Times New Roman"/>
          <w:iCs/>
          <w:sz w:val="24"/>
          <w:szCs w:val="24"/>
        </w:rPr>
        <w:t>сь в послевоенных погромах. Кон</w:t>
      </w:r>
      <w:r w:rsidRPr="003B1C2A">
        <w:rPr>
          <w:rStyle w:val="FontStyle16"/>
          <w:rFonts w:ascii="Times New Roman" w:hAnsi="Times New Roman" w:cs="Times New Roman"/>
          <w:iCs/>
          <w:sz w:val="24"/>
          <w:szCs w:val="24"/>
        </w:rPr>
        <w:t>стантин Симонов свидетельствует: Сталин стремился противопоставить интеллигенцию и, по терминологии р</w:t>
      </w:r>
      <w:r w:rsidR="0027391C">
        <w:rPr>
          <w:rStyle w:val="FontStyle16"/>
          <w:rFonts w:ascii="Times New Roman" w:hAnsi="Times New Roman" w:cs="Times New Roman"/>
          <w:iCs/>
          <w:sz w:val="24"/>
          <w:szCs w:val="24"/>
        </w:rPr>
        <w:t>ежима, народ. "Любить Россию бу</w:t>
      </w:r>
      <w:r w:rsidRPr="003B1C2A">
        <w:rPr>
          <w:rStyle w:val="FontStyle16"/>
          <w:rFonts w:ascii="Times New Roman" w:hAnsi="Times New Roman" w:cs="Times New Roman"/>
          <w:iCs/>
          <w:sz w:val="24"/>
          <w:szCs w:val="24"/>
        </w:rPr>
        <w:t>дущую значит ненавидеть настоящую" — эта интеллигентская формула проклиналась, Россию следовало любить за то, что она родина слонов и картошки.</w:t>
      </w:r>
    </w:p>
    <w:p w:rsidR="001D402A" w:rsidRPr="003B1C2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"Народное", разумеется, народн</w:t>
      </w:r>
      <w:r w:rsidR="0027391C">
        <w:rPr>
          <w:rStyle w:val="FontStyle16"/>
          <w:rFonts w:ascii="Times New Roman" w:hAnsi="Times New Roman" w:cs="Times New Roman"/>
          <w:iCs/>
          <w:sz w:val="24"/>
          <w:szCs w:val="24"/>
        </w:rPr>
        <w:t>ым не было — крестьянство не яв</w:t>
      </w:r>
      <w:r w:rsidRPr="003B1C2A">
        <w:rPr>
          <w:rStyle w:val="FontStyle16"/>
          <w:rFonts w:ascii="Times New Roman" w:hAnsi="Times New Roman" w:cs="Times New Roman"/>
          <w:iCs/>
          <w:sz w:val="24"/>
          <w:szCs w:val="24"/>
        </w:rPr>
        <w:t>лялось ни экономическим, ни полит</w:t>
      </w:r>
      <w:r w:rsidR="0027391C">
        <w:rPr>
          <w:rStyle w:val="FontStyle16"/>
          <w:rFonts w:ascii="Times New Roman" w:hAnsi="Times New Roman" w:cs="Times New Roman"/>
          <w:iCs/>
          <w:sz w:val="24"/>
          <w:szCs w:val="24"/>
        </w:rPr>
        <w:t>ическим субъектом. "Народ" суще</w:t>
      </w:r>
      <w:r w:rsidRPr="003B1C2A">
        <w:rPr>
          <w:rStyle w:val="FontStyle16"/>
          <w:rFonts w:ascii="Times New Roman" w:hAnsi="Times New Roman" w:cs="Times New Roman"/>
          <w:iCs/>
          <w:sz w:val="24"/>
          <w:szCs w:val="24"/>
        </w:rPr>
        <w:t>ствовал в двух ипостасях: как эмбле</w:t>
      </w:r>
      <w:r w:rsidR="0027391C">
        <w:rPr>
          <w:rStyle w:val="FontStyle16"/>
          <w:rFonts w:ascii="Times New Roman" w:hAnsi="Times New Roman" w:cs="Times New Roman"/>
          <w:iCs/>
          <w:sz w:val="24"/>
          <w:szCs w:val="24"/>
        </w:rPr>
        <w:t>ма на парадных картинах и в цве</w:t>
      </w:r>
      <w:r w:rsidRPr="003B1C2A">
        <w:rPr>
          <w:rStyle w:val="FontStyle16"/>
          <w:rFonts w:ascii="Times New Roman" w:hAnsi="Times New Roman" w:cs="Times New Roman"/>
          <w:iCs/>
          <w:sz w:val="24"/>
          <w:szCs w:val="24"/>
        </w:rPr>
        <w:t>тастых фильмах и как реалия — оби</w:t>
      </w:r>
      <w:r w:rsidR="0027391C">
        <w:rPr>
          <w:rStyle w:val="FontStyle16"/>
          <w:rFonts w:ascii="Times New Roman" w:hAnsi="Times New Roman" w:cs="Times New Roman"/>
          <w:iCs/>
          <w:sz w:val="24"/>
          <w:szCs w:val="24"/>
        </w:rPr>
        <w:t>татели российских бараков и ком</w:t>
      </w:r>
      <w:r w:rsidRPr="003B1C2A">
        <w:rPr>
          <w:rStyle w:val="FontStyle16"/>
          <w:rFonts w:ascii="Times New Roman" w:hAnsi="Times New Roman" w:cs="Times New Roman"/>
          <w:iCs/>
          <w:sz w:val="24"/>
          <w:szCs w:val="24"/>
        </w:rPr>
        <w:t>муналок. Именно этот слой полураб</w:t>
      </w:r>
      <w:r w:rsidR="0027391C">
        <w:rPr>
          <w:rStyle w:val="FontStyle16"/>
          <w:rFonts w:ascii="Times New Roman" w:hAnsi="Times New Roman" w:cs="Times New Roman"/>
          <w:iCs/>
          <w:sz w:val="24"/>
          <w:szCs w:val="24"/>
        </w:rPr>
        <w:t>очих, полукрестьян, полуинтелли</w:t>
      </w:r>
      <w:r w:rsidRPr="003B1C2A">
        <w:rPr>
          <w:rStyle w:val="FontStyle16"/>
          <w:rFonts w:ascii="Times New Roman" w:hAnsi="Times New Roman" w:cs="Times New Roman"/>
          <w:iCs/>
          <w:sz w:val="24"/>
          <w:szCs w:val="24"/>
        </w:rPr>
        <w:t>генции, полумещанства, накормлен</w:t>
      </w:r>
      <w:r w:rsidR="0027391C">
        <w:rPr>
          <w:rStyle w:val="FontStyle16"/>
          <w:rFonts w:ascii="Times New Roman" w:hAnsi="Times New Roman" w:cs="Times New Roman"/>
          <w:iCs/>
          <w:sz w:val="24"/>
          <w:szCs w:val="24"/>
        </w:rPr>
        <w:t>ный плодами всеобщей полуграмот</w:t>
      </w:r>
      <w:r w:rsidRPr="003B1C2A">
        <w:rPr>
          <w:rStyle w:val="FontStyle16"/>
          <w:rFonts w:ascii="Times New Roman" w:hAnsi="Times New Roman" w:cs="Times New Roman"/>
          <w:iCs/>
          <w:sz w:val="24"/>
          <w:szCs w:val="24"/>
        </w:rPr>
        <w:t>ности, на долгие годы стал средой б</w:t>
      </w:r>
      <w:r w:rsidR="0027391C">
        <w:rPr>
          <w:rStyle w:val="FontStyle16"/>
          <w:rFonts w:ascii="Times New Roman" w:hAnsi="Times New Roman" w:cs="Times New Roman"/>
          <w:iCs/>
          <w:sz w:val="24"/>
          <w:szCs w:val="24"/>
        </w:rPr>
        <w:t>ытования важнейших русских этни</w:t>
      </w:r>
      <w:r w:rsidRPr="003B1C2A">
        <w:rPr>
          <w:rStyle w:val="FontStyle16"/>
          <w:rFonts w:ascii="Times New Roman" w:hAnsi="Times New Roman" w:cs="Times New Roman"/>
          <w:iCs/>
          <w:sz w:val="24"/>
          <w:szCs w:val="24"/>
        </w:rPr>
        <w:t>ческих стереотипов.</w:t>
      </w:r>
    </w:p>
    <w:p w:rsidR="001D402A" w:rsidRPr="003B1C2A" w:rsidRDefault="001D402A" w:rsidP="001D402A">
      <w:pPr>
        <w:pStyle w:val="Style1"/>
        <w:widowControl/>
        <w:spacing w:line="360" w:lineRule="auto"/>
        <w:ind w:firstLine="350"/>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В современной публицистике и мемуаристике отношение Сталина к интеллигенции, как правило, выводи</w:t>
      </w:r>
      <w:r w:rsidR="0027391C">
        <w:rPr>
          <w:rStyle w:val="FontStyle16"/>
          <w:rFonts w:ascii="Times New Roman" w:hAnsi="Times New Roman" w:cs="Times New Roman"/>
          <w:iCs/>
          <w:sz w:val="24"/>
          <w:szCs w:val="24"/>
        </w:rPr>
        <w:t>тся из его личных качеств. Разу</w:t>
      </w:r>
      <w:r w:rsidRPr="003B1C2A">
        <w:rPr>
          <w:rStyle w:val="FontStyle16"/>
          <w:rFonts w:ascii="Times New Roman" w:hAnsi="Times New Roman" w:cs="Times New Roman"/>
          <w:iCs/>
          <w:sz w:val="24"/>
          <w:szCs w:val="24"/>
        </w:rPr>
        <w:t>меется, Отец народов только осуще</w:t>
      </w:r>
      <w:r w:rsidR="0027391C">
        <w:rPr>
          <w:rStyle w:val="FontStyle16"/>
          <w:rFonts w:ascii="Times New Roman" w:hAnsi="Times New Roman" w:cs="Times New Roman"/>
          <w:iCs/>
          <w:sz w:val="24"/>
          <w:szCs w:val="24"/>
        </w:rPr>
        <w:t>ствлял некоторые законы породив</w:t>
      </w:r>
      <w:r w:rsidRPr="003B1C2A">
        <w:rPr>
          <w:rStyle w:val="FontStyle16"/>
          <w:rFonts w:ascii="Times New Roman" w:hAnsi="Times New Roman" w:cs="Times New Roman"/>
          <w:iCs/>
          <w:sz w:val="24"/>
          <w:szCs w:val="24"/>
        </w:rPr>
        <w:t>шей его системы управления. Они предписывали, во-первых, превратить всех людей свободных профессий в</w:t>
      </w:r>
      <w:r w:rsidR="0027391C">
        <w:rPr>
          <w:rStyle w:val="FontStyle16"/>
          <w:rFonts w:ascii="Times New Roman" w:hAnsi="Times New Roman" w:cs="Times New Roman"/>
          <w:iCs/>
          <w:sz w:val="24"/>
          <w:szCs w:val="24"/>
        </w:rPr>
        <w:t xml:space="preserve"> служащих и, во-вторых, ликвиди</w:t>
      </w:r>
      <w:r w:rsidRPr="003B1C2A">
        <w:rPr>
          <w:rStyle w:val="FontStyle16"/>
          <w:rFonts w:ascii="Times New Roman" w:hAnsi="Times New Roman" w:cs="Times New Roman"/>
          <w:iCs/>
          <w:sz w:val="24"/>
          <w:szCs w:val="24"/>
        </w:rPr>
        <w:t>ровать любую возможность посредс</w:t>
      </w:r>
      <w:r w:rsidR="0027391C">
        <w:rPr>
          <w:rStyle w:val="FontStyle16"/>
          <w:rFonts w:ascii="Times New Roman" w:hAnsi="Times New Roman" w:cs="Times New Roman"/>
          <w:iCs/>
          <w:sz w:val="24"/>
          <w:szCs w:val="24"/>
        </w:rPr>
        <w:t>твования между властью и поддан</w:t>
      </w:r>
      <w:r w:rsidRPr="003B1C2A">
        <w:rPr>
          <w:rStyle w:val="FontStyle16"/>
          <w:rFonts w:ascii="Times New Roman" w:hAnsi="Times New Roman" w:cs="Times New Roman"/>
          <w:iCs/>
          <w:sz w:val="24"/>
          <w:szCs w:val="24"/>
        </w:rPr>
        <w:t>ными. Это была двуединая задача, причем первая ее часть была способом, а вторая главной, хотя и не до кон</w:t>
      </w:r>
      <w:r w:rsidR="0027391C">
        <w:rPr>
          <w:rStyle w:val="FontStyle16"/>
          <w:rFonts w:ascii="Times New Roman" w:hAnsi="Times New Roman" w:cs="Times New Roman"/>
          <w:iCs/>
          <w:sz w:val="24"/>
          <w:szCs w:val="24"/>
        </w:rPr>
        <w:t>ца осознаваемой, целью. То поло</w:t>
      </w:r>
      <w:r w:rsidRPr="003B1C2A">
        <w:rPr>
          <w:rStyle w:val="FontStyle16"/>
          <w:rFonts w:ascii="Times New Roman" w:hAnsi="Times New Roman" w:cs="Times New Roman"/>
          <w:iCs/>
          <w:sz w:val="24"/>
          <w:szCs w:val="24"/>
        </w:rPr>
        <w:t>жение, в котором оказалась интеллигенция при Сталине и после него, обусловливалось именно природой режима, стремившегося всегда к непосредственности управления. Отсюда ставшее нормой, возведенное в систему унижение интеллигенции —</w:t>
      </w:r>
      <w:r w:rsidR="0027391C">
        <w:rPr>
          <w:rStyle w:val="FontStyle16"/>
          <w:rFonts w:ascii="Times New Roman" w:hAnsi="Times New Roman" w:cs="Times New Roman"/>
          <w:iCs/>
          <w:sz w:val="24"/>
          <w:szCs w:val="24"/>
        </w:rPr>
        <w:t xml:space="preserve"> от кочетковской традиции и хру</w:t>
      </w:r>
      <w:r w:rsidRPr="003B1C2A">
        <w:rPr>
          <w:rStyle w:val="FontStyle16"/>
          <w:rFonts w:ascii="Times New Roman" w:hAnsi="Times New Roman" w:cs="Times New Roman"/>
          <w:iCs/>
          <w:sz w:val="24"/>
          <w:szCs w:val="24"/>
        </w:rPr>
        <w:t xml:space="preserve">щевского хамства до репрессий 80-х годов и издевательских зарплат и пенсий. Умственный труд до сих пор не оценивается в обществе как равноправный, достойный равного с физическим </w:t>
      </w:r>
      <w:r w:rsidR="0027391C">
        <w:rPr>
          <w:rStyle w:val="FontStyle16"/>
          <w:rFonts w:ascii="Times New Roman" w:hAnsi="Times New Roman" w:cs="Times New Roman"/>
          <w:iCs/>
          <w:sz w:val="24"/>
          <w:szCs w:val="24"/>
        </w:rPr>
        <w:t>вознаграждения. Пред</w:t>
      </w:r>
      <w:r w:rsidRPr="003B1C2A">
        <w:rPr>
          <w:rStyle w:val="FontStyle16"/>
          <w:rFonts w:ascii="Times New Roman" w:hAnsi="Times New Roman" w:cs="Times New Roman"/>
          <w:iCs/>
          <w:sz w:val="24"/>
          <w:szCs w:val="24"/>
        </w:rPr>
        <w:t>полагается, что интеллигентов кормят из милости, а не потому, что они зарабатывают свой хлеб, причем чаще</w:t>
      </w:r>
      <w:r w:rsidR="0027391C">
        <w:rPr>
          <w:rStyle w:val="FontStyle16"/>
          <w:rFonts w:ascii="Times New Roman" w:hAnsi="Times New Roman" w:cs="Times New Roman"/>
          <w:iCs/>
          <w:sz w:val="24"/>
          <w:szCs w:val="24"/>
        </w:rPr>
        <w:t xml:space="preserve"> всего им об этом напоминают ли</w:t>
      </w:r>
      <w:r w:rsidRPr="003B1C2A">
        <w:rPr>
          <w:rStyle w:val="FontStyle16"/>
          <w:rFonts w:ascii="Times New Roman" w:hAnsi="Times New Roman" w:cs="Times New Roman"/>
          <w:iCs/>
          <w:sz w:val="24"/>
          <w:szCs w:val="24"/>
        </w:rPr>
        <w:t xml:space="preserve">тераторы, считающие себя народными защитниками. Толкуя о единстве, они на самом деле раскалывают интеллигенцию и народ, под которым, однако, следует понимать все-таки </w:t>
      </w:r>
      <w:r w:rsidR="0027391C">
        <w:rPr>
          <w:rStyle w:val="FontStyle16"/>
          <w:rFonts w:ascii="Times New Roman" w:hAnsi="Times New Roman" w:cs="Times New Roman"/>
          <w:iCs/>
          <w:sz w:val="24"/>
          <w:szCs w:val="24"/>
        </w:rPr>
        <w:t>вполне определенные и расчленен</w:t>
      </w:r>
      <w:r w:rsidRPr="003B1C2A">
        <w:rPr>
          <w:rStyle w:val="FontStyle16"/>
          <w:rFonts w:ascii="Times New Roman" w:hAnsi="Times New Roman" w:cs="Times New Roman"/>
          <w:iCs/>
          <w:sz w:val="24"/>
          <w:szCs w:val="24"/>
        </w:rPr>
        <w:t xml:space="preserve">ные социальные группы, особенно сейчас, когда вряд ли можно говорить даже о единстве русского крестьянства, чье положение, социальное и имущественное, столь разнится по </w:t>
      </w:r>
      <w:r w:rsidR="0027391C">
        <w:rPr>
          <w:rStyle w:val="FontStyle16"/>
          <w:rFonts w:ascii="Times New Roman" w:hAnsi="Times New Roman" w:cs="Times New Roman"/>
          <w:iCs/>
          <w:sz w:val="24"/>
          <w:szCs w:val="24"/>
        </w:rPr>
        <w:t>областям. Очевидно, что социаль</w:t>
      </w:r>
      <w:r w:rsidRPr="003B1C2A">
        <w:rPr>
          <w:rStyle w:val="FontStyle16"/>
          <w:rFonts w:ascii="Times New Roman" w:hAnsi="Times New Roman" w:cs="Times New Roman"/>
          <w:iCs/>
          <w:sz w:val="24"/>
          <w:szCs w:val="24"/>
        </w:rPr>
        <w:t>ная ущемленность, неполноправие де</w:t>
      </w:r>
      <w:r w:rsidR="0027391C">
        <w:rPr>
          <w:rStyle w:val="FontStyle16"/>
          <w:rFonts w:ascii="Times New Roman" w:hAnsi="Times New Roman" w:cs="Times New Roman"/>
          <w:iCs/>
          <w:sz w:val="24"/>
          <w:szCs w:val="24"/>
        </w:rPr>
        <w:t>ревни связаны и с социальным по</w:t>
      </w:r>
      <w:r w:rsidRPr="003B1C2A">
        <w:rPr>
          <w:rStyle w:val="FontStyle16"/>
          <w:rFonts w:ascii="Times New Roman" w:hAnsi="Times New Roman" w:cs="Times New Roman"/>
          <w:iCs/>
          <w:sz w:val="24"/>
          <w:szCs w:val="24"/>
        </w:rPr>
        <w:t>ложением интеллигенции. И прежняя, определенная в "Жизни Клима Самгина", оппозиция ценностей — моральных страданий интеллигенции и физических мук народа — изжила себя. И не потому только, что нет ни единородной интеллигенции, ни еди</w:t>
      </w:r>
      <w:r w:rsidR="0027391C">
        <w:rPr>
          <w:rStyle w:val="FontStyle16"/>
          <w:rFonts w:ascii="Times New Roman" w:hAnsi="Times New Roman" w:cs="Times New Roman"/>
          <w:iCs/>
          <w:sz w:val="24"/>
          <w:szCs w:val="24"/>
        </w:rPr>
        <w:t>ного народа. Неразделимы, непро</w:t>
      </w:r>
      <w:r w:rsidRPr="003B1C2A">
        <w:rPr>
          <w:rStyle w:val="FontStyle16"/>
          <w:rFonts w:ascii="Times New Roman" w:hAnsi="Times New Roman" w:cs="Times New Roman"/>
          <w:iCs/>
          <w:sz w:val="24"/>
          <w:szCs w:val="24"/>
        </w:rPr>
        <w:t xml:space="preserve">тивопоставимы страдания физические и моральные — после Гулага, коллективизации, погромов и чисток. </w:t>
      </w:r>
      <w:r w:rsidRPr="003B1C2A">
        <w:rPr>
          <w:rStyle w:val="FontStyle16"/>
          <w:rFonts w:ascii="Times New Roman" w:hAnsi="Times New Roman" w:cs="Times New Roman"/>
          <w:iCs/>
          <w:sz w:val="24"/>
          <w:szCs w:val="24"/>
        </w:rPr>
        <w:lastRenderedPageBreak/>
        <w:t>Все слилось в одну мучительную судьбу, где голод и несвобода поровну на всех. Сейчас спор о том, что и кто выше, переходит в исторический раскол, когда жертвы коллекти</w:t>
      </w:r>
      <w:r w:rsidRPr="003B1C2A">
        <w:rPr>
          <w:rStyle w:val="FontStyle16"/>
          <w:rFonts w:ascii="Times New Roman" w:hAnsi="Times New Roman" w:cs="Times New Roman"/>
          <w:iCs/>
          <w:sz w:val="24"/>
          <w:szCs w:val="24"/>
        </w:rPr>
        <w:softHyphen/>
        <w:t>визации противопоставляются жертв</w:t>
      </w:r>
      <w:r w:rsidR="0027391C">
        <w:rPr>
          <w:rStyle w:val="FontStyle16"/>
          <w:rFonts w:ascii="Times New Roman" w:hAnsi="Times New Roman" w:cs="Times New Roman"/>
          <w:iCs/>
          <w:sz w:val="24"/>
          <w:szCs w:val="24"/>
        </w:rPr>
        <w:t>ам тридцать седьмого и сорок де</w:t>
      </w:r>
      <w:r w:rsidRPr="003B1C2A">
        <w:rPr>
          <w:rStyle w:val="FontStyle16"/>
          <w:rFonts w:ascii="Times New Roman" w:hAnsi="Times New Roman" w:cs="Times New Roman"/>
          <w:iCs/>
          <w:sz w:val="24"/>
          <w:szCs w:val="24"/>
        </w:rPr>
        <w:t>вятого, и делается это во имя национального единства.</w:t>
      </w:r>
    </w:p>
    <w:p w:rsidR="001D402A" w:rsidRPr="003B1C2A" w:rsidRDefault="001D402A" w:rsidP="001D402A">
      <w:pPr>
        <w:pStyle w:val="Style1"/>
        <w:widowControl/>
        <w:spacing w:line="360" w:lineRule="auto"/>
        <w:ind w:firstLine="326"/>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Положение русской интеллигенции между самодержавием и народом ("гнет сверху", "гнет снизу", "не</w:t>
      </w:r>
      <w:r w:rsidR="0027391C">
        <w:rPr>
          <w:rStyle w:val="FontStyle16"/>
          <w:rFonts w:ascii="Times New Roman" w:hAnsi="Times New Roman" w:cs="Times New Roman"/>
          <w:iCs/>
          <w:sz w:val="24"/>
          <w:szCs w:val="24"/>
        </w:rPr>
        <w:t>понимание, которое хуже ненавис</w:t>
      </w:r>
      <w:r w:rsidRPr="003B1C2A">
        <w:rPr>
          <w:rStyle w:val="FontStyle16"/>
          <w:rFonts w:ascii="Times New Roman" w:hAnsi="Times New Roman" w:cs="Times New Roman"/>
          <w:iCs/>
          <w:sz w:val="24"/>
          <w:szCs w:val="24"/>
        </w:rPr>
        <w:t>ти") — это отражение важнейшей особенности, отличающей Россию от европейских стран. Западноевропейская государственность, прошедшая различные этапы, в своем развитии шла от традиционных ценностей к бюрократическим, от устной культур</w:t>
      </w:r>
      <w:r w:rsidR="0027391C">
        <w:rPr>
          <w:rStyle w:val="FontStyle16"/>
          <w:rFonts w:ascii="Times New Roman" w:hAnsi="Times New Roman" w:cs="Times New Roman"/>
          <w:iCs/>
          <w:sz w:val="24"/>
          <w:szCs w:val="24"/>
        </w:rPr>
        <w:t>ы к письменной. Русское самодер</w:t>
      </w:r>
      <w:r w:rsidRPr="003B1C2A">
        <w:rPr>
          <w:rStyle w:val="FontStyle16"/>
          <w:rFonts w:ascii="Times New Roman" w:hAnsi="Times New Roman" w:cs="Times New Roman"/>
          <w:iCs/>
          <w:sz w:val="24"/>
          <w:szCs w:val="24"/>
        </w:rPr>
        <w:t>жавие сумело совместить имперски</w:t>
      </w:r>
      <w:r w:rsidR="0027391C">
        <w:rPr>
          <w:rStyle w:val="FontStyle16"/>
          <w:rFonts w:ascii="Times New Roman" w:hAnsi="Times New Roman" w:cs="Times New Roman"/>
          <w:iCs/>
          <w:sz w:val="24"/>
          <w:szCs w:val="24"/>
        </w:rPr>
        <w:t>й популизм, монархическую тради</w:t>
      </w:r>
      <w:r w:rsidRPr="003B1C2A">
        <w:rPr>
          <w:rStyle w:val="FontStyle16"/>
          <w:rFonts w:ascii="Times New Roman" w:hAnsi="Times New Roman" w:cs="Times New Roman"/>
          <w:iCs/>
          <w:sz w:val="24"/>
          <w:szCs w:val="24"/>
        </w:rPr>
        <w:t xml:space="preserve">ционность с бюрократией, создав особый, смешанный, а потому и весьма устойчивый и живучий тип лидерства — традиционно-бюрократический. "Немещанство" как особое качество </w:t>
      </w:r>
      <w:r w:rsidR="0027391C">
        <w:rPr>
          <w:rStyle w:val="FontStyle16"/>
          <w:rFonts w:ascii="Times New Roman" w:hAnsi="Times New Roman" w:cs="Times New Roman"/>
          <w:iCs/>
          <w:sz w:val="24"/>
          <w:szCs w:val="24"/>
        </w:rPr>
        <w:t>русской интеллигенции — это сви</w:t>
      </w:r>
      <w:r w:rsidRPr="003B1C2A">
        <w:rPr>
          <w:rStyle w:val="FontStyle16"/>
          <w:rFonts w:ascii="Times New Roman" w:hAnsi="Times New Roman" w:cs="Times New Roman"/>
          <w:iCs/>
          <w:sz w:val="24"/>
          <w:szCs w:val="24"/>
        </w:rPr>
        <w:t>детельство ее неукорененности и отсут</w:t>
      </w:r>
      <w:r w:rsidR="0027391C">
        <w:rPr>
          <w:rStyle w:val="FontStyle16"/>
          <w:rFonts w:ascii="Times New Roman" w:hAnsi="Times New Roman" w:cs="Times New Roman"/>
          <w:iCs/>
          <w:sz w:val="24"/>
          <w:szCs w:val="24"/>
        </w:rPr>
        <w:t>ствия поддержки со стороны влас</w:t>
      </w:r>
      <w:r w:rsidRPr="003B1C2A">
        <w:rPr>
          <w:rStyle w:val="FontStyle16"/>
          <w:rFonts w:ascii="Times New Roman" w:hAnsi="Times New Roman" w:cs="Times New Roman"/>
          <w:iCs/>
          <w:sz w:val="24"/>
          <w:szCs w:val="24"/>
        </w:rPr>
        <w:t>ти, а также отрыва от того, что привносила в жизнь империи молодая, но не успевшая набрать силу, буржуазия.</w:t>
      </w:r>
    </w:p>
    <w:p w:rsidR="001D402A" w:rsidRPr="003B1C2A" w:rsidRDefault="001D402A" w:rsidP="001D402A">
      <w:pPr>
        <w:pStyle w:val="Style1"/>
        <w:widowControl/>
        <w:spacing w:before="5" w:line="360" w:lineRule="auto"/>
        <w:ind w:firstLine="36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Современная бюрократия — это новая генерация охотнорядцев, сменивших лавку на кабинет. И опира</w:t>
      </w:r>
      <w:r w:rsidR="0027391C">
        <w:rPr>
          <w:rStyle w:val="FontStyle16"/>
          <w:rFonts w:ascii="Times New Roman" w:hAnsi="Times New Roman" w:cs="Times New Roman"/>
          <w:iCs/>
          <w:sz w:val="24"/>
          <w:szCs w:val="24"/>
        </w:rPr>
        <w:t>ются они на определенный челове</w:t>
      </w:r>
      <w:r w:rsidRPr="003B1C2A">
        <w:rPr>
          <w:rStyle w:val="FontStyle16"/>
          <w:rFonts w:ascii="Times New Roman" w:hAnsi="Times New Roman" w:cs="Times New Roman"/>
          <w:iCs/>
          <w:sz w:val="24"/>
          <w:szCs w:val="24"/>
        </w:rPr>
        <w:t>ческий тип. На личность парадоксально, если угодно, амбивалентную, поскольку в ней сочетаются самодовол</w:t>
      </w:r>
      <w:r w:rsidR="0027391C">
        <w:rPr>
          <w:rStyle w:val="FontStyle16"/>
          <w:rFonts w:ascii="Times New Roman" w:hAnsi="Times New Roman" w:cs="Times New Roman"/>
          <w:iCs/>
          <w:sz w:val="24"/>
          <w:szCs w:val="24"/>
        </w:rPr>
        <w:t>ьство и удовлетворенность с чув</w:t>
      </w:r>
      <w:r w:rsidRPr="003B1C2A">
        <w:rPr>
          <w:rStyle w:val="FontStyle16"/>
          <w:rFonts w:ascii="Times New Roman" w:hAnsi="Times New Roman" w:cs="Times New Roman"/>
          <w:iCs/>
          <w:sz w:val="24"/>
          <w:szCs w:val="24"/>
        </w:rPr>
        <w:t>ством неполноценности, самоуверенност</w:t>
      </w:r>
      <w:r w:rsidR="0027391C">
        <w:rPr>
          <w:rStyle w:val="FontStyle16"/>
          <w:rFonts w:ascii="Times New Roman" w:hAnsi="Times New Roman" w:cs="Times New Roman"/>
          <w:iCs/>
          <w:sz w:val="24"/>
          <w:szCs w:val="24"/>
        </w:rPr>
        <w:t>ь со страхом, беспечность с тре</w:t>
      </w:r>
      <w:r w:rsidRPr="003B1C2A">
        <w:rPr>
          <w:rStyle w:val="FontStyle16"/>
          <w:rFonts w:ascii="Times New Roman" w:hAnsi="Times New Roman" w:cs="Times New Roman"/>
          <w:iCs/>
          <w:sz w:val="24"/>
          <w:szCs w:val="24"/>
        </w:rPr>
        <w:t>вожностью. С детства он приучается к двойной морали: к официально проповедуемым трудовым ценностям и к реально существующим</w:t>
      </w:r>
      <w:r w:rsidR="0027391C">
        <w:rPr>
          <w:rStyle w:val="FontStyle16"/>
          <w:rFonts w:ascii="Times New Roman" w:hAnsi="Times New Roman" w:cs="Times New Roman"/>
          <w:iCs/>
          <w:sz w:val="24"/>
          <w:szCs w:val="24"/>
        </w:rPr>
        <w:t xml:space="preserve"> во</w:t>
      </w:r>
      <w:r w:rsidRPr="003B1C2A">
        <w:rPr>
          <w:rStyle w:val="FontStyle16"/>
          <w:rFonts w:ascii="Times New Roman" w:hAnsi="Times New Roman" w:cs="Times New Roman"/>
          <w:iCs/>
          <w:sz w:val="24"/>
          <w:szCs w:val="24"/>
        </w:rPr>
        <w:t>ровским стереотипам жизни, к попул</w:t>
      </w:r>
      <w:r w:rsidR="0027391C">
        <w:rPr>
          <w:rStyle w:val="FontStyle16"/>
          <w:rFonts w:ascii="Times New Roman" w:hAnsi="Times New Roman" w:cs="Times New Roman"/>
          <w:iCs/>
          <w:sz w:val="24"/>
          <w:szCs w:val="24"/>
        </w:rPr>
        <w:t>истской демагогии и к политичес</w:t>
      </w:r>
      <w:r w:rsidRPr="003B1C2A">
        <w:rPr>
          <w:rStyle w:val="FontStyle16"/>
          <w:rFonts w:ascii="Times New Roman" w:hAnsi="Times New Roman" w:cs="Times New Roman"/>
          <w:iCs/>
          <w:sz w:val="24"/>
          <w:szCs w:val="24"/>
        </w:rPr>
        <w:t>кому бессилию рядового. Для защи</w:t>
      </w:r>
      <w:r w:rsidR="0027391C">
        <w:rPr>
          <w:rStyle w:val="FontStyle16"/>
          <w:rFonts w:ascii="Times New Roman" w:hAnsi="Times New Roman" w:cs="Times New Roman"/>
          <w:iCs/>
          <w:sz w:val="24"/>
          <w:szCs w:val="24"/>
        </w:rPr>
        <w:t>ты его интересов, для самореали</w:t>
      </w:r>
      <w:r w:rsidRPr="003B1C2A">
        <w:rPr>
          <w:rStyle w:val="FontStyle16"/>
          <w:rFonts w:ascii="Times New Roman" w:hAnsi="Times New Roman" w:cs="Times New Roman"/>
          <w:iCs/>
          <w:sz w:val="24"/>
          <w:szCs w:val="24"/>
        </w:rPr>
        <w:t>зации и самоутверждения нет адек</w:t>
      </w:r>
      <w:r w:rsidR="0027391C">
        <w:rPr>
          <w:rStyle w:val="FontStyle16"/>
          <w:rFonts w:ascii="Times New Roman" w:hAnsi="Times New Roman" w:cs="Times New Roman"/>
          <w:iCs/>
          <w:sz w:val="24"/>
          <w:szCs w:val="24"/>
        </w:rPr>
        <w:t>ватных форм общественной органи</w:t>
      </w:r>
      <w:r w:rsidRPr="003B1C2A">
        <w:rPr>
          <w:rStyle w:val="FontStyle16"/>
          <w:rFonts w:ascii="Times New Roman" w:hAnsi="Times New Roman" w:cs="Times New Roman"/>
          <w:iCs/>
          <w:sz w:val="24"/>
          <w:szCs w:val="24"/>
        </w:rPr>
        <w:t>зации, единственная общность, к которой он принадлежит,— общность национальная, обусловливающая его принадлежность к государству-общине. Он и мыслит себя не как гражданин, а как член этой общины.</w:t>
      </w:r>
    </w:p>
    <w:p w:rsidR="001D402A" w:rsidRPr="003B1C2A" w:rsidRDefault="001D402A" w:rsidP="001D402A">
      <w:pPr>
        <w:pStyle w:val="Style3"/>
        <w:widowControl/>
        <w:spacing w:line="360" w:lineRule="auto"/>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"И где бы ни жил я и что бы ни делал, пред родиной вечно в долгу" — это не есть отношение гражданина и государства, эт</w:t>
      </w:r>
      <w:r w:rsidR="0027391C">
        <w:rPr>
          <w:rStyle w:val="FontStyle16"/>
          <w:rFonts w:ascii="Times New Roman" w:hAnsi="Times New Roman" w:cs="Times New Roman"/>
          <w:iCs/>
          <w:sz w:val="24"/>
          <w:szCs w:val="24"/>
        </w:rPr>
        <w:t>о вообще не отно</w:t>
      </w:r>
      <w:r w:rsidRPr="003B1C2A">
        <w:rPr>
          <w:rStyle w:val="FontStyle16"/>
          <w:rFonts w:ascii="Times New Roman" w:hAnsi="Times New Roman" w:cs="Times New Roman"/>
          <w:iCs/>
          <w:sz w:val="24"/>
          <w:szCs w:val="24"/>
        </w:rPr>
        <w:t>шение, а растворение личности. Естест</w:t>
      </w:r>
      <w:r w:rsidR="0027391C">
        <w:rPr>
          <w:rStyle w:val="FontStyle16"/>
          <w:rFonts w:ascii="Times New Roman" w:hAnsi="Times New Roman" w:cs="Times New Roman"/>
          <w:iCs/>
          <w:sz w:val="24"/>
          <w:szCs w:val="24"/>
        </w:rPr>
        <w:t>венно, что интеллигенция как но</w:t>
      </w:r>
      <w:r w:rsidRPr="003B1C2A">
        <w:rPr>
          <w:rStyle w:val="FontStyle16"/>
          <w:rFonts w:ascii="Times New Roman" w:hAnsi="Times New Roman" w:cs="Times New Roman"/>
          <w:iCs/>
          <w:sz w:val="24"/>
          <w:szCs w:val="24"/>
        </w:rPr>
        <w:t>сительница совсем других ценностей должна исчезнуть или переродиться.</w:t>
      </w:r>
    </w:p>
    <w:p w:rsidR="001D402A" w:rsidRPr="003B1C2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Разумеется, когда я говорю о госу</w:t>
      </w:r>
      <w:r w:rsidR="0027391C">
        <w:rPr>
          <w:rStyle w:val="FontStyle16"/>
          <w:rFonts w:ascii="Times New Roman" w:hAnsi="Times New Roman" w:cs="Times New Roman"/>
          <w:iCs/>
          <w:sz w:val="24"/>
          <w:szCs w:val="24"/>
        </w:rPr>
        <w:t>дарстве-общине, то вовсе не счи</w:t>
      </w:r>
      <w:r w:rsidRPr="003B1C2A">
        <w:rPr>
          <w:rStyle w:val="FontStyle16"/>
          <w:rFonts w:ascii="Times New Roman" w:hAnsi="Times New Roman" w:cs="Times New Roman"/>
          <w:iCs/>
          <w:sz w:val="24"/>
          <w:szCs w:val="24"/>
        </w:rPr>
        <w:t>таю его тождественным крестьянскому миру и даже городской слободе, потому что совсем другие (в обыденном, оценочном значении) люди составляют его. Это и не граждане, и не общинники, а, по определению Платонова, государственные жители. Им</w:t>
      </w:r>
      <w:r w:rsidR="0027391C">
        <w:rPr>
          <w:rStyle w:val="FontStyle16"/>
          <w:rFonts w:ascii="Times New Roman" w:hAnsi="Times New Roman" w:cs="Times New Roman"/>
          <w:iCs/>
          <w:sz w:val="24"/>
          <w:szCs w:val="24"/>
        </w:rPr>
        <w:t>енно им, их образу жизни с сосе</w:t>
      </w:r>
      <w:r w:rsidRPr="003B1C2A">
        <w:rPr>
          <w:rStyle w:val="FontStyle16"/>
          <w:rFonts w:ascii="Times New Roman" w:hAnsi="Times New Roman" w:cs="Times New Roman"/>
          <w:iCs/>
          <w:sz w:val="24"/>
          <w:szCs w:val="24"/>
        </w:rPr>
        <w:t xml:space="preserve">дями и посвящены, по существу, эти заметки. Но начать, видимо, надо </w:t>
      </w:r>
      <w:r w:rsidRPr="003B1C2A">
        <w:rPr>
          <w:rStyle w:val="FontStyle16"/>
          <w:rFonts w:ascii="Times New Roman" w:hAnsi="Times New Roman" w:cs="Times New Roman"/>
          <w:iCs/>
          <w:sz w:val="24"/>
          <w:szCs w:val="24"/>
        </w:rPr>
        <w:lastRenderedPageBreak/>
        <w:t>с той главной, определяющей черты,</w:t>
      </w:r>
      <w:r w:rsidR="0027391C">
        <w:rPr>
          <w:rStyle w:val="FontStyle16"/>
          <w:rFonts w:ascii="Times New Roman" w:hAnsi="Times New Roman" w:cs="Times New Roman"/>
          <w:iCs/>
          <w:sz w:val="24"/>
          <w:szCs w:val="24"/>
        </w:rPr>
        <w:t xml:space="preserve"> которую отметил Платонов. Госу</w:t>
      </w:r>
      <w:r w:rsidRPr="003B1C2A">
        <w:rPr>
          <w:rStyle w:val="FontStyle16"/>
          <w:rFonts w:ascii="Times New Roman" w:hAnsi="Times New Roman" w:cs="Times New Roman"/>
          <w:iCs/>
          <w:sz w:val="24"/>
          <w:szCs w:val="24"/>
        </w:rPr>
        <w:t>дарственный житель чужд труду, пассив</w:t>
      </w:r>
      <w:r w:rsidR="0027391C">
        <w:rPr>
          <w:rStyle w:val="FontStyle16"/>
          <w:rFonts w:ascii="Times New Roman" w:hAnsi="Times New Roman" w:cs="Times New Roman"/>
          <w:iCs/>
          <w:sz w:val="24"/>
          <w:szCs w:val="24"/>
        </w:rPr>
        <w:t>ен. Его сущность — в совете бес</w:t>
      </w:r>
      <w:r w:rsidRPr="003B1C2A">
        <w:rPr>
          <w:rStyle w:val="FontStyle16"/>
          <w:rFonts w:ascii="Times New Roman" w:hAnsi="Times New Roman" w:cs="Times New Roman"/>
          <w:iCs/>
          <w:sz w:val="24"/>
          <w:szCs w:val="24"/>
        </w:rPr>
        <w:t>призорнику, он убежден, что хлеб н</w:t>
      </w:r>
      <w:r w:rsidR="0027391C">
        <w:rPr>
          <w:rStyle w:val="FontStyle16"/>
          <w:rFonts w:ascii="Times New Roman" w:hAnsi="Times New Roman" w:cs="Times New Roman"/>
          <w:iCs/>
          <w:sz w:val="24"/>
          <w:szCs w:val="24"/>
        </w:rPr>
        <w:t>асущный дается ему как члену го</w:t>
      </w:r>
      <w:r w:rsidRPr="003B1C2A">
        <w:rPr>
          <w:rStyle w:val="FontStyle16"/>
          <w:rFonts w:ascii="Times New Roman" w:hAnsi="Times New Roman" w:cs="Times New Roman"/>
          <w:iCs/>
          <w:sz w:val="24"/>
          <w:szCs w:val="24"/>
        </w:rPr>
        <w:t>сударства, а не как трудящемуся. Из этого следует многое: и презрение к труду, и отношение к нему как к наказанию, и боязнь всего частного (в том числе и собственности), и нерыночная экономика, и врожденная зависть к соседу.</w:t>
      </w:r>
    </w:p>
    <w:p w:rsidR="001D402A" w:rsidRPr="003B1C2A" w:rsidRDefault="001D402A" w:rsidP="001D402A">
      <w:pPr>
        <w:pStyle w:val="Style1"/>
        <w:widowControl/>
        <w:spacing w:line="360" w:lineRule="auto"/>
        <w:ind w:firstLine="346"/>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Официально — "пред Родиной вечно в долгу", а потому и частная инициатива наказуема. Неофициально</w:t>
      </w:r>
      <w:r w:rsidR="00F80B1A">
        <w:rPr>
          <w:rStyle w:val="FontStyle16"/>
          <w:rFonts w:ascii="Times New Roman" w:hAnsi="Times New Roman" w:cs="Times New Roman"/>
          <w:iCs/>
          <w:sz w:val="24"/>
          <w:szCs w:val="24"/>
        </w:rPr>
        <w:t xml:space="preserve"> — "государство должно заботить</w:t>
      </w:r>
      <w:r w:rsidRPr="003B1C2A">
        <w:rPr>
          <w:rStyle w:val="FontStyle16"/>
          <w:rFonts w:ascii="Times New Roman" w:hAnsi="Times New Roman" w:cs="Times New Roman"/>
          <w:iCs/>
          <w:sz w:val="24"/>
          <w:szCs w:val="24"/>
        </w:rPr>
        <w:t>ся", а потому частная инициатива наказ</w:t>
      </w:r>
      <w:r w:rsidR="00F80B1A">
        <w:rPr>
          <w:rStyle w:val="FontStyle16"/>
          <w:rFonts w:ascii="Times New Roman" w:hAnsi="Times New Roman" w:cs="Times New Roman"/>
          <w:iCs/>
          <w:sz w:val="24"/>
          <w:szCs w:val="24"/>
        </w:rPr>
        <w:t>уема. Паразитическое, клиенталь</w:t>
      </w:r>
      <w:r w:rsidRPr="003B1C2A">
        <w:rPr>
          <w:rStyle w:val="FontStyle16"/>
          <w:rFonts w:ascii="Times New Roman" w:hAnsi="Times New Roman" w:cs="Times New Roman"/>
          <w:iCs/>
          <w:sz w:val="24"/>
          <w:szCs w:val="24"/>
        </w:rPr>
        <w:t>ное, лакейское отношение к долгу государства не есть часть правового сознания, принцип взаимной ответственности гражданина и государства, ибо дается не по труду, а по положению, не по закону, а по обычаю. Так что государственный житель не труженик-общинник, а дворовый.</w:t>
      </w:r>
    </w:p>
    <w:p w:rsidR="001D402A" w:rsidRPr="003B1C2A" w:rsidRDefault="00F80B1A"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3B1C2A">
        <w:rPr>
          <w:rStyle w:val="FontStyle16"/>
          <w:rFonts w:ascii="Times New Roman" w:hAnsi="Times New Roman" w:cs="Times New Roman"/>
          <w:iCs/>
          <w:sz w:val="24"/>
          <w:szCs w:val="24"/>
        </w:rPr>
        <w:t>Государство-община многонаци</w:t>
      </w:r>
      <w:r>
        <w:rPr>
          <w:rStyle w:val="FontStyle16"/>
          <w:rFonts w:ascii="Times New Roman" w:hAnsi="Times New Roman" w:cs="Times New Roman"/>
          <w:iCs/>
          <w:sz w:val="24"/>
          <w:szCs w:val="24"/>
        </w:rPr>
        <w:t>онально. Но сама его универсаль</w:t>
      </w:r>
      <w:r w:rsidR="001D402A" w:rsidRPr="003B1C2A">
        <w:rPr>
          <w:rStyle w:val="FontStyle16"/>
          <w:rFonts w:ascii="Times New Roman" w:hAnsi="Times New Roman" w:cs="Times New Roman"/>
          <w:iCs/>
          <w:sz w:val="24"/>
          <w:szCs w:val="24"/>
        </w:rPr>
        <w:t>ность по природе русская. Секрет сталинской речи, в которой русский народ был назван руководящим и терпеливым — это секрет успеха Сталина вообще, секрет его долгой жизни в памяти миллионов, секрет его посмертной власти. Он воззвал к исконно русскому садомазохизму, актуализирующему в образе народа-хо</w:t>
      </w:r>
      <w:r>
        <w:rPr>
          <w:rStyle w:val="FontStyle16"/>
          <w:rFonts w:ascii="Times New Roman" w:hAnsi="Times New Roman" w:cs="Times New Roman"/>
          <w:iCs/>
          <w:sz w:val="24"/>
          <w:szCs w:val="24"/>
        </w:rPr>
        <w:t>зяина, народа-отца, народа-стар</w:t>
      </w:r>
      <w:r w:rsidR="001D402A" w:rsidRPr="003B1C2A">
        <w:rPr>
          <w:rStyle w:val="FontStyle16"/>
          <w:rFonts w:ascii="Times New Roman" w:hAnsi="Times New Roman" w:cs="Times New Roman"/>
          <w:iCs/>
          <w:sz w:val="24"/>
          <w:szCs w:val="24"/>
        </w:rPr>
        <w:t>шего брата, способного направить, посечь, если надо, и постоя</w:t>
      </w:r>
      <w:r>
        <w:rPr>
          <w:rStyle w:val="FontStyle16"/>
          <w:rFonts w:ascii="Times New Roman" w:hAnsi="Times New Roman" w:cs="Times New Roman"/>
          <w:iCs/>
          <w:sz w:val="24"/>
          <w:szCs w:val="24"/>
        </w:rPr>
        <w:t>нно деля</w:t>
      </w:r>
      <w:r w:rsidR="001D402A" w:rsidRPr="003B1C2A">
        <w:rPr>
          <w:rStyle w:val="FontStyle16"/>
          <w:rFonts w:ascii="Times New Roman" w:hAnsi="Times New Roman" w:cs="Times New Roman"/>
          <w:iCs/>
          <w:sz w:val="24"/>
          <w:szCs w:val="24"/>
        </w:rPr>
        <w:t>щегося добром и опытом. "Пред родиной вечно в долгу" читается как "пред русскими вечно в долгу". Самосознание русских может быть объяснено только в категориях патриархальных отношений.</w:t>
      </w:r>
    </w:p>
    <w:p w:rsidR="001D402A" w:rsidRPr="003B1C2A" w:rsidRDefault="001D402A" w:rsidP="001D402A">
      <w:pPr>
        <w:pStyle w:val="Style1"/>
        <w:widowControl/>
        <w:spacing w:line="360" w:lineRule="auto"/>
        <w:ind w:firstLine="341"/>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 xml:space="preserve">Эта архаика сосуществует с массовыми коммуникациями, со все возрастающей культурно-бытовой </w:t>
      </w:r>
      <w:r w:rsidR="00F80B1A">
        <w:rPr>
          <w:rStyle w:val="FontStyle16"/>
          <w:rFonts w:ascii="Times New Roman" w:hAnsi="Times New Roman" w:cs="Times New Roman"/>
          <w:iCs/>
          <w:sz w:val="24"/>
          <w:szCs w:val="24"/>
        </w:rPr>
        <w:t>унификацией. Чисто бытовые изме</w:t>
      </w:r>
      <w:r w:rsidRPr="003B1C2A">
        <w:rPr>
          <w:rStyle w:val="FontStyle16"/>
          <w:rFonts w:ascii="Times New Roman" w:hAnsi="Times New Roman" w:cs="Times New Roman"/>
          <w:iCs/>
          <w:sz w:val="24"/>
          <w:szCs w:val="24"/>
        </w:rPr>
        <w:t>нения переводятся обывателем совсе</w:t>
      </w:r>
      <w:r w:rsidR="00F80B1A">
        <w:rPr>
          <w:rStyle w:val="FontStyle16"/>
          <w:rFonts w:ascii="Times New Roman" w:hAnsi="Times New Roman" w:cs="Times New Roman"/>
          <w:iCs/>
          <w:sz w:val="24"/>
          <w:szCs w:val="24"/>
        </w:rPr>
        <w:t>м в другой смысловой ряд — отсю</w:t>
      </w:r>
      <w:r w:rsidRPr="003B1C2A">
        <w:rPr>
          <w:rStyle w:val="FontStyle16"/>
          <w:rFonts w:ascii="Times New Roman" w:hAnsi="Times New Roman" w:cs="Times New Roman"/>
          <w:iCs/>
          <w:sz w:val="24"/>
          <w:szCs w:val="24"/>
        </w:rPr>
        <w:t>да, например, поиск "сионистской" (в кавычках, ибо звезда Давида на несколько тысяч лет старше си</w:t>
      </w:r>
      <w:r w:rsidR="00F80B1A">
        <w:rPr>
          <w:rStyle w:val="FontStyle16"/>
          <w:rFonts w:ascii="Times New Roman" w:hAnsi="Times New Roman" w:cs="Times New Roman"/>
          <w:iCs/>
          <w:sz w:val="24"/>
          <w:szCs w:val="24"/>
        </w:rPr>
        <w:t>онизма) эмблематики на распашон</w:t>
      </w:r>
      <w:r w:rsidRPr="003B1C2A">
        <w:rPr>
          <w:rStyle w:val="FontStyle16"/>
          <w:rFonts w:ascii="Times New Roman" w:hAnsi="Times New Roman" w:cs="Times New Roman"/>
          <w:iCs/>
          <w:sz w:val="24"/>
          <w:szCs w:val="24"/>
        </w:rPr>
        <w:t>ках и разоблачение козней с кефиром. Все это наиболее страшно, так как уже внутри дома, который всегда был недоступен для нечистой силы, — враг, дьявол. Но это крайнее выражение</w:t>
      </w:r>
      <w:r w:rsidR="00F80B1A">
        <w:rPr>
          <w:rStyle w:val="FontStyle16"/>
          <w:rFonts w:ascii="Times New Roman" w:hAnsi="Times New Roman" w:cs="Times New Roman"/>
          <w:iCs/>
          <w:sz w:val="24"/>
          <w:szCs w:val="24"/>
        </w:rPr>
        <w:t xml:space="preserve"> агрессивности. А для повседнев</w:t>
      </w:r>
      <w:r w:rsidRPr="003B1C2A">
        <w:rPr>
          <w:rStyle w:val="FontStyle16"/>
          <w:rFonts w:ascii="Times New Roman" w:hAnsi="Times New Roman" w:cs="Times New Roman"/>
          <w:iCs/>
          <w:sz w:val="24"/>
          <w:szCs w:val="24"/>
        </w:rPr>
        <w:t>ных межнациональных отношений принципиальное зн</w:t>
      </w:r>
      <w:r w:rsidR="00F80B1A">
        <w:rPr>
          <w:rStyle w:val="FontStyle16"/>
          <w:rFonts w:ascii="Times New Roman" w:hAnsi="Times New Roman" w:cs="Times New Roman"/>
          <w:iCs/>
          <w:sz w:val="24"/>
          <w:szCs w:val="24"/>
        </w:rPr>
        <w:t>ачение приобре</w:t>
      </w:r>
      <w:r w:rsidRPr="003B1C2A">
        <w:rPr>
          <w:rStyle w:val="FontStyle16"/>
          <w:rFonts w:ascii="Times New Roman" w:hAnsi="Times New Roman" w:cs="Times New Roman"/>
          <w:iCs/>
          <w:sz w:val="24"/>
          <w:szCs w:val="24"/>
        </w:rPr>
        <w:t>тает восприятие новой информаци</w:t>
      </w:r>
      <w:r w:rsidR="00F80B1A">
        <w:rPr>
          <w:rStyle w:val="FontStyle16"/>
          <w:rFonts w:ascii="Times New Roman" w:hAnsi="Times New Roman" w:cs="Times New Roman"/>
          <w:iCs/>
          <w:sz w:val="24"/>
          <w:szCs w:val="24"/>
        </w:rPr>
        <w:t>и человеком, выросшим в атмосфе</w:t>
      </w:r>
      <w:r w:rsidRPr="003B1C2A">
        <w:rPr>
          <w:rStyle w:val="FontStyle16"/>
          <w:rFonts w:ascii="Times New Roman" w:hAnsi="Times New Roman" w:cs="Times New Roman"/>
          <w:iCs/>
          <w:sz w:val="24"/>
          <w:szCs w:val="24"/>
        </w:rPr>
        <w:t>ре, пропитанной представлениями о народе-хозяине.</w:t>
      </w:r>
    </w:p>
    <w:p w:rsidR="001D402A" w:rsidRPr="003B1C2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Информация же о национальны</w:t>
      </w:r>
      <w:r w:rsidR="00F80B1A">
        <w:rPr>
          <w:rStyle w:val="FontStyle16"/>
          <w:rFonts w:ascii="Times New Roman" w:hAnsi="Times New Roman" w:cs="Times New Roman"/>
          <w:iCs/>
          <w:sz w:val="24"/>
          <w:szCs w:val="24"/>
        </w:rPr>
        <w:t>х движениях внутри страны посту</w:t>
      </w:r>
      <w:r w:rsidRPr="003B1C2A">
        <w:rPr>
          <w:rStyle w:val="FontStyle16"/>
          <w:rFonts w:ascii="Times New Roman" w:hAnsi="Times New Roman" w:cs="Times New Roman"/>
          <w:iCs/>
          <w:sz w:val="24"/>
          <w:szCs w:val="24"/>
        </w:rPr>
        <w:t xml:space="preserve">пает скупо, отрывочно, проходя различные инстанции, обеспокоенные Расстановкой акцентов (что это такое, не пойму). Да и в инстанциях сидят в большинстве своем такие же люди, с таким же (и даже большим, ибо — служба) страхом. И когда эта </w:t>
      </w:r>
      <w:r w:rsidR="00F80B1A">
        <w:rPr>
          <w:rStyle w:val="FontStyle16"/>
          <w:rFonts w:ascii="Times New Roman" w:hAnsi="Times New Roman" w:cs="Times New Roman"/>
          <w:iCs/>
          <w:sz w:val="24"/>
          <w:szCs w:val="24"/>
        </w:rPr>
        <w:t>информация, то, что от нее оста</w:t>
      </w:r>
      <w:r w:rsidRPr="003B1C2A">
        <w:rPr>
          <w:rStyle w:val="FontStyle16"/>
          <w:rFonts w:ascii="Times New Roman" w:hAnsi="Times New Roman" w:cs="Times New Roman"/>
          <w:iCs/>
          <w:sz w:val="24"/>
          <w:szCs w:val="24"/>
        </w:rPr>
        <w:t>лось, доходит до адресата, реакция читателя, слушателя, зрителя, сколь бы различна она ни была, может быть описана по такой схеме.</w:t>
      </w:r>
    </w:p>
    <w:p w:rsidR="001D402A" w:rsidRPr="003B1C2A" w:rsidRDefault="001D402A" w:rsidP="001D402A">
      <w:pPr>
        <w:pStyle w:val="Style1"/>
        <w:widowControl/>
        <w:spacing w:line="360" w:lineRule="auto"/>
        <w:ind w:firstLine="36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lastRenderedPageBreak/>
        <w:t>Первое и, наверное, самое главное. Любое национальное движение воспринимается не с позитивной, а с н</w:t>
      </w:r>
      <w:r w:rsidR="00F80B1A">
        <w:rPr>
          <w:rStyle w:val="FontStyle16"/>
          <w:rFonts w:ascii="Times New Roman" w:hAnsi="Times New Roman" w:cs="Times New Roman"/>
          <w:iCs/>
          <w:sz w:val="24"/>
          <w:szCs w:val="24"/>
        </w:rPr>
        <w:t>егативной точки зрения. Оно рас</w:t>
      </w:r>
      <w:r w:rsidRPr="003B1C2A">
        <w:rPr>
          <w:rStyle w:val="FontStyle16"/>
          <w:rFonts w:ascii="Times New Roman" w:hAnsi="Times New Roman" w:cs="Times New Roman"/>
          <w:iCs/>
          <w:sz w:val="24"/>
          <w:szCs w:val="24"/>
        </w:rPr>
        <w:t>сматривается не как имеющее внутринациональные це</w:t>
      </w:r>
      <w:r w:rsidR="00F80B1A">
        <w:rPr>
          <w:rStyle w:val="FontStyle16"/>
          <w:rFonts w:ascii="Times New Roman" w:hAnsi="Times New Roman" w:cs="Times New Roman"/>
          <w:iCs/>
          <w:sz w:val="24"/>
          <w:szCs w:val="24"/>
        </w:rPr>
        <w:t>ли, будь то респуб</w:t>
      </w:r>
      <w:r w:rsidRPr="003B1C2A">
        <w:rPr>
          <w:rStyle w:val="FontStyle16"/>
          <w:rFonts w:ascii="Times New Roman" w:hAnsi="Times New Roman" w:cs="Times New Roman"/>
          <w:iCs/>
          <w:sz w:val="24"/>
          <w:szCs w:val="24"/>
        </w:rPr>
        <w:t>ликанский суверенитет, региональный хозрасчет, программа языкового развития, а как направленное против русских. Вообще-то, это проекция собственного состояния. Кроме того, частная инициатива наказуема. "Мы им заводы построили, а они..."</w:t>
      </w:r>
    </w:p>
    <w:p w:rsidR="001D402A" w:rsidRPr="003B1C2A" w:rsidRDefault="001D402A" w:rsidP="001D402A">
      <w:pPr>
        <w:pStyle w:val="Style1"/>
        <w:widowControl/>
        <w:spacing w:before="5" w:line="360" w:lineRule="auto"/>
        <w:ind w:firstLine="36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Второе следует из первого. Люба</w:t>
      </w:r>
      <w:r w:rsidR="00F80B1A">
        <w:rPr>
          <w:rStyle w:val="FontStyle16"/>
          <w:rFonts w:ascii="Times New Roman" w:hAnsi="Times New Roman" w:cs="Times New Roman"/>
          <w:iCs/>
          <w:sz w:val="24"/>
          <w:szCs w:val="24"/>
        </w:rPr>
        <w:t>я информация, особенно продуман</w:t>
      </w:r>
      <w:r w:rsidRPr="003B1C2A">
        <w:rPr>
          <w:rStyle w:val="FontStyle16"/>
          <w:rFonts w:ascii="Times New Roman" w:hAnsi="Times New Roman" w:cs="Times New Roman"/>
          <w:iCs/>
          <w:sz w:val="24"/>
          <w:szCs w:val="24"/>
        </w:rPr>
        <w:t>ный статистический набор, продума</w:t>
      </w:r>
      <w:r w:rsidR="00F80B1A">
        <w:rPr>
          <w:rStyle w:val="FontStyle16"/>
          <w:rFonts w:ascii="Times New Roman" w:hAnsi="Times New Roman" w:cs="Times New Roman"/>
          <w:iCs/>
          <w:sz w:val="24"/>
          <w:szCs w:val="24"/>
        </w:rPr>
        <w:t>нный подбор фамилий или непроду</w:t>
      </w:r>
      <w:r w:rsidRPr="003B1C2A">
        <w:rPr>
          <w:rStyle w:val="FontStyle16"/>
          <w:rFonts w:ascii="Times New Roman" w:hAnsi="Times New Roman" w:cs="Times New Roman"/>
          <w:iCs/>
          <w:sz w:val="24"/>
          <w:szCs w:val="24"/>
        </w:rPr>
        <w:t>манное замечание, вызывает усиление чувства жертвенности.</w:t>
      </w:r>
    </w:p>
    <w:p w:rsidR="001D402A" w:rsidRPr="003B1C2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Третье — сумма первого и второго. Раз русским (хозяевам!) хуже, чем кому-то другому (а с помощь</w:t>
      </w:r>
      <w:r w:rsidR="00F80B1A">
        <w:rPr>
          <w:rStyle w:val="FontStyle16"/>
          <w:rFonts w:ascii="Times New Roman" w:hAnsi="Times New Roman" w:cs="Times New Roman"/>
          <w:iCs/>
          <w:sz w:val="24"/>
          <w:szCs w:val="24"/>
        </w:rPr>
        <w:t>ю объективных данных легко дока</w:t>
      </w:r>
      <w:r w:rsidRPr="003B1C2A">
        <w:rPr>
          <w:rStyle w:val="FontStyle16"/>
          <w:rFonts w:ascii="Times New Roman" w:hAnsi="Times New Roman" w:cs="Times New Roman"/>
          <w:iCs/>
          <w:sz w:val="24"/>
          <w:szCs w:val="24"/>
        </w:rPr>
        <w:t xml:space="preserve">зать, что хуже всех), то из этого не следует, что надо улучшать их жизнь. Узнав о том, что у других народов </w:t>
      </w:r>
      <w:r w:rsidR="00F80B1A">
        <w:rPr>
          <w:rStyle w:val="FontStyle16"/>
          <w:rFonts w:ascii="Times New Roman" w:hAnsi="Times New Roman" w:cs="Times New Roman"/>
          <w:iCs/>
          <w:sz w:val="24"/>
          <w:szCs w:val="24"/>
        </w:rPr>
        <w:t>рождаемость выше, русский обыва</w:t>
      </w:r>
      <w:r w:rsidRPr="003B1C2A">
        <w:rPr>
          <w:rStyle w:val="FontStyle16"/>
          <w:rFonts w:ascii="Times New Roman" w:hAnsi="Times New Roman" w:cs="Times New Roman"/>
          <w:iCs/>
          <w:sz w:val="24"/>
          <w:szCs w:val="24"/>
        </w:rPr>
        <w:t>тель не приложит усилия для того, чтобы поднять ее в своей семье, а потребует, чтобы ее понизили в соседских.</w:t>
      </w:r>
    </w:p>
    <w:p w:rsidR="001D402A" w:rsidRPr="003B1C2A" w:rsidRDefault="001D402A" w:rsidP="001D402A">
      <w:pPr>
        <w:pStyle w:val="Style1"/>
        <w:widowControl/>
        <w:spacing w:line="360" w:lineRule="auto"/>
        <w:ind w:firstLine="36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Это принципиально важно. Все, почти все требования об улучшении жизни русских явно или неявно свод</w:t>
      </w:r>
      <w:r w:rsidR="00F80B1A">
        <w:rPr>
          <w:rStyle w:val="FontStyle16"/>
          <w:rFonts w:ascii="Times New Roman" w:hAnsi="Times New Roman" w:cs="Times New Roman"/>
          <w:iCs/>
          <w:sz w:val="24"/>
          <w:szCs w:val="24"/>
        </w:rPr>
        <w:t>ятся к непременному, преимущест</w:t>
      </w:r>
      <w:r w:rsidRPr="003B1C2A">
        <w:rPr>
          <w:rStyle w:val="FontStyle16"/>
          <w:rFonts w:ascii="Times New Roman" w:hAnsi="Times New Roman" w:cs="Times New Roman"/>
          <w:iCs/>
          <w:sz w:val="24"/>
          <w:szCs w:val="24"/>
        </w:rPr>
        <w:t>венно запретительному (вспомним х</w:t>
      </w:r>
      <w:r w:rsidR="00F80B1A">
        <w:rPr>
          <w:rStyle w:val="FontStyle16"/>
          <w:rFonts w:ascii="Times New Roman" w:hAnsi="Times New Roman" w:cs="Times New Roman"/>
          <w:iCs/>
          <w:sz w:val="24"/>
          <w:szCs w:val="24"/>
        </w:rPr>
        <w:t>отя бы борьбу с пьянством) госу</w:t>
      </w:r>
      <w:r w:rsidRPr="003B1C2A">
        <w:rPr>
          <w:rStyle w:val="FontStyle16"/>
          <w:rFonts w:ascii="Times New Roman" w:hAnsi="Times New Roman" w:cs="Times New Roman"/>
          <w:iCs/>
          <w:sz w:val="24"/>
          <w:szCs w:val="24"/>
        </w:rPr>
        <w:t>дарственному действию, причем нельзя понять, что же нужно — сделать хорошо русским или плохо другим. При этом факты, свидетельствую</w:t>
      </w:r>
      <w:r w:rsidRPr="003B1C2A">
        <w:rPr>
          <w:rStyle w:val="FontStyle16"/>
          <w:rFonts w:ascii="Times New Roman" w:hAnsi="Times New Roman" w:cs="Times New Roman"/>
          <w:iCs/>
          <w:sz w:val="24"/>
          <w:szCs w:val="24"/>
        </w:rPr>
        <w:softHyphen/>
        <w:t>щие о явно преимущественном положении русских, умалчиваются,</w:t>
      </w:r>
      <w:r w:rsidR="00F80B1A">
        <w:rPr>
          <w:rStyle w:val="FontStyle16"/>
          <w:rFonts w:ascii="Times New Roman" w:hAnsi="Times New Roman" w:cs="Times New Roman"/>
          <w:iCs/>
          <w:sz w:val="24"/>
          <w:szCs w:val="24"/>
        </w:rPr>
        <w:t xml:space="preserve"> а по</w:t>
      </w:r>
      <w:r w:rsidRPr="003B1C2A">
        <w:rPr>
          <w:rStyle w:val="FontStyle16"/>
          <w:rFonts w:ascii="Times New Roman" w:hAnsi="Times New Roman" w:cs="Times New Roman"/>
          <w:iCs/>
          <w:sz w:val="24"/>
          <w:szCs w:val="24"/>
        </w:rPr>
        <w:t>рой превращаются в свидетельства дискриминации. Как, например, толковать паспортную систему, навязывающую отчества тем народам, у которых их никогда не было? Или существование государственного русского языка — в армии? А отсутствие академии наук и компартии РСФСР не свидетельствует ли скорее о фактическом доминировании этой республики в федерации, о неявном ото</w:t>
      </w:r>
      <w:r w:rsidR="00F80B1A">
        <w:rPr>
          <w:rStyle w:val="FontStyle16"/>
          <w:rFonts w:ascii="Times New Roman" w:hAnsi="Times New Roman" w:cs="Times New Roman"/>
          <w:iCs/>
          <w:sz w:val="24"/>
          <w:szCs w:val="24"/>
        </w:rPr>
        <w:t>ждествлении ее интересов с союз</w:t>
      </w:r>
      <w:r w:rsidRPr="003B1C2A">
        <w:rPr>
          <w:rStyle w:val="FontStyle16"/>
          <w:rFonts w:ascii="Times New Roman" w:hAnsi="Times New Roman" w:cs="Times New Roman"/>
          <w:iCs/>
          <w:sz w:val="24"/>
          <w:szCs w:val="24"/>
        </w:rPr>
        <w:t>ными? То же самое с плакатом, возм</w:t>
      </w:r>
      <w:r w:rsidR="00F80B1A">
        <w:rPr>
          <w:rStyle w:val="FontStyle16"/>
          <w:rFonts w:ascii="Times New Roman" w:hAnsi="Times New Roman" w:cs="Times New Roman"/>
          <w:iCs/>
          <w:sz w:val="24"/>
          <w:szCs w:val="24"/>
        </w:rPr>
        <w:t>утившим одного художника, с изо</w:t>
      </w:r>
      <w:r w:rsidRPr="003B1C2A">
        <w:rPr>
          <w:rStyle w:val="FontStyle16"/>
          <w:rFonts w:ascii="Times New Roman" w:hAnsi="Times New Roman" w:cs="Times New Roman"/>
          <w:iCs/>
          <w:sz w:val="24"/>
          <w:szCs w:val="24"/>
        </w:rPr>
        <w:t>бражением четырнадцати мальчиков в</w:t>
      </w:r>
      <w:r w:rsidR="00F80B1A">
        <w:rPr>
          <w:rStyle w:val="FontStyle16"/>
          <w:rFonts w:ascii="Times New Roman" w:hAnsi="Times New Roman" w:cs="Times New Roman"/>
          <w:iCs/>
          <w:sz w:val="24"/>
          <w:szCs w:val="24"/>
        </w:rPr>
        <w:t xml:space="preserve"> национальных костюмах и русско</w:t>
      </w:r>
      <w:r w:rsidRPr="003B1C2A">
        <w:rPr>
          <w:rStyle w:val="FontStyle16"/>
          <w:rFonts w:ascii="Times New Roman" w:hAnsi="Times New Roman" w:cs="Times New Roman"/>
          <w:iCs/>
          <w:sz w:val="24"/>
          <w:szCs w:val="24"/>
        </w:rPr>
        <w:t>го ребенка в пионерской форме. Не значит ли это, что р</w:t>
      </w:r>
      <w:r w:rsidR="00F80B1A">
        <w:rPr>
          <w:rStyle w:val="FontStyle16"/>
          <w:rFonts w:ascii="Times New Roman" w:hAnsi="Times New Roman" w:cs="Times New Roman"/>
          <w:iCs/>
          <w:sz w:val="24"/>
          <w:szCs w:val="24"/>
        </w:rPr>
        <w:t>усский предста</w:t>
      </w:r>
      <w:r w:rsidRPr="003B1C2A">
        <w:rPr>
          <w:rStyle w:val="FontStyle16"/>
          <w:rFonts w:ascii="Times New Roman" w:hAnsi="Times New Roman" w:cs="Times New Roman"/>
          <w:iCs/>
          <w:sz w:val="24"/>
          <w:szCs w:val="24"/>
        </w:rPr>
        <w:t>вительствует за всех и всех объединяет?</w:t>
      </w:r>
    </w:p>
    <w:p w:rsidR="001D402A" w:rsidRPr="003B1C2A" w:rsidRDefault="001D402A" w:rsidP="001D402A">
      <w:pPr>
        <w:pStyle w:val="Style1"/>
        <w:widowControl/>
        <w:spacing w:before="5" w:line="360" w:lineRule="auto"/>
        <w:ind w:firstLine="370"/>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Не Великая Русь сплотила — добровольно подписали договор. И не навеки — Основной Закон предоставляет республикам право выхода. Ничто более ясно не показывает, что такое неправовое государство, чем антиконституционный гимн.</w:t>
      </w:r>
    </w:p>
    <w:p w:rsidR="001D402A" w:rsidRPr="003B1C2A" w:rsidRDefault="001D402A" w:rsidP="001D402A">
      <w:pPr>
        <w:pStyle w:val="Style1"/>
        <w:widowControl/>
        <w:spacing w:before="5" w:line="360" w:lineRule="auto"/>
        <w:ind w:firstLine="374"/>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Нанизывать факты можно бескон</w:t>
      </w:r>
      <w:r w:rsidR="00F80B1A">
        <w:rPr>
          <w:rStyle w:val="FontStyle16"/>
          <w:rFonts w:ascii="Times New Roman" w:hAnsi="Times New Roman" w:cs="Times New Roman"/>
          <w:iCs/>
          <w:sz w:val="24"/>
          <w:szCs w:val="24"/>
        </w:rPr>
        <w:t>ечно. Самое главное, однако, ка</w:t>
      </w:r>
      <w:r w:rsidRPr="003B1C2A">
        <w:rPr>
          <w:rStyle w:val="FontStyle16"/>
          <w:rFonts w:ascii="Times New Roman" w:hAnsi="Times New Roman" w:cs="Times New Roman"/>
          <w:iCs/>
          <w:sz w:val="24"/>
          <w:szCs w:val="24"/>
        </w:rPr>
        <w:t>жется, уже определено. Русское наци</w:t>
      </w:r>
      <w:r w:rsidR="00F80B1A">
        <w:rPr>
          <w:rStyle w:val="FontStyle16"/>
          <w:rFonts w:ascii="Times New Roman" w:hAnsi="Times New Roman" w:cs="Times New Roman"/>
          <w:iCs/>
          <w:sz w:val="24"/>
          <w:szCs w:val="24"/>
        </w:rPr>
        <w:t>ональное движение не может офор</w:t>
      </w:r>
      <w:r w:rsidRPr="003B1C2A">
        <w:rPr>
          <w:rStyle w:val="FontStyle16"/>
          <w:rFonts w:ascii="Times New Roman" w:hAnsi="Times New Roman" w:cs="Times New Roman"/>
          <w:iCs/>
          <w:sz w:val="24"/>
          <w:szCs w:val="24"/>
        </w:rPr>
        <w:t xml:space="preserve">миться как самостоятельное и демократическое, потому что обращено не к частным и вполне определенным интересам каждого человека, а к общности, государственно оформленной общности, которая на наших глазах все более явственно обретает черты некоей службы "Нельзя". Нельзя, чтобы </w:t>
      </w:r>
      <w:r w:rsidRPr="003B1C2A">
        <w:rPr>
          <w:rStyle w:val="FontStyle16"/>
          <w:rFonts w:ascii="Times New Roman" w:hAnsi="Times New Roman" w:cs="Times New Roman"/>
          <w:iCs/>
          <w:sz w:val="24"/>
          <w:szCs w:val="24"/>
        </w:rPr>
        <w:lastRenderedPageBreak/>
        <w:t>плюрализм политическ</w:t>
      </w:r>
      <w:r w:rsidR="00F80B1A">
        <w:rPr>
          <w:rStyle w:val="FontStyle16"/>
          <w:rFonts w:ascii="Times New Roman" w:hAnsi="Times New Roman" w:cs="Times New Roman"/>
          <w:iCs/>
          <w:sz w:val="24"/>
          <w:szCs w:val="24"/>
        </w:rPr>
        <w:t>ий, не дай Бог, чтоб экономичес</w:t>
      </w:r>
      <w:r w:rsidRPr="003B1C2A">
        <w:rPr>
          <w:rStyle w:val="FontStyle16"/>
          <w:rFonts w:ascii="Times New Roman" w:hAnsi="Times New Roman" w:cs="Times New Roman"/>
          <w:iCs/>
          <w:sz w:val="24"/>
          <w:szCs w:val="24"/>
        </w:rPr>
        <w:t>кий и идеологический, а потому нет — кооперативам издательским и по</w:t>
      </w:r>
      <w:r w:rsidRPr="003B1C2A">
        <w:rPr>
          <w:rStyle w:val="FontStyle16"/>
          <w:rFonts w:ascii="Times New Roman" w:hAnsi="Times New Roman" w:cs="Times New Roman"/>
          <w:iCs/>
          <w:sz w:val="24"/>
          <w:szCs w:val="24"/>
        </w:rPr>
        <w:softHyphen/>
        <w:t>чему-то медицинским, нет — частным школам. А чему же — да?</w:t>
      </w:r>
    </w:p>
    <w:p w:rsidR="001D402A" w:rsidRPr="003B1C2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Да — новой мафии, которая образ</w:t>
      </w:r>
      <w:r w:rsidR="00F80B1A">
        <w:rPr>
          <w:rStyle w:val="FontStyle16"/>
          <w:rFonts w:ascii="Times New Roman" w:hAnsi="Times New Roman" w:cs="Times New Roman"/>
          <w:iCs/>
          <w:sz w:val="24"/>
          <w:szCs w:val="24"/>
        </w:rPr>
        <w:t>уется из представителей государ</w:t>
      </w:r>
      <w:r w:rsidRPr="003B1C2A">
        <w:rPr>
          <w:rStyle w:val="FontStyle16"/>
          <w:rFonts w:ascii="Times New Roman" w:hAnsi="Times New Roman" w:cs="Times New Roman"/>
          <w:iCs/>
          <w:sz w:val="24"/>
          <w:szCs w:val="24"/>
        </w:rPr>
        <w:t xml:space="preserve">ственной и кооперативной структуры, </w:t>
      </w:r>
      <w:r w:rsidR="00F80B1A">
        <w:rPr>
          <w:rStyle w:val="FontStyle16"/>
          <w:rFonts w:ascii="Times New Roman" w:hAnsi="Times New Roman" w:cs="Times New Roman"/>
          <w:iCs/>
          <w:sz w:val="24"/>
          <w:szCs w:val="24"/>
        </w:rPr>
        <w:t>в подчиненных государству коопе</w:t>
      </w:r>
      <w:r w:rsidRPr="003B1C2A">
        <w:rPr>
          <w:rStyle w:val="FontStyle16"/>
          <w:rFonts w:ascii="Times New Roman" w:hAnsi="Times New Roman" w:cs="Times New Roman"/>
          <w:iCs/>
          <w:sz w:val="24"/>
          <w:szCs w:val="24"/>
        </w:rPr>
        <w:t>ративах. Да — обществу "Память" (не помню, чтобы против них когда-нибудь с дубинками и водометами).</w:t>
      </w:r>
      <w:r w:rsidR="00F80B1A">
        <w:rPr>
          <w:rStyle w:val="FontStyle16"/>
          <w:rFonts w:ascii="Times New Roman" w:hAnsi="Times New Roman" w:cs="Times New Roman"/>
          <w:iCs/>
          <w:sz w:val="24"/>
          <w:szCs w:val="24"/>
        </w:rPr>
        <w:t xml:space="preserve"> Да — антиконституционному зако</w:t>
      </w:r>
      <w:r w:rsidRPr="003B1C2A">
        <w:rPr>
          <w:rStyle w:val="FontStyle16"/>
          <w:rFonts w:ascii="Times New Roman" w:hAnsi="Times New Roman" w:cs="Times New Roman"/>
          <w:iCs/>
          <w:sz w:val="24"/>
          <w:szCs w:val="24"/>
        </w:rPr>
        <w:t>нодательству о демонстрациях. Да — прессе, все чаще намекающей, что за национальными движениями в республиках стоят "коррумпированные кланы". Да — самому сложному в мир</w:t>
      </w:r>
      <w:r w:rsidR="00F80B1A">
        <w:rPr>
          <w:rStyle w:val="FontStyle16"/>
          <w:rFonts w:ascii="Times New Roman" w:hAnsi="Times New Roman" w:cs="Times New Roman"/>
          <w:iCs/>
          <w:sz w:val="24"/>
          <w:szCs w:val="24"/>
        </w:rPr>
        <w:t>е избирательному закону, создав</w:t>
      </w:r>
      <w:r w:rsidRPr="003B1C2A">
        <w:rPr>
          <w:rStyle w:val="FontStyle16"/>
          <w:rFonts w:ascii="Times New Roman" w:hAnsi="Times New Roman" w:cs="Times New Roman"/>
          <w:iCs/>
          <w:sz w:val="24"/>
          <w:szCs w:val="24"/>
        </w:rPr>
        <w:t>шему в России уникальную форму го</w:t>
      </w:r>
      <w:r w:rsidR="00F80B1A">
        <w:rPr>
          <w:rStyle w:val="FontStyle16"/>
          <w:rFonts w:ascii="Times New Roman" w:hAnsi="Times New Roman" w:cs="Times New Roman"/>
          <w:iCs/>
          <w:sz w:val="24"/>
          <w:szCs w:val="24"/>
        </w:rPr>
        <w:t>сударственного устройства — сос</w:t>
      </w:r>
      <w:r w:rsidRPr="003B1C2A">
        <w:rPr>
          <w:rStyle w:val="FontStyle16"/>
          <w:rFonts w:ascii="Times New Roman" w:hAnsi="Times New Roman" w:cs="Times New Roman"/>
          <w:iCs/>
          <w:sz w:val="24"/>
          <w:szCs w:val="24"/>
        </w:rPr>
        <w:t>ловное представительство без сословий.</w:t>
      </w:r>
    </w:p>
    <w:p w:rsidR="001D402A" w:rsidRPr="003B1C2A" w:rsidRDefault="001D402A" w:rsidP="001D402A">
      <w:pPr>
        <w:pStyle w:val="Style1"/>
        <w:widowControl/>
        <w:spacing w:line="360" w:lineRule="auto"/>
        <w:ind w:firstLine="36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И то, что я заговорил об этом, с</w:t>
      </w:r>
      <w:r w:rsidR="00F80B1A">
        <w:rPr>
          <w:rStyle w:val="FontStyle16"/>
          <w:rFonts w:ascii="Times New Roman" w:hAnsi="Times New Roman" w:cs="Times New Roman"/>
          <w:iCs/>
          <w:sz w:val="24"/>
          <w:szCs w:val="24"/>
        </w:rPr>
        <w:t>ледствие прямой зависимости рус</w:t>
      </w:r>
      <w:r w:rsidRPr="003B1C2A">
        <w:rPr>
          <w:rStyle w:val="FontStyle16"/>
          <w:rFonts w:ascii="Times New Roman" w:hAnsi="Times New Roman" w:cs="Times New Roman"/>
          <w:iCs/>
          <w:sz w:val="24"/>
          <w:szCs w:val="24"/>
        </w:rPr>
        <w:t>ской повседневности от высших сфер власти. Раз общество не отделено от государства, а частная жизнь от служебной, раз наличие в магазинах колбасы и мыла зависит от государств</w:t>
      </w:r>
      <w:r w:rsidR="00F80B1A">
        <w:rPr>
          <w:rStyle w:val="FontStyle16"/>
          <w:rFonts w:ascii="Times New Roman" w:hAnsi="Times New Roman" w:cs="Times New Roman"/>
          <w:iCs/>
          <w:sz w:val="24"/>
          <w:szCs w:val="24"/>
        </w:rPr>
        <w:t>енной политики, то государствен</w:t>
      </w:r>
      <w:r w:rsidRPr="003B1C2A">
        <w:rPr>
          <w:rStyle w:val="FontStyle16"/>
          <w:rFonts w:ascii="Times New Roman" w:hAnsi="Times New Roman" w:cs="Times New Roman"/>
          <w:iCs/>
          <w:sz w:val="24"/>
          <w:szCs w:val="24"/>
        </w:rPr>
        <w:t>ный житель не может развиться в граждан</w:t>
      </w:r>
      <w:r w:rsidR="00F80B1A">
        <w:rPr>
          <w:rStyle w:val="FontStyle16"/>
          <w:rFonts w:ascii="Times New Roman" w:hAnsi="Times New Roman" w:cs="Times New Roman"/>
          <w:iCs/>
          <w:sz w:val="24"/>
          <w:szCs w:val="24"/>
        </w:rPr>
        <w:t>ина, а значит, всегда сохраняет</w:t>
      </w:r>
      <w:r w:rsidRPr="003B1C2A">
        <w:rPr>
          <w:rStyle w:val="FontStyle16"/>
          <w:rFonts w:ascii="Times New Roman" w:hAnsi="Times New Roman" w:cs="Times New Roman"/>
          <w:iCs/>
          <w:sz w:val="24"/>
          <w:szCs w:val="24"/>
        </w:rPr>
        <w:t>ся основа для самого агрессивного шовинизма, который необязательно должен оформляться и организовываться. Он может проявляться и в требовании, чтобы во всех республик</w:t>
      </w:r>
      <w:r w:rsidR="00F80B1A">
        <w:rPr>
          <w:rStyle w:val="FontStyle16"/>
          <w:rFonts w:ascii="Times New Roman" w:hAnsi="Times New Roman" w:cs="Times New Roman"/>
          <w:iCs/>
          <w:sz w:val="24"/>
          <w:szCs w:val="24"/>
        </w:rPr>
        <w:t>ах были съезды советов (единооб</w:t>
      </w:r>
      <w:r w:rsidRPr="003B1C2A">
        <w:rPr>
          <w:rStyle w:val="FontStyle16"/>
          <w:rFonts w:ascii="Times New Roman" w:hAnsi="Times New Roman" w:cs="Times New Roman"/>
          <w:iCs/>
          <w:sz w:val="24"/>
          <w:szCs w:val="24"/>
        </w:rPr>
        <w:t xml:space="preserve">разно!) и в невинном непонимании, что такое национальное движение, в великодержавном недоумении перед озабоченностью малочисленных народов судьбами родного языка или </w:t>
      </w:r>
      <w:r w:rsidR="00F80B1A">
        <w:rPr>
          <w:rStyle w:val="FontStyle16"/>
          <w:rFonts w:ascii="Times New Roman" w:hAnsi="Times New Roman" w:cs="Times New Roman"/>
          <w:iCs/>
          <w:sz w:val="24"/>
          <w:szCs w:val="24"/>
        </w:rPr>
        <w:t>перед приверженностью националь</w:t>
      </w:r>
      <w:r w:rsidRPr="003B1C2A">
        <w:rPr>
          <w:rStyle w:val="FontStyle16"/>
          <w:rFonts w:ascii="Times New Roman" w:hAnsi="Times New Roman" w:cs="Times New Roman"/>
          <w:iCs/>
          <w:sz w:val="24"/>
          <w:szCs w:val="24"/>
        </w:rPr>
        <w:t>ной символике.</w:t>
      </w:r>
    </w:p>
    <w:p w:rsidR="001D402A" w:rsidRPr="003B1C2A" w:rsidRDefault="001D402A" w:rsidP="001D402A">
      <w:pPr>
        <w:pStyle w:val="Style1"/>
        <w:widowControl/>
        <w:spacing w:line="360" w:lineRule="auto"/>
        <w:ind w:firstLine="346"/>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Самое неприятное в том, что русс</w:t>
      </w:r>
      <w:r w:rsidR="00F80B1A">
        <w:rPr>
          <w:rStyle w:val="FontStyle16"/>
          <w:rFonts w:ascii="Times New Roman" w:hAnsi="Times New Roman" w:cs="Times New Roman"/>
          <w:iCs/>
          <w:sz w:val="24"/>
          <w:szCs w:val="24"/>
        </w:rPr>
        <w:t>кая интеллигенция оказалась под</w:t>
      </w:r>
      <w:r w:rsidRPr="003B1C2A">
        <w:rPr>
          <w:rStyle w:val="FontStyle16"/>
          <w:rFonts w:ascii="Times New Roman" w:hAnsi="Times New Roman" w:cs="Times New Roman"/>
          <w:iCs/>
          <w:sz w:val="24"/>
          <w:szCs w:val="24"/>
        </w:rPr>
        <w:t>вержена бытовому шовинизму. Я не говорю о художниках и публи</w:t>
      </w:r>
      <w:r w:rsidR="00F80B1A">
        <w:rPr>
          <w:rStyle w:val="FontStyle16"/>
          <w:rFonts w:ascii="Times New Roman" w:hAnsi="Times New Roman" w:cs="Times New Roman"/>
          <w:iCs/>
          <w:sz w:val="24"/>
          <w:szCs w:val="24"/>
        </w:rPr>
        <w:t>цис</w:t>
      </w:r>
      <w:r w:rsidRPr="003B1C2A">
        <w:rPr>
          <w:rStyle w:val="FontStyle16"/>
          <w:rFonts w:ascii="Times New Roman" w:hAnsi="Times New Roman" w:cs="Times New Roman"/>
          <w:iCs/>
          <w:sz w:val="24"/>
          <w:szCs w:val="24"/>
        </w:rPr>
        <w:t>тах, переключающихся на доносы. Я гово</w:t>
      </w:r>
      <w:r w:rsidR="00F80B1A">
        <w:rPr>
          <w:rStyle w:val="FontStyle16"/>
          <w:rFonts w:ascii="Times New Roman" w:hAnsi="Times New Roman" w:cs="Times New Roman"/>
          <w:iCs/>
          <w:sz w:val="24"/>
          <w:szCs w:val="24"/>
        </w:rPr>
        <w:t>рю о тех, кто, рассуждая о судь</w:t>
      </w:r>
      <w:r w:rsidRPr="003B1C2A">
        <w:rPr>
          <w:rStyle w:val="FontStyle16"/>
          <w:rFonts w:ascii="Times New Roman" w:hAnsi="Times New Roman" w:cs="Times New Roman"/>
          <w:iCs/>
          <w:sz w:val="24"/>
          <w:szCs w:val="24"/>
        </w:rPr>
        <w:t>бах народов Севера, может сказать: "Мы за них отвечаем". О тех, кто, призывая положить конец межнац</w:t>
      </w:r>
      <w:r w:rsidR="00F80B1A">
        <w:rPr>
          <w:rStyle w:val="FontStyle16"/>
          <w:rFonts w:ascii="Times New Roman" w:hAnsi="Times New Roman" w:cs="Times New Roman"/>
          <w:iCs/>
          <w:sz w:val="24"/>
          <w:szCs w:val="24"/>
        </w:rPr>
        <w:t>иональной розни, приводит в при</w:t>
      </w:r>
      <w:r w:rsidRPr="003B1C2A">
        <w:rPr>
          <w:rStyle w:val="FontStyle16"/>
          <w:rFonts w:ascii="Times New Roman" w:hAnsi="Times New Roman" w:cs="Times New Roman"/>
          <w:iCs/>
          <w:sz w:val="24"/>
          <w:szCs w:val="24"/>
        </w:rPr>
        <w:t>мер терпимость русских (интересно, как бы это прозвучало в Средней Азии?). О тех, кто, обличая рашидовщ</w:t>
      </w:r>
      <w:r w:rsidR="00F80B1A">
        <w:rPr>
          <w:rStyle w:val="FontStyle16"/>
          <w:rFonts w:ascii="Times New Roman" w:hAnsi="Times New Roman" w:cs="Times New Roman"/>
          <w:iCs/>
          <w:sz w:val="24"/>
          <w:szCs w:val="24"/>
        </w:rPr>
        <w:t>ину, начинает рассуждать о циви</w:t>
      </w:r>
      <w:r w:rsidRPr="003B1C2A">
        <w:rPr>
          <w:rStyle w:val="FontStyle16"/>
          <w:rFonts w:ascii="Times New Roman" w:hAnsi="Times New Roman" w:cs="Times New Roman"/>
          <w:iCs/>
          <w:sz w:val="24"/>
          <w:szCs w:val="24"/>
        </w:rPr>
        <w:t>лизаторской роли русских (про потери в Афганистане они предпочитают не говорить).</w:t>
      </w:r>
    </w:p>
    <w:p w:rsidR="001D402A" w:rsidRPr="003B1C2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Что это: синдром старшего брата? Безусловно. А где причина? В ограниченности, попросту говоря, глупости? Нет, это было бы слишком хорошо, просто.</w:t>
      </w:r>
    </w:p>
    <w:p w:rsidR="001D402A" w:rsidRPr="003B1C2A" w:rsidRDefault="001D402A" w:rsidP="001D402A">
      <w:pPr>
        <w:pStyle w:val="Style1"/>
        <w:widowControl/>
        <w:spacing w:line="360" w:lineRule="auto"/>
        <w:ind w:firstLine="36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Начальную стадию болезни оп</w:t>
      </w:r>
      <w:r w:rsidR="00F80B1A">
        <w:rPr>
          <w:rStyle w:val="FontStyle16"/>
          <w:rFonts w:ascii="Times New Roman" w:hAnsi="Times New Roman" w:cs="Times New Roman"/>
          <w:iCs/>
          <w:sz w:val="24"/>
          <w:szCs w:val="24"/>
        </w:rPr>
        <w:t>исала Надежда Мандельштам, отме</w:t>
      </w:r>
      <w:r w:rsidRPr="003B1C2A">
        <w:rPr>
          <w:rStyle w:val="FontStyle16"/>
          <w:rFonts w:ascii="Times New Roman" w:hAnsi="Times New Roman" w:cs="Times New Roman"/>
          <w:iCs/>
          <w:sz w:val="24"/>
          <w:szCs w:val="24"/>
        </w:rPr>
        <w:t xml:space="preserve">тившая патологическое изменение в </w:t>
      </w:r>
      <w:r w:rsidR="00F80B1A">
        <w:rPr>
          <w:rStyle w:val="FontStyle16"/>
          <w:rFonts w:ascii="Times New Roman" w:hAnsi="Times New Roman" w:cs="Times New Roman"/>
          <w:iCs/>
          <w:sz w:val="24"/>
          <w:szCs w:val="24"/>
        </w:rPr>
        <w:t>самосознании русских интеллиген</w:t>
      </w:r>
      <w:r w:rsidRPr="003B1C2A">
        <w:rPr>
          <w:rStyle w:val="FontStyle16"/>
          <w:rFonts w:ascii="Times New Roman" w:hAnsi="Times New Roman" w:cs="Times New Roman"/>
          <w:iCs/>
          <w:sz w:val="24"/>
          <w:szCs w:val="24"/>
        </w:rPr>
        <w:t>тов: ни одно общественное действие не могло совершиться, если не было известно, что оно политически одобр</w:t>
      </w:r>
      <w:r w:rsidR="00F80B1A">
        <w:rPr>
          <w:rStyle w:val="FontStyle16"/>
          <w:rFonts w:ascii="Times New Roman" w:hAnsi="Times New Roman" w:cs="Times New Roman"/>
          <w:iCs/>
          <w:sz w:val="24"/>
          <w:szCs w:val="24"/>
        </w:rPr>
        <w:t>ено. Режим непосредственного уп</w:t>
      </w:r>
      <w:r w:rsidRPr="003B1C2A">
        <w:rPr>
          <w:rStyle w:val="FontStyle16"/>
          <w:rFonts w:ascii="Times New Roman" w:hAnsi="Times New Roman" w:cs="Times New Roman"/>
          <w:iCs/>
          <w:sz w:val="24"/>
          <w:szCs w:val="24"/>
        </w:rPr>
        <w:t>равления, патриархально-бюрократиче</w:t>
      </w:r>
      <w:r w:rsidR="00F80B1A">
        <w:rPr>
          <w:rStyle w:val="FontStyle16"/>
          <w:rFonts w:ascii="Times New Roman" w:hAnsi="Times New Roman" w:cs="Times New Roman"/>
          <w:iCs/>
          <w:sz w:val="24"/>
          <w:szCs w:val="24"/>
        </w:rPr>
        <w:t>ская власть вытравили у интелли</w:t>
      </w:r>
      <w:r w:rsidRPr="003B1C2A">
        <w:rPr>
          <w:rStyle w:val="FontStyle16"/>
          <w:rFonts w:ascii="Times New Roman" w:hAnsi="Times New Roman" w:cs="Times New Roman"/>
          <w:iCs/>
          <w:sz w:val="24"/>
          <w:szCs w:val="24"/>
        </w:rPr>
        <w:t>генции умение ориентироваться только</w:t>
      </w:r>
      <w:r w:rsidR="00F80B1A">
        <w:rPr>
          <w:rStyle w:val="FontStyle16"/>
          <w:rFonts w:ascii="Times New Roman" w:hAnsi="Times New Roman" w:cs="Times New Roman"/>
          <w:iCs/>
          <w:sz w:val="24"/>
          <w:szCs w:val="24"/>
        </w:rPr>
        <w:t xml:space="preserve"> на себя, на свои "что такое хо</w:t>
      </w:r>
      <w:r w:rsidRPr="003B1C2A">
        <w:rPr>
          <w:rStyle w:val="FontStyle16"/>
          <w:rFonts w:ascii="Times New Roman" w:hAnsi="Times New Roman" w:cs="Times New Roman"/>
          <w:iCs/>
          <w:sz w:val="24"/>
          <w:szCs w:val="24"/>
        </w:rPr>
        <w:t xml:space="preserve">рошо и что </w:t>
      </w:r>
      <w:r w:rsidRPr="003B1C2A">
        <w:rPr>
          <w:rStyle w:val="FontStyle16"/>
          <w:rFonts w:ascii="Times New Roman" w:hAnsi="Times New Roman" w:cs="Times New Roman"/>
          <w:iCs/>
          <w:sz w:val="24"/>
          <w:szCs w:val="24"/>
        </w:rPr>
        <w:lastRenderedPageBreak/>
        <w:t>такое плохо", в конечном счете, лишили ее чувств</w:t>
      </w:r>
      <w:r w:rsidR="00F80B1A">
        <w:rPr>
          <w:rStyle w:val="FontStyle16"/>
          <w:rFonts w:ascii="Times New Roman" w:hAnsi="Times New Roman" w:cs="Times New Roman"/>
          <w:iCs/>
          <w:sz w:val="24"/>
          <w:szCs w:val="24"/>
        </w:rPr>
        <w:t>а собствен</w:t>
      </w:r>
      <w:r w:rsidRPr="003B1C2A">
        <w:rPr>
          <w:rStyle w:val="FontStyle16"/>
          <w:rFonts w:ascii="Times New Roman" w:hAnsi="Times New Roman" w:cs="Times New Roman"/>
          <w:iCs/>
          <w:sz w:val="24"/>
          <w:szCs w:val="24"/>
        </w:rPr>
        <w:t>ного достоинства и чувства самостоятельной ценности.</w:t>
      </w:r>
    </w:p>
    <w:p w:rsidR="001D402A" w:rsidRPr="003B1C2A" w:rsidRDefault="001D402A" w:rsidP="001D402A">
      <w:pPr>
        <w:pStyle w:val="Style1"/>
        <w:widowControl/>
        <w:spacing w:line="360" w:lineRule="auto"/>
        <w:ind w:firstLine="346"/>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Между тем сейчас как никогда р</w:t>
      </w:r>
      <w:r w:rsidR="00F80B1A">
        <w:rPr>
          <w:rStyle w:val="FontStyle16"/>
          <w:rFonts w:ascii="Times New Roman" w:hAnsi="Times New Roman" w:cs="Times New Roman"/>
          <w:iCs/>
          <w:sz w:val="24"/>
          <w:szCs w:val="24"/>
        </w:rPr>
        <w:t>усское национальное развитие за</w:t>
      </w:r>
      <w:r w:rsidRPr="003B1C2A">
        <w:rPr>
          <w:rStyle w:val="FontStyle16"/>
          <w:rFonts w:ascii="Times New Roman" w:hAnsi="Times New Roman" w:cs="Times New Roman"/>
          <w:iCs/>
          <w:sz w:val="24"/>
          <w:szCs w:val="24"/>
        </w:rPr>
        <w:t>висит от того, удастся или нет создат</w:t>
      </w:r>
      <w:r w:rsidR="00F80B1A">
        <w:rPr>
          <w:rStyle w:val="FontStyle16"/>
          <w:rFonts w:ascii="Times New Roman" w:hAnsi="Times New Roman" w:cs="Times New Roman"/>
          <w:iCs/>
          <w:sz w:val="24"/>
          <w:szCs w:val="24"/>
        </w:rPr>
        <w:t>ь элиту — экономическую, полити</w:t>
      </w:r>
      <w:r w:rsidRPr="003B1C2A">
        <w:rPr>
          <w:rStyle w:val="FontStyle16"/>
          <w:rFonts w:ascii="Times New Roman" w:hAnsi="Times New Roman" w:cs="Times New Roman"/>
          <w:iCs/>
          <w:sz w:val="24"/>
          <w:szCs w:val="24"/>
        </w:rPr>
        <w:t>ческую, интеллектуальную, культурную. В конечном счете, неважно, как она будет называться — парламентариями, народными депутатами, кооператорами, арендаторами, св</w:t>
      </w:r>
      <w:r w:rsidR="00F80B1A">
        <w:rPr>
          <w:rStyle w:val="FontStyle16"/>
          <w:rFonts w:ascii="Times New Roman" w:hAnsi="Times New Roman" w:cs="Times New Roman"/>
          <w:iCs/>
          <w:sz w:val="24"/>
          <w:szCs w:val="24"/>
        </w:rPr>
        <w:t>ободными художниками, националь</w:t>
      </w:r>
      <w:r w:rsidRPr="003B1C2A">
        <w:rPr>
          <w:rStyle w:val="FontStyle16"/>
          <w:rFonts w:ascii="Times New Roman" w:hAnsi="Times New Roman" w:cs="Times New Roman"/>
          <w:iCs/>
          <w:sz w:val="24"/>
          <w:szCs w:val="24"/>
        </w:rPr>
        <w:t>ными деятелями, независимыми</w:t>
      </w:r>
      <w:r w:rsidR="00F80B1A">
        <w:rPr>
          <w:rStyle w:val="FontStyle16"/>
          <w:rFonts w:ascii="Times New Roman" w:hAnsi="Times New Roman" w:cs="Times New Roman"/>
          <w:iCs/>
          <w:sz w:val="24"/>
          <w:szCs w:val="24"/>
        </w:rPr>
        <w:t xml:space="preserve"> журналистами, народными писате</w:t>
      </w:r>
      <w:r w:rsidRPr="003B1C2A">
        <w:rPr>
          <w:rStyle w:val="FontStyle16"/>
          <w:rFonts w:ascii="Times New Roman" w:hAnsi="Times New Roman" w:cs="Times New Roman"/>
          <w:iCs/>
          <w:sz w:val="24"/>
          <w:szCs w:val="24"/>
        </w:rPr>
        <w:t>лями. Важно, чтобы они не боялись написать "Я" с большой буквы, как это делают англичане.</w:t>
      </w:r>
    </w:p>
    <w:p w:rsidR="001D402A" w:rsidRPr="003B1C2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Ибо единство возможно только пос</w:t>
      </w:r>
      <w:r w:rsidR="00F80B1A">
        <w:rPr>
          <w:rStyle w:val="FontStyle16"/>
          <w:rFonts w:ascii="Times New Roman" w:hAnsi="Times New Roman" w:cs="Times New Roman"/>
          <w:iCs/>
          <w:sz w:val="24"/>
          <w:szCs w:val="24"/>
        </w:rPr>
        <w:t>ле разделения, в условиях эконо</w:t>
      </w:r>
      <w:r w:rsidRPr="003B1C2A">
        <w:rPr>
          <w:rStyle w:val="FontStyle16"/>
          <w:rFonts w:ascii="Times New Roman" w:hAnsi="Times New Roman" w:cs="Times New Roman"/>
          <w:iCs/>
          <w:sz w:val="24"/>
          <w:szCs w:val="24"/>
        </w:rPr>
        <w:t>мического, политического и идеологического плюрализма.</w:t>
      </w:r>
    </w:p>
    <w:p w:rsidR="001D402A" w:rsidRPr="003B1C2A" w:rsidRDefault="001D402A" w:rsidP="001D402A">
      <w:pPr>
        <w:pStyle w:val="Style1"/>
        <w:widowControl/>
        <w:spacing w:line="360" w:lineRule="auto"/>
        <w:ind w:left="360"/>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А иначе — единство, освященное Отцом.</w:t>
      </w:r>
    </w:p>
    <w:p w:rsidR="001D402A" w:rsidRPr="003B1C2A" w:rsidRDefault="001D402A" w:rsidP="001D402A">
      <w:pPr>
        <w:spacing w:line="360" w:lineRule="auto"/>
        <w:jc w:val="both"/>
        <w:rPr>
          <w:rStyle w:val="FontStyle16"/>
          <w:rFonts w:ascii="Times New Roman" w:hAnsi="Times New Roman" w:cs="Times New Roman"/>
          <w:iCs/>
          <w:sz w:val="24"/>
          <w:szCs w:val="24"/>
        </w:rPr>
      </w:pPr>
    </w:p>
    <w:p w:rsidR="001D402A" w:rsidRPr="003B1C2A" w:rsidRDefault="001D402A" w:rsidP="001D402A">
      <w:pPr>
        <w:spacing w:line="360" w:lineRule="auto"/>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w:t>
      </w:r>
    </w:p>
    <w:p w:rsidR="001D402A" w:rsidRPr="003B1C2A" w:rsidRDefault="001D402A" w:rsidP="001D402A">
      <w:pPr>
        <w:pStyle w:val="Style1"/>
        <w:widowControl/>
        <w:spacing w:line="360" w:lineRule="auto"/>
        <w:ind w:firstLine="36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Красивой концовки, конечно, не получится, потому что сказанное претендует быть новой русской утопи</w:t>
      </w:r>
      <w:r w:rsidR="00F80B1A">
        <w:rPr>
          <w:rStyle w:val="FontStyle16"/>
          <w:rFonts w:ascii="Times New Roman" w:hAnsi="Times New Roman" w:cs="Times New Roman"/>
          <w:iCs/>
          <w:sz w:val="24"/>
          <w:szCs w:val="24"/>
        </w:rPr>
        <w:t>ей, только не вселенской, а уто</w:t>
      </w:r>
      <w:r w:rsidRPr="003B1C2A">
        <w:rPr>
          <w:rStyle w:val="FontStyle16"/>
          <w:rFonts w:ascii="Times New Roman" w:hAnsi="Times New Roman" w:cs="Times New Roman"/>
          <w:iCs/>
          <w:sz w:val="24"/>
          <w:szCs w:val="24"/>
        </w:rPr>
        <w:t>пией повседневности. Что делать, есл</w:t>
      </w:r>
      <w:r w:rsidR="00F80B1A">
        <w:rPr>
          <w:rStyle w:val="FontStyle16"/>
          <w:rFonts w:ascii="Times New Roman" w:hAnsi="Times New Roman" w:cs="Times New Roman"/>
          <w:iCs/>
          <w:sz w:val="24"/>
          <w:szCs w:val="24"/>
        </w:rPr>
        <w:t>и русская коммюнитарность вопло</w:t>
      </w:r>
      <w:r w:rsidRPr="003B1C2A">
        <w:rPr>
          <w:rStyle w:val="FontStyle16"/>
          <w:rFonts w:ascii="Times New Roman" w:hAnsi="Times New Roman" w:cs="Times New Roman"/>
          <w:iCs/>
          <w:sz w:val="24"/>
          <w:szCs w:val="24"/>
        </w:rPr>
        <w:t>тилась в коммуналках, а разница между народом-богоносцем и народом-светоносцем неуловима.</w:t>
      </w:r>
    </w:p>
    <w:p w:rsidR="001D402A" w:rsidRPr="003B1C2A" w:rsidRDefault="00F80B1A"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3B1C2A">
        <w:rPr>
          <w:rStyle w:val="FontStyle16"/>
          <w:rFonts w:ascii="Times New Roman" w:hAnsi="Times New Roman" w:cs="Times New Roman"/>
          <w:iCs/>
          <w:sz w:val="24"/>
          <w:szCs w:val="24"/>
        </w:rPr>
        <w:t>Речь может идти о малом, но о главн</w:t>
      </w:r>
      <w:r>
        <w:rPr>
          <w:rStyle w:val="FontStyle16"/>
          <w:rFonts w:ascii="Times New Roman" w:hAnsi="Times New Roman" w:cs="Times New Roman"/>
          <w:iCs/>
          <w:sz w:val="24"/>
          <w:szCs w:val="24"/>
        </w:rPr>
        <w:t>ом — о небольших, крошеч</w:t>
      </w:r>
      <w:r w:rsidR="001D402A" w:rsidRPr="003B1C2A">
        <w:rPr>
          <w:rStyle w:val="FontStyle16"/>
          <w:rFonts w:ascii="Times New Roman" w:hAnsi="Times New Roman" w:cs="Times New Roman"/>
          <w:iCs/>
          <w:sz w:val="24"/>
          <w:szCs w:val="24"/>
        </w:rPr>
        <w:t>ных, но могущих иметь долговреме</w:t>
      </w:r>
      <w:r>
        <w:rPr>
          <w:rStyle w:val="FontStyle16"/>
          <w:rFonts w:ascii="Times New Roman" w:hAnsi="Times New Roman" w:cs="Times New Roman"/>
          <w:iCs/>
          <w:sz w:val="24"/>
          <w:szCs w:val="24"/>
        </w:rPr>
        <w:t>нные последствия изменениях рус</w:t>
      </w:r>
      <w:r w:rsidR="001D402A" w:rsidRPr="003B1C2A">
        <w:rPr>
          <w:rStyle w:val="FontStyle16"/>
          <w:rFonts w:ascii="Times New Roman" w:hAnsi="Times New Roman" w:cs="Times New Roman"/>
          <w:iCs/>
          <w:sz w:val="24"/>
          <w:szCs w:val="24"/>
        </w:rPr>
        <w:t>ского бытия, а значит, пространственно-временных характеристик.</w:t>
      </w:r>
    </w:p>
    <w:p w:rsidR="001D402A" w:rsidRPr="003B1C2A" w:rsidRDefault="00F80B1A"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3B1C2A">
        <w:rPr>
          <w:rStyle w:val="FontStyle16"/>
          <w:rFonts w:ascii="Times New Roman" w:hAnsi="Times New Roman" w:cs="Times New Roman"/>
          <w:iCs/>
          <w:sz w:val="24"/>
          <w:szCs w:val="24"/>
        </w:rPr>
        <w:t>У нас нет настоящего. Ради будущего мы семьдесят с лишним лет уничтожали отцовское наследство. А сейчас пытаемся найти опору в прошлом.</w:t>
      </w:r>
    </w:p>
    <w:p w:rsidR="001D402A" w:rsidRPr="003B1C2A" w:rsidRDefault="001D402A" w:rsidP="001D402A">
      <w:pPr>
        <w:pStyle w:val="Style1"/>
        <w:widowControl/>
        <w:spacing w:line="360" w:lineRule="auto"/>
        <w:ind w:firstLine="36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Наше пространство дискретно, незаполненно. В воспринимаемых человеком масштабах его и воспроизводит Москва — город-топофаг, поглотивший соседские города и де</w:t>
      </w:r>
      <w:r w:rsidR="00F80B1A">
        <w:rPr>
          <w:rStyle w:val="FontStyle16"/>
          <w:rFonts w:ascii="Times New Roman" w:hAnsi="Times New Roman" w:cs="Times New Roman"/>
          <w:iCs/>
          <w:sz w:val="24"/>
          <w:szCs w:val="24"/>
        </w:rPr>
        <w:t>ревни, но не сумевший их перева</w:t>
      </w:r>
      <w:r w:rsidRPr="003B1C2A">
        <w:rPr>
          <w:rStyle w:val="FontStyle16"/>
          <w:rFonts w:ascii="Times New Roman" w:hAnsi="Times New Roman" w:cs="Times New Roman"/>
          <w:iCs/>
          <w:sz w:val="24"/>
          <w:szCs w:val="24"/>
        </w:rPr>
        <w:t>рить, переработать, оставивший внутри себя колоссальные пустоты.</w:t>
      </w:r>
    </w:p>
    <w:p w:rsidR="001D402A" w:rsidRPr="003B1C2A" w:rsidRDefault="001D402A" w:rsidP="001D402A">
      <w:pPr>
        <w:pStyle w:val="Style1"/>
        <w:widowControl/>
        <w:spacing w:line="360" w:lineRule="auto"/>
        <w:ind w:firstLine="36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Не прямо, опосредованно, все это формирует наше поведение. Мы не только привыкли к постоянным переходам от эйфории к истерике и обратно, но и гордимся тем, что неспособны жить посередине.</w:t>
      </w:r>
    </w:p>
    <w:p w:rsidR="001D402A" w:rsidRPr="003B1C2A" w:rsidRDefault="001D402A" w:rsidP="001D402A">
      <w:pPr>
        <w:pStyle w:val="Style1"/>
        <w:widowControl/>
        <w:spacing w:line="360" w:lineRule="auto"/>
        <w:ind w:firstLine="36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Но середина и есть производительная р</w:t>
      </w:r>
      <w:r w:rsidR="00F80B1A">
        <w:rPr>
          <w:rStyle w:val="FontStyle16"/>
          <w:rFonts w:ascii="Times New Roman" w:hAnsi="Times New Roman" w:cs="Times New Roman"/>
          <w:iCs/>
          <w:sz w:val="24"/>
          <w:szCs w:val="24"/>
        </w:rPr>
        <w:t>еальность. Национальное раз</w:t>
      </w:r>
      <w:r w:rsidRPr="003B1C2A">
        <w:rPr>
          <w:rStyle w:val="FontStyle16"/>
          <w:rFonts w:ascii="Times New Roman" w:hAnsi="Times New Roman" w:cs="Times New Roman"/>
          <w:iCs/>
          <w:sz w:val="24"/>
          <w:szCs w:val="24"/>
        </w:rPr>
        <w:t>витие требует посредствования, посредственности.</w:t>
      </w:r>
    </w:p>
    <w:p w:rsidR="001D402A" w:rsidRPr="003B1C2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Апология мещанства? Если хотите, да, но производящего, а не управляющего.</w:t>
      </w:r>
    </w:p>
    <w:p w:rsidR="001D402A" w:rsidRPr="003B1C2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Скопческие интонации? Чиновн</w:t>
      </w:r>
      <w:r w:rsidR="00F80B1A">
        <w:rPr>
          <w:rStyle w:val="FontStyle16"/>
          <w:rFonts w:ascii="Times New Roman" w:hAnsi="Times New Roman" w:cs="Times New Roman"/>
          <w:iCs/>
          <w:sz w:val="24"/>
          <w:szCs w:val="24"/>
        </w:rPr>
        <w:t>ичьи призывы к бесполой взвешен</w:t>
      </w:r>
      <w:r w:rsidRPr="003B1C2A">
        <w:rPr>
          <w:rStyle w:val="FontStyle16"/>
          <w:rFonts w:ascii="Times New Roman" w:hAnsi="Times New Roman" w:cs="Times New Roman"/>
          <w:iCs/>
          <w:sz w:val="24"/>
          <w:szCs w:val="24"/>
        </w:rPr>
        <w:t>ности, плоду интегрирования всех социальных интересов?</w:t>
      </w:r>
    </w:p>
    <w:p w:rsidR="001D402A" w:rsidRPr="003B1C2A" w:rsidRDefault="001D402A" w:rsidP="001D402A">
      <w:pPr>
        <w:pStyle w:val="Style1"/>
        <w:widowControl/>
        <w:spacing w:line="360" w:lineRule="auto"/>
        <w:ind w:firstLine="370"/>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lastRenderedPageBreak/>
        <w:t xml:space="preserve">Нет, ибо нет еще групп и слоев, осознавших интересы и никогда не будет так, чтобы все были довольны. </w:t>
      </w:r>
      <w:r w:rsidR="00F80B1A">
        <w:rPr>
          <w:rStyle w:val="FontStyle16"/>
          <w:rFonts w:ascii="Times New Roman" w:hAnsi="Times New Roman" w:cs="Times New Roman"/>
          <w:iCs/>
          <w:sz w:val="24"/>
          <w:szCs w:val="24"/>
        </w:rPr>
        <w:t>Но по справедливости и в интере</w:t>
      </w:r>
      <w:r w:rsidRPr="003B1C2A">
        <w:rPr>
          <w:rStyle w:val="FontStyle16"/>
          <w:rFonts w:ascii="Times New Roman" w:hAnsi="Times New Roman" w:cs="Times New Roman"/>
          <w:iCs/>
          <w:sz w:val="24"/>
          <w:szCs w:val="24"/>
        </w:rPr>
        <w:t>сах дела, чтобы недовольны были бюр</w:t>
      </w:r>
      <w:r w:rsidR="00F80B1A">
        <w:rPr>
          <w:rStyle w:val="FontStyle16"/>
          <w:rFonts w:ascii="Times New Roman" w:hAnsi="Times New Roman" w:cs="Times New Roman"/>
          <w:iCs/>
          <w:sz w:val="24"/>
          <w:szCs w:val="24"/>
        </w:rPr>
        <w:t>ократы, верящие в народ, способ</w:t>
      </w:r>
      <w:r w:rsidRPr="003B1C2A">
        <w:rPr>
          <w:rStyle w:val="FontStyle16"/>
          <w:rFonts w:ascii="Times New Roman" w:hAnsi="Times New Roman" w:cs="Times New Roman"/>
          <w:iCs/>
          <w:sz w:val="24"/>
          <w:szCs w:val="24"/>
        </w:rPr>
        <w:t>ный одолеть перестройку с пустыми прилавками.</w:t>
      </w:r>
    </w:p>
    <w:p w:rsidR="001D402A" w:rsidRPr="003B1C2A" w:rsidRDefault="00F80B1A" w:rsidP="001D402A">
      <w:pPr>
        <w:pStyle w:val="Style1"/>
        <w:widowControl/>
        <w:spacing w:before="5"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3B1C2A">
        <w:rPr>
          <w:rStyle w:val="FontStyle16"/>
          <w:rFonts w:ascii="Times New Roman" w:hAnsi="Times New Roman" w:cs="Times New Roman"/>
          <w:iCs/>
          <w:sz w:val="24"/>
          <w:szCs w:val="24"/>
        </w:rPr>
        <w:t>Запретные мечты о национальной эл</w:t>
      </w:r>
      <w:r>
        <w:rPr>
          <w:rStyle w:val="FontStyle16"/>
          <w:rFonts w:ascii="Times New Roman" w:hAnsi="Times New Roman" w:cs="Times New Roman"/>
          <w:iCs/>
          <w:sz w:val="24"/>
          <w:szCs w:val="24"/>
        </w:rPr>
        <w:t>ите, способной взять ответствен</w:t>
      </w:r>
      <w:r w:rsidR="001D402A" w:rsidRPr="003B1C2A">
        <w:rPr>
          <w:rStyle w:val="FontStyle16"/>
          <w:rFonts w:ascii="Times New Roman" w:hAnsi="Times New Roman" w:cs="Times New Roman"/>
          <w:iCs/>
          <w:sz w:val="24"/>
          <w:szCs w:val="24"/>
        </w:rPr>
        <w:t>ность за национальное развитие, осуществимы только в достаточно глу</w:t>
      </w:r>
      <w:r w:rsidR="001D402A" w:rsidRPr="003B1C2A">
        <w:rPr>
          <w:rStyle w:val="FontStyle16"/>
          <w:rFonts w:ascii="Times New Roman" w:hAnsi="Times New Roman" w:cs="Times New Roman"/>
          <w:iCs/>
          <w:sz w:val="24"/>
          <w:szCs w:val="24"/>
        </w:rPr>
        <w:softHyphen/>
        <w:t>боко разделенном, а значит, и достаточно крепко интегрированном, сплоченном, едином обществе.</w:t>
      </w:r>
    </w:p>
    <w:p w:rsidR="001D402A" w:rsidRPr="003B1C2A" w:rsidRDefault="001D402A" w:rsidP="001D402A">
      <w:pPr>
        <w:pStyle w:val="Style1"/>
        <w:widowControl/>
        <w:spacing w:line="360" w:lineRule="auto"/>
        <w:ind w:firstLine="350"/>
        <w:jc w:val="both"/>
        <w:rPr>
          <w:rStyle w:val="FontStyle16"/>
          <w:rFonts w:ascii="Times New Roman" w:hAnsi="Times New Roman" w:cs="Times New Roman"/>
          <w:iCs/>
          <w:sz w:val="24"/>
          <w:szCs w:val="24"/>
        </w:rPr>
      </w:pPr>
      <w:r w:rsidRPr="003B1C2A">
        <w:rPr>
          <w:rStyle w:val="FontStyle16"/>
          <w:rFonts w:ascii="Times New Roman" w:hAnsi="Times New Roman" w:cs="Times New Roman"/>
          <w:iCs/>
          <w:sz w:val="24"/>
          <w:szCs w:val="24"/>
        </w:rPr>
        <w:t>А для начала надо научиться не подглядывать в чужую тарелку, и, испытывая в чем-то нужду, постараться не достать, а сделать самому, заработать. Тогда, может быть, русским удастся объединиться за что-то (реальное и понятное каждому), а не против кого-то и чего-то.</w:t>
      </w:r>
    </w:p>
    <w:p w:rsidR="001D402A" w:rsidRPr="001D402A" w:rsidRDefault="001D402A" w:rsidP="001D402A">
      <w:pPr>
        <w:spacing w:line="360" w:lineRule="auto"/>
        <w:jc w:val="both"/>
        <w:rPr>
          <w:rFonts w:ascii="Times New Roman" w:hAnsi="Times New Roman" w:cs="Times New Roman"/>
        </w:rPr>
      </w:pPr>
    </w:p>
    <w:p w:rsidR="001D402A" w:rsidRPr="001D402A" w:rsidRDefault="001D402A" w:rsidP="001D402A">
      <w:pPr>
        <w:widowControl/>
        <w:autoSpaceDE/>
        <w:autoSpaceDN/>
        <w:adjustRightInd/>
        <w:spacing w:after="200" w:line="360" w:lineRule="auto"/>
        <w:jc w:val="both"/>
        <w:rPr>
          <w:rFonts w:ascii="Times New Roman" w:hAnsi="Times New Roman" w:cs="Times New Roman"/>
        </w:rPr>
      </w:pPr>
      <w:r w:rsidRPr="001D402A">
        <w:rPr>
          <w:rFonts w:ascii="Times New Roman" w:hAnsi="Times New Roman" w:cs="Times New Roman"/>
        </w:rPr>
        <w:br w:type="page"/>
      </w:r>
    </w:p>
    <w:p w:rsidR="001D402A" w:rsidRPr="0011424D" w:rsidRDefault="001D402A" w:rsidP="001D402A">
      <w:pPr>
        <w:spacing w:line="360" w:lineRule="auto"/>
        <w:jc w:val="both"/>
        <w:rPr>
          <w:rFonts w:ascii="Times New Roman" w:hAnsi="Times New Roman" w:cs="Times New Roman"/>
          <w:b/>
          <w:i/>
        </w:rPr>
      </w:pPr>
      <w:r w:rsidRPr="0011424D">
        <w:rPr>
          <w:rFonts w:ascii="Times New Roman" w:hAnsi="Times New Roman" w:cs="Times New Roman"/>
          <w:b/>
          <w:i/>
        </w:rPr>
        <w:lastRenderedPageBreak/>
        <w:t>А.Н.Илларионов</w:t>
      </w:r>
    </w:p>
    <w:p w:rsidR="001D402A" w:rsidRDefault="001D402A" w:rsidP="0011424D">
      <w:pPr>
        <w:pStyle w:val="2"/>
        <w:rPr>
          <w:rStyle w:val="FontStyle38"/>
          <w:rFonts w:asciiTheme="majorHAnsi" w:hAnsiTheme="majorHAnsi" w:cstheme="majorBidi"/>
          <w:b/>
          <w:bCs/>
          <w:sz w:val="28"/>
          <w:szCs w:val="24"/>
        </w:rPr>
      </w:pPr>
      <w:bookmarkStart w:id="29" w:name="_Toc281092428"/>
      <w:r w:rsidRPr="0011424D">
        <w:rPr>
          <w:rStyle w:val="FontStyle38"/>
          <w:rFonts w:asciiTheme="majorHAnsi" w:hAnsiTheme="majorHAnsi" w:cstheme="majorBidi"/>
          <w:b/>
          <w:bCs/>
          <w:sz w:val="28"/>
          <w:szCs w:val="24"/>
        </w:rPr>
        <w:t>НАЦИОНАЛЬНЫЙ ПЛЮРАЛИЗМ И ЭКОНОМИКА</w:t>
      </w:r>
      <w:bookmarkEnd w:id="29"/>
    </w:p>
    <w:p w:rsidR="0011424D" w:rsidRPr="0011424D" w:rsidRDefault="0011424D" w:rsidP="0011424D"/>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Время мифов уходит в прошлое. На наших глазах начинаются крушение догм, ломка стереотипов в одной из самых болезненных сфер нашего общества — национальной. Массовое сознание, десятилетиями питавшееся мифологизированными пре</w:t>
      </w:r>
      <w:r w:rsidR="00AC7887">
        <w:rPr>
          <w:rStyle w:val="FontStyle16"/>
          <w:rFonts w:ascii="Times New Roman" w:hAnsi="Times New Roman" w:cs="Times New Roman"/>
          <w:iCs/>
          <w:sz w:val="24"/>
          <w:szCs w:val="24"/>
        </w:rPr>
        <w:t>дставлениями о "решении нацио</w:t>
      </w:r>
      <w:r w:rsidRPr="00F80B1A">
        <w:rPr>
          <w:rStyle w:val="FontStyle16"/>
          <w:rFonts w:ascii="Times New Roman" w:hAnsi="Times New Roman" w:cs="Times New Roman"/>
          <w:iCs/>
          <w:sz w:val="24"/>
          <w:szCs w:val="24"/>
        </w:rPr>
        <w:t xml:space="preserve">нального вопроса в СССР", с некоторым изумлением вдруг обнаружило неудовлетворенные национальные чаяния, оскорбленные национальные чувства, властно заявившие о себе массовые национальные движения. Выявились сложнейшие узлы межнациональных трений и противоречий. Елейные заклинания застойных времен </w:t>
      </w:r>
      <w:r w:rsidR="00AC7887">
        <w:rPr>
          <w:rStyle w:val="FontStyle16"/>
          <w:rFonts w:ascii="Times New Roman" w:hAnsi="Times New Roman" w:cs="Times New Roman"/>
          <w:iCs/>
          <w:sz w:val="24"/>
          <w:szCs w:val="24"/>
        </w:rPr>
        <w:t>о "единстве", "все большем сбли</w:t>
      </w:r>
      <w:r w:rsidRPr="00F80B1A">
        <w:rPr>
          <w:rStyle w:val="FontStyle16"/>
          <w:rFonts w:ascii="Times New Roman" w:hAnsi="Times New Roman" w:cs="Times New Roman"/>
          <w:iCs/>
          <w:sz w:val="24"/>
          <w:szCs w:val="24"/>
        </w:rPr>
        <w:t>жении наций и народностей", "форми</w:t>
      </w:r>
      <w:r w:rsidR="00AC7887">
        <w:rPr>
          <w:rStyle w:val="FontStyle16"/>
          <w:rFonts w:ascii="Times New Roman" w:hAnsi="Times New Roman" w:cs="Times New Roman"/>
          <w:iCs/>
          <w:sz w:val="24"/>
          <w:szCs w:val="24"/>
        </w:rPr>
        <w:t>ровании единой общности — совет</w:t>
      </w:r>
      <w:r w:rsidRPr="00F80B1A">
        <w:rPr>
          <w:rStyle w:val="FontStyle16"/>
          <w:rFonts w:ascii="Times New Roman" w:hAnsi="Times New Roman" w:cs="Times New Roman"/>
          <w:iCs/>
          <w:sz w:val="24"/>
          <w:szCs w:val="24"/>
        </w:rPr>
        <w:t>ского народа" обнаруживают свою явную несостоятельность. Все более настоятельным становится осознание того очевидного факта, что мы, представители разных племен и народностей, некогда объединенные общей государственной крышей и одной идеологией, — разные. Мы — очень разные, и наши отличия друг от друга вовсе не ограничиваются фольклорными костюмами и дек</w:t>
      </w:r>
      <w:r w:rsidR="00AC7887">
        <w:rPr>
          <w:rStyle w:val="FontStyle16"/>
          <w:rFonts w:ascii="Times New Roman" w:hAnsi="Times New Roman" w:cs="Times New Roman"/>
          <w:iCs/>
          <w:sz w:val="24"/>
          <w:szCs w:val="24"/>
        </w:rPr>
        <w:t>оративными украшениями празднич</w:t>
      </w:r>
      <w:r w:rsidRPr="00F80B1A">
        <w:rPr>
          <w:rStyle w:val="FontStyle16"/>
          <w:rFonts w:ascii="Times New Roman" w:hAnsi="Times New Roman" w:cs="Times New Roman"/>
          <w:iCs/>
          <w:sz w:val="24"/>
          <w:szCs w:val="24"/>
        </w:rPr>
        <w:t>ных колонн.</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 xml:space="preserve">Существенные различия между </w:t>
      </w:r>
      <w:r w:rsidR="00AC7887">
        <w:rPr>
          <w:rStyle w:val="FontStyle16"/>
          <w:rFonts w:ascii="Times New Roman" w:hAnsi="Times New Roman" w:cs="Times New Roman"/>
          <w:iCs/>
          <w:sz w:val="24"/>
          <w:szCs w:val="24"/>
        </w:rPr>
        <w:t>союзными республиками в экономи</w:t>
      </w:r>
      <w:r w:rsidRPr="00F80B1A">
        <w:rPr>
          <w:rStyle w:val="FontStyle16"/>
          <w:rFonts w:ascii="Times New Roman" w:hAnsi="Times New Roman" w:cs="Times New Roman"/>
          <w:iCs/>
          <w:sz w:val="24"/>
          <w:szCs w:val="24"/>
        </w:rPr>
        <w:t>ческой сфере связаны прежде всего с</w:t>
      </w:r>
      <w:r w:rsidR="00AC7887">
        <w:rPr>
          <w:rStyle w:val="FontStyle16"/>
          <w:rFonts w:ascii="Times New Roman" w:hAnsi="Times New Roman" w:cs="Times New Roman"/>
          <w:iCs/>
          <w:sz w:val="24"/>
          <w:szCs w:val="24"/>
        </w:rPr>
        <w:t xml:space="preserve"> дифференциацией их уровней эко</w:t>
      </w:r>
      <w:r w:rsidRPr="00F80B1A">
        <w:rPr>
          <w:rStyle w:val="FontStyle16"/>
          <w:rFonts w:ascii="Times New Roman" w:hAnsi="Times New Roman" w:cs="Times New Roman"/>
          <w:iCs/>
          <w:sz w:val="24"/>
          <w:szCs w:val="24"/>
        </w:rPr>
        <w:t>номического развития (УЭР). По производству национального дохода на душу населения (важнейшему показателю УЭР) союзные республики в конце 80-х годов формировали четыр</w:t>
      </w:r>
      <w:r w:rsidR="00AC7887">
        <w:rPr>
          <w:rStyle w:val="FontStyle16"/>
          <w:rFonts w:ascii="Times New Roman" w:hAnsi="Times New Roman" w:cs="Times New Roman"/>
          <w:iCs/>
          <w:sz w:val="24"/>
          <w:szCs w:val="24"/>
        </w:rPr>
        <w:t>е типологические группы: высоко</w:t>
      </w:r>
      <w:r w:rsidRPr="00F80B1A">
        <w:rPr>
          <w:rStyle w:val="FontStyle16"/>
          <w:rFonts w:ascii="Times New Roman" w:hAnsi="Times New Roman" w:cs="Times New Roman"/>
          <w:iCs/>
          <w:sz w:val="24"/>
          <w:szCs w:val="24"/>
        </w:rPr>
        <w:t>развитые, среднеразвитые, с уровнем</w:t>
      </w:r>
      <w:r w:rsidR="00AC7887">
        <w:rPr>
          <w:rStyle w:val="FontStyle16"/>
          <w:rFonts w:ascii="Times New Roman" w:hAnsi="Times New Roman" w:cs="Times New Roman"/>
          <w:iCs/>
          <w:sz w:val="24"/>
          <w:szCs w:val="24"/>
        </w:rPr>
        <w:t xml:space="preserve"> развития ниже среднего и слабо</w:t>
      </w:r>
      <w:r w:rsidRPr="00F80B1A">
        <w:rPr>
          <w:rStyle w:val="FontStyle16"/>
          <w:rFonts w:ascii="Times New Roman" w:hAnsi="Times New Roman" w:cs="Times New Roman"/>
          <w:iCs/>
          <w:sz w:val="24"/>
          <w:szCs w:val="24"/>
        </w:rPr>
        <w:t>развитые.</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В первой группе высокоразвитых республик можно выделить две подгруппы. Верхнюю из них состав</w:t>
      </w:r>
      <w:r w:rsidR="00AC7887">
        <w:rPr>
          <w:rStyle w:val="FontStyle16"/>
          <w:rFonts w:ascii="Times New Roman" w:hAnsi="Times New Roman" w:cs="Times New Roman"/>
          <w:iCs/>
          <w:sz w:val="24"/>
          <w:szCs w:val="24"/>
        </w:rPr>
        <w:t>ляют республики с наиболее высо</w:t>
      </w:r>
      <w:r w:rsidRPr="00F80B1A">
        <w:rPr>
          <w:rStyle w:val="FontStyle16"/>
          <w:rFonts w:ascii="Times New Roman" w:hAnsi="Times New Roman" w:cs="Times New Roman"/>
          <w:iCs/>
          <w:sz w:val="24"/>
          <w:szCs w:val="24"/>
        </w:rPr>
        <w:t xml:space="preserve">ким и практически одинаковым УЭР </w:t>
      </w:r>
      <w:r w:rsidR="00AC7887">
        <w:rPr>
          <w:rStyle w:val="FontStyle16"/>
          <w:rFonts w:ascii="Times New Roman" w:hAnsi="Times New Roman" w:cs="Times New Roman"/>
          <w:iCs/>
          <w:sz w:val="24"/>
          <w:szCs w:val="24"/>
        </w:rPr>
        <w:t>— Эстония и Латвия (139% к сред</w:t>
      </w:r>
      <w:r w:rsidRPr="00F80B1A">
        <w:rPr>
          <w:rStyle w:val="FontStyle16"/>
          <w:rFonts w:ascii="Times New Roman" w:hAnsi="Times New Roman" w:cs="Times New Roman"/>
          <w:iCs/>
          <w:sz w:val="24"/>
          <w:szCs w:val="24"/>
        </w:rPr>
        <w:t>несоюзному уровню). Нижнюю подгруппу высокоразвитых республик образуют Литва (128%) и Белоруссия (122%).</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В группу среднеразвитых республик входят Российская Федерация (111%), Украина (100%) и Молдавия (99%). К республикам с уровнем развития ниже среднего относятся Ка</w:t>
      </w:r>
      <w:r w:rsidR="00AC7887">
        <w:rPr>
          <w:rStyle w:val="FontStyle16"/>
          <w:rFonts w:ascii="Times New Roman" w:hAnsi="Times New Roman" w:cs="Times New Roman"/>
          <w:iCs/>
          <w:sz w:val="24"/>
          <w:szCs w:val="24"/>
        </w:rPr>
        <w:t>захстан (85%), Грузия (80%), Ар</w:t>
      </w:r>
      <w:r w:rsidRPr="00F80B1A">
        <w:rPr>
          <w:rStyle w:val="FontStyle16"/>
          <w:rFonts w:ascii="Times New Roman" w:hAnsi="Times New Roman" w:cs="Times New Roman"/>
          <w:iCs/>
          <w:sz w:val="24"/>
          <w:szCs w:val="24"/>
        </w:rPr>
        <w:t>мения (77%). Последнюю группу — с</w:t>
      </w:r>
      <w:r w:rsidR="00AC7887">
        <w:rPr>
          <w:rStyle w:val="FontStyle16"/>
          <w:rFonts w:ascii="Times New Roman" w:hAnsi="Times New Roman" w:cs="Times New Roman"/>
          <w:iCs/>
          <w:sz w:val="24"/>
          <w:szCs w:val="24"/>
        </w:rPr>
        <w:t>лаборазвитых в экономическом от</w:t>
      </w:r>
      <w:r w:rsidRPr="00F80B1A">
        <w:rPr>
          <w:rStyle w:val="FontStyle16"/>
          <w:rFonts w:ascii="Times New Roman" w:hAnsi="Times New Roman" w:cs="Times New Roman"/>
          <w:iCs/>
          <w:sz w:val="24"/>
          <w:szCs w:val="24"/>
        </w:rPr>
        <w:t>ношении — составляют Азербайджан (66%) и республики Средней Азии: Киргизия (62%), Туркмения (61%), Узбекистан (54%), Таджикистан (48%).    -</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При этом с годами ситуация ухудшается. Если в 1970 г. на душу населения в Латвии приходилось в 2,6 раза больше национального д</w:t>
      </w:r>
      <w:r w:rsidR="00AC7887">
        <w:rPr>
          <w:rStyle w:val="FontStyle16"/>
          <w:rFonts w:ascii="Times New Roman" w:hAnsi="Times New Roman" w:cs="Times New Roman"/>
          <w:iCs/>
          <w:sz w:val="24"/>
          <w:szCs w:val="24"/>
        </w:rPr>
        <w:t>о</w:t>
      </w:r>
      <w:r w:rsidRPr="00F80B1A">
        <w:rPr>
          <w:rStyle w:val="FontStyle16"/>
          <w:rFonts w:ascii="Times New Roman" w:hAnsi="Times New Roman" w:cs="Times New Roman"/>
          <w:iCs/>
          <w:sz w:val="24"/>
          <w:szCs w:val="24"/>
        </w:rPr>
        <w:t xml:space="preserve">хода, чем в Азербайджане, то в 1986 г. разрыв между республиканскими полюсами развития в СССР — Эстонией и Таджикистаном — составил 2,9 раза. Таким образом, вместо провозглашенного </w:t>
      </w:r>
      <w:r w:rsidRPr="00F80B1A">
        <w:rPr>
          <w:rStyle w:val="FontStyle16"/>
          <w:rFonts w:ascii="Times New Roman" w:hAnsi="Times New Roman" w:cs="Times New Roman"/>
          <w:iCs/>
          <w:sz w:val="24"/>
          <w:szCs w:val="24"/>
        </w:rPr>
        <w:lastRenderedPageBreak/>
        <w:t>сближения уровней экономического развития союзных республик на деле имее</w:t>
      </w:r>
      <w:r w:rsidR="00AC7887">
        <w:rPr>
          <w:rStyle w:val="FontStyle16"/>
          <w:rFonts w:ascii="Times New Roman" w:hAnsi="Times New Roman" w:cs="Times New Roman"/>
          <w:iCs/>
          <w:sz w:val="24"/>
          <w:szCs w:val="24"/>
        </w:rPr>
        <w:t>т место по</w:t>
      </w:r>
      <w:r w:rsidRPr="00F80B1A">
        <w:rPr>
          <w:rStyle w:val="FontStyle16"/>
          <w:rFonts w:ascii="Times New Roman" w:hAnsi="Times New Roman" w:cs="Times New Roman"/>
          <w:iCs/>
          <w:sz w:val="24"/>
          <w:szCs w:val="24"/>
        </w:rPr>
        <w:t>степенное возрастание разрыва между</w:t>
      </w:r>
      <w:r w:rsidR="00AC7887">
        <w:rPr>
          <w:rStyle w:val="FontStyle16"/>
          <w:rFonts w:ascii="Times New Roman" w:hAnsi="Times New Roman" w:cs="Times New Roman"/>
          <w:iCs/>
          <w:sz w:val="24"/>
          <w:szCs w:val="24"/>
        </w:rPr>
        <w:t xml:space="preserve"> </w:t>
      </w:r>
      <w:r w:rsidRPr="00F80B1A">
        <w:rPr>
          <w:rStyle w:val="FontStyle16"/>
          <w:rFonts w:ascii="Times New Roman" w:hAnsi="Times New Roman" w:cs="Times New Roman"/>
          <w:iCs/>
          <w:sz w:val="24"/>
          <w:szCs w:val="24"/>
        </w:rPr>
        <w:t>ними</w:t>
      </w:r>
      <w:r w:rsidR="00AC7887">
        <w:rPr>
          <w:rStyle w:val="FontStyle16"/>
          <w:rFonts w:ascii="Times New Roman" w:hAnsi="Times New Roman" w:cs="Times New Roman"/>
          <w:iCs/>
          <w:sz w:val="24"/>
          <w:szCs w:val="24"/>
        </w:rPr>
        <w:t>, д</w:t>
      </w:r>
      <w:r w:rsidRPr="00F80B1A">
        <w:rPr>
          <w:rStyle w:val="FontStyle16"/>
          <w:rFonts w:ascii="Times New Roman" w:hAnsi="Times New Roman" w:cs="Times New Roman"/>
          <w:iCs/>
          <w:sz w:val="24"/>
          <w:szCs w:val="24"/>
        </w:rPr>
        <w:t>ифференциация</w:t>
      </w:r>
      <w:r w:rsidR="00AC7887">
        <w:rPr>
          <w:rStyle w:val="FontStyle16"/>
          <w:rFonts w:ascii="Times New Roman" w:hAnsi="Times New Roman" w:cs="Times New Roman"/>
          <w:iCs/>
          <w:sz w:val="24"/>
          <w:szCs w:val="24"/>
        </w:rPr>
        <w:t xml:space="preserve"> </w:t>
      </w:r>
      <w:r w:rsidRPr="00F80B1A">
        <w:rPr>
          <w:rStyle w:val="FontStyle16"/>
          <w:rFonts w:ascii="Times New Roman" w:hAnsi="Times New Roman" w:cs="Times New Roman"/>
          <w:iCs/>
          <w:sz w:val="24"/>
          <w:szCs w:val="24"/>
        </w:rPr>
        <w:t>углубляется.</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Наличие в стране крупных регионов, существенно (почти в 3 раза) различающихся по УЭР, чревато гл</w:t>
      </w:r>
      <w:r w:rsidR="00AC7887">
        <w:rPr>
          <w:rStyle w:val="FontStyle16"/>
          <w:rFonts w:ascii="Times New Roman" w:hAnsi="Times New Roman" w:cs="Times New Roman"/>
          <w:iCs/>
          <w:sz w:val="24"/>
          <w:szCs w:val="24"/>
        </w:rPr>
        <w:t>убокими деструктивными последст</w:t>
      </w:r>
      <w:r w:rsidRPr="00F80B1A">
        <w:rPr>
          <w:rStyle w:val="FontStyle16"/>
          <w:rFonts w:ascii="Times New Roman" w:hAnsi="Times New Roman" w:cs="Times New Roman"/>
          <w:iCs/>
          <w:sz w:val="24"/>
          <w:szCs w:val="24"/>
        </w:rPr>
        <w:t>виями для экономики всей страны и требует серьезны</w:t>
      </w:r>
      <w:r w:rsidR="00AC7887">
        <w:rPr>
          <w:rStyle w:val="FontStyle16"/>
          <w:rFonts w:ascii="Times New Roman" w:hAnsi="Times New Roman" w:cs="Times New Roman"/>
          <w:iCs/>
          <w:sz w:val="24"/>
          <w:szCs w:val="24"/>
        </w:rPr>
        <w:t>х мер для смягче</w:t>
      </w:r>
      <w:r w:rsidRPr="00F80B1A">
        <w:rPr>
          <w:rStyle w:val="FontStyle16"/>
          <w:rFonts w:ascii="Times New Roman" w:hAnsi="Times New Roman" w:cs="Times New Roman"/>
          <w:iCs/>
          <w:sz w:val="24"/>
          <w:szCs w:val="24"/>
        </w:rPr>
        <w:t xml:space="preserve">ния такой дифференциации. Прежде </w:t>
      </w:r>
      <w:r w:rsidR="00AC7887">
        <w:rPr>
          <w:rStyle w:val="FontStyle16"/>
          <w:rFonts w:ascii="Times New Roman" w:hAnsi="Times New Roman" w:cs="Times New Roman"/>
          <w:iCs/>
          <w:sz w:val="24"/>
          <w:szCs w:val="24"/>
        </w:rPr>
        <w:t>всего необходимо ускоренное раз</w:t>
      </w:r>
      <w:r w:rsidRPr="00F80B1A">
        <w:rPr>
          <w:rStyle w:val="FontStyle16"/>
          <w:rFonts w:ascii="Times New Roman" w:hAnsi="Times New Roman" w:cs="Times New Roman"/>
          <w:iCs/>
          <w:sz w:val="24"/>
          <w:szCs w:val="24"/>
        </w:rPr>
        <w:t>витие отсталых республик.</w:t>
      </w:r>
    </w:p>
    <w:p w:rsidR="001D402A" w:rsidRPr="00F80B1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Однако расчеты, проведенные в сопоставимых ценах, показывают, что на деле ситуация была почти прямо противоположной. За 1971 — 1986 гг. самые высокие темпы экономического роста имела Белоруссия. Производство национального дохода на душу населения в ней возросло за эти годы на 45%. И наоборот, самые низкие темпы демонстрировали республики Средней Азии и Казахстан</w:t>
      </w:r>
      <w:r w:rsidR="00AC7887">
        <w:rPr>
          <w:rStyle w:val="FontStyle16"/>
          <w:rFonts w:ascii="Times New Roman" w:hAnsi="Times New Roman" w:cs="Times New Roman"/>
          <w:iCs/>
          <w:sz w:val="24"/>
          <w:szCs w:val="24"/>
        </w:rPr>
        <w:t>. Величина душевого национально</w:t>
      </w:r>
      <w:r w:rsidRPr="00F80B1A">
        <w:rPr>
          <w:rStyle w:val="FontStyle16"/>
          <w:rFonts w:ascii="Times New Roman" w:hAnsi="Times New Roman" w:cs="Times New Roman"/>
          <w:iCs/>
          <w:sz w:val="24"/>
          <w:szCs w:val="24"/>
        </w:rPr>
        <w:t>го дохода возросла: в Казахстане — на</w:t>
      </w:r>
      <w:r w:rsidR="00AC7887">
        <w:rPr>
          <w:rStyle w:val="FontStyle16"/>
          <w:rFonts w:ascii="Times New Roman" w:hAnsi="Times New Roman" w:cs="Times New Roman"/>
          <w:iCs/>
          <w:sz w:val="24"/>
          <w:szCs w:val="24"/>
        </w:rPr>
        <w:t xml:space="preserve"> 7%, в Киргизии — на 4% (в сред</w:t>
      </w:r>
      <w:r w:rsidRPr="00F80B1A">
        <w:rPr>
          <w:rStyle w:val="FontStyle16"/>
          <w:rFonts w:ascii="Times New Roman" w:hAnsi="Times New Roman" w:cs="Times New Roman"/>
          <w:iCs/>
          <w:sz w:val="24"/>
          <w:szCs w:val="24"/>
        </w:rPr>
        <w:t xml:space="preserve">нем по СССР — </w:t>
      </w:r>
      <w:r w:rsidRPr="00AC7887">
        <w:rPr>
          <w:rStyle w:val="FontStyle16"/>
          <w:rFonts w:ascii="Times New Roman" w:hAnsi="Times New Roman" w:cs="Times New Roman"/>
          <w:iCs/>
          <w:sz w:val="24"/>
          <w:szCs w:val="24"/>
        </w:rPr>
        <w:t xml:space="preserve">на </w:t>
      </w:r>
      <w:r w:rsidR="00AC7887" w:rsidRPr="00AC7887">
        <w:rPr>
          <w:rStyle w:val="FontStyle16"/>
          <w:rFonts w:ascii="Times New Roman" w:hAnsi="Times New Roman" w:cs="Times New Roman"/>
          <w:sz w:val="24"/>
          <w:szCs w:val="24"/>
        </w:rPr>
        <w:t>30%.</w:t>
      </w:r>
      <w:r w:rsidR="00AC7887">
        <w:rPr>
          <w:rStyle w:val="FontStyle16"/>
          <w:rFonts w:ascii="Times New Roman" w:hAnsi="Times New Roman" w:cs="Times New Roman"/>
          <w:i/>
          <w:sz w:val="24"/>
          <w:szCs w:val="24"/>
        </w:rPr>
        <w:t xml:space="preserve"> </w:t>
      </w:r>
      <w:r w:rsidRPr="00F80B1A">
        <w:rPr>
          <w:rStyle w:val="FontStyle16"/>
          <w:rFonts w:ascii="Times New Roman" w:hAnsi="Times New Roman" w:cs="Times New Roman"/>
          <w:iCs/>
          <w:sz w:val="24"/>
          <w:szCs w:val="24"/>
        </w:rPr>
        <w:t>Что же касает</w:t>
      </w:r>
      <w:r w:rsidR="00AC7887">
        <w:rPr>
          <w:rStyle w:val="FontStyle16"/>
          <w:rFonts w:ascii="Times New Roman" w:hAnsi="Times New Roman" w:cs="Times New Roman"/>
          <w:iCs/>
          <w:sz w:val="24"/>
          <w:szCs w:val="24"/>
        </w:rPr>
        <w:t>ся Узбекистана, Туркмении и Тад</w:t>
      </w:r>
      <w:r w:rsidRPr="00F80B1A">
        <w:rPr>
          <w:rStyle w:val="FontStyle16"/>
          <w:rFonts w:ascii="Times New Roman" w:hAnsi="Times New Roman" w:cs="Times New Roman"/>
          <w:iCs/>
          <w:sz w:val="24"/>
          <w:szCs w:val="24"/>
        </w:rPr>
        <w:t>жикистана, то за эти 16 лет они не только оказались на последних местах в стране по темпам экономического роста, но и испытал</w:t>
      </w:r>
      <w:r w:rsidR="00AC7887">
        <w:rPr>
          <w:rStyle w:val="FontStyle16"/>
          <w:rFonts w:ascii="Times New Roman" w:hAnsi="Times New Roman" w:cs="Times New Roman"/>
          <w:iCs/>
          <w:sz w:val="24"/>
          <w:szCs w:val="24"/>
        </w:rPr>
        <w:t>и абсолютное па</w:t>
      </w:r>
      <w:r w:rsidRPr="00F80B1A">
        <w:rPr>
          <w:rStyle w:val="FontStyle16"/>
          <w:rFonts w:ascii="Times New Roman" w:hAnsi="Times New Roman" w:cs="Times New Roman"/>
          <w:iCs/>
          <w:sz w:val="24"/>
          <w:szCs w:val="24"/>
        </w:rPr>
        <w:t>дение душевого производства национального дохода — на 2, 3 и 6% соответственно.</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Следовательно, двадцатилетняя ста</w:t>
      </w:r>
      <w:r w:rsidR="00AC7887">
        <w:rPr>
          <w:rStyle w:val="FontStyle16"/>
          <w:rFonts w:ascii="Times New Roman" w:hAnsi="Times New Roman" w:cs="Times New Roman"/>
          <w:iCs/>
          <w:sz w:val="24"/>
          <w:szCs w:val="24"/>
        </w:rPr>
        <w:t>гнация привела не только к паде</w:t>
      </w:r>
      <w:r w:rsidRPr="00F80B1A">
        <w:rPr>
          <w:rStyle w:val="FontStyle16"/>
          <w:rFonts w:ascii="Times New Roman" w:hAnsi="Times New Roman" w:cs="Times New Roman"/>
          <w:iCs/>
          <w:sz w:val="24"/>
          <w:szCs w:val="24"/>
        </w:rPr>
        <w:t>нию темпов социально-экономического развития в целом по стране. Для трех среднеазиатских республик она означала абсолютное уменьшение душевого дохода, так что в конце 80-х годов для них он не достигает еще уровня 1970 г.</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В чем причины такого положения?</w:t>
      </w:r>
      <w:r w:rsidR="00AC7887">
        <w:rPr>
          <w:rStyle w:val="FontStyle16"/>
          <w:rFonts w:ascii="Times New Roman" w:hAnsi="Times New Roman" w:cs="Times New Roman"/>
          <w:iCs/>
          <w:sz w:val="24"/>
          <w:szCs w:val="24"/>
        </w:rPr>
        <w:t xml:space="preserve"> Быть может, в усилении демогра</w:t>
      </w:r>
      <w:r w:rsidRPr="00F80B1A">
        <w:rPr>
          <w:rStyle w:val="FontStyle16"/>
          <w:rFonts w:ascii="Times New Roman" w:hAnsi="Times New Roman" w:cs="Times New Roman"/>
          <w:iCs/>
          <w:sz w:val="24"/>
          <w:szCs w:val="24"/>
        </w:rPr>
        <w:t>фического давления на занятое население со стороны молодых возрастов в связи с бумом рождаемости, пережи</w:t>
      </w:r>
      <w:r w:rsidR="00AC7887">
        <w:rPr>
          <w:rStyle w:val="FontStyle16"/>
          <w:rFonts w:ascii="Times New Roman" w:hAnsi="Times New Roman" w:cs="Times New Roman"/>
          <w:iCs/>
          <w:sz w:val="24"/>
          <w:szCs w:val="24"/>
        </w:rPr>
        <w:t>ваемым в этих республиках? Выяс</w:t>
      </w:r>
      <w:r w:rsidRPr="00F80B1A">
        <w:rPr>
          <w:rStyle w:val="FontStyle16"/>
          <w:rFonts w:ascii="Times New Roman" w:hAnsi="Times New Roman" w:cs="Times New Roman"/>
          <w:iCs/>
          <w:sz w:val="24"/>
          <w:szCs w:val="24"/>
        </w:rPr>
        <w:t>няется, однако, что прирост трудовых ресурсов и занятых в народном хозяйстве в этих районах был все же несколько выше, чем прирост всего населения, и как результат демографическое давлени</w:t>
      </w:r>
      <w:r w:rsidR="00AC7887">
        <w:rPr>
          <w:rStyle w:val="FontStyle16"/>
          <w:rFonts w:ascii="Times New Roman" w:hAnsi="Times New Roman" w:cs="Times New Roman"/>
          <w:iCs/>
          <w:sz w:val="24"/>
          <w:szCs w:val="24"/>
        </w:rPr>
        <w:t>е на занятое насе</w:t>
      </w:r>
      <w:r w:rsidRPr="00F80B1A">
        <w:rPr>
          <w:rStyle w:val="FontStyle16"/>
          <w:rFonts w:ascii="Times New Roman" w:hAnsi="Times New Roman" w:cs="Times New Roman"/>
          <w:iCs/>
          <w:sz w:val="24"/>
          <w:szCs w:val="24"/>
        </w:rPr>
        <w:t>ление (за исключением Узбекистана) снижалось. Так, в Таджикистане в 1970 г. на 1000 всех жителей приходилось 225 занятых в материальном производстве, а в 1986 г. — 226, в Туркмении — соответственно 261 и 266, в Узбекистане - 241 и 238.</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Причины падения душевого дохода</w:t>
      </w:r>
      <w:r w:rsidR="00AC7887">
        <w:rPr>
          <w:rStyle w:val="FontStyle16"/>
          <w:rFonts w:ascii="Times New Roman" w:hAnsi="Times New Roman" w:cs="Times New Roman"/>
          <w:iCs/>
          <w:sz w:val="24"/>
          <w:szCs w:val="24"/>
        </w:rPr>
        <w:t xml:space="preserve"> в другом. За те же годы общест</w:t>
      </w:r>
      <w:r w:rsidRPr="00F80B1A">
        <w:rPr>
          <w:rStyle w:val="FontStyle16"/>
          <w:rFonts w:ascii="Times New Roman" w:hAnsi="Times New Roman" w:cs="Times New Roman"/>
          <w:iCs/>
          <w:sz w:val="24"/>
          <w:szCs w:val="24"/>
        </w:rPr>
        <w:t>венная производительность труда уме</w:t>
      </w:r>
      <w:r w:rsidR="00AC7887">
        <w:rPr>
          <w:rStyle w:val="FontStyle16"/>
          <w:rFonts w:ascii="Times New Roman" w:hAnsi="Times New Roman" w:cs="Times New Roman"/>
          <w:iCs/>
          <w:sz w:val="24"/>
          <w:szCs w:val="24"/>
        </w:rPr>
        <w:t>ньшилась: в Узбекистане и Казах</w:t>
      </w:r>
      <w:r w:rsidRPr="00F80B1A">
        <w:rPr>
          <w:rStyle w:val="FontStyle16"/>
          <w:rFonts w:ascii="Times New Roman" w:hAnsi="Times New Roman" w:cs="Times New Roman"/>
          <w:iCs/>
          <w:sz w:val="24"/>
          <w:szCs w:val="24"/>
        </w:rPr>
        <w:t>стане — на 1%, в Туркмении — на 5, в Таджикистане —</w:t>
      </w:r>
      <w:r w:rsidR="00AC7887">
        <w:rPr>
          <w:rStyle w:val="FontStyle16"/>
          <w:rFonts w:ascii="Times New Roman" w:hAnsi="Times New Roman" w:cs="Times New Roman"/>
          <w:iCs/>
          <w:sz w:val="24"/>
          <w:szCs w:val="24"/>
        </w:rPr>
        <w:t xml:space="preserve"> </w:t>
      </w:r>
      <w:r w:rsidRPr="00F80B1A">
        <w:rPr>
          <w:rStyle w:val="FontStyle16"/>
          <w:rFonts w:ascii="Times New Roman" w:hAnsi="Times New Roman" w:cs="Times New Roman"/>
          <w:iCs/>
          <w:sz w:val="24"/>
          <w:szCs w:val="24"/>
        </w:rPr>
        <w:t xml:space="preserve">на 6%. В то же время в целом по стране она возросла на 13%, в Литве - на 21, </w:t>
      </w:r>
      <w:r w:rsidR="00AC7887">
        <w:rPr>
          <w:rStyle w:val="FontStyle16"/>
          <w:rFonts w:ascii="Times New Roman" w:hAnsi="Times New Roman" w:cs="Times New Roman"/>
          <w:iCs/>
          <w:sz w:val="24"/>
          <w:szCs w:val="24"/>
        </w:rPr>
        <w:t>в Гру</w:t>
      </w:r>
      <w:r w:rsidRPr="00F80B1A">
        <w:rPr>
          <w:rStyle w:val="FontStyle16"/>
          <w:rFonts w:ascii="Times New Roman" w:hAnsi="Times New Roman" w:cs="Times New Roman"/>
          <w:iCs/>
          <w:sz w:val="24"/>
          <w:szCs w:val="24"/>
        </w:rPr>
        <w:t>зии — на 23, в Молдавии — на 31, а в Белоруссии — на 41%. Падение производительности труда и послужило важнейшим фактором снижения душевого дохода в Узбекистане, Туркмении и Таджикистане.</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lastRenderedPageBreak/>
        <w:t>Однако само падение производительности труда на первый взгляд трудно объяснимо. Оно, безусло</w:t>
      </w:r>
      <w:r w:rsidR="00AC7887">
        <w:rPr>
          <w:rStyle w:val="FontStyle16"/>
          <w:rFonts w:ascii="Times New Roman" w:hAnsi="Times New Roman" w:cs="Times New Roman"/>
          <w:iCs/>
          <w:sz w:val="24"/>
          <w:szCs w:val="24"/>
        </w:rPr>
        <w:t>вно, не было запланировано. Зна</w:t>
      </w:r>
      <w:r w:rsidRPr="00F80B1A">
        <w:rPr>
          <w:rStyle w:val="FontStyle16"/>
          <w:rFonts w:ascii="Times New Roman" w:hAnsi="Times New Roman" w:cs="Times New Roman"/>
          <w:iCs/>
          <w:sz w:val="24"/>
          <w:szCs w:val="24"/>
        </w:rPr>
        <w:t>комство с плановыми документами п</w:t>
      </w:r>
      <w:r w:rsidR="00AC7887">
        <w:rPr>
          <w:rStyle w:val="FontStyle16"/>
          <w:rFonts w:ascii="Times New Roman" w:hAnsi="Times New Roman" w:cs="Times New Roman"/>
          <w:iCs/>
          <w:sz w:val="24"/>
          <w:szCs w:val="24"/>
        </w:rPr>
        <w:t>одтверждает: все эти годы плани</w:t>
      </w:r>
      <w:r w:rsidRPr="00F80B1A">
        <w:rPr>
          <w:rStyle w:val="FontStyle16"/>
          <w:rFonts w:ascii="Times New Roman" w:hAnsi="Times New Roman" w:cs="Times New Roman"/>
          <w:iCs/>
          <w:sz w:val="24"/>
          <w:szCs w:val="24"/>
        </w:rPr>
        <w:t xml:space="preserve">ровался опережающий по сравнению со среднесоюзными темпами </w:t>
      </w:r>
      <w:r w:rsidR="00AC7887">
        <w:rPr>
          <w:rStyle w:val="FontStyle16"/>
          <w:rFonts w:ascii="Times New Roman" w:hAnsi="Times New Roman" w:cs="Times New Roman"/>
          <w:iCs/>
          <w:sz w:val="24"/>
          <w:szCs w:val="24"/>
        </w:rPr>
        <w:t>рост производительности труда в</w:t>
      </w:r>
      <w:r w:rsidRPr="00F80B1A">
        <w:rPr>
          <w:rStyle w:val="FontStyle16"/>
          <w:rFonts w:ascii="Times New Roman" w:hAnsi="Times New Roman" w:cs="Times New Roman"/>
          <w:iCs/>
          <w:sz w:val="24"/>
          <w:szCs w:val="24"/>
        </w:rPr>
        <w:t xml:space="preserve"> этих республиках. Так в чем же дело? Может быть, планы опережающего эк</w:t>
      </w:r>
      <w:r w:rsidR="00AC7887">
        <w:rPr>
          <w:rStyle w:val="FontStyle16"/>
          <w:rFonts w:ascii="Times New Roman" w:hAnsi="Times New Roman" w:cs="Times New Roman"/>
          <w:iCs/>
          <w:sz w:val="24"/>
          <w:szCs w:val="24"/>
        </w:rPr>
        <w:t>ономического роста были не обес</w:t>
      </w:r>
      <w:r w:rsidRPr="00F80B1A">
        <w:rPr>
          <w:rStyle w:val="FontStyle16"/>
          <w:rFonts w:ascii="Times New Roman" w:hAnsi="Times New Roman" w:cs="Times New Roman"/>
          <w:iCs/>
          <w:sz w:val="24"/>
          <w:szCs w:val="24"/>
        </w:rPr>
        <w:t>печены централизованными ресурсами</w:t>
      </w:r>
      <w:r w:rsidR="00AC7887">
        <w:rPr>
          <w:rStyle w:val="FontStyle16"/>
          <w:rFonts w:ascii="Times New Roman" w:hAnsi="Times New Roman" w:cs="Times New Roman"/>
          <w:iCs/>
          <w:sz w:val="24"/>
          <w:szCs w:val="24"/>
        </w:rPr>
        <w:t>, а внутренних накоплений в рес</w:t>
      </w:r>
      <w:r w:rsidRPr="00F80B1A">
        <w:rPr>
          <w:rStyle w:val="FontStyle16"/>
          <w:rFonts w:ascii="Times New Roman" w:hAnsi="Times New Roman" w:cs="Times New Roman"/>
          <w:iCs/>
          <w:sz w:val="24"/>
          <w:szCs w:val="24"/>
        </w:rPr>
        <w:t>публиках оказалось недостаточно? Эта гипотеза требует внимательного рассмотрения перелива ресурсов между республиками.</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 xml:space="preserve">Механизм безвозмездного межреспубликанского перераспределения ресурсов включает в себя несколько </w:t>
      </w:r>
      <w:r w:rsidR="00AC7887">
        <w:rPr>
          <w:rStyle w:val="FontStyle16"/>
          <w:rFonts w:ascii="Times New Roman" w:hAnsi="Times New Roman" w:cs="Times New Roman"/>
          <w:iCs/>
          <w:sz w:val="24"/>
          <w:szCs w:val="24"/>
        </w:rPr>
        <w:t>каналов, среди которых можно вы</w:t>
      </w:r>
      <w:r w:rsidRPr="00F80B1A">
        <w:rPr>
          <w:rStyle w:val="FontStyle16"/>
          <w:rFonts w:ascii="Times New Roman" w:hAnsi="Times New Roman" w:cs="Times New Roman"/>
          <w:iCs/>
          <w:sz w:val="24"/>
          <w:szCs w:val="24"/>
        </w:rPr>
        <w:t>делить следующие: централизованное перераспределение средств через госбюджет, применение разных цен на товары и услуги одного качества, использование равной оплаты за тру</w:t>
      </w:r>
      <w:r w:rsidR="00AC7887">
        <w:rPr>
          <w:rStyle w:val="FontStyle16"/>
          <w:rFonts w:ascii="Times New Roman" w:hAnsi="Times New Roman" w:cs="Times New Roman"/>
          <w:iCs/>
          <w:sz w:val="24"/>
          <w:szCs w:val="24"/>
        </w:rPr>
        <w:t>д разной производительности, не</w:t>
      </w:r>
      <w:r w:rsidRPr="00F80B1A">
        <w:rPr>
          <w:rStyle w:val="FontStyle16"/>
          <w:rFonts w:ascii="Times New Roman" w:hAnsi="Times New Roman" w:cs="Times New Roman"/>
          <w:iCs/>
          <w:sz w:val="24"/>
          <w:szCs w:val="24"/>
        </w:rPr>
        <w:t>контролируемая или слабоконтролируемая миграция денег и товаров, функционирование теневой экономики. В результате действия этих и других факторов объем произведенного на территории данной</w:t>
      </w:r>
      <w:r w:rsidR="00AC7887">
        <w:rPr>
          <w:rStyle w:val="FontStyle16"/>
          <w:rFonts w:ascii="Times New Roman" w:hAnsi="Times New Roman" w:cs="Times New Roman"/>
          <w:iCs/>
          <w:sz w:val="24"/>
          <w:szCs w:val="24"/>
        </w:rPr>
        <w:t xml:space="preserve"> республи</w:t>
      </w:r>
      <w:r w:rsidRPr="00F80B1A">
        <w:rPr>
          <w:rStyle w:val="FontStyle16"/>
          <w:rFonts w:ascii="Times New Roman" w:hAnsi="Times New Roman" w:cs="Times New Roman"/>
          <w:iCs/>
          <w:sz w:val="24"/>
          <w:szCs w:val="24"/>
        </w:rPr>
        <w:t>ки национального дохода может не со</w:t>
      </w:r>
      <w:r w:rsidR="00AC7887">
        <w:rPr>
          <w:rStyle w:val="FontStyle16"/>
          <w:rFonts w:ascii="Times New Roman" w:hAnsi="Times New Roman" w:cs="Times New Roman"/>
          <w:iCs/>
          <w:sz w:val="24"/>
          <w:szCs w:val="24"/>
        </w:rPr>
        <w:t>впадать с размерами использован</w:t>
      </w:r>
      <w:r w:rsidRPr="00F80B1A">
        <w:rPr>
          <w:rStyle w:val="FontStyle16"/>
          <w:rFonts w:ascii="Times New Roman" w:hAnsi="Times New Roman" w:cs="Times New Roman"/>
          <w:iCs/>
          <w:sz w:val="24"/>
          <w:szCs w:val="24"/>
        </w:rPr>
        <w:t xml:space="preserve">ного. Разницу между этими величинами </w:t>
      </w:r>
      <w:r w:rsidR="00AC7887">
        <w:rPr>
          <w:rStyle w:val="FontStyle16"/>
          <w:rFonts w:ascii="Times New Roman" w:hAnsi="Times New Roman" w:cs="Times New Roman"/>
          <w:iCs/>
          <w:sz w:val="24"/>
          <w:szCs w:val="24"/>
        </w:rPr>
        <w:t>и составляют ресурсы, передавае</w:t>
      </w:r>
      <w:r w:rsidRPr="00F80B1A">
        <w:rPr>
          <w:rStyle w:val="FontStyle16"/>
          <w:rFonts w:ascii="Times New Roman" w:hAnsi="Times New Roman" w:cs="Times New Roman"/>
          <w:iCs/>
          <w:sz w:val="24"/>
          <w:szCs w:val="24"/>
        </w:rPr>
        <w:t>мые от одних республик другим.</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В результате проведенных расчетов обнаруживается, что суммарная передача межреспубликанских средств составляет в настоящее время около 2% от совокупного использованного национального дохода СССР. По участию в межреспубликанском перераспределении ресурсов все союзные республики делятся на три гр</w:t>
      </w:r>
      <w:r w:rsidR="00AC7887">
        <w:rPr>
          <w:rStyle w:val="FontStyle16"/>
          <w:rFonts w:ascii="Times New Roman" w:hAnsi="Times New Roman" w:cs="Times New Roman"/>
          <w:iCs/>
          <w:sz w:val="24"/>
          <w:szCs w:val="24"/>
        </w:rPr>
        <w:t>уппы: республики-доноры, респуб</w:t>
      </w:r>
      <w:r w:rsidRPr="00F80B1A">
        <w:rPr>
          <w:rStyle w:val="FontStyle16"/>
          <w:rFonts w:ascii="Times New Roman" w:hAnsi="Times New Roman" w:cs="Times New Roman"/>
          <w:iCs/>
          <w:sz w:val="24"/>
          <w:szCs w:val="24"/>
        </w:rPr>
        <w:t>лики-реципиенты (получатели помощи) и республики, не принимающие значительного участия в межреспубли</w:t>
      </w:r>
      <w:r w:rsidR="00AC7887">
        <w:rPr>
          <w:rStyle w:val="FontStyle16"/>
          <w:rFonts w:ascii="Times New Roman" w:hAnsi="Times New Roman" w:cs="Times New Roman"/>
          <w:iCs/>
          <w:sz w:val="24"/>
          <w:szCs w:val="24"/>
        </w:rPr>
        <w:t>канском перераспределении нацио</w:t>
      </w:r>
      <w:r w:rsidRPr="00F80B1A">
        <w:rPr>
          <w:rStyle w:val="FontStyle16"/>
          <w:rFonts w:ascii="Times New Roman" w:hAnsi="Times New Roman" w:cs="Times New Roman"/>
          <w:iCs/>
          <w:sz w:val="24"/>
          <w:szCs w:val="24"/>
        </w:rPr>
        <w:t>нального дохода. По данным 1980 г</w:t>
      </w:r>
      <w:r w:rsidR="00AC7887">
        <w:rPr>
          <w:rStyle w:val="FontStyle16"/>
          <w:rFonts w:ascii="Times New Roman" w:hAnsi="Times New Roman" w:cs="Times New Roman"/>
          <w:iCs/>
          <w:sz w:val="24"/>
          <w:szCs w:val="24"/>
        </w:rPr>
        <w:t>., к республикам-донорам относи</w:t>
      </w:r>
      <w:r w:rsidRPr="00F80B1A">
        <w:rPr>
          <w:rStyle w:val="FontStyle16"/>
          <w:rFonts w:ascii="Times New Roman" w:hAnsi="Times New Roman" w:cs="Times New Roman"/>
          <w:iCs/>
          <w:sz w:val="24"/>
          <w:szCs w:val="24"/>
        </w:rPr>
        <w:t>лись — РСФСР, Белоруссия, Латвия, Литва, Эстония; к республикам-реципиентам — Казахстан, Узбекистан, Грузия, Киргизия, Армения, Туркмения, Таджикистан, Азербайджан. Две республики — Украина и Молдавия — в 1980 г. имели практиче</w:t>
      </w:r>
      <w:r w:rsidR="00AC7887">
        <w:rPr>
          <w:rStyle w:val="FontStyle16"/>
          <w:rFonts w:ascii="Times New Roman" w:hAnsi="Times New Roman" w:cs="Times New Roman"/>
          <w:iCs/>
          <w:sz w:val="24"/>
          <w:szCs w:val="24"/>
        </w:rPr>
        <w:t>ски нулевое сальдо по межреспуб</w:t>
      </w:r>
      <w:r w:rsidRPr="00F80B1A">
        <w:rPr>
          <w:rStyle w:val="FontStyle16"/>
          <w:rFonts w:ascii="Times New Roman" w:hAnsi="Times New Roman" w:cs="Times New Roman"/>
          <w:iCs/>
          <w:sz w:val="24"/>
          <w:szCs w:val="24"/>
        </w:rPr>
        <w:t>ликанскому балансу.</w:t>
      </w:r>
    </w:p>
    <w:p w:rsidR="001D402A" w:rsidRPr="00F80B1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Как республики-доноры, так и республики-реципиенты различаются между собой масштабами и степенью уч</w:t>
      </w:r>
      <w:r w:rsidR="00AC7887">
        <w:rPr>
          <w:rStyle w:val="FontStyle16"/>
          <w:rFonts w:ascii="Times New Roman" w:hAnsi="Times New Roman" w:cs="Times New Roman"/>
          <w:iCs/>
          <w:sz w:val="24"/>
          <w:szCs w:val="24"/>
        </w:rPr>
        <w:t xml:space="preserve">астия в перераспределении ресурсов. При </w:t>
      </w:r>
      <w:r w:rsidRPr="00F80B1A">
        <w:rPr>
          <w:rStyle w:val="FontStyle16"/>
          <w:rFonts w:ascii="Times New Roman" w:hAnsi="Times New Roman" w:cs="Times New Roman"/>
          <w:iCs/>
          <w:sz w:val="24"/>
          <w:szCs w:val="24"/>
        </w:rPr>
        <w:t>том, что Российская Федера</w:t>
      </w:r>
      <w:r w:rsidR="00AC7887">
        <w:rPr>
          <w:rStyle w:val="FontStyle16"/>
          <w:rFonts w:ascii="Times New Roman" w:hAnsi="Times New Roman" w:cs="Times New Roman"/>
          <w:iCs/>
          <w:sz w:val="24"/>
          <w:szCs w:val="24"/>
        </w:rPr>
        <w:t>ция обеспечивает свыше 70% пере</w:t>
      </w:r>
      <w:r w:rsidRPr="00F80B1A">
        <w:rPr>
          <w:rStyle w:val="FontStyle16"/>
          <w:rFonts w:ascii="Times New Roman" w:hAnsi="Times New Roman" w:cs="Times New Roman"/>
          <w:iCs/>
          <w:sz w:val="24"/>
          <w:szCs w:val="24"/>
        </w:rPr>
        <w:t>распределяемых в Союзе средств, их абсолютные размеры не превышают 2,5% от величины использованного на территории РСФСР дохода. Иными словами, из каждых 102,5 руб. произведенного в РСФСР национального дохода 100 руб. используется на территории республики, а 2,5 руб. пере</w:t>
      </w:r>
      <w:r w:rsidRPr="00F80B1A">
        <w:rPr>
          <w:rStyle w:val="FontStyle16"/>
          <w:rFonts w:ascii="Times New Roman" w:hAnsi="Times New Roman" w:cs="Times New Roman"/>
          <w:iCs/>
          <w:sz w:val="24"/>
          <w:szCs w:val="24"/>
        </w:rPr>
        <w:softHyphen/>
        <w:t>дается в общесоюзный фонд. Для друг</w:t>
      </w:r>
      <w:r w:rsidR="00AC7887">
        <w:rPr>
          <w:rStyle w:val="FontStyle16"/>
          <w:rFonts w:ascii="Times New Roman" w:hAnsi="Times New Roman" w:cs="Times New Roman"/>
          <w:iCs/>
          <w:sz w:val="24"/>
          <w:szCs w:val="24"/>
        </w:rPr>
        <w:t>их республик-доноров эта величи</w:t>
      </w:r>
      <w:r w:rsidRPr="00F80B1A">
        <w:rPr>
          <w:rStyle w:val="FontStyle16"/>
          <w:rFonts w:ascii="Times New Roman" w:hAnsi="Times New Roman" w:cs="Times New Roman"/>
          <w:iCs/>
          <w:sz w:val="24"/>
          <w:szCs w:val="24"/>
        </w:rPr>
        <w:t xml:space="preserve">на выше: для </w:t>
      </w:r>
      <w:r w:rsidRPr="00F80B1A">
        <w:rPr>
          <w:rStyle w:val="FontStyle16"/>
          <w:rFonts w:ascii="Times New Roman" w:hAnsi="Times New Roman" w:cs="Times New Roman"/>
          <w:iCs/>
          <w:sz w:val="24"/>
          <w:szCs w:val="24"/>
        </w:rPr>
        <w:lastRenderedPageBreak/>
        <w:t>Литвы она близка к 7 руб., для Белоруссии и Эстонии — 8, а для Латвии достигает почти 11 руб.</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С другой стороны, крупнейшими получателями межреспубликан</w:t>
      </w:r>
      <w:r w:rsidRPr="00F80B1A">
        <w:rPr>
          <w:rStyle w:val="FontStyle16"/>
          <w:rFonts w:ascii="Times New Roman" w:hAnsi="Times New Roman" w:cs="Times New Roman"/>
          <w:iCs/>
          <w:sz w:val="24"/>
          <w:szCs w:val="24"/>
        </w:rPr>
        <w:softHyphen/>
        <w:t>ской помощи являются Казахстан и У</w:t>
      </w:r>
      <w:r w:rsidR="00AC7887">
        <w:rPr>
          <w:rStyle w:val="FontStyle16"/>
          <w:rFonts w:ascii="Times New Roman" w:hAnsi="Times New Roman" w:cs="Times New Roman"/>
          <w:iCs/>
          <w:sz w:val="24"/>
          <w:szCs w:val="24"/>
        </w:rPr>
        <w:t>збекистан, получающие соответст</w:t>
      </w:r>
      <w:r w:rsidRPr="00F80B1A">
        <w:rPr>
          <w:rStyle w:val="FontStyle16"/>
          <w:rFonts w:ascii="Times New Roman" w:hAnsi="Times New Roman" w:cs="Times New Roman"/>
          <w:iCs/>
          <w:sz w:val="24"/>
          <w:szCs w:val="24"/>
        </w:rPr>
        <w:t>венно 31 и 28% ресурсов межреспубликанского фонда. Однако доля этих средств в общем объеме использованного национального дохода меньше: в Казахстане - 11%, в Узбекистане - 13%. Это означает, что из каждых 100 руб. национального дохода, использованного в этих республиках, на собственной территории произведено 89 руб. в Казахстане и 87 руб. в Узбекистане, а соответственно 11 и</w:t>
      </w:r>
      <w:r w:rsidR="00AC7887">
        <w:rPr>
          <w:rStyle w:val="FontStyle16"/>
          <w:rFonts w:ascii="Times New Roman" w:hAnsi="Times New Roman" w:cs="Times New Roman"/>
          <w:iCs/>
          <w:sz w:val="24"/>
          <w:szCs w:val="24"/>
        </w:rPr>
        <w:t xml:space="preserve"> 13 руб. получены из общесоюзно</w:t>
      </w:r>
      <w:r w:rsidRPr="00F80B1A">
        <w:rPr>
          <w:rStyle w:val="FontStyle16"/>
          <w:rFonts w:ascii="Times New Roman" w:hAnsi="Times New Roman" w:cs="Times New Roman"/>
          <w:iCs/>
          <w:sz w:val="24"/>
          <w:szCs w:val="24"/>
        </w:rPr>
        <w:t>го фонда. Для Азербайджана эта величи</w:t>
      </w:r>
      <w:r w:rsidR="00AC7887">
        <w:rPr>
          <w:rStyle w:val="FontStyle16"/>
          <w:rFonts w:ascii="Times New Roman" w:hAnsi="Times New Roman" w:cs="Times New Roman"/>
          <w:iCs/>
          <w:sz w:val="24"/>
          <w:szCs w:val="24"/>
        </w:rPr>
        <w:t>на составляет 4 руб., для Таджи</w:t>
      </w:r>
      <w:r w:rsidRPr="00F80B1A">
        <w:rPr>
          <w:rStyle w:val="FontStyle16"/>
          <w:rFonts w:ascii="Times New Roman" w:hAnsi="Times New Roman" w:cs="Times New Roman"/>
          <w:iCs/>
          <w:sz w:val="24"/>
          <w:szCs w:val="24"/>
        </w:rPr>
        <w:t>кистана и Армении — более 11, для Туркмении и Киргизии — более 13, а для Грузии достигает почти 16 руб. Такая существенная инъекция из межреспубликанских средств в эконо</w:t>
      </w:r>
      <w:r w:rsidR="00AC7887">
        <w:rPr>
          <w:rStyle w:val="FontStyle16"/>
          <w:rFonts w:ascii="Times New Roman" w:hAnsi="Times New Roman" w:cs="Times New Roman"/>
          <w:iCs/>
          <w:sz w:val="24"/>
          <w:szCs w:val="24"/>
        </w:rPr>
        <w:t>мику Грузии связана в значитель</w:t>
      </w:r>
      <w:r w:rsidRPr="00F80B1A">
        <w:rPr>
          <w:rStyle w:val="FontStyle16"/>
          <w:rFonts w:ascii="Times New Roman" w:hAnsi="Times New Roman" w:cs="Times New Roman"/>
          <w:iCs/>
          <w:sz w:val="24"/>
          <w:szCs w:val="24"/>
        </w:rPr>
        <w:t>ной степени с расположением на ее</w:t>
      </w:r>
      <w:r w:rsidR="00AC7887">
        <w:rPr>
          <w:rStyle w:val="FontStyle16"/>
          <w:rFonts w:ascii="Times New Roman" w:hAnsi="Times New Roman" w:cs="Times New Roman"/>
          <w:iCs/>
          <w:sz w:val="24"/>
          <w:szCs w:val="24"/>
        </w:rPr>
        <w:t xml:space="preserve"> территории многих курортов все</w:t>
      </w:r>
      <w:r w:rsidRPr="00F80B1A">
        <w:rPr>
          <w:rStyle w:val="FontStyle16"/>
          <w:rFonts w:ascii="Times New Roman" w:hAnsi="Times New Roman" w:cs="Times New Roman"/>
          <w:iCs/>
          <w:sz w:val="24"/>
          <w:szCs w:val="24"/>
        </w:rPr>
        <w:t>союзного значения и с высокой дифференциальной и монопольной рентой, которую обеспечивает реализ</w:t>
      </w:r>
      <w:r w:rsidR="00AC7887">
        <w:rPr>
          <w:rStyle w:val="FontStyle16"/>
          <w:rFonts w:ascii="Times New Roman" w:hAnsi="Times New Roman" w:cs="Times New Roman"/>
          <w:iCs/>
          <w:sz w:val="24"/>
          <w:szCs w:val="24"/>
        </w:rPr>
        <w:t>ация выращенной в Грузии субтро</w:t>
      </w:r>
      <w:r w:rsidRPr="00F80B1A">
        <w:rPr>
          <w:rStyle w:val="FontStyle16"/>
          <w:rFonts w:ascii="Times New Roman" w:hAnsi="Times New Roman" w:cs="Times New Roman"/>
          <w:iCs/>
          <w:sz w:val="24"/>
          <w:szCs w:val="24"/>
        </w:rPr>
        <w:t>пической и другой сельскохозяйственной продукции на рынках других регионов страны.</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Каким же образом эти перераспределяемые ресурсы воздействуют на динамику экономического развития, на выравнивание УЭР союзных республик? Здесь обнаруживается весьма любопытное явление. Для одних республик-реципиентов — Грузии, Армении, Азербайджана и в меньшей степени для Казахстана — увеличение республиканских ресурсов за счет внутрисоюзного перераспределения приводит к росту национального дохода на душу населения</w:t>
      </w:r>
      <w:r w:rsidR="00AC7887">
        <w:rPr>
          <w:rStyle w:val="FontStyle16"/>
          <w:rFonts w:ascii="Times New Roman" w:hAnsi="Times New Roman" w:cs="Times New Roman"/>
          <w:iCs/>
          <w:sz w:val="24"/>
          <w:szCs w:val="24"/>
        </w:rPr>
        <w:t>. В результате этого относитель</w:t>
      </w:r>
      <w:r w:rsidRPr="00F80B1A">
        <w:rPr>
          <w:rStyle w:val="FontStyle16"/>
          <w:rFonts w:ascii="Times New Roman" w:hAnsi="Times New Roman" w:cs="Times New Roman"/>
          <w:iCs/>
          <w:sz w:val="24"/>
          <w:szCs w:val="24"/>
        </w:rPr>
        <w:t>ный УЭР этих республик (по сравнению со среднесоюзным уровнем) возрастает. За 1981 — 1986 гг. он повысился: в Грузии — с 73 до 80%, в Армении — с 73 до 77%, в Азербайджане — с 64 до 66%, в Казахстане — с 84 до 85%.</w:t>
      </w:r>
    </w:p>
    <w:p w:rsidR="001D402A" w:rsidRPr="00F80B1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В других же республиках помощь</w:t>
      </w:r>
      <w:r w:rsidR="00AC7887">
        <w:rPr>
          <w:rStyle w:val="FontStyle16"/>
          <w:rFonts w:ascii="Times New Roman" w:hAnsi="Times New Roman" w:cs="Times New Roman"/>
          <w:iCs/>
          <w:sz w:val="24"/>
          <w:szCs w:val="24"/>
        </w:rPr>
        <w:t xml:space="preserve"> извне приводит к прямо противо</w:t>
      </w:r>
      <w:r w:rsidRPr="00F80B1A">
        <w:rPr>
          <w:rStyle w:val="FontStyle16"/>
          <w:rFonts w:ascii="Times New Roman" w:hAnsi="Times New Roman" w:cs="Times New Roman"/>
          <w:iCs/>
          <w:sz w:val="24"/>
          <w:szCs w:val="24"/>
        </w:rPr>
        <w:t>положным результатам. Возрастание объема средств, находящихся в распоряжении республики, привело к падению душевого производства национального дохода в 80-е годы: в Киргизии и Туркмении — на 2%, в Таджикистане и Узбекистане — на 8%. Следствием этого стало снижение их относительного УЭР: Киргизии — с 63 до 62%, Туркмении — с 63 до С1%, Узбекистана — с 59 до 54%, Таджикистана — с 52 до 48%. Имеются основания полагать, что получаемая по межреспубликанским каналам помощь для экономики среднеазиатских республик играет угнетающую роль, развращая ее получателей своей бесплатностью и дестимулируя в них потенции экономического роста.</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lastRenderedPageBreak/>
        <w:t>Складывается весьма непростая сит</w:t>
      </w:r>
      <w:r w:rsidR="00AC7887">
        <w:rPr>
          <w:rStyle w:val="FontStyle16"/>
          <w:rFonts w:ascii="Times New Roman" w:hAnsi="Times New Roman" w:cs="Times New Roman"/>
          <w:iCs/>
          <w:sz w:val="24"/>
          <w:szCs w:val="24"/>
        </w:rPr>
        <w:t>уация. Во-первых, налицо сущест</w:t>
      </w:r>
      <w:r w:rsidRPr="00F80B1A">
        <w:rPr>
          <w:rStyle w:val="FontStyle16"/>
          <w:rFonts w:ascii="Times New Roman" w:hAnsi="Times New Roman" w:cs="Times New Roman"/>
          <w:iCs/>
          <w:sz w:val="24"/>
          <w:szCs w:val="24"/>
        </w:rPr>
        <w:t>венная дифференциация союзных республик по УЭР. Имеется группа слаборазвитых республик, уровень развития которых колеблется в пределах 66—48% от среднесоюзного у</w:t>
      </w:r>
      <w:r w:rsidR="00AC7887">
        <w:rPr>
          <w:rStyle w:val="FontStyle16"/>
          <w:rFonts w:ascii="Times New Roman" w:hAnsi="Times New Roman" w:cs="Times New Roman"/>
          <w:iCs/>
          <w:sz w:val="24"/>
          <w:szCs w:val="24"/>
        </w:rPr>
        <w:t>ровня. Во-вторых, вопреки расхо</w:t>
      </w:r>
      <w:r w:rsidRPr="00F80B1A">
        <w:rPr>
          <w:rStyle w:val="FontStyle16"/>
          <w:rFonts w:ascii="Times New Roman" w:hAnsi="Times New Roman" w:cs="Times New Roman"/>
          <w:iCs/>
          <w:sz w:val="24"/>
          <w:szCs w:val="24"/>
        </w:rPr>
        <w:t>жему мнению менее развитые республики имеют меньшие темпы роста, чем развитые и чем весь Союз в целом, а в отдельных республиках наблюдаются и отрицательные темпы роста. Все это приводит к еще большему их отставанию от среднесоюз</w:t>
      </w:r>
      <w:r w:rsidR="00AC7887">
        <w:rPr>
          <w:rStyle w:val="FontStyle16"/>
          <w:rFonts w:ascii="Times New Roman" w:hAnsi="Times New Roman" w:cs="Times New Roman"/>
          <w:iCs/>
          <w:sz w:val="24"/>
          <w:szCs w:val="24"/>
        </w:rPr>
        <w:t>ного уровня. И в-третьих, увели</w:t>
      </w:r>
      <w:r w:rsidRPr="00F80B1A">
        <w:rPr>
          <w:rStyle w:val="FontStyle16"/>
          <w:rFonts w:ascii="Times New Roman" w:hAnsi="Times New Roman" w:cs="Times New Roman"/>
          <w:iCs/>
          <w:sz w:val="24"/>
          <w:szCs w:val="24"/>
        </w:rPr>
        <w:t>чивающиеся объемы помощи отставшим регионам неожиданно приводят к обратным результатам. Они не стиму</w:t>
      </w:r>
      <w:r w:rsidR="00AC7887">
        <w:rPr>
          <w:rStyle w:val="FontStyle16"/>
          <w:rFonts w:ascii="Times New Roman" w:hAnsi="Times New Roman" w:cs="Times New Roman"/>
          <w:iCs/>
          <w:sz w:val="24"/>
          <w:szCs w:val="24"/>
        </w:rPr>
        <w:t>лируют, а угнетают потенциал со</w:t>
      </w:r>
      <w:r w:rsidRPr="00F80B1A">
        <w:rPr>
          <w:rStyle w:val="FontStyle16"/>
          <w:rFonts w:ascii="Times New Roman" w:hAnsi="Times New Roman" w:cs="Times New Roman"/>
          <w:iCs/>
          <w:sz w:val="24"/>
          <w:szCs w:val="24"/>
        </w:rPr>
        <w:t>циально-экономического развития в этих республиках.</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Вместе с тем нельзя пройти и мимо другого парадоксального факта. Самые высокие темпы экономическог</w:t>
      </w:r>
      <w:r w:rsidR="00AC7887">
        <w:rPr>
          <w:rStyle w:val="FontStyle16"/>
          <w:rFonts w:ascii="Times New Roman" w:hAnsi="Times New Roman" w:cs="Times New Roman"/>
          <w:iCs/>
          <w:sz w:val="24"/>
          <w:szCs w:val="24"/>
        </w:rPr>
        <w:t>о роста в 80-е годы демонстриро</w:t>
      </w:r>
      <w:r w:rsidRPr="00F80B1A">
        <w:rPr>
          <w:rStyle w:val="FontStyle16"/>
          <w:rFonts w:ascii="Times New Roman" w:hAnsi="Times New Roman" w:cs="Times New Roman"/>
          <w:iCs/>
          <w:sz w:val="24"/>
          <w:szCs w:val="24"/>
        </w:rPr>
        <w:t>вали как раз не реципиенты, а дон</w:t>
      </w:r>
      <w:r w:rsidR="00AC7887">
        <w:rPr>
          <w:rStyle w:val="FontStyle16"/>
          <w:rFonts w:ascii="Times New Roman" w:hAnsi="Times New Roman" w:cs="Times New Roman"/>
          <w:iCs/>
          <w:sz w:val="24"/>
          <w:szCs w:val="24"/>
        </w:rPr>
        <w:t>оры. Передавая в межреспубликан</w:t>
      </w:r>
      <w:r w:rsidRPr="00F80B1A">
        <w:rPr>
          <w:rStyle w:val="FontStyle16"/>
          <w:rFonts w:ascii="Times New Roman" w:hAnsi="Times New Roman" w:cs="Times New Roman"/>
          <w:iCs/>
          <w:sz w:val="24"/>
          <w:szCs w:val="24"/>
        </w:rPr>
        <w:t>ский фонд значительную часть произведенного ими национального дохода, Белоруссия и Литва по темпам роста опередили все другие республики, достигнув 14- и 9%-ного прироста душевого национального дохода (в среднем по СССР — 0,5%). В итоге относительный УЭР возрос: для Белоруссии — со 108 до 122% и для Литвы — со 117 до 128%.</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Если все разнообразие экономической ситуации в стране сводилось бы только к особенностям этих двух групп республик, то это давало бы некоторые основания для формулировки двух почти невероятных, парадоксальных правил.</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Более развитые регионы имею</w:t>
      </w:r>
      <w:r w:rsidR="00AC7887">
        <w:rPr>
          <w:rStyle w:val="FontStyle16"/>
          <w:rFonts w:ascii="Times New Roman" w:hAnsi="Times New Roman" w:cs="Times New Roman"/>
          <w:iCs/>
          <w:sz w:val="24"/>
          <w:szCs w:val="24"/>
        </w:rPr>
        <w:t>т и более высокие темпы экономи</w:t>
      </w:r>
      <w:r w:rsidRPr="00F80B1A">
        <w:rPr>
          <w:rStyle w:val="FontStyle16"/>
          <w:rFonts w:ascii="Times New Roman" w:hAnsi="Times New Roman" w:cs="Times New Roman"/>
          <w:iCs/>
          <w:sz w:val="24"/>
          <w:szCs w:val="24"/>
        </w:rPr>
        <w:t>ческого роста.</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 xml:space="preserve">Темпы экономического роста прямо пропорциональны величине ресурсов, передаваемых регионами </w:t>
      </w:r>
      <w:r w:rsidR="00AC7887">
        <w:rPr>
          <w:rStyle w:val="FontStyle16"/>
          <w:rFonts w:ascii="Times New Roman" w:hAnsi="Times New Roman" w:cs="Times New Roman"/>
          <w:iCs/>
          <w:sz w:val="24"/>
          <w:szCs w:val="24"/>
        </w:rPr>
        <w:t>на сторону, и обратно пропорцио</w:t>
      </w:r>
      <w:r w:rsidRPr="00F80B1A">
        <w:rPr>
          <w:rStyle w:val="FontStyle16"/>
          <w:rFonts w:ascii="Times New Roman" w:hAnsi="Times New Roman" w:cs="Times New Roman"/>
          <w:iCs/>
          <w:sz w:val="24"/>
          <w:szCs w:val="24"/>
        </w:rPr>
        <w:t>нальны величине ресурсов, получаемых извне.</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 xml:space="preserve">Однако реальная ситуация значительно многообразнее и сложнее. Высокие темпы роста в 70 — 80-е годы имели как высокоразвитые республики (Белоруссия, Литва), так </w:t>
      </w:r>
      <w:r w:rsidR="00AC7887">
        <w:rPr>
          <w:rStyle w:val="FontStyle16"/>
          <w:rFonts w:ascii="Times New Roman" w:hAnsi="Times New Roman" w:cs="Times New Roman"/>
          <w:iCs/>
          <w:sz w:val="24"/>
          <w:szCs w:val="24"/>
        </w:rPr>
        <w:t>и среднеразвитые (Молдавия, Гру</w:t>
      </w:r>
      <w:r w:rsidRPr="00F80B1A">
        <w:rPr>
          <w:rStyle w:val="FontStyle16"/>
          <w:rFonts w:ascii="Times New Roman" w:hAnsi="Times New Roman" w:cs="Times New Roman"/>
          <w:iCs/>
          <w:sz w:val="24"/>
          <w:szCs w:val="24"/>
        </w:rPr>
        <w:t>зия) и слаборазвитые (Азербайджан). Низкие темпы роста одинаково характерны и для высокоразвитых р</w:t>
      </w:r>
      <w:r w:rsidR="00AC7887">
        <w:rPr>
          <w:rStyle w:val="FontStyle16"/>
          <w:rFonts w:ascii="Times New Roman" w:hAnsi="Times New Roman" w:cs="Times New Roman"/>
          <w:iCs/>
          <w:sz w:val="24"/>
          <w:szCs w:val="24"/>
        </w:rPr>
        <w:t>еспублик (Латвия), и для среднеразвитых (</w:t>
      </w:r>
      <w:r w:rsidRPr="00F80B1A">
        <w:rPr>
          <w:rStyle w:val="FontStyle16"/>
          <w:rFonts w:ascii="Times New Roman" w:hAnsi="Times New Roman" w:cs="Times New Roman"/>
          <w:iCs/>
          <w:sz w:val="24"/>
          <w:szCs w:val="24"/>
        </w:rPr>
        <w:t>Украина, Казахстан), и для слаборазвитых республик Средней Азии. Быстрыми темпами развивались не только доноры (Белоруссия, Литва), но и реципиенты (Грузия, Армения, Азербайджан). И вместе с тем низкие темпы имелись как у реципиентов из Средней Азии, так и у доноров из Прибалтики (Латвия, Эстония).</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Представленную противоречи</w:t>
      </w:r>
      <w:r w:rsidR="00AC7887">
        <w:rPr>
          <w:rStyle w:val="FontStyle16"/>
          <w:rFonts w:ascii="Times New Roman" w:hAnsi="Times New Roman" w:cs="Times New Roman"/>
          <w:iCs/>
          <w:sz w:val="24"/>
          <w:szCs w:val="24"/>
        </w:rPr>
        <w:t>вую картину можно дополнить зна</w:t>
      </w:r>
      <w:r w:rsidRPr="00F80B1A">
        <w:rPr>
          <w:rStyle w:val="FontStyle16"/>
          <w:rFonts w:ascii="Times New Roman" w:hAnsi="Times New Roman" w:cs="Times New Roman"/>
          <w:iCs/>
          <w:sz w:val="24"/>
          <w:szCs w:val="24"/>
        </w:rPr>
        <w:t>комством с характером распределения личного богатства внутри самих республик. О степени неравномернос</w:t>
      </w:r>
      <w:r w:rsidR="00AC7887">
        <w:rPr>
          <w:rStyle w:val="FontStyle16"/>
          <w:rFonts w:ascii="Times New Roman" w:hAnsi="Times New Roman" w:cs="Times New Roman"/>
          <w:iCs/>
          <w:sz w:val="24"/>
          <w:szCs w:val="24"/>
        </w:rPr>
        <w:t>ти его распределения можно полу</w:t>
      </w:r>
      <w:r w:rsidRPr="00F80B1A">
        <w:rPr>
          <w:rStyle w:val="FontStyle16"/>
          <w:rFonts w:ascii="Times New Roman" w:hAnsi="Times New Roman" w:cs="Times New Roman"/>
          <w:iCs/>
          <w:sz w:val="24"/>
          <w:szCs w:val="24"/>
        </w:rPr>
        <w:t>чить некоторое представление по</w:t>
      </w:r>
      <w:r w:rsidR="00AC7887">
        <w:rPr>
          <w:rStyle w:val="FontStyle16"/>
          <w:rFonts w:ascii="Times New Roman" w:hAnsi="Times New Roman" w:cs="Times New Roman"/>
          <w:iCs/>
          <w:sz w:val="24"/>
          <w:szCs w:val="24"/>
        </w:rPr>
        <w:t xml:space="preserve"> доле совокупных вкладов в сбер</w:t>
      </w:r>
      <w:r w:rsidRPr="00F80B1A">
        <w:rPr>
          <w:rStyle w:val="FontStyle16"/>
          <w:rFonts w:ascii="Times New Roman" w:hAnsi="Times New Roman" w:cs="Times New Roman"/>
          <w:iCs/>
          <w:sz w:val="24"/>
          <w:szCs w:val="24"/>
        </w:rPr>
        <w:t xml:space="preserve">кассах республик, приходящейся на любые 10% населения, </w:t>
      </w:r>
      <w:r w:rsidRPr="00F80B1A">
        <w:rPr>
          <w:rStyle w:val="FontStyle16"/>
          <w:rFonts w:ascii="Times New Roman" w:hAnsi="Times New Roman" w:cs="Times New Roman"/>
          <w:iCs/>
          <w:sz w:val="24"/>
          <w:szCs w:val="24"/>
        </w:rPr>
        <w:lastRenderedPageBreak/>
        <w:t>являющегося вкладчиком Сбербанка. По этому признаку республики образуют три четко выделяемые типологические группы.</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В первую из них с наиболее равномерным распределением личного богатства входят три славянские и три прибалтийские республики. На 10% населения Белоруссии, являющегося вкладчиком Сбербанка, приходится чуть более 11% суммарны</w:t>
      </w:r>
      <w:r w:rsidR="00AC7887">
        <w:rPr>
          <w:rStyle w:val="FontStyle16"/>
          <w:rFonts w:ascii="Times New Roman" w:hAnsi="Times New Roman" w:cs="Times New Roman"/>
          <w:iCs/>
          <w:sz w:val="24"/>
          <w:szCs w:val="24"/>
        </w:rPr>
        <w:t>х вкладов в сберкассах республи</w:t>
      </w:r>
      <w:r w:rsidRPr="00F80B1A">
        <w:rPr>
          <w:rStyle w:val="FontStyle16"/>
          <w:rFonts w:ascii="Times New Roman" w:hAnsi="Times New Roman" w:cs="Times New Roman"/>
          <w:iCs/>
          <w:sz w:val="24"/>
          <w:szCs w:val="24"/>
        </w:rPr>
        <w:t>ки, на 10% населения Украины — 13, России — 14, Латвии, Эстонии, Литвы — примерно 15%.</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Вторую группу с более неравном</w:t>
      </w:r>
      <w:r w:rsidR="00AC7887">
        <w:rPr>
          <w:rStyle w:val="FontStyle16"/>
          <w:rFonts w:ascii="Times New Roman" w:hAnsi="Times New Roman" w:cs="Times New Roman"/>
          <w:iCs/>
          <w:sz w:val="24"/>
          <w:szCs w:val="24"/>
        </w:rPr>
        <w:t>ерным типом распределения лично</w:t>
      </w:r>
      <w:r w:rsidRPr="00F80B1A">
        <w:rPr>
          <w:rStyle w:val="FontStyle16"/>
          <w:rFonts w:ascii="Times New Roman" w:hAnsi="Times New Roman" w:cs="Times New Roman"/>
          <w:iCs/>
          <w:sz w:val="24"/>
          <w:szCs w:val="24"/>
        </w:rPr>
        <w:t>го богатства формируют Грузия, Арме</w:t>
      </w:r>
      <w:r w:rsidR="00AC7887">
        <w:rPr>
          <w:rStyle w:val="FontStyle16"/>
          <w:rFonts w:ascii="Times New Roman" w:hAnsi="Times New Roman" w:cs="Times New Roman"/>
          <w:iCs/>
          <w:sz w:val="24"/>
          <w:szCs w:val="24"/>
        </w:rPr>
        <w:t>ния, Молдавия и Казахстан. Соот</w:t>
      </w:r>
      <w:r w:rsidRPr="00F80B1A">
        <w:rPr>
          <w:rStyle w:val="FontStyle16"/>
          <w:rFonts w:ascii="Times New Roman" w:hAnsi="Times New Roman" w:cs="Times New Roman"/>
          <w:iCs/>
          <w:sz w:val="24"/>
          <w:szCs w:val="24"/>
        </w:rPr>
        <w:t>ветствующий показатель равен в Грузии и Молдавии 20%, Казахстане -21, Армении - 22%.</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И наконец, группу республик с</w:t>
      </w:r>
      <w:r w:rsidR="00AC7887">
        <w:rPr>
          <w:rStyle w:val="FontStyle16"/>
          <w:rFonts w:ascii="Times New Roman" w:hAnsi="Times New Roman" w:cs="Times New Roman"/>
          <w:iCs/>
          <w:sz w:val="24"/>
          <w:szCs w:val="24"/>
        </w:rPr>
        <w:t xml:space="preserve"> резко контрастным типом распре</w:t>
      </w:r>
      <w:r w:rsidRPr="00F80B1A">
        <w:rPr>
          <w:rStyle w:val="FontStyle16"/>
          <w:rFonts w:ascii="Times New Roman" w:hAnsi="Times New Roman" w:cs="Times New Roman"/>
          <w:iCs/>
          <w:sz w:val="24"/>
          <w:szCs w:val="24"/>
        </w:rPr>
        <w:t>деления образуют остальные республики. В Азербайджане и Киргизии 10% населения распоряжаются 33% совокупных личных сбережений, в Таджикистане — 45, в Узбекистане — 46, а в Туркмении — более 55%.</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В то время как в ряде республик — Белоруссии, Литве, Грузии, Казахстане, Молдавии, на Украине — за</w:t>
      </w:r>
      <w:r w:rsidR="00AC7887">
        <w:rPr>
          <w:rStyle w:val="FontStyle16"/>
          <w:rFonts w:ascii="Times New Roman" w:hAnsi="Times New Roman" w:cs="Times New Roman"/>
          <w:iCs/>
          <w:sz w:val="24"/>
          <w:szCs w:val="24"/>
        </w:rPr>
        <w:t xml:space="preserve"> 70—80-е годы распределение ста</w:t>
      </w:r>
      <w:r w:rsidRPr="00F80B1A">
        <w:rPr>
          <w:rStyle w:val="FontStyle16"/>
          <w:rFonts w:ascii="Times New Roman" w:hAnsi="Times New Roman" w:cs="Times New Roman"/>
          <w:iCs/>
          <w:sz w:val="24"/>
          <w:szCs w:val="24"/>
        </w:rPr>
        <w:t>новилось более равномерным, в остальных республиках возрастала его относительная по сравнению со с</w:t>
      </w:r>
      <w:r w:rsidR="00AC7887">
        <w:rPr>
          <w:rStyle w:val="FontStyle16"/>
          <w:rFonts w:ascii="Times New Roman" w:hAnsi="Times New Roman" w:cs="Times New Roman"/>
          <w:iCs/>
          <w:sz w:val="24"/>
          <w:szCs w:val="24"/>
        </w:rPr>
        <w:t>реднесоюзным уровнем неравномер</w:t>
      </w:r>
      <w:r w:rsidRPr="00F80B1A">
        <w:rPr>
          <w:rStyle w:val="FontStyle16"/>
          <w:rFonts w:ascii="Times New Roman" w:hAnsi="Times New Roman" w:cs="Times New Roman"/>
          <w:iCs/>
          <w:sz w:val="24"/>
          <w:szCs w:val="24"/>
        </w:rPr>
        <w:t>ность. К этому следует добавить, что с течением времени разрыв по характеру распределения личного бога</w:t>
      </w:r>
      <w:r w:rsidR="00AC7887">
        <w:rPr>
          <w:rStyle w:val="FontStyle16"/>
          <w:rFonts w:ascii="Times New Roman" w:hAnsi="Times New Roman" w:cs="Times New Roman"/>
          <w:iCs/>
          <w:sz w:val="24"/>
          <w:szCs w:val="24"/>
        </w:rPr>
        <w:t>тства между республиками возрас</w:t>
      </w:r>
      <w:r w:rsidRPr="00F80B1A">
        <w:rPr>
          <w:rStyle w:val="FontStyle16"/>
          <w:rFonts w:ascii="Times New Roman" w:hAnsi="Times New Roman" w:cs="Times New Roman"/>
          <w:iCs/>
          <w:sz w:val="24"/>
          <w:szCs w:val="24"/>
        </w:rPr>
        <w:t>тает. Если в 1970 г. разрыв между республикой с самым неравномерным распределением и республикой с самым равномерным распределением составлял 2,8 раза, то в 1980 г. он достиг 3,7, а в 1986 г. - 4,6 раза.</w:t>
      </w:r>
    </w:p>
    <w:p w:rsidR="001D402A" w:rsidRPr="00F80B1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Из этого видно, что хотя та или иная модель распределения личного богатства внутри республик и имеет определенную связь с уровнем их экономического развития, однако эти</w:t>
      </w:r>
      <w:r w:rsidR="009A2D7B">
        <w:rPr>
          <w:rStyle w:val="FontStyle16"/>
          <w:rFonts w:ascii="Times New Roman" w:hAnsi="Times New Roman" w:cs="Times New Roman"/>
          <w:iCs/>
          <w:sz w:val="24"/>
          <w:szCs w:val="24"/>
        </w:rPr>
        <w:t>м фактором она полностью и одно</w:t>
      </w:r>
      <w:r w:rsidRPr="00F80B1A">
        <w:rPr>
          <w:rStyle w:val="FontStyle16"/>
          <w:rFonts w:ascii="Times New Roman" w:hAnsi="Times New Roman" w:cs="Times New Roman"/>
          <w:iCs/>
          <w:sz w:val="24"/>
          <w:szCs w:val="24"/>
        </w:rPr>
        <w:t xml:space="preserve">значно не определяется. Более важную </w:t>
      </w:r>
      <w:r w:rsidR="009A2D7B">
        <w:rPr>
          <w:rStyle w:val="FontStyle16"/>
          <w:rFonts w:ascii="Times New Roman" w:hAnsi="Times New Roman" w:cs="Times New Roman"/>
          <w:iCs/>
          <w:sz w:val="24"/>
          <w:szCs w:val="24"/>
        </w:rPr>
        <w:t>роль при этом играют другие при</w:t>
      </w:r>
      <w:r w:rsidRPr="00F80B1A">
        <w:rPr>
          <w:rStyle w:val="FontStyle16"/>
          <w:rFonts w:ascii="Times New Roman" w:hAnsi="Times New Roman" w:cs="Times New Roman"/>
          <w:iCs/>
          <w:sz w:val="24"/>
          <w:szCs w:val="24"/>
        </w:rPr>
        <w:t>чины, прежде всего, возможно, культу</w:t>
      </w:r>
      <w:r w:rsidR="009A2D7B">
        <w:rPr>
          <w:rStyle w:val="FontStyle16"/>
          <w:rFonts w:ascii="Times New Roman" w:hAnsi="Times New Roman" w:cs="Times New Roman"/>
          <w:iCs/>
          <w:sz w:val="24"/>
          <w:szCs w:val="24"/>
        </w:rPr>
        <w:t>рно-бытовая специфика, своеобра</w:t>
      </w:r>
      <w:r w:rsidRPr="00F80B1A">
        <w:rPr>
          <w:rStyle w:val="FontStyle16"/>
          <w:rFonts w:ascii="Times New Roman" w:hAnsi="Times New Roman" w:cs="Times New Roman"/>
          <w:iCs/>
          <w:sz w:val="24"/>
          <w:szCs w:val="24"/>
        </w:rPr>
        <w:t>зие исторических традиций.</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Другими словами, сложность и неоднозначность экономической ситуации по республикам таковы, что</w:t>
      </w:r>
      <w:r w:rsidR="009A2D7B">
        <w:rPr>
          <w:rStyle w:val="FontStyle16"/>
          <w:rFonts w:ascii="Times New Roman" w:hAnsi="Times New Roman" w:cs="Times New Roman"/>
          <w:iCs/>
          <w:sz w:val="24"/>
          <w:szCs w:val="24"/>
        </w:rPr>
        <w:t xml:space="preserve"> параметры их социально-экономи</w:t>
      </w:r>
      <w:r w:rsidRPr="00F80B1A">
        <w:rPr>
          <w:rStyle w:val="FontStyle16"/>
          <w:rFonts w:ascii="Times New Roman" w:hAnsi="Times New Roman" w:cs="Times New Roman"/>
          <w:iCs/>
          <w:sz w:val="24"/>
          <w:szCs w:val="24"/>
        </w:rPr>
        <w:t>ческого развития (УЭР, темпы роста н</w:t>
      </w:r>
      <w:r w:rsidR="009A2D7B">
        <w:rPr>
          <w:rStyle w:val="FontStyle16"/>
          <w:rFonts w:ascii="Times New Roman" w:hAnsi="Times New Roman" w:cs="Times New Roman"/>
          <w:iCs/>
          <w:sz w:val="24"/>
          <w:szCs w:val="24"/>
        </w:rPr>
        <w:t>ационального дохода и производи</w:t>
      </w:r>
      <w:r w:rsidRPr="00F80B1A">
        <w:rPr>
          <w:rStyle w:val="FontStyle16"/>
          <w:rFonts w:ascii="Times New Roman" w:hAnsi="Times New Roman" w:cs="Times New Roman"/>
          <w:iCs/>
          <w:sz w:val="24"/>
          <w:szCs w:val="24"/>
        </w:rPr>
        <w:t>тельности труда, эффективность испол</w:t>
      </w:r>
      <w:r w:rsidR="009A2D7B">
        <w:rPr>
          <w:rStyle w:val="FontStyle16"/>
          <w:rFonts w:ascii="Times New Roman" w:hAnsi="Times New Roman" w:cs="Times New Roman"/>
          <w:iCs/>
          <w:sz w:val="24"/>
          <w:szCs w:val="24"/>
        </w:rPr>
        <w:t>ьзования получаемых извне ресур</w:t>
      </w:r>
      <w:r w:rsidRPr="00F80B1A">
        <w:rPr>
          <w:rStyle w:val="FontStyle16"/>
          <w:rFonts w:ascii="Times New Roman" w:hAnsi="Times New Roman" w:cs="Times New Roman"/>
          <w:iCs/>
          <w:sz w:val="24"/>
          <w:szCs w:val="24"/>
        </w:rPr>
        <w:t>се, тип распределения личного богатства и т.д.) вряд ли могут быть удовлетворительным образом объяснены чисто экономическим</w:t>
      </w:r>
      <w:r w:rsidR="009A2D7B">
        <w:rPr>
          <w:rStyle w:val="FontStyle16"/>
          <w:rFonts w:ascii="Times New Roman" w:hAnsi="Times New Roman" w:cs="Times New Roman"/>
          <w:iCs/>
          <w:sz w:val="24"/>
          <w:szCs w:val="24"/>
        </w:rPr>
        <w:t>и при</w:t>
      </w:r>
      <w:r w:rsidRPr="00F80B1A">
        <w:rPr>
          <w:rStyle w:val="FontStyle16"/>
          <w:rFonts w:ascii="Times New Roman" w:hAnsi="Times New Roman" w:cs="Times New Roman"/>
          <w:iCs/>
          <w:sz w:val="24"/>
          <w:szCs w:val="24"/>
        </w:rPr>
        <w:t xml:space="preserve">чинами. Не меньшее воздействие </w:t>
      </w:r>
      <w:r w:rsidR="009A2D7B">
        <w:rPr>
          <w:rStyle w:val="FontStyle16"/>
          <w:rFonts w:ascii="Times New Roman" w:hAnsi="Times New Roman" w:cs="Times New Roman"/>
          <w:iCs/>
          <w:sz w:val="24"/>
          <w:szCs w:val="24"/>
        </w:rPr>
        <w:t>на них оказывают факторы субъек</w:t>
      </w:r>
      <w:r w:rsidRPr="00F80B1A">
        <w:rPr>
          <w:rStyle w:val="FontStyle16"/>
          <w:rFonts w:ascii="Times New Roman" w:hAnsi="Times New Roman" w:cs="Times New Roman"/>
          <w:iCs/>
          <w:sz w:val="24"/>
          <w:szCs w:val="24"/>
        </w:rPr>
        <w:t>тивного характера.</w:t>
      </w:r>
    </w:p>
    <w:p w:rsidR="001D402A" w:rsidRPr="00F80B1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 xml:space="preserve">В рамках действующей административной системы субъективные причины приобретают огромное значение для всей общественной, в том числе и экономической, </w:t>
      </w:r>
      <w:r w:rsidRPr="00F80B1A">
        <w:rPr>
          <w:rStyle w:val="FontStyle16"/>
          <w:rFonts w:ascii="Times New Roman" w:hAnsi="Times New Roman" w:cs="Times New Roman"/>
          <w:iCs/>
          <w:sz w:val="24"/>
          <w:szCs w:val="24"/>
        </w:rPr>
        <w:lastRenderedPageBreak/>
        <w:t>жизни. Какие по своим профессиональным и нравственным качествам люди оказались на вершине управленческой иерархии; чья "команда" встала у ш</w:t>
      </w:r>
      <w:r w:rsidR="009A2D7B">
        <w:rPr>
          <w:rStyle w:val="FontStyle16"/>
          <w:rFonts w:ascii="Times New Roman" w:hAnsi="Times New Roman" w:cs="Times New Roman"/>
          <w:iCs/>
          <w:sz w:val="24"/>
          <w:szCs w:val="24"/>
        </w:rPr>
        <w:t>турвала государственной, партий</w:t>
      </w:r>
      <w:r w:rsidRPr="00F80B1A">
        <w:rPr>
          <w:rStyle w:val="FontStyle16"/>
          <w:rFonts w:ascii="Times New Roman" w:hAnsi="Times New Roman" w:cs="Times New Roman"/>
          <w:iCs/>
          <w:sz w:val="24"/>
          <w:szCs w:val="24"/>
        </w:rPr>
        <w:t>ной, хозяйственной власти в респуб</w:t>
      </w:r>
      <w:r w:rsidR="009A2D7B">
        <w:rPr>
          <w:rStyle w:val="FontStyle16"/>
          <w:rFonts w:ascii="Times New Roman" w:hAnsi="Times New Roman" w:cs="Times New Roman"/>
          <w:iCs/>
          <w:sz w:val="24"/>
          <w:szCs w:val="24"/>
        </w:rPr>
        <w:t>лике; какие взаимоотношения сло</w:t>
      </w:r>
      <w:r w:rsidRPr="00F80B1A">
        <w:rPr>
          <w:rStyle w:val="FontStyle16"/>
          <w:rFonts w:ascii="Times New Roman" w:hAnsi="Times New Roman" w:cs="Times New Roman"/>
          <w:iCs/>
          <w:sz w:val="24"/>
          <w:szCs w:val="24"/>
        </w:rPr>
        <w:t>жились у нее с центральным руководством в Москве, с республиканской технической и творческой интеллигенцией; насколько продуманна и обоснованна республиканская экономическая стратегия, принятая руководством к осуществлению; насколько принципы социальной справедливости находят свое отражение в реальной жизни; в какой степени государственный аппарат заражен коррупцией; какова духовная атмосфера в республике — все это в различной степени воздействует на экономическое положение в регионе.</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 xml:space="preserve">Но, несомненно, более важную роль в социально-экономическом </w:t>
      </w:r>
      <w:r w:rsidR="009A2D7B">
        <w:rPr>
          <w:rStyle w:val="FontStyle16"/>
          <w:rFonts w:ascii="Times New Roman" w:hAnsi="Times New Roman" w:cs="Times New Roman"/>
          <w:iCs/>
          <w:sz w:val="24"/>
          <w:szCs w:val="24"/>
        </w:rPr>
        <w:t>раз</w:t>
      </w:r>
      <w:r w:rsidRPr="00F80B1A">
        <w:rPr>
          <w:rStyle w:val="FontStyle16"/>
          <w:rFonts w:ascii="Times New Roman" w:hAnsi="Times New Roman" w:cs="Times New Roman"/>
          <w:iCs/>
          <w:sz w:val="24"/>
          <w:szCs w:val="24"/>
        </w:rPr>
        <w:t>витии играют причины, объединяемы</w:t>
      </w:r>
      <w:r w:rsidR="009A2D7B">
        <w:rPr>
          <w:rStyle w:val="FontStyle16"/>
          <w:rFonts w:ascii="Times New Roman" w:hAnsi="Times New Roman" w:cs="Times New Roman"/>
          <w:iCs/>
          <w:sz w:val="24"/>
          <w:szCs w:val="24"/>
        </w:rPr>
        <w:t>е таким понятием в самих респуб</w:t>
      </w:r>
      <w:r w:rsidRPr="00F80B1A">
        <w:rPr>
          <w:rStyle w:val="FontStyle16"/>
          <w:rFonts w:ascii="Times New Roman" w:hAnsi="Times New Roman" w:cs="Times New Roman"/>
          <w:iCs/>
          <w:sz w:val="24"/>
          <w:szCs w:val="24"/>
        </w:rPr>
        <w:t>ликах, как "национальная специфика". Широко распространенные, если не господствующие и постоянно воспроизводимые в рамках однородной этнической общности местные традиции, трудовые навыки,</w:t>
      </w:r>
      <w:r w:rsidR="009A2D7B">
        <w:rPr>
          <w:rStyle w:val="FontStyle16"/>
          <w:rFonts w:ascii="Times New Roman" w:hAnsi="Times New Roman" w:cs="Times New Roman"/>
          <w:iCs/>
          <w:sz w:val="24"/>
          <w:szCs w:val="24"/>
        </w:rPr>
        <w:t xml:space="preserve"> обществен</w:t>
      </w:r>
      <w:r w:rsidRPr="00F80B1A">
        <w:rPr>
          <w:rStyle w:val="FontStyle16"/>
          <w:rFonts w:ascii="Times New Roman" w:hAnsi="Times New Roman" w:cs="Times New Roman"/>
          <w:iCs/>
          <w:sz w:val="24"/>
          <w:szCs w:val="24"/>
        </w:rPr>
        <w:t>ные и семейные отношения, исторический опыт, психология, мораль, бытовая культура, образ жизни, ее темп и тысячи других факторов образуют единственную, уникальную в своем роде этносоциально-психологическую среду, в значительной степени предопределяющую поведение экономических субъектов.</w:t>
      </w:r>
    </w:p>
    <w:p w:rsidR="001D402A" w:rsidRPr="00F80B1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 xml:space="preserve">Эту среду можно назвать </w:t>
      </w:r>
      <w:r w:rsidRPr="00F80B1A">
        <w:rPr>
          <w:rStyle w:val="FontStyle16"/>
          <w:rFonts w:ascii="Times New Roman" w:hAnsi="Times New Roman" w:cs="Times New Roman"/>
          <w:i/>
          <w:sz w:val="24"/>
          <w:szCs w:val="24"/>
        </w:rPr>
        <w:t xml:space="preserve">этноэкоценозом, </w:t>
      </w:r>
      <w:r w:rsidR="009A2D7B">
        <w:rPr>
          <w:rStyle w:val="FontStyle16"/>
          <w:rFonts w:ascii="Times New Roman" w:hAnsi="Times New Roman" w:cs="Times New Roman"/>
          <w:iCs/>
          <w:sz w:val="24"/>
          <w:szCs w:val="24"/>
        </w:rPr>
        <w:t>понимая под этим терми</w:t>
      </w:r>
      <w:r w:rsidRPr="00F80B1A">
        <w:rPr>
          <w:rStyle w:val="FontStyle16"/>
          <w:rFonts w:ascii="Times New Roman" w:hAnsi="Times New Roman" w:cs="Times New Roman"/>
          <w:iCs/>
          <w:sz w:val="24"/>
          <w:szCs w:val="24"/>
        </w:rPr>
        <w:t xml:space="preserve">ном выработанную веками и весьма устойчивую целостную общность этнических, природных, культурных, экономических, нравственных, психологических и других элементов. Комплекс этих взаимосвязанных и взаимообусловленных факторов </w:t>
      </w:r>
      <w:r w:rsidR="009A2D7B">
        <w:rPr>
          <w:rStyle w:val="FontStyle16"/>
          <w:rFonts w:ascii="Times New Roman" w:hAnsi="Times New Roman" w:cs="Times New Roman"/>
          <w:iCs/>
          <w:sz w:val="24"/>
          <w:szCs w:val="24"/>
        </w:rPr>
        <w:t>обеспечивает как условия относи</w:t>
      </w:r>
      <w:r w:rsidRPr="00F80B1A">
        <w:rPr>
          <w:rStyle w:val="FontStyle16"/>
          <w:rFonts w:ascii="Times New Roman" w:hAnsi="Times New Roman" w:cs="Times New Roman"/>
          <w:iCs/>
          <w:sz w:val="24"/>
          <w:szCs w:val="24"/>
        </w:rPr>
        <w:t>тельно комфортного существования эт</w:t>
      </w:r>
      <w:r w:rsidR="009A2D7B">
        <w:rPr>
          <w:rStyle w:val="FontStyle16"/>
          <w:rFonts w:ascii="Times New Roman" w:hAnsi="Times New Roman" w:cs="Times New Roman"/>
          <w:iCs/>
          <w:sz w:val="24"/>
          <w:szCs w:val="24"/>
        </w:rPr>
        <w:t>нической группы, так и поддержа</w:t>
      </w:r>
      <w:r w:rsidRPr="00F80B1A">
        <w:rPr>
          <w:rStyle w:val="FontStyle16"/>
          <w:rFonts w:ascii="Times New Roman" w:hAnsi="Times New Roman" w:cs="Times New Roman"/>
          <w:iCs/>
          <w:sz w:val="24"/>
          <w:szCs w:val="24"/>
        </w:rPr>
        <w:t>ние в динамическом равновесии тра</w:t>
      </w:r>
      <w:r w:rsidR="009A2D7B">
        <w:rPr>
          <w:rStyle w:val="FontStyle16"/>
          <w:rFonts w:ascii="Times New Roman" w:hAnsi="Times New Roman" w:cs="Times New Roman"/>
          <w:iCs/>
          <w:sz w:val="24"/>
          <w:szCs w:val="24"/>
        </w:rPr>
        <w:t>диционных параметров ее экономи</w:t>
      </w:r>
      <w:r w:rsidRPr="00F80B1A">
        <w:rPr>
          <w:rStyle w:val="FontStyle16"/>
          <w:rFonts w:ascii="Times New Roman" w:hAnsi="Times New Roman" w:cs="Times New Roman"/>
          <w:iCs/>
          <w:sz w:val="24"/>
          <w:szCs w:val="24"/>
        </w:rPr>
        <w:t>ческой жизнедеятельности.</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В условиях конкретного этноэк</w:t>
      </w:r>
      <w:r w:rsidR="009A2D7B">
        <w:rPr>
          <w:rStyle w:val="FontStyle16"/>
          <w:rFonts w:ascii="Times New Roman" w:hAnsi="Times New Roman" w:cs="Times New Roman"/>
          <w:iCs/>
          <w:sz w:val="24"/>
          <w:szCs w:val="24"/>
        </w:rPr>
        <w:t>оценоза формируется, воспроизво</w:t>
      </w:r>
      <w:r w:rsidRPr="00F80B1A">
        <w:rPr>
          <w:rStyle w:val="FontStyle16"/>
          <w:rFonts w:ascii="Times New Roman" w:hAnsi="Times New Roman" w:cs="Times New Roman"/>
          <w:iCs/>
          <w:sz w:val="24"/>
          <w:szCs w:val="24"/>
        </w:rPr>
        <w:t xml:space="preserve">дится и развивается </w:t>
      </w:r>
      <w:r w:rsidRPr="00F80B1A">
        <w:rPr>
          <w:rStyle w:val="FontStyle16"/>
          <w:rFonts w:ascii="Times New Roman" w:hAnsi="Times New Roman" w:cs="Times New Roman"/>
          <w:i/>
          <w:sz w:val="24"/>
          <w:szCs w:val="24"/>
        </w:rPr>
        <w:t xml:space="preserve">местный экономический механизм, </w:t>
      </w:r>
      <w:r w:rsidRPr="00F80B1A">
        <w:rPr>
          <w:rStyle w:val="FontStyle16"/>
          <w:rFonts w:ascii="Times New Roman" w:hAnsi="Times New Roman" w:cs="Times New Roman"/>
          <w:iCs/>
          <w:sz w:val="24"/>
          <w:szCs w:val="24"/>
        </w:rPr>
        <w:t>индивидуальные черты которого находят свое отражение в присущих ему параметрах: масштабах экономики; уровне экономического развития; целях, приоритетах, структуре производства и потребления; направленности и темпах экономических изменений; типичном отношении представителей этноса к труду и его различным видам; мотивации экономических субъектов; реальном хозяйственном кодексе и действующей</w:t>
      </w:r>
      <w:r w:rsidR="009A2D7B">
        <w:rPr>
          <w:rStyle w:val="FontStyle16"/>
          <w:rFonts w:ascii="Times New Roman" w:hAnsi="Times New Roman" w:cs="Times New Roman"/>
          <w:iCs/>
          <w:sz w:val="24"/>
          <w:szCs w:val="24"/>
        </w:rPr>
        <w:t xml:space="preserve"> экономи</w:t>
      </w:r>
      <w:r w:rsidRPr="00F80B1A">
        <w:rPr>
          <w:rStyle w:val="FontStyle16"/>
          <w:rFonts w:ascii="Times New Roman" w:hAnsi="Times New Roman" w:cs="Times New Roman"/>
          <w:iCs/>
          <w:sz w:val="24"/>
          <w:szCs w:val="24"/>
        </w:rPr>
        <w:t>ческой морали; особенностях национальной экономической психологии; характере распределения общественного и личного богатства и т.д.</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Поддержание этноэкоценоза в состоянии, близком к равновесию, способствует сохранению местного экономического механи</w:t>
      </w:r>
      <w:r w:rsidR="009A2D7B">
        <w:rPr>
          <w:rStyle w:val="FontStyle16"/>
          <w:rFonts w:ascii="Times New Roman" w:hAnsi="Times New Roman" w:cs="Times New Roman"/>
          <w:iCs/>
          <w:sz w:val="24"/>
          <w:szCs w:val="24"/>
        </w:rPr>
        <w:t>зма, обеспе</w:t>
      </w:r>
      <w:r w:rsidRPr="00F80B1A">
        <w:rPr>
          <w:rStyle w:val="FontStyle16"/>
          <w:rFonts w:ascii="Times New Roman" w:hAnsi="Times New Roman" w:cs="Times New Roman"/>
          <w:iCs/>
          <w:sz w:val="24"/>
          <w:szCs w:val="24"/>
        </w:rPr>
        <w:t xml:space="preserve">чивает динамическую </w:t>
      </w:r>
      <w:r w:rsidRPr="00F80B1A">
        <w:rPr>
          <w:rStyle w:val="FontStyle16"/>
          <w:rFonts w:ascii="Times New Roman" w:hAnsi="Times New Roman" w:cs="Times New Roman"/>
          <w:iCs/>
          <w:sz w:val="24"/>
          <w:szCs w:val="24"/>
        </w:rPr>
        <w:lastRenderedPageBreak/>
        <w:t>стабильность т</w:t>
      </w:r>
      <w:r w:rsidR="009A2D7B">
        <w:rPr>
          <w:rStyle w:val="FontStyle16"/>
          <w:rFonts w:ascii="Times New Roman" w:hAnsi="Times New Roman" w:cs="Times New Roman"/>
          <w:iCs/>
          <w:sz w:val="24"/>
          <w:szCs w:val="24"/>
        </w:rPr>
        <w:t>радиционных для него макроэконо</w:t>
      </w:r>
      <w:r w:rsidRPr="00F80B1A">
        <w:rPr>
          <w:rStyle w:val="FontStyle16"/>
          <w:rFonts w:ascii="Times New Roman" w:hAnsi="Times New Roman" w:cs="Times New Roman"/>
          <w:iCs/>
          <w:sz w:val="24"/>
          <w:szCs w:val="24"/>
        </w:rPr>
        <w:t>мических показателей (уровней, темпов, структуры) и благоприятствует экономическому развитию этноса.</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Массовый же приток на территорию конкретного этноэкоценоза представителей иных этносоциальных</w:t>
      </w:r>
      <w:r w:rsidR="009A2D7B">
        <w:rPr>
          <w:rStyle w:val="FontStyle16"/>
          <w:rFonts w:ascii="Times New Roman" w:hAnsi="Times New Roman" w:cs="Times New Roman"/>
          <w:iCs/>
          <w:sz w:val="24"/>
          <w:szCs w:val="24"/>
        </w:rPr>
        <w:t xml:space="preserve"> групп, носителей отношений дру</w:t>
      </w:r>
      <w:r w:rsidRPr="00F80B1A">
        <w:rPr>
          <w:rStyle w:val="FontStyle16"/>
          <w:rFonts w:ascii="Times New Roman" w:hAnsi="Times New Roman" w:cs="Times New Roman"/>
          <w:iCs/>
          <w:sz w:val="24"/>
          <w:szCs w:val="24"/>
        </w:rPr>
        <w:t>гих экономических механизмов выво</w:t>
      </w:r>
      <w:r w:rsidR="009A2D7B">
        <w:rPr>
          <w:rStyle w:val="FontStyle16"/>
          <w:rFonts w:ascii="Times New Roman" w:hAnsi="Times New Roman" w:cs="Times New Roman"/>
          <w:iCs/>
          <w:sz w:val="24"/>
          <w:szCs w:val="24"/>
        </w:rPr>
        <w:t>дит традиционную этноэкономичес</w:t>
      </w:r>
      <w:r w:rsidRPr="00F80B1A">
        <w:rPr>
          <w:rStyle w:val="FontStyle16"/>
          <w:rFonts w:ascii="Times New Roman" w:hAnsi="Times New Roman" w:cs="Times New Roman"/>
          <w:iCs/>
          <w:sz w:val="24"/>
          <w:szCs w:val="24"/>
        </w:rPr>
        <w:t>кую среду из равновесия. Такие вторжения приводят зачастую не только к появлению очагов межнациональной н</w:t>
      </w:r>
      <w:r w:rsidR="009A2D7B">
        <w:rPr>
          <w:rStyle w:val="FontStyle16"/>
          <w:rFonts w:ascii="Times New Roman" w:hAnsi="Times New Roman" w:cs="Times New Roman"/>
          <w:iCs/>
          <w:sz w:val="24"/>
          <w:szCs w:val="24"/>
        </w:rPr>
        <w:t>апряженности, не только к дегра</w:t>
      </w:r>
      <w:r w:rsidRPr="00F80B1A">
        <w:rPr>
          <w:rStyle w:val="FontStyle16"/>
          <w:rFonts w:ascii="Times New Roman" w:hAnsi="Times New Roman" w:cs="Times New Roman"/>
          <w:iCs/>
          <w:sz w:val="24"/>
          <w:szCs w:val="24"/>
        </w:rPr>
        <w:t>дации этических, эстетических, культ</w:t>
      </w:r>
      <w:r w:rsidR="009A2D7B">
        <w:rPr>
          <w:rStyle w:val="FontStyle16"/>
          <w:rFonts w:ascii="Times New Roman" w:hAnsi="Times New Roman" w:cs="Times New Roman"/>
          <w:iCs/>
          <w:sz w:val="24"/>
          <w:szCs w:val="24"/>
        </w:rPr>
        <w:t>урных, языковых и прочих ценнос</w:t>
      </w:r>
      <w:r w:rsidRPr="00F80B1A">
        <w:rPr>
          <w:rStyle w:val="FontStyle16"/>
          <w:rFonts w:ascii="Times New Roman" w:hAnsi="Times New Roman" w:cs="Times New Roman"/>
          <w:iCs/>
          <w:sz w:val="24"/>
          <w:szCs w:val="24"/>
        </w:rPr>
        <w:t>тей представителей обеих этнических групп, не только к возрастанию психологической дискомфортности их</w:t>
      </w:r>
      <w:r w:rsidR="009A2D7B">
        <w:rPr>
          <w:rStyle w:val="FontStyle16"/>
          <w:rFonts w:ascii="Times New Roman" w:hAnsi="Times New Roman" w:cs="Times New Roman"/>
          <w:iCs/>
          <w:sz w:val="24"/>
          <w:szCs w:val="24"/>
        </w:rPr>
        <w:t xml:space="preserve"> жизни, но и к разрушению тради</w:t>
      </w:r>
      <w:r w:rsidRPr="00F80B1A">
        <w:rPr>
          <w:rStyle w:val="FontStyle16"/>
          <w:rFonts w:ascii="Times New Roman" w:hAnsi="Times New Roman" w:cs="Times New Roman"/>
          <w:iCs/>
          <w:sz w:val="24"/>
          <w:szCs w:val="24"/>
        </w:rPr>
        <w:t>ционного этноэкоценоза и к кризису импортированного экономического механизма. Следствием этого становится ухудшение экономических показателей региона.</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Подобно тому как некоторые экологические катастрофы были вызваны агрессией инородных растений и животных против местных биогеоценозов (козы в Греции, кролики и кактус</w:t>
      </w:r>
      <w:r w:rsidR="009A2D7B">
        <w:rPr>
          <w:rStyle w:val="FontStyle16"/>
          <w:rFonts w:ascii="Times New Roman" w:hAnsi="Times New Roman" w:cs="Times New Roman"/>
          <w:iCs/>
          <w:sz w:val="24"/>
          <w:szCs w:val="24"/>
        </w:rPr>
        <w:t xml:space="preserve"> опунция в Австра</w:t>
      </w:r>
      <w:r w:rsidRPr="00F80B1A">
        <w:rPr>
          <w:rStyle w:val="FontStyle16"/>
          <w:rFonts w:ascii="Times New Roman" w:hAnsi="Times New Roman" w:cs="Times New Roman"/>
          <w:iCs/>
          <w:sz w:val="24"/>
          <w:szCs w:val="24"/>
        </w:rPr>
        <w:t>лии) , массовый приток носителей иных этнических групп на территорию сложившихся этноэкоценозов в сос</w:t>
      </w:r>
      <w:r w:rsidR="009A2D7B">
        <w:rPr>
          <w:rStyle w:val="FontStyle16"/>
          <w:rFonts w:ascii="Times New Roman" w:hAnsi="Times New Roman" w:cs="Times New Roman"/>
          <w:iCs/>
          <w:sz w:val="24"/>
          <w:szCs w:val="24"/>
        </w:rPr>
        <w:t>тоянии привести к этноэкономиче</w:t>
      </w:r>
      <w:r w:rsidRPr="00F80B1A">
        <w:rPr>
          <w:rStyle w:val="FontStyle16"/>
          <w:rFonts w:ascii="Times New Roman" w:hAnsi="Times New Roman" w:cs="Times New Roman"/>
          <w:iCs/>
          <w:sz w:val="24"/>
          <w:szCs w:val="24"/>
        </w:rPr>
        <w:t>ской катастрофе. В этом случае разрушается целостная этнопсихо-экономическая среда, ломается традиционная структура производства, рвутся отлаженные временем связи, ликвидируются традиционные отрасли, промысла, ремесла, забываются навыки и опыт, происходят тяжелые, часто необратимые изменения в психике отдельного человека и этноса в целом.</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 xml:space="preserve">Такая катастрофа поразила многие небольшие по численности народы Крайнего Севера, Сибири, Дальнего Востока — нивхов, эвенов, эвенков, ханты, манси, коряков, селькупов, саамов, чукчей. В результате беспрецедентных темпов освоения природных ресурсов на территории их расселения представителями иной </w:t>
      </w:r>
      <w:r w:rsidR="009A2D7B">
        <w:rPr>
          <w:rStyle w:val="FontStyle16"/>
          <w:rFonts w:ascii="Times New Roman" w:hAnsi="Times New Roman" w:cs="Times New Roman"/>
          <w:iCs/>
          <w:sz w:val="24"/>
          <w:szCs w:val="24"/>
        </w:rPr>
        <w:t>этноэкономической среды традици</w:t>
      </w:r>
      <w:r w:rsidRPr="00F80B1A">
        <w:rPr>
          <w:rStyle w:val="FontStyle16"/>
          <w:rFonts w:ascii="Times New Roman" w:hAnsi="Times New Roman" w:cs="Times New Roman"/>
          <w:iCs/>
          <w:sz w:val="24"/>
          <w:szCs w:val="24"/>
        </w:rPr>
        <w:t>онные этноэкоценозы во многих районах так называемого "нового освоения" оказались практически разрушенными. Традиционные виды производственной деятельности — охота, рыболовство, оленеводство — во многих регионах приходят в упадок</w:t>
      </w:r>
      <w:r w:rsidR="009A2D7B">
        <w:rPr>
          <w:rStyle w:val="FontStyle16"/>
          <w:rFonts w:ascii="Times New Roman" w:hAnsi="Times New Roman" w:cs="Times New Roman"/>
          <w:iCs/>
          <w:sz w:val="24"/>
          <w:szCs w:val="24"/>
        </w:rPr>
        <w:t>. Коренное население деклассиру</w:t>
      </w:r>
      <w:r w:rsidRPr="00F80B1A">
        <w:rPr>
          <w:rStyle w:val="FontStyle16"/>
          <w:rFonts w:ascii="Times New Roman" w:hAnsi="Times New Roman" w:cs="Times New Roman"/>
          <w:iCs/>
          <w:sz w:val="24"/>
          <w:szCs w:val="24"/>
        </w:rPr>
        <w:t>ется, пополняя ряды занятых нек</w:t>
      </w:r>
      <w:r w:rsidR="009A2D7B">
        <w:rPr>
          <w:rStyle w:val="FontStyle16"/>
          <w:rFonts w:ascii="Times New Roman" w:hAnsi="Times New Roman" w:cs="Times New Roman"/>
          <w:iCs/>
          <w:sz w:val="24"/>
          <w:szCs w:val="24"/>
        </w:rPr>
        <w:t>валифицированным физическим тру</w:t>
      </w:r>
      <w:r w:rsidRPr="00F80B1A">
        <w:rPr>
          <w:rStyle w:val="FontStyle16"/>
          <w:rFonts w:ascii="Times New Roman" w:hAnsi="Times New Roman" w:cs="Times New Roman"/>
          <w:iCs/>
          <w:sz w:val="24"/>
          <w:szCs w:val="24"/>
        </w:rPr>
        <w:t>дом — разнорабочих, грузчиков, уборщи</w:t>
      </w:r>
      <w:r w:rsidR="009A2D7B">
        <w:rPr>
          <w:rStyle w:val="FontStyle16"/>
          <w:rFonts w:ascii="Times New Roman" w:hAnsi="Times New Roman" w:cs="Times New Roman"/>
          <w:iCs/>
          <w:sz w:val="24"/>
          <w:szCs w:val="24"/>
        </w:rPr>
        <w:t>ц, истопников и т.д. Эта катего</w:t>
      </w:r>
      <w:r w:rsidRPr="00F80B1A">
        <w:rPr>
          <w:rStyle w:val="FontStyle16"/>
          <w:rFonts w:ascii="Times New Roman" w:hAnsi="Times New Roman" w:cs="Times New Roman"/>
          <w:iCs/>
          <w:sz w:val="24"/>
          <w:szCs w:val="24"/>
        </w:rPr>
        <w:t>рия трудящихся становится очагом проявления социальных бедствий — отчуждения, бродяжничества, пьянств</w:t>
      </w:r>
      <w:r w:rsidR="009A2D7B">
        <w:rPr>
          <w:rStyle w:val="FontStyle16"/>
          <w:rFonts w:ascii="Times New Roman" w:hAnsi="Times New Roman" w:cs="Times New Roman"/>
          <w:iCs/>
          <w:sz w:val="24"/>
          <w:szCs w:val="24"/>
        </w:rPr>
        <w:t>а, агрессивности, высокой смерт</w:t>
      </w:r>
      <w:r w:rsidRPr="00F80B1A">
        <w:rPr>
          <w:rStyle w:val="FontStyle16"/>
          <w:rFonts w:ascii="Times New Roman" w:hAnsi="Times New Roman" w:cs="Times New Roman"/>
          <w:iCs/>
          <w:sz w:val="24"/>
          <w:szCs w:val="24"/>
        </w:rPr>
        <w:t>ности со своими постоянными спутни</w:t>
      </w:r>
      <w:r w:rsidR="009A2D7B">
        <w:rPr>
          <w:rStyle w:val="FontStyle16"/>
          <w:rFonts w:ascii="Times New Roman" w:hAnsi="Times New Roman" w:cs="Times New Roman"/>
          <w:iCs/>
          <w:sz w:val="24"/>
          <w:szCs w:val="24"/>
        </w:rPr>
        <w:t>ками — азартными играми, прости</w:t>
      </w:r>
      <w:r w:rsidRPr="00F80B1A">
        <w:rPr>
          <w:rStyle w:val="FontStyle16"/>
          <w:rFonts w:ascii="Times New Roman" w:hAnsi="Times New Roman" w:cs="Times New Roman"/>
          <w:iCs/>
          <w:sz w:val="24"/>
          <w:szCs w:val="24"/>
        </w:rPr>
        <w:t>туцией, нарко- и токсикоманией. Средняя продолжительность жизни у народностей Севера снизилась с 60 лет в 50-х годах до 42 лет в 80-х.</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lastRenderedPageBreak/>
        <w:t>Этноэкономические катастрофы грозят и другим, более крупным, народам. Практически не изучено разрушительное воздействие миграции представителей некоренных националь</w:t>
      </w:r>
      <w:r w:rsidR="009A2D7B">
        <w:rPr>
          <w:rStyle w:val="FontStyle16"/>
          <w:rFonts w:ascii="Times New Roman" w:hAnsi="Times New Roman" w:cs="Times New Roman"/>
          <w:iCs/>
          <w:sz w:val="24"/>
          <w:szCs w:val="24"/>
        </w:rPr>
        <w:t>ностей в Латвию и Эстонию на це</w:t>
      </w:r>
      <w:r w:rsidRPr="00F80B1A">
        <w:rPr>
          <w:rStyle w:val="FontStyle16"/>
          <w:rFonts w:ascii="Times New Roman" w:hAnsi="Times New Roman" w:cs="Times New Roman"/>
          <w:iCs/>
          <w:sz w:val="24"/>
          <w:szCs w:val="24"/>
        </w:rPr>
        <w:t>лостность этноэкоценозов в этих республиках и ка</w:t>
      </w:r>
      <w:r w:rsidR="009A2D7B">
        <w:rPr>
          <w:rStyle w:val="FontStyle16"/>
          <w:rFonts w:ascii="Times New Roman" w:hAnsi="Times New Roman" w:cs="Times New Roman"/>
          <w:iCs/>
          <w:sz w:val="24"/>
          <w:szCs w:val="24"/>
        </w:rPr>
        <w:t>к следствие на пони</w:t>
      </w:r>
      <w:r w:rsidRPr="00F80B1A">
        <w:rPr>
          <w:rStyle w:val="FontStyle16"/>
          <w:rFonts w:ascii="Times New Roman" w:hAnsi="Times New Roman" w:cs="Times New Roman"/>
          <w:iCs/>
          <w:sz w:val="24"/>
          <w:szCs w:val="24"/>
        </w:rPr>
        <w:t>жение темпов их экономического рос</w:t>
      </w:r>
      <w:r w:rsidR="009A2D7B">
        <w:rPr>
          <w:rStyle w:val="FontStyle16"/>
          <w:rFonts w:ascii="Times New Roman" w:hAnsi="Times New Roman" w:cs="Times New Roman"/>
          <w:iCs/>
          <w:sz w:val="24"/>
          <w:szCs w:val="24"/>
        </w:rPr>
        <w:t>та. При уменьшающейся доле латы</w:t>
      </w:r>
      <w:r w:rsidRPr="00F80B1A">
        <w:rPr>
          <w:rStyle w:val="FontStyle16"/>
          <w:rFonts w:ascii="Times New Roman" w:hAnsi="Times New Roman" w:cs="Times New Roman"/>
          <w:iCs/>
          <w:sz w:val="24"/>
          <w:szCs w:val="24"/>
        </w:rPr>
        <w:t>шей в населении Латвии с 56,8% в 1970 г. до 53,7% в 1979 г. темпы роста национального дохода на душу населения в республике за 1971 — 1986 гг. составили всего 10%, причем в 70-е годы - 8%, в 80-е - только 2%. При понижающейся доле эстонцев в населении Эстонии с 68,2% в 1970 г. до 64,8% в 1979 г. темпы ее роста за 16 лет составили 11%, в том числе за 70-е годы — 13%, а за 80-е годы прирост оказался даже отрицательным — 1,5%.</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 xml:space="preserve">В то же время в соседней и более </w:t>
      </w:r>
      <w:r w:rsidR="009A2D7B">
        <w:rPr>
          <w:rStyle w:val="FontStyle16"/>
          <w:rFonts w:ascii="Times New Roman" w:hAnsi="Times New Roman" w:cs="Times New Roman"/>
          <w:iCs/>
          <w:sz w:val="24"/>
          <w:szCs w:val="24"/>
        </w:rPr>
        <w:t>или менее сходной по общим усло</w:t>
      </w:r>
      <w:r w:rsidRPr="00F80B1A">
        <w:rPr>
          <w:rStyle w:val="FontStyle16"/>
          <w:rFonts w:ascii="Times New Roman" w:hAnsi="Times New Roman" w:cs="Times New Roman"/>
          <w:iCs/>
          <w:sz w:val="24"/>
          <w:szCs w:val="24"/>
        </w:rPr>
        <w:t>виям Литве, доля литовцев в населен</w:t>
      </w:r>
      <w:r w:rsidR="009A2D7B">
        <w:rPr>
          <w:rStyle w:val="FontStyle16"/>
          <w:rFonts w:ascii="Times New Roman" w:hAnsi="Times New Roman" w:cs="Times New Roman"/>
          <w:iCs/>
          <w:sz w:val="24"/>
          <w:szCs w:val="24"/>
        </w:rPr>
        <w:t>ии которой незначительно колеба</w:t>
      </w:r>
      <w:r w:rsidRPr="00F80B1A">
        <w:rPr>
          <w:rStyle w:val="FontStyle16"/>
          <w:rFonts w:ascii="Times New Roman" w:hAnsi="Times New Roman" w:cs="Times New Roman"/>
          <w:iCs/>
          <w:sz w:val="24"/>
          <w:szCs w:val="24"/>
        </w:rPr>
        <w:t>лась на уровне 80%, темпы экономического роста были существенно выше — 19% (9% и 9%). Несомненно, что разрушение однородности этноэкономической среды и целостности местного экономического механизма не являются единственными и, возможно, главными причи</w:t>
      </w:r>
      <w:r w:rsidRPr="00F80B1A">
        <w:rPr>
          <w:rStyle w:val="FontStyle16"/>
          <w:rFonts w:ascii="Times New Roman" w:hAnsi="Times New Roman" w:cs="Times New Roman"/>
          <w:iCs/>
          <w:sz w:val="24"/>
          <w:szCs w:val="24"/>
        </w:rPr>
        <w:softHyphen/>
        <w:t>нами ухудшения экономической ситуации. Но вместе с тем их нельзя и не учитывать.</w:t>
      </w:r>
    </w:p>
    <w:p w:rsidR="001D402A" w:rsidRPr="00F80B1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Особое значение в этой связи приобретает вопр</w:t>
      </w:r>
      <w:r w:rsidR="009A2D7B">
        <w:rPr>
          <w:rStyle w:val="FontStyle16"/>
          <w:rFonts w:ascii="Times New Roman" w:hAnsi="Times New Roman" w:cs="Times New Roman"/>
          <w:iCs/>
          <w:sz w:val="24"/>
          <w:szCs w:val="24"/>
        </w:rPr>
        <w:t>ос о соотношении рес</w:t>
      </w:r>
      <w:r w:rsidRPr="00F80B1A">
        <w:rPr>
          <w:rStyle w:val="FontStyle16"/>
          <w:rFonts w:ascii="Times New Roman" w:hAnsi="Times New Roman" w:cs="Times New Roman"/>
          <w:iCs/>
          <w:sz w:val="24"/>
          <w:szCs w:val="24"/>
        </w:rPr>
        <w:t>публиканских экономических механизмов и общесоюзного. Основное содержание региональной политики центральных органов сводится к созданию условий для более или мен</w:t>
      </w:r>
      <w:r w:rsidR="009A2D7B">
        <w:rPr>
          <w:rStyle w:val="FontStyle16"/>
          <w:rFonts w:ascii="Times New Roman" w:hAnsi="Times New Roman" w:cs="Times New Roman"/>
          <w:iCs/>
          <w:sz w:val="24"/>
          <w:szCs w:val="24"/>
        </w:rPr>
        <w:t>ее пропорционального экономичес</w:t>
      </w:r>
      <w:r w:rsidRPr="00F80B1A">
        <w:rPr>
          <w:rStyle w:val="FontStyle16"/>
          <w:rFonts w:ascii="Times New Roman" w:hAnsi="Times New Roman" w:cs="Times New Roman"/>
          <w:iCs/>
          <w:sz w:val="24"/>
          <w:szCs w:val="24"/>
        </w:rPr>
        <w:t>кого развития при опережающем росте отстал</w:t>
      </w:r>
      <w:r w:rsidR="009A2D7B">
        <w:rPr>
          <w:rStyle w:val="FontStyle16"/>
          <w:rFonts w:ascii="Times New Roman" w:hAnsi="Times New Roman" w:cs="Times New Roman"/>
          <w:iCs/>
          <w:sz w:val="24"/>
          <w:szCs w:val="24"/>
        </w:rPr>
        <w:t>ых районов. Усиление дис</w:t>
      </w:r>
      <w:r w:rsidRPr="00F80B1A">
        <w:rPr>
          <w:rStyle w:val="FontStyle16"/>
          <w:rFonts w:ascii="Times New Roman" w:hAnsi="Times New Roman" w:cs="Times New Roman"/>
          <w:iCs/>
          <w:sz w:val="24"/>
          <w:szCs w:val="24"/>
        </w:rPr>
        <w:t>пропорциональности в программы эк</w:t>
      </w:r>
      <w:r w:rsidR="009A2D7B">
        <w:rPr>
          <w:rStyle w:val="FontStyle16"/>
          <w:rFonts w:ascii="Times New Roman" w:hAnsi="Times New Roman" w:cs="Times New Roman"/>
          <w:iCs/>
          <w:sz w:val="24"/>
          <w:szCs w:val="24"/>
        </w:rPr>
        <w:t>ономического центра страны, оче</w:t>
      </w:r>
      <w:r w:rsidRPr="00F80B1A">
        <w:rPr>
          <w:rStyle w:val="FontStyle16"/>
          <w:rFonts w:ascii="Times New Roman" w:hAnsi="Times New Roman" w:cs="Times New Roman"/>
          <w:iCs/>
          <w:sz w:val="24"/>
          <w:szCs w:val="24"/>
        </w:rPr>
        <w:t>видно, не входит. Однако фактические результаты отличаются от плановых.</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При наличии, казалось бы, единого общесоюзного хозяйственного механизма республики развиваются н</w:t>
      </w:r>
      <w:r w:rsidR="009A2D7B">
        <w:rPr>
          <w:rStyle w:val="FontStyle16"/>
          <w:rFonts w:ascii="Times New Roman" w:hAnsi="Times New Roman" w:cs="Times New Roman"/>
          <w:iCs/>
          <w:sz w:val="24"/>
          <w:szCs w:val="24"/>
        </w:rPr>
        <w:t>е столько в соответствии с обще</w:t>
      </w:r>
      <w:r w:rsidRPr="00F80B1A">
        <w:rPr>
          <w:rStyle w:val="FontStyle16"/>
          <w:rFonts w:ascii="Times New Roman" w:hAnsi="Times New Roman" w:cs="Times New Roman"/>
          <w:iCs/>
          <w:sz w:val="24"/>
          <w:szCs w:val="24"/>
        </w:rPr>
        <w:t>союзными целевыми установками и пр</w:t>
      </w:r>
      <w:r w:rsidR="009A2D7B">
        <w:rPr>
          <w:rStyle w:val="FontStyle16"/>
          <w:rFonts w:ascii="Times New Roman" w:hAnsi="Times New Roman" w:cs="Times New Roman"/>
          <w:iCs/>
          <w:sz w:val="24"/>
          <w:szCs w:val="24"/>
        </w:rPr>
        <w:t>иоритетами, сколько в соответст</w:t>
      </w:r>
      <w:r w:rsidRPr="00F80B1A">
        <w:rPr>
          <w:rStyle w:val="FontStyle16"/>
          <w:rFonts w:ascii="Times New Roman" w:hAnsi="Times New Roman" w:cs="Times New Roman"/>
          <w:iCs/>
          <w:sz w:val="24"/>
          <w:szCs w:val="24"/>
        </w:rPr>
        <w:t>вии с условиями местной экономическо</w:t>
      </w:r>
      <w:r w:rsidR="009A2D7B">
        <w:rPr>
          <w:rStyle w:val="FontStyle16"/>
          <w:rFonts w:ascii="Times New Roman" w:hAnsi="Times New Roman" w:cs="Times New Roman"/>
          <w:iCs/>
          <w:sz w:val="24"/>
          <w:szCs w:val="24"/>
        </w:rPr>
        <w:t>й среды. Действие в течение дли</w:t>
      </w:r>
      <w:r w:rsidRPr="00F80B1A">
        <w:rPr>
          <w:rStyle w:val="FontStyle16"/>
          <w:rFonts w:ascii="Times New Roman" w:hAnsi="Times New Roman" w:cs="Times New Roman"/>
          <w:iCs/>
          <w:sz w:val="24"/>
          <w:szCs w:val="24"/>
        </w:rPr>
        <w:t>тельного времени разнонаправленных</w:t>
      </w:r>
      <w:r w:rsidR="009A2D7B">
        <w:rPr>
          <w:rStyle w:val="FontStyle16"/>
          <w:rFonts w:ascii="Times New Roman" w:hAnsi="Times New Roman" w:cs="Times New Roman"/>
          <w:iCs/>
          <w:sz w:val="24"/>
          <w:szCs w:val="24"/>
        </w:rPr>
        <w:t>, в том числе и прямо противопо</w:t>
      </w:r>
      <w:r w:rsidRPr="00F80B1A">
        <w:rPr>
          <w:rStyle w:val="FontStyle16"/>
          <w:rFonts w:ascii="Times New Roman" w:hAnsi="Times New Roman" w:cs="Times New Roman"/>
          <w:iCs/>
          <w:sz w:val="24"/>
          <w:szCs w:val="24"/>
        </w:rPr>
        <w:t>ложных, тенденций экономического развития в республиках заставляет серьезно усомниться если не в существова</w:t>
      </w:r>
      <w:r w:rsidR="009A2D7B">
        <w:rPr>
          <w:rStyle w:val="FontStyle16"/>
          <w:rFonts w:ascii="Times New Roman" w:hAnsi="Times New Roman" w:cs="Times New Roman"/>
          <w:iCs/>
          <w:sz w:val="24"/>
          <w:szCs w:val="24"/>
        </w:rPr>
        <w:t>нии, то, во всяком случае, в ве</w:t>
      </w:r>
      <w:r w:rsidRPr="00F80B1A">
        <w:rPr>
          <w:rStyle w:val="FontStyle16"/>
          <w:rFonts w:ascii="Times New Roman" w:hAnsi="Times New Roman" w:cs="Times New Roman"/>
          <w:iCs/>
          <w:sz w:val="24"/>
          <w:szCs w:val="24"/>
        </w:rPr>
        <w:t>дущей роли общесоюзного экономического механизма по отношению к союзным республикам.</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При благоприятном совпадении характеристик общесоюзног</w:t>
      </w:r>
      <w:r w:rsidR="009A2D7B">
        <w:rPr>
          <w:rStyle w:val="FontStyle16"/>
          <w:rFonts w:ascii="Times New Roman" w:hAnsi="Times New Roman" w:cs="Times New Roman"/>
          <w:iCs/>
          <w:sz w:val="24"/>
          <w:szCs w:val="24"/>
        </w:rPr>
        <w:t>о и рес</w:t>
      </w:r>
      <w:r w:rsidRPr="00F80B1A">
        <w:rPr>
          <w:rStyle w:val="FontStyle16"/>
          <w:rFonts w:ascii="Times New Roman" w:hAnsi="Times New Roman" w:cs="Times New Roman"/>
          <w:iCs/>
          <w:sz w:val="24"/>
          <w:szCs w:val="24"/>
        </w:rPr>
        <w:t>публиканского экономического механизма темпы экономического роста республики возрастают, повышается у</w:t>
      </w:r>
      <w:r w:rsidR="009A2D7B">
        <w:rPr>
          <w:rStyle w:val="FontStyle16"/>
          <w:rFonts w:ascii="Times New Roman" w:hAnsi="Times New Roman" w:cs="Times New Roman"/>
          <w:iCs/>
          <w:sz w:val="24"/>
          <w:szCs w:val="24"/>
        </w:rPr>
        <w:t>ровень жизни ее населения, улуч</w:t>
      </w:r>
      <w:r w:rsidRPr="00F80B1A">
        <w:rPr>
          <w:rStyle w:val="FontStyle16"/>
          <w:rFonts w:ascii="Times New Roman" w:hAnsi="Times New Roman" w:cs="Times New Roman"/>
          <w:iCs/>
          <w:sz w:val="24"/>
          <w:szCs w:val="24"/>
        </w:rPr>
        <w:t>шается социальная ситуация. Столкн</w:t>
      </w:r>
      <w:r w:rsidR="009A2D7B">
        <w:rPr>
          <w:rStyle w:val="FontStyle16"/>
          <w:rFonts w:ascii="Times New Roman" w:hAnsi="Times New Roman" w:cs="Times New Roman"/>
          <w:iCs/>
          <w:sz w:val="24"/>
          <w:szCs w:val="24"/>
        </w:rPr>
        <w:t>овение же несовпадающих ориенти</w:t>
      </w:r>
      <w:r w:rsidRPr="00F80B1A">
        <w:rPr>
          <w:rStyle w:val="FontStyle16"/>
          <w:rFonts w:ascii="Times New Roman" w:hAnsi="Times New Roman" w:cs="Times New Roman"/>
          <w:iCs/>
          <w:sz w:val="24"/>
          <w:szCs w:val="24"/>
        </w:rPr>
        <w:t>ров общесоюзного и республиканского экономических</w:t>
      </w:r>
      <w:r w:rsidR="009A2D7B">
        <w:rPr>
          <w:rStyle w:val="FontStyle16"/>
          <w:rFonts w:ascii="Times New Roman" w:hAnsi="Times New Roman" w:cs="Times New Roman"/>
          <w:iCs/>
          <w:sz w:val="24"/>
          <w:szCs w:val="24"/>
        </w:rPr>
        <w:t xml:space="preserve"> механизмов при</w:t>
      </w:r>
      <w:r w:rsidRPr="00F80B1A">
        <w:rPr>
          <w:rStyle w:val="FontStyle16"/>
          <w:rFonts w:ascii="Times New Roman" w:hAnsi="Times New Roman" w:cs="Times New Roman"/>
          <w:iCs/>
          <w:sz w:val="24"/>
          <w:szCs w:val="24"/>
        </w:rPr>
        <w:t xml:space="preserve">водит зачастую к этноэкономическим, экологическим и другим </w:t>
      </w:r>
      <w:r w:rsidRPr="00F80B1A">
        <w:rPr>
          <w:rStyle w:val="FontStyle16"/>
          <w:rFonts w:ascii="Times New Roman" w:hAnsi="Times New Roman" w:cs="Times New Roman"/>
          <w:iCs/>
          <w:sz w:val="24"/>
          <w:szCs w:val="24"/>
        </w:rPr>
        <w:lastRenderedPageBreak/>
        <w:t>катаклизмам, сопровождающимся ухудшением республиканских социально-экономических показателей.</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Многообразие моделей хозяйствен</w:t>
      </w:r>
      <w:r w:rsidR="009A2D7B">
        <w:rPr>
          <w:rStyle w:val="FontStyle16"/>
          <w:rFonts w:ascii="Times New Roman" w:hAnsi="Times New Roman" w:cs="Times New Roman"/>
          <w:iCs/>
          <w:sz w:val="24"/>
          <w:szCs w:val="24"/>
        </w:rPr>
        <w:t>ной жизни в республиках и невоз</w:t>
      </w:r>
      <w:r w:rsidRPr="00F80B1A">
        <w:rPr>
          <w:rStyle w:val="FontStyle16"/>
          <w:rFonts w:ascii="Times New Roman" w:hAnsi="Times New Roman" w:cs="Times New Roman"/>
          <w:iCs/>
          <w:sz w:val="24"/>
          <w:szCs w:val="24"/>
        </w:rPr>
        <w:t>можность их однозначного экономич</w:t>
      </w:r>
      <w:r w:rsidR="009A2D7B">
        <w:rPr>
          <w:rStyle w:val="FontStyle16"/>
          <w:rFonts w:ascii="Times New Roman" w:hAnsi="Times New Roman" w:cs="Times New Roman"/>
          <w:iCs/>
          <w:sz w:val="24"/>
          <w:szCs w:val="24"/>
        </w:rPr>
        <w:t>еского истолкования свидетельст</w:t>
      </w:r>
      <w:r w:rsidRPr="00F80B1A">
        <w:rPr>
          <w:rStyle w:val="FontStyle16"/>
          <w:rFonts w:ascii="Times New Roman" w:hAnsi="Times New Roman" w:cs="Times New Roman"/>
          <w:iCs/>
          <w:sz w:val="24"/>
          <w:szCs w:val="24"/>
        </w:rPr>
        <w:t>вуют о наличии в каждой из них особог</w:t>
      </w:r>
      <w:r w:rsidR="009A2D7B">
        <w:rPr>
          <w:rStyle w:val="FontStyle16"/>
          <w:rFonts w:ascii="Times New Roman" w:hAnsi="Times New Roman" w:cs="Times New Roman"/>
          <w:iCs/>
          <w:sz w:val="24"/>
          <w:szCs w:val="24"/>
        </w:rPr>
        <w:t>о, по-своему уникального, исклю</w:t>
      </w:r>
      <w:r w:rsidRPr="00F80B1A">
        <w:rPr>
          <w:rStyle w:val="FontStyle16"/>
          <w:rFonts w:ascii="Times New Roman" w:hAnsi="Times New Roman" w:cs="Times New Roman"/>
          <w:iCs/>
          <w:sz w:val="24"/>
          <w:szCs w:val="24"/>
        </w:rPr>
        <w:t>чительного хозяйственного механизма, связанного с традициями. Этот механизм оказывает более сильное воздействие на уровень и динамику экономических параметров республ</w:t>
      </w:r>
      <w:r w:rsidR="009A2D7B">
        <w:rPr>
          <w:rStyle w:val="FontStyle16"/>
          <w:rFonts w:ascii="Times New Roman" w:hAnsi="Times New Roman" w:cs="Times New Roman"/>
          <w:iCs/>
          <w:sz w:val="24"/>
          <w:szCs w:val="24"/>
        </w:rPr>
        <w:t>ики, чем общесоюзный экономичес</w:t>
      </w:r>
      <w:r w:rsidRPr="00F80B1A">
        <w:rPr>
          <w:rStyle w:val="FontStyle16"/>
          <w:rFonts w:ascii="Times New Roman" w:hAnsi="Times New Roman" w:cs="Times New Roman"/>
          <w:iCs/>
          <w:sz w:val="24"/>
          <w:szCs w:val="24"/>
        </w:rPr>
        <w:t>кий механизм. Очевидно, что в стране</w:t>
      </w:r>
      <w:r w:rsidR="009A2D7B">
        <w:rPr>
          <w:rStyle w:val="FontStyle16"/>
          <w:rFonts w:ascii="Times New Roman" w:hAnsi="Times New Roman" w:cs="Times New Roman"/>
          <w:iCs/>
          <w:sz w:val="24"/>
          <w:szCs w:val="24"/>
        </w:rPr>
        <w:t xml:space="preserve"> не существует единого экономич</w:t>
      </w:r>
      <w:r w:rsidRPr="00F80B1A">
        <w:rPr>
          <w:rStyle w:val="FontStyle16"/>
          <w:rFonts w:ascii="Times New Roman" w:hAnsi="Times New Roman" w:cs="Times New Roman"/>
          <w:iCs/>
          <w:sz w:val="24"/>
          <w:szCs w:val="24"/>
        </w:rPr>
        <w:t>еского механизма, точнее: он не играе</w:t>
      </w:r>
      <w:r w:rsidR="009A2D7B">
        <w:rPr>
          <w:rStyle w:val="FontStyle16"/>
          <w:rFonts w:ascii="Times New Roman" w:hAnsi="Times New Roman" w:cs="Times New Roman"/>
          <w:iCs/>
          <w:sz w:val="24"/>
          <w:szCs w:val="24"/>
        </w:rPr>
        <w:t>т ведущей роли, а в ней функцио</w:t>
      </w:r>
      <w:r w:rsidRPr="00F80B1A">
        <w:rPr>
          <w:rStyle w:val="FontStyle16"/>
          <w:rFonts w:ascii="Times New Roman" w:hAnsi="Times New Roman" w:cs="Times New Roman"/>
          <w:iCs/>
          <w:sz w:val="24"/>
          <w:szCs w:val="24"/>
        </w:rPr>
        <w:t xml:space="preserve">нируют несколько национальных моделей экономического механизма. Республики развиваются в большой </w:t>
      </w:r>
      <w:r w:rsidR="009A2D7B">
        <w:rPr>
          <w:rStyle w:val="FontStyle16"/>
          <w:rFonts w:ascii="Times New Roman" w:hAnsi="Times New Roman" w:cs="Times New Roman"/>
          <w:iCs/>
          <w:sz w:val="24"/>
          <w:szCs w:val="24"/>
        </w:rPr>
        <w:t>степени каждая по своим экономи</w:t>
      </w:r>
      <w:r w:rsidRPr="00F80B1A">
        <w:rPr>
          <w:rStyle w:val="FontStyle16"/>
          <w:rFonts w:ascii="Times New Roman" w:hAnsi="Times New Roman" w:cs="Times New Roman"/>
          <w:iCs/>
          <w:sz w:val="24"/>
          <w:szCs w:val="24"/>
        </w:rPr>
        <w:t>ческим законам, с существенной автономией от хозяйственной политики центральных государственных органов.</w:t>
      </w:r>
    </w:p>
    <w:p w:rsidR="001D402A" w:rsidRPr="00F80B1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Дополнительную "прочность" республиканским экономическим механизмам обеспечивает тенденция</w:t>
      </w:r>
      <w:r w:rsidR="009A2D7B">
        <w:rPr>
          <w:rStyle w:val="FontStyle16"/>
          <w:rFonts w:ascii="Times New Roman" w:hAnsi="Times New Roman" w:cs="Times New Roman"/>
          <w:iCs/>
          <w:sz w:val="24"/>
          <w:szCs w:val="24"/>
        </w:rPr>
        <w:t xml:space="preserve"> возрастания этнической однород</w:t>
      </w:r>
      <w:r w:rsidRPr="00F80B1A">
        <w:rPr>
          <w:rStyle w:val="FontStyle16"/>
          <w:rFonts w:ascii="Times New Roman" w:hAnsi="Times New Roman" w:cs="Times New Roman"/>
          <w:iCs/>
          <w:sz w:val="24"/>
          <w:szCs w:val="24"/>
        </w:rPr>
        <w:t>ности для ряда союзных республик. Так</w:t>
      </w:r>
      <w:r w:rsidR="009A2D7B">
        <w:rPr>
          <w:rStyle w:val="FontStyle16"/>
          <w:rFonts w:ascii="Times New Roman" w:hAnsi="Times New Roman" w:cs="Times New Roman"/>
          <w:iCs/>
          <w:sz w:val="24"/>
          <w:szCs w:val="24"/>
        </w:rPr>
        <w:t>, с 1959 по 1979 г. доля лиц ко</w:t>
      </w:r>
      <w:r w:rsidRPr="00F80B1A">
        <w:rPr>
          <w:rStyle w:val="FontStyle16"/>
          <w:rFonts w:ascii="Times New Roman" w:hAnsi="Times New Roman" w:cs="Times New Roman"/>
          <w:iCs/>
          <w:sz w:val="24"/>
          <w:szCs w:val="24"/>
        </w:rPr>
        <w:t>ренной национальности в общей численности населения возросла: в Лит</w:t>
      </w:r>
      <w:r w:rsidRPr="00F80B1A">
        <w:rPr>
          <w:rStyle w:val="FontStyle16"/>
          <w:rFonts w:ascii="Times New Roman" w:hAnsi="Times New Roman" w:cs="Times New Roman"/>
          <w:iCs/>
          <w:sz w:val="24"/>
          <w:szCs w:val="24"/>
        </w:rPr>
        <w:softHyphen/>
        <w:t>ве - с 79,3 до 80%, Грузии - с 64,3 до 68,8, Армении - с 88,0 до 89,7, Азербайджане — с 67,4 до 78,1, Казахстане — с 30,0 до 36,0, Узбекиста</w:t>
      </w:r>
      <w:r w:rsidRPr="00F80B1A">
        <w:rPr>
          <w:rStyle w:val="FontStyle16"/>
          <w:rFonts w:ascii="Times New Roman" w:hAnsi="Times New Roman" w:cs="Times New Roman"/>
          <w:iCs/>
          <w:sz w:val="24"/>
          <w:szCs w:val="24"/>
        </w:rPr>
        <w:softHyphen/>
        <w:t>не—с 62,2 до 68,7, Киргизии — с 40,5 до 47,9, Таджикистане — с 53,1 до 58,8, Туркмении - с 61,0 до 68,4%.</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Для шести республик национальн</w:t>
      </w:r>
      <w:r w:rsidR="009A2D7B">
        <w:rPr>
          <w:rStyle w:val="FontStyle16"/>
          <w:rFonts w:ascii="Times New Roman" w:hAnsi="Times New Roman" w:cs="Times New Roman"/>
          <w:iCs/>
          <w:sz w:val="24"/>
          <w:szCs w:val="24"/>
        </w:rPr>
        <w:t>ая однородность населения снижа</w:t>
      </w:r>
      <w:r w:rsidRPr="00F80B1A">
        <w:rPr>
          <w:rStyle w:val="FontStyle16"/>
          <w:rFonts w:ascii="Times New Roman" w:hAnsi="Times New Roman" w:cs="Times New Roman"/>
          <w:iCs/>
          <w:sz w:val="24"/>
          <w:szCs w:val="24"/>
        </w:rPr>
        <w:t>лась. Доля русских в численности населения РСФСР уменьшилась с 83,3 до 82,6%, украинцев на Украине — с 76,8 до 73,6, белорусов в Белорус</w:t>
      </w:r>
      <w:r w:rsidRPr="00F80B1A">
        <w:rPr>
          <w:rStyle w:val="FontStyle16"/>
          <w:rFonts w:ascii="Times New Roman" w:hAnsi="Times New Roman" w:cs="Times New Roman"/>
          <w:iCs/>
          <w:sz w:val="24"/>
          <w:szCs w:val="24"/>
        </w:rPr>
        <w:softHyphen/>
        <w:t>сии — с 81,1 до 79,4, молдаван в Молдавии — с 65,4 до 64,0, эстонцев в Эстонии - с 74,6 до 64,8, латышей в Латвии - с 62,0 до 53,7%. Какие причины послужили основой для снижения этнической однородности в этих республиках? Поскольку разниц</w:t>
      </w:r>
      <w:r w:rsidR="009A2D7B">
        <w:rPr>
          <w:rStyle w:val="FontStyle16"/>
          <w:rFonts w:ascii="Times New Roman" w:hAnsi="Times New Roman" w:cs="Times New Roman"/>
          <w:iCs/>
          <w:sz w:val="24"/>
          <w:szCs w:val="24"/>
        </w:rPr>
        <w:t>а в темпах рождаемости и естест</w:t>
      </w:r>
      <w:r w:rsidRPr="00F80B1A">
        <w:rPr>
          <w:rStyle w:val="FontStyle16"/>
          <w:rFonts w:ascii="Times New Roman" w:hAnsi="Times New Roman" w:cs="Times New Roman"/>
          <w:iCs/>
          <w:sz w:val="24"/>
          <w:szCs w:val="24"/>
        </w:rPr>
        <w:t>венного прироста для представителей б</w:t>
      </w:r>
      <w:r w:rsidR="009A2D7B">
        <w:rPr>
          <w:rStyle w:val="FontStyle16"/>
          <w:rFonts w:ascii="Times New Roman" w:hAnsi="Times New Roman" w:cs="Times New Roman"/>
          <w:iCs/>
          <w:sz w:val="24"/>
          <w:szCs w:val="24"/>
        </w:rPr>
        <w:t>ольшинства национальностей, про</w:t>
      </w:r>
      <w:r w:rsidRPr="00F80B1A">
        <w:rPr>
          <w:rStyle w:val="FontStyle16"/>
          <w:rFonts w:ascii="Times New Roman" w:hAnsi="Times New Roman" w:cs="Times New Roman"/>
          <w:iCs/>
          <w:sz w:val="24"/>
          <w:szCs w:val="24"/>
        </w:rPr>
        <w:t>живающих в этих республиках, нев</w:t>
      </w:r>
      <w:r w:rsidR="009A2D7B">
        <w:rPr>
          <w:rStyle w:val="FontStyle16"/>
          <w:rFonts w:ascii="Times New Roman" w:hAnsi="Times New Roman" w:cs="Times New Roman"/>
          <w:iCs/>
          <w:sz w:val="24"/>
          <w:szCs w:val="24"/>
        </w:rPr>
        <w:t>елика, то возможны следующие ва</w:t>
      </w:r>
      <w:r w:rsidRPr="00F80B1A">
        <w:rPr>
          <w:rStyle w:val="FontStyle16"/>
          <w:rFonts w:ascii="Times New Roman" w:hAnsi="Times New Roman" w:cs="Times New Roman"/>
          <w:iCs/>
          <w:sz w:val="24"/>
          <w:szCs w:val="24"/>
        </w:rPr>
        <w:t>рианты: либо эмиграция лиц коренно</w:t>
      </w:r>
      <w:r w:rsidR="009A2D7B">
        <w:rPr>
          <w:rStyle w:val="FontStyle16"/>
          <w:rFonts w:ascii="Times New Roman" w:hAnsi="Times New Roman" w:cs="Times New Roman"/>
          <w:iCs/>
          <w:sz w:val="24"/>
          <w:szCs w:val="24"/>
        </w:rPr>
        <w:t>й национальности за пределы рес</w:t>
      </w:r>
      <w:r w:rsidRPr="00F80B1A">
        <w:rPr>
          <w:rStyle w:val="FontStyle16"/>
          <w:rFonts w:ascii="Times New Roman" w:hAnsi="Times New Roman" w:cs="Times New Roman"/>
          <w:iCs/>
          <w:sz w:val="24"/>
          <w:szCs w:val="24"/>
        </w:rPr>
        <w:t>публики, либо иммиграция представителей других этнических групп в республику, либо сочетание и того и др</w:t>
      </w:r>
      <w:r w:rsidR="009A2D7B">
        <w:rPr>
          <w:rStyle w:val="FontStyle16"/>
          <w:rFonts w:ascii="Times New Roman" w:hAnsi="Times New Roman" w:cs="Times New Roman"/>
          <w:iCs/>
          <w:sz w:val="24"/>
          <w:szCs w:val="24"/>
        </w:rPr>
        <w:t>угого. Изучение ситуации показы</w:t>
      </w:r>
      <w:r w:rsidRPr="00F80B1A">
        <w:rPr>
          <w:rStyle w:val="FontStyle16"/>
          <w:rFonts w:ascii="Times New Roman" w:hAnsi="Times New Roman" w:cs="Times New Roman"/>
          <w:iCs/>
          <w:sz w:val="24"/>
          <w:szCs w:val="24"/>
        </w:rPr>
        <w:t xml:space="preserve">вает, что для всех республик, кроме РСФСР, определяющим фактором в изменении этнического состава была </w:t>
      </w:r>
      <w:r w:rsidR="009A2D7B">
        <w:rPr>
          <w:rStyle w:val="FontStyle16"/>
          <w:rFonts w:ascii="Times New Roman" w:hAnsi="Times New Roman" w:cs="Times New Roman"/>
          <w:iCs/>
          <w:sz w:val="24"/>
          <w:szCs w:val="24"/>
        </w:rPr>
        <w:t>иммиграция лиц других националь</w:t>
      </w:r>
      <w:r w:rsidRPr="00F80B1A">
        <w:rPr>
          <w:rStyle w:val="FontStyle16"/>
          <w:rFonts w:ascii="Times New Roman" w:hAnsi="Times New Roman" w:cs="Times New Roman"/>
          <w:iCs/>
          <w:sz w:val="24"/>
          <w:szCs w:val="24"/>
        </w:rPr>
        <w:t>ностей, прежде всего русских. Результатом этого стало увеличение их доли в численности населения этих республик.</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 xml:space="preserve">Особый интерес в этой связи представляет изучение миграционного поведения различных этносов. По характеру и направленности миграции их можно разделить на две </w:t>
      </w:r>
      <w:r w:rsidRPr="00F80B1A">
        <w:rPr>
          <w:rStyle w:val="FontStyle16"/>
          <w:rFonts w:ascii="Times New Roman" w:hAnsi="Times New Roman" w:cs="Times New Roman"/>
          <w:iCs/>
          <w:sz w:val="24"/>
          <w:szCs w:val="24"/>
        </w:rPr>
        <w:lastRenderedPageBreak/>
        <w:t>группы: нации с так называемым "союзным" сознанием и поведением и нации с "республиканским" сознанием и поведением.</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 xml:space="preserve">Для первых из них характерно восприятие в качестве родины всей страны — Союза ССР. Соответствующее этому восприятию миграционное поведение сводится к расселению части представителей данных этносов по территории страны за пределами </w:t>
      </w:r>
      <w:r w:rsidR="009A2D7B">
        <w:rPr>
          <w:rStyle w:val="FontStyle16"/>
          <w:rFonts w:ascii="Times New Roman" w:hAnsi="Times New Roman" w:cs="Times New Roman"/>
          <w:iCs/>
          <w:sz w:val="24"/>
          <w:szCs w:val="24"/>
        </w:rPr>
        <w:t>национальной республики и сокра</w:t>
      </w:r>
      <w:r w:rsidRPr="00F80B1A">
        <w:rPr>
          <w:rStyle w:val="FontStyle16"/>
          <w:rFonts w:ascii="Times New Roman" w:hAnsi="Times New Roman" w:cs="Times New Roman"/>
          <w:iCs/>
          <w:sz w:val="24"/>
          <w:szCs w:val="24"/>
        </w:rPr>
        <w:t>щению их доли в численности населения республики, названной по их имени. Так, с 1959 по 1979 г. доля русских, проживающих в РСФСР, в общей численности русских, проживающих во всей стране, уменьшилась с 85,8 до 82,6%, доля белорусов в Белоруссии - с 82,6 до 80,0%. Из национальностей, давших наименования автономным республикам, "союзный" тип поведения был характерен в 1959—1979 гг. для башкир, татар, марийцев, удмуртов, чувашей.</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Для подавляющего большинства других народов определяющим является "национальный" тип сознания, рассматривающий в качестве своего родного очага не всю страну,</w:t>
      </w:r>
      <w:r w:rsidR="009A2D7B">
        <w:rPr>
          <w:rStyle w:val="FontStyle16"/>
          <w:rFonts w:ascii="Times New Roman" w:hAnsi="Times New Roman" w:cs="Times New Roman"/>
          <w:iCs/>
          <w:sz w:val="24"/>
          <w:szCs w:val="24"/>
        </w:rPr>
        <w:t xml:space="preserve"> а только свою республику. "Рес</w:t>
      </w:r>
      <w:r w:rsidRPr="00F80B1A">
        <w:rPr>
          <w:rStyle w:val="FontStyle16"/>
          <w:rFonts w:ascii="Times New Roman" w:hAnsi="Times New Roman" w:cs="Times New Roman"/>
          <w:iCs/>
          <w:sz w:val="24"/>
          <w:szCs w:val="24"/>
        </w:rPr>
        <w:t>публиканский" тип поведения приводит к усилению миграции данного этноса в свою республику из-за ее пределов и повышению в ее населении доли лиц коренной национальности. С 1959 по 1979 г. доля узбеков, проживающих в Узбекистане, в общ</w:t>
      </w:r>
      <w:r w:rsidR="009A2D7B">
        <w:rPr>
          <w:rStyle w:val="FontStyle16"/>
          <w:rFonts w:ascii="Times New Roman" w:hAnsi="Times New Roman" w:cs="Times New Roman"/>
          <w:iCs/>
          <w:sz w:val="24"/>
          <w:szCs w:val="24"/>
        </w:rPr>
        <w:t>ей численности узбеков, проживаю</w:t>
      </w:r>
      <w:r w:rsidRPr="00F80B1A">
        <w:rPr>
          <w:rStyle w:val="FontStyle16"/>
          <w:rFonts w:ascii="Times New Roman" w:hAnsi="Times New Roman" w:cs="Times New Roman"/>
          <w:iCs/>
          <w:sz w:val="24"/>
          <w:szCs w:val="24"/>
        </w:rPr>
        <w:t>щих во всей стране, возросла с 83,8 до 84,8%, казахов в Казахстане — с 77,2 до 80,7, азербайджанцев в Азербайджане — с 84,8 до 86,0, литовцев в Литве — с 92,5 до 95,1, латышей в Латвии — с 92,7 до 93,4, киргизов в Киргизии — с 86,4 до 88,5, таджиков в Таджикистане — с 75,2 до 77,2, армян в Армении — с 55,7 до 65,7, туркмен в Туркмении — с 92,2 до 93,3, эстонцев в Эстонии — с 90,3 до 92</w:t>
      </w:r>
      <w:r w:rsidR="009A2D7B">
        <w:rPr>
          <w:rStyle w:val="FontStyle16"/>
          <w:rFonts w:ascii="Times New Roman" w:hAnsi="Times New Roman" w:cs="Times New Roman"/>
          <w:iCs/>
          <w:sz w:val="24"/>
          <w:szCs w:val="24"/>
        </w:rPr>
        <w:t>,9%. Среди национальностей авто</w:t>
      </w:r>
      <w:r w:rsidRPr="00F80B1A">
        <w:rPr>
          <w:rStyle w:val="FontStyle16"/>
          <w:rFonts w:ascii="Times New Roman" w:hAnsi="Times New Roman" w:cs="Times New Roman"/>
          <w:iCs/>
          <w:sz w:val="24"/>
          <w:szCs w:val="24"/>
        </w:rPr>
        <w:t>номных республик "национальный" тип поведения присущ бурятам, кабардинцам, балкарцам, калмыкам, карелам, коми, мордве, осетинам, чеченцам, ингушам, каракалпакам.</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Нечетко выраженные тенденции м</w:t>
      </w:r>
      <w:r w:rsidR="009A2D7B">
        <w:rPr>
          <w:rStyle w:val="FontStyle16"/>
          <w:rFonts w:ascii="Times New Roman" w:hAnsi="Times New Roman" w:cs="Times New Roman"/>
          <w:iCs/>
          <w:sz w:val="24"/>
          <w:szCs w:val="24"/>
        </w:rPr>
        <w:t>играционного поведения в эти го</w:t>
      </w:r>
      <w:r w:rsidRPr="00F80B1A">
        <w:rPr>
          <w:rStyle w:val="FontStyle16"/>
          <w:rFonts w:ascii="Times New Roman" w:hAnsi="Times New Roman" w:cs="Times New Roman"/>
          <w:iCs/>
          <w:sz w:val="24"/>
          <w:szCs w:val="24"/>
        </w:rPr>
        <w:t xml:space="preserve">ды оказались у украинцев, молдаван и грузин. Однако поскольку их Доля в населении Украины, Молдавии и Грузии весьма высока и равнялась в 1979 г. соответственно 86,2, 85,1 и 96,1% от численности всех лиц данных национальностей, проживающих в стране, это все же роднит характер их миграционного поведения и </w:t>
      </w:r>
      <w:r w:rsidR="009A2D7B">
        <w:rPr>
          <w:rStyle w:val="FontStyle16"/>
          <w:rFonts w:ascii="Times New Roman" w:hAnsi="Times New Roman" w:cs="Times New Roman"/>
          <w:iCs/>
          <w:sz w:val="24"/>
          <w:szCs w:val="24"/>
        </w:rPr>
        <w:t>этнического сознания с "наци</w:t>
      </w:r>
      <w:r w:rsidRPr="00F80B1A">
        <w:rPr>
          <w:rStyle w:val="FontStyle16"/>
          <w:rFonts w:ascii="Times New Roman" w:hAnsi="Times New Roman" w:cs="Times New Roman"/>
          <w:iCs/>
          <w:sz w:val="24"/>
          <w:szCs w:val="24"/>
        </w:rPr>
        <w:t>ональным" типом поведения и "национальным" типом сознания.</w:t>
      </w:r>
    </w:p>
    <w:p w:rsidR="001D402A" w:rsidRPr="00F80B1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 xml:space="preserve">Таким образом, крупнейшим по численности народам практически только двух союзных республик — русским и белорусам — в 60—70-х годах были присущи "союзное" сознание и поведение. Для крупнейших народов остальных союзных республик характерны "республиканское" сознание и поведение. Наличие четко выраженного такого </w:t>
      </w:r>
      <w:r w:rsidRPr="00F80B1A">
        <w:rPr>
          <w:rStyle w:val="FontStyle16"/>
          <w:rFonts w:ascii="Times New Roman" w:hAnsi="Times New Roman" w:cs="Times New Roman"/>
          <w:iCs/>
          <w:sz w:val="24"/>
          <w:szCs w:val="24"/>
        </w:rPr>
        <w:lastRenderedPageBreak/>
        <w:t>типа сознания и поведения дает дополнительное подтверждение внутренней целостности местных экономических механизмов.</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Теперь можно подвести некоторы</w:t>
      </w:r>
      <w:r w:rsidR="009A2D7B">
        <w:rPr>
          <w:rStyle w:val="FontStyle16"/>
          <w:rFonts w:ascii="Times New Roman" w:hAnsi="Times New Roman" w:cs="Times New Roman"/>
          <w:iCs/>
          <w:sz w:val="24"/>
          <w:szCs w:val="24"/>
        </w:rPr>
        <w:t>е итоги. Действительное экономи</w:t>
      </w:r>
      <w:r w:rsidRPr="00F80B1A">
        <w:rPr>
          <w:rStyle w:val="FontStyle16"/>
          <w:rFonts w:ascii="Times New Roman" w:hAnsi="Times New Roman" w:cs="Times New Roman"/>
          <w:iCs/>
          <w:sz w:val="24"/>
          <w:szCs w:val="24"/>
        </w:rPr>
        <w:t>ческое развитие СССР осуществляется</w:t>
      </w:r>
      <w:r w:rsidR="009A2D7B">
        <w:rPr>
          <w:rStyle w:val="FontStyle16"/>
          <w:rFonts w:ascii="Times New Roman" w:hAnsi="Times New Roman" w:cs="Times New Roman"/>
          <w:iCs/>
          <w:sz w:val="24"/>
          <w:szCs w:val="24"/>
        </w:rPr>
        <w:t xml:space="preserve"> в результате сочетания по край</w:t>
      </w:r>
      <w:r w:rsidRPr="00F80B1A">
        <w:rPr>
          <w:rStyle w:val="FontStyle16"/>
          <w:rFonts w:ascii="Times New Roman" w:hAnsi="Times New Roman" w:cs="Times New Roman"/>
          <w:iCs/>
          <w:sz w:val="24"/>
          <w:szCs w:val="24"/>
        </w:rPr>
        <w:t>ней мере 15 республиканских и общ</w:t>
      </w:r>
      <w:r w:rsidR="009A2D7B">
        <w:rPr>
          <w:rStyle w:val="FontStyle16"/>
          <w:rFonts w:ascii="Times New Roman" w:hAnsi="Times New Roman" w:cs="Times New Roman"/>
          <w:iCs/>
          <w:sz w:val="24"/>
          <w:szCs w:val="24"/>
        </w:rPr>
        <w:t>есоюзного экономических механиз</w:t>
      </w:r>
      <w:r w:rsidRPr="00F80B1A">
        <w:rPr>
          <w:rStyle w:val="FontStyle16"/>
          <w:rFonts w:ascii="Times New Roman" w:hAnsi="Times New Roman" w:cs="Times New Roman"/>
          <w:iCs/>
          <w:sz w:val="24"/>
          <w:szCs w:val="24"/>
        </w:rPr>
        <w:t>мов. Очевидно, что к этому надо относиться как к объективн</w:t>
      </w:r>
      <w:r w:rsidR="009A2D7B">
        <w:rPr>
          <w:rStyle w:val="FontStyle16"/>
          <w:rFonts w:ascii="Times New Roman" w:hAnsi="Times New Roman" w:cs="Times New Roman"/>
          <w:iCs/>
          <w:sz w:val="24"/>
          <w:szCs w:val="24"/>
        </w:rPr>
        <w:t>ой реаль</w:t>
      </w:r>
      <w:r w:rsidRPr="00F80B1A">
        <w:rPr>
          <w:rStyle w:val="FontStyle16"/>
          <w:rFonts w:ascii="Times New Roman" w:hAnsi="Times New Roman" w:cs="Times New Roman"/>
          <w:iCs/>
          <w:sz w:val="24"/>
          <w:szCs w:val="24"/>
        </w:rPr>
        <w:t>ности, предоставив республикам существенно большие возможности для разработки и осуществления стратегии их экономического развития, для выбора отраслей специализации республиканского хозяйства, для определения их индивидуальной экономической ниши в традиционном и современном секторах производства.</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Наилучших результатов союзная экономика может достичь в случае максимального соответствия производственной деятельности в каждой республике исконным традициям ее на</w:t>
      </w:r>
      <w:r w:rsidR="009A2D7B">
        <w:rPr>
          <w:rStyle w:val="FontStyle16"/>
          <w:rFonts w:ascii="Times New Roman" w:hAnsi="Times New Roman" w:cs="Times New Roman"/>
          <w:iCs/>
          <w:sz w:val="24"/>
          <w:szCs w:val="24"/>
        </w:rPr>
        <w:t>селения, его опыту, трудовым на</w:t>
      </w:r>
      <w:r w:rsidRPr="00F80B1A">
        <w:rPr>
          <w:rStyle w:val="FontStyle16"/>
          <w:rFonts w:ascii="Times New Roman" w:hAnsi="Times New Roman" w:cs="Times New Roman"/>
          <w:iCs/>
          <w:sz w:val="24"/>
          <w:szCs w:val="24"/>
        </w:rPr>
        <w:t>выкам, психологии, специфике его этно</w:t>
      </w:r>
      <w:r w:rsidR="009A2D7B">
        <w:rPr>
          <w:rStyle w:val="FontStyle16"/>
          <w:rFonts w:ascii="Times New Roman" w:hAnsi="Times New Roman" w:cs="Times New Roman"/>
          <w:iCs/>
          <w:sz w:val="24"/>
          <w:szCs w:val="24"/>
        </w:rPr>
        <w:t>экоценоза. Что же касается увяз</w:t>
      </w:r>
      <w:r w:rsidRPr="00F80B1A">
        <w:rPr>
          <w:rStyle w:val="FontStyle16"/>
          <w:rFonts w:ascii="Times New Roman" w:hAnsi="Times New Roman" w:cs="Times New Roman"/>
          <w:iCs/>
          <w:sz w:val="24"/>
          <w:szCs w:val="24"/>
        </w:rPr>
        <w:t>ки весьма различных республиканских экономических механизмов в одно целое, то способ ее осуществления хорошо известен и давно уже опробован историей — это общий рынок. Он обеспечивает соизмеримость и эквивалентность обмениваемых то</w:t>
      </w:r>
      <w:r w:rsidR="009A2D7B">
        <w:rPr>
          <w:rStyle w:val="FontStyle16"/>
          <w:rFonts w:ascii="Times New Roman" w:hAnsi="Times New Roman" w:cs="Times New Roman"/>
          <w:iCs/>
          <w:sz w:val="24"/>
          <w:szCs w:val="24"/>
        </w:rPr>
        <w:t>варов и является более эффектив</w:t>
      </w:r>
      <w:r w:rsidRPr="00F80B1A">
        <w:rPr>
          <w:rStyle w:val="FontStyle16"/>
          <w:rFonts w:ascii="Times New Roman" w:hAnsi="Times New Roman" w:cs="Times New Roman"/>
          <w:iCs/>
          <w:sz w:val="24"/>
          <w:szCs w:val="24"/>
        </w:rPr>
        <w:t>ным и цивилизованным средством по сравнению с административным механизмом, которому он должен прийти на смену. Кто же, где и каким образом произвел товары для общего рынка — в Прибалтике ли, За</w:t>
      </w:r>
      <w:r w:rsidRPr="00F80B1A">
        <w:rPr>
          <w:rStyle w:val="FontStyle16"/>
          <w:rFonts w:ascii="Times New Roman" w:hAnsi="Times New Roman" w:cs="Times New Roman"/>
          <w:iCs/>
          <w:sz w:val="24"/>
          <w:szCs w:val="24"/>
        </w:rPr>
        <w:softHyphen/>
        <w:t>кавказье или Средней Азии — это дл</w:t>
      </w:r>
      <w:r w:rsidR="009A2D7B">
        <w:rPr>
          <w:rStyle w:val="FontStyle16"/>
          <w:rFonts w:ascii="Times New Roman" w:hAnsi="Times New Roman" w:cs="Times New Roman"/>
          <w:iCs/>
          <w:sz w:val="24"/>
          <w:szCs w:val="24"/>
        </w:rPr>
        <w:t>я покупателя, вышедшего на обще</w:t>
      </w:r>
      <w:r w:rsidRPr="00F80B1A">
        <w:rPr>
          <w:rStyle w:val="FontStyle16"/>
          <w:rFonts w:ascii="Times New Roman" w:hAnsi="Times New Roman" w:cs="Times New Roman"/>
          <w:iCs/>
          <w:sz w:val="24"/>
          <w:szCs w:val="24"/>
        </w:rPr>
        <w:t>союзный рынок, не имеет большого значения.</w:t>
      </w:r>
    </w:p>
    <w:p w:rsidR="001D402A" w:rsidRPr="00F80B1A"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 xml:space="preserve">Однако наряду с рыночным </w:t>
      </w:r>
      <w:r w:rsidR="009A2D7B">
        <w:rPr>
          <w:rStyle w:val="FontStyle16"/>
          <w:rFonts w:ascii="Times New Roman" w:hAnsi="Times New Roman" w:cs="Times New Roman"/>
          <w:iCs/>
          <w:sz w:val="24"/>
          <w:szCs w:val="24"/>
        </w:rPr>
        <w:t>как основным механизмом перерас</w:t>
      </w:r>
      <w:r w:rsidRPr="00F80B1A">
        <w:rPr>
          <w:rStyle w:val="FontStyle16"/>
          <w:rFonts w:ascii="Times New Roman" w:hAnsi="Times New Roman" w:cs="Times New Roman"/>
          <w:iCs/>
          <w:sz w:val="24"/>
          <w:szCs w:val="24"/>
        </w:rPr>
        <w:t>пределения ресурсов должно сохрани</w:t>
      </w:r>
      <w:r w:rsidR="009A2D7B">
        <w:rPr>
          <w:rStyle w:val="FontStyle16"/>
          <w:rFonts w:ascii="Times New Roman" w:hAnsi="Times New Roman" w:cs="Times New Roman"/>
          <w:iCs/>
          <w:sz w:val="24"/>
          <w:szCs w:val="24"/>
        </w:rPr>
        <w:t>ться место и для нерыночных, не</w:t>
      </w:r>
      <w:r w:rsidRPr="00F80B1A">
        <w:rPr>
          <w:rStyle w:val="FontStyle16"/>
          <w:rFonts w:ascii="Times New Roman" w:hAnsi="Times New Roman" w:cs="Times New Roman"/>
          <w:iCs/>
          <w:sz w:val="24"/>
          <w:szCs w:val="24"/>
        </w:rPr>
        <w:t>эквивалентных, безвозмездных отношений.</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Необходимость самого факта перераспределения части ресурсов между регионами страны не может бы</w:t>
      </w:r>
      <w:r w:rsidR="009A2D7B">
        <w:rPr>
          <w:rStyle w:val="FontStyle16"/>
          <w:rFonts w:ascii="Times New Roman" w:hAnsi="Times New Roman" w:cs="Times New Roman"/>
          <w:iCs/>
          <w:sz w:val="24"/>
          <w:szCs w:val="24"/>
        </w:rPr>
        <w:t>ть подвергнута сомнению. Безвоз</w:t>
      </w:r>
      <w:r w:rsidRPr="00F80B1A">
        <w:rPr>
          <w:rStyle w:val="FontStyle16"/>
          <w:rFonts w:ascii="Times New Roman" w:hAnsi="Times New Roman" w:cs="Times New Roman"/>
          <w:iCs/>
          <w:sz w:val="24"/>
          <w:szCs w:val="24"/>
        </w:rPr>
        <w:t>мездный перелив ресурсов от более развитых регионов страны к менее развитым характерен для всех государств с</w:t>
      </w:r>
      <w:r w:rsidR="009A2D7B">
        <w:rPr>
          <w:rStyle w:val="FontStyle16"/>
          <w:rFonts w:ascii="Times New Roman" w:hAnsi="Times New Roman" w:cs="Times New Roman"/>
          <w:iCs/>
          <w:sz w:val="24"/>
          <w:szCs w:val="24"/>
        </w:rPr>
        <w:t>овременного мира, прово</w:t>
      </w:r>
      <w:r w:rsidRPr="00F80B1A">
        <w:rPr>
          <w:rStyle w:val="FontStyle16"/>
          <w:rFonts w:ascii="Times New Roman" w:hAnsi="Times New Roman" w:cs="Times New Roman"/>
          <w:iCs/>
          <w:sz w:val="24"/>
          <w:szCs w:val="24"/>
        </w:rPr>
        <w:t xml:space="preserve">дящих активную региональную политику: для социалистических — Чехословакии, Югославии, Китая; для капиталистических — Италии, Великобритании, ФРГ, Испании, </w:t>
      </w:r>
      <w:r w:rsidR="009A2D7B">
        <w:rPr>
          <w:rStyle w:val="FontStyle16"/>
          <w:rFonts w:ascii="Times New Roman" w:hAnsi="Times New Roman" w:cs="Times New Roman"/>
          <w:iCs/>
          <w:sz w:val="24"/>
          <w:szCs w:val="24"/>
        </w:rPr>
        <w:t>Канады; для развивающихся — Бра</w:t>
      </w:r>
      <w:r w:rsidRPr="00F80B1A">
        <w:rPr>
          <w:rStyle w:val="FontStyle16"/>
          <w:rFonts w:ascii="Times New Roman" w:hAnsi="Times New Roman" w:cs="Times New Roman"/>
          <w:iCs/>
          <w:sz w:val="24"/>
          <w:szCs w:val="24"/>
        </w:rPr>
        <w:t>зилии, Аргентины, Нигерии, Индонезии. Более того, безвозмездный перелив ресурсов осуществляется не только на внутригосударственной, но и на межгосударственной основе. Так, в рамках международной про</w:t>
      </w:r>
      <w:r w:rsidRPr="00F80B1A">
        <w:rPr>
          <w:rStyle w:val="FontStyle16"/>
          <w:rFonts w:ascii="Times New Roman" w:hAnsi="Times New Roman" w:cs="Times New Roman"/>
          <w:iCs/>
          <w:sz w:val="24"/>
          <w:szCs w:val="24"/>
        </w:rPr>
        <w:softHyphen/>
        <w:t>граммы "Официальная помощь ра</w:t>
      </w:r>
      <w:r w:rsidR="009A2D7B">
        <w:rPr>
          <w:rStyle w:val="FontStyle16"/>
          <w:rFonts w:ascii="Times New Roman" w:hAnsi="Times New Roman" w:cs="Times New Roman"/>
          <w:iCs/>
          <w:sz w:val="24"/>
          <w:szCs w:val="24"/>
        </w:rPr>
        <w:t>звитию" развитые капиталистичес</w:t>
      </w:r>
      <w:r w:rsidRPr="00F80B1A">
        <w:rPr>
          <w:rStyle w:val="FontStyle16"/>
          <w:rFonts w:ascii="Times New Roman" w:hAnsi="Times New Roman" w:cs="Times New Roman"/>
          <w:iCs/>
          <w:sz w:val="24"/>
          <w:szCs w:val="24"/>
        </w:rPr>
        <w:t xml:space="preserve">кие страны передавали развивающимся странам в 80-е годы от 10 до 15 млрд. долл. ежегодно. В отдельные годы помощь развивающимся странам со стороны </w:t>
      </w:r>
      <w:r w:rsidRPr="00F80B1A">
        <w:rPr>
          <w:rStyle w:val="FontStyle16"/>
          <w:rFonts w:ascii="Times New Roman" w:hAnsi="Times New Roman" w:cs="Times New Roman"/>
          <w:iCs/>
          <w:sz w:val="24"/>
          <w:szCs w:val="24"/>
        </w:rPr>
        <w:lastRenderedPageBreak/>
        <w:t>такого нефтеэкспортера, как Кувейт, достигала 3% его валового национального продукт</w:t>
      </w:r>
      <w:r w:rsidR="009A2D7B">
        <w:rPr>
          <w:rStyle w:val="FontStyle16"/>
          <w:rFonts w:ascii="Times New Roman" w:hAnsi="Times New Roman" w:cs="Times New Roman"/>
          <w:iCs/>
          <w:sz w:val="24"/>
          <w:szCs w:val="24"/>
        </w:rPr>
        <w:t>а. Поэтому внутристрановой пере</w:t>
      </w:r>
      <w:r w:rsidRPr="00F80B1A">
        <w:rPr>
          <w:rStyle w:val="FontStyle16"/>
          <w:rFonts w:ascii="Times New Roman" w:hAnsi="Times New Roman" w:cs="Times New Roman"/>
          <w:iCs/>
          <w:sz w:val="24"/>
          <w:szCs w:val="24"/>
        </w:rPr>
        <w:t>лив ресурсов — явление вполне логичное и закономерное. Другое дело — масштабы предоставляемых ресурсов, направления, структура и условия их использования. Эти вопросы нуждаются в серьезных изменениях.</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Прежде всего необходимо выработать разумную систему платежей в общесоюзный бюджет на осуществление централизованных программ. В основу этой системы, очевидно, нео</w:t>
      </w:r>
      <w:r w:rsidR="009A2D7B">
        <w:rPr>
          <w:rStyle w:val="FontStyle16"/>
          <w:rFonts w:ascii="Times New Roman" w:hAnsi="Times New Roman" w:cs="Times New Roman"/>
          <w:iCs/>
          <w:sz w:val="24"/>
          <w:szCs w:val="24"/>
        </w:rPr>
        <w:t>бходимо положить принципы взима</w:t>
      </w:r>
      <w:r w:rsidRPr="00F80B1A">
        <w:rPr>
          <w:rStyle w:val="FontStyle16"/>
          <w:rFonts w:ascii="Times New Roman" w:hAnsi="Times New Roman" w:cs="Times New Roman"/>
          <w:iCs/>
          <w:sz w:val="24"/>
          <w:szCs w:val="24"/>
        </w:rPr>
        <w:t>ния пропорционального или даже прогрессивного подоходного налога — так, чтобы более развитые республики вносили относительно большую часть средств, а менее развитые — меньшую.</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Во-вторых, должны быть уменьше</w:t>
      </w:r>
      <w:r w:rsidR="009A2D7B">
        <w:rPr>
          <w:rStyle w:val="FontStyle16"/>
          <w:rFonts w:ascii="Times New Roman" w:hAnsi="Times New Roman" w:cs="Times New Roman"/>
          <w:iCs/>
          <w:sz w:val="24"/>
          <w:szCs w:val="24"/>
        </w:rPr>
        <w:t>ны суммы, безвозмездно передава</w:t>
      </w:r>
      <w:r w:rsidRPr="00F80B1A">
        <w:rPr>
          <w:rStyle w:val="FontStyle16"/>
          <w:rFonts w:ascii="Times New Roman" w:hAnsi="Times New Roman" w:cs="Times New Roman"/>
          <w:iCs/>
          <w:sz w:val="24"/>
          <w:szCs w:val="24"/>
        </w:rPr>
        <w:t xml:space="preserve">емые некоторыми республиками в </w:t>
      </w:r>
      <w:r w:rsidR="009A2D7B">
        <w:rPr>
          <w:rStyle w:val="FontStyle16"/>
          <w:rFonts w:ascii="Times New Roman" w:hAnsi="Times New Roman" w:cs="Times New Roman"/>
          <w:iCs/>
          <w:sz w:val="24"/>
          <w:szCs w:val="24"/>
        </w:rPr>
        <w:t>общесоюзные фонды. 8 —11% от ис</w:t>
      </w:r>
      <w:r w:rsidRPr="00F80B1A">
        <w:rPr>
          <w:rStyle w:val="FontStyle16"/>
          <w:rFonts w:ascii="Times New Roman" w:hAnsi="Times New Roman" w:cs="Times New Roman"/>
          <w:iCs/>
          <w:sz w:val="24"/>
          <w:szCs w:val="24"/>
        </w:rPr>
        <w:t>пользованного в республике национального дохода представляются слишком большой величиной.</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В-третьих, назрела необходимость создания межреспубликанского инвестиционного банка (фонда), ресурсы которого предоставлялись бы нуждающимся в них регионам на целе</w:t>
      </w:r>
      <w:r w:rsidR="009A2D7B">
        <w:rPr>
          <w:rStyle w:val="FontStyle16"/>
          <w:rFonts w:ascii="Times New Roman" w:hAnsi="Times New Roman" w:cs="Times New Roman"/>
          <w:iCs/>
          <w:sz w:val="24"/>
          <w:szCs w:val="24"/>
        </w:rPr>
        <w:t>вые проекты на условиях возврат</w:t>
      </w:r>
      <w:r w:rsidRPr="00F80B1A">
        <w:rPr>
          <w:rStyle w:val="FontStyle16"/>
          <w:rFonts w:ascii="Times New Roman" w:hAnsi="Times New Roman" w:cs="Times New Roman"/>
          <w:iCs/>
          <w:sz w:val="24"/>
          <w:szCs w:val="24"/>
        </w:rPr>
        <w:t>ности, срочности, платности, что пов</w:t>
      </w:r>
      <w:r w:rsidR="009A2D7B">
        <w:rPr>
          <w:rStyle w:val="FontStyle16"/>
          <w:rFonts w:ascii="Times New Roman" w:hAnsi="Times New Roman" w:cs="Times New Roman"/>
          <w:iCs/>
          <w:sz w:val="24"/>
          <w:szCs w:val="24"/>
        </w:rPr>
        <w:t>ысило бы рациональность и эффек</w:t>
      </w:r>
      <w:r w:rsidRPr="00F80B1A">
        <w:rPr>
          <w:rStyle w:val="FontStyle16"/>
          <w:rFonts w:ascii="Times New Roman" w:hAnsi="Times New Roman" w:cs="Times New Roman"/>
          <w:iCs/>
          <w:sz w:val="24"/>
          <w:szCs w:val="24"/>
        </w:rPr>
        <w:t>тивность их использования.</w:t>
      </w:r>
    </w:p>
    <w:p w:rsidR="001D402A" w:rsidRPr="00F80B1A" w:rsidRDefault="001D402A" w:rsidP="00F80B1A">
      <w:pPr>
        <w:pStyle w:val="Style1"/>
        <w:widowControl/>
        <w:spacing w:line="360" w:lineRule="auto"/>
        <w:ind w:firstLine="355"/>
        <w:jc w:val="both"/>
        <w:rPr>
          <w:rStyle w:val="FontStyle16"/>
          <w:rFonts w:ascii="Times New Roman" w:hAnsi="Times New Roman" w:cs="Times New Roman"/>
          <w:iCs/>
          <w:sz w:val="24"/>
          <w:szCs w:val="24"/>
        </w:rPr>
      </w:pPr>
      <w:r w:rsidRPr="00F80B1A">
        <w:rPr>
          <w:rStyle w:val="FontStyle16"/>
          <w:rFonts w:ascii="Times New Roman" w:hAnsi="Times New Roman" w:cs="Times New Roman"/>
          <w:iCs/>
          <w:sz w:val="24"/>
          <w:szCs w:val="24"/>
        </w:rPr>
        <w:t xml:space="preserve">Вполне созрели также условия и </w:t>
      </w:r>
      <w:r w:rsidR="00E4726E">
        <w:rPr>
          <w:rStyle w:val="FontStyle16"/>
          <w:rFonts w:ascii="Times New Roman" w:hAnsi="Times New Roman" w:cs="Times New Roman"/>
          <w:iCs/>
          <w:sz w:val="24"/>
          <w:szCs w:val="24"/>
        </w:rPr>
        <w:t>для отказа от исключительно вер</w:t>
      </w:r>
      <w:r w:rsidRPr="00F80B1A">
        <w:rPr>
          <w:rStyle w:val="FontStyle16"/>
          <w:rFonts w:ascii="Times New Roman" w:hAnsi="Times New Roman" w:cs="Times New Roman"/>
          <w:iCs/>
          <w:sz w:val="24"/>
          <w:szCs w:val="24"/>
        </w:rPr>
        <w:t>тикальных связей между республик</w:t>
      </w:r>
      <w:r w:rsidR="00E4726E">
        <w:rPr>
          <w:rStyle w:val="FontStyle16"/>
          <w:rFonts w:ascii="Times New Roman" w:hAnsi="Times New Roman" w:cs="Times New Roman"/>
          <w:iCs/>
          <w:sz w:val="24"/>
          <w:szCs w:val="24"/>
        </w:rPr>
        <w:t>ами через центр. Необходимо раз</w:t>
      </w:r>
      <w:r w:rsidRPr="00F80B1A">
        <w:rPr>
          <w:rStyle w:val="FontStyle16"/>
          <w:rFonts w:ascii="Times New Roman" w:hAnsi="Times New Roman" w:cs="Times New Roman"/>
          <w:iCs/>
          <w:sz w:val="24"/>
          <w:szCs w:val="24"/>
        </w:rPr>
        <w:t>витие прямых межреспубликанских экономических связей без какого бы то ни было вмешательства и контроля из центра. На двусторонней и многосторонней основе можно было</w:t>
      </w:r>
      <w:r w:rsidR="00E4726E">
        <w:rPr>
          <w:rStyle w:val="FontStyle16"/>
          <w:rFonts w:ascii="Times New Roman" w:hAnsi="Times New Roman" w:cs="Times New Roman"/>
          <w:iCs/>
          <w:sz w:val="24"/>
          <w:szCs w:val="24"/>
        </w:rPr>
        <w:t xml:space="preserve"> бы осуществлять не только прос</w:t>
      </w:r>
      <w:r w:rsidRPr="00F80B1A">
        <w:rPr>
          <w:rStyle w:val="FontStyle16"/>
          <w:rFonts w:ascii="Times New Roman" w:hAnsi="Times New Roman" w:cs="Times New Roman"/>
          <w:iCs/>
          <w:sz w:val="24"/>
          <w:szCs w:val="24"/>
        </w:rPr>
        <w:t>тейшие торговые операции, но и пер</w:t>
      </w:r>
      <w:r w:rsidR="00E4726E">
        <w:rPr>
          <w:rStyle w:val="FontStyle16"/>
          <w:rFonts w:ascii="Times New Roman" w:hAnsi="Times New Roman" w:cs="Times New Roman"/>
          <w:iCs/>
          <w:sz w:val="24"/>
          <w:szCs w:val="24"/>
        </w:rPr>
        <w:t>еходить к долгосрочному кредито</w:t>
      </w:r>
      <w:r w:rsidRPr="00F80B1A">
        <w:rPr>
          <w:rStyle w:val="FontStyle16"/>
          <w:rFonts w:ascii="Times New Roman" w:hAnsi="Times New Roman" w:cs="Times New Roman"/>
          <w:iCs/>
          <w:sz w:val="24"/>
          <w:szCs w:val="24"/>
        </w:rPr>
        <w:t>ванию взаимовыгодных проектов.</w:t>
      </w:r>
    </w:p>
    <w:p w:rsidR="001D402A" w:rsidRPr="001D402A" w:rsidRDefault="001D402A" w:rsidP="00F80B1A">
      <w:pPr>
        <w:pStyle w:val="Style1"/>
        <w:widowControl/>
        <w:spacing w:line="360" w:lineRule="auto"/>
        <w:ind w:firstLine="355"/>
        <w:jc w:val="both"/>
        <w:rPr>
          <w:rStyle w:val="FontStyle33"/>
          <w:rFonts w:ascii="Times New Roman" w:hAnsi="Times New Roman" w:cs="Times New Roman"/>
          <w:sz w:val="24"/>
          <w:szCs w:val="24"/>
        </w:rPr>
      </w:pPr>
      <w:r w:rsidRPr="00F80B1A">
        <w:rPr>
          <w:rStyle w:val="FontStyle16"/>
          <w:rFonts w:ascii="Times New Roman" w:hAnsi="Times New Roman" w:cs="Times New Roman"/>
          <w:iCs/>
          <w:sz w:val="24"/>
          <w:szCs w:val="24"/>
        </w:rPr>
        <w:t>Реальный плюрализм республиканских экономических механизмов требует не только признания его как т</w:t>
      </w:r>
      <w:r w:rsidR="00E4726E">
        <w:rPr>
          <w:rStyle w:val="FontStyle16"/>
          <w:rFonts w:ascii="Times New Roman" w:hAnsi="Times New Roman" w:cs="Times New Roman"/>
          <w:iCs/>
          <w:sz w:val="24"/>
          <w:szCs w:val="24"/>
        </w:rPr>
        <w:t>акового, не только учета особен</w:t>
      </w:r>
      <w:r w:rsidRPr="00F80B1A">
        <w:rPr>
          <w:rStyle w:val="FontStyle16"/>
          <w:rFonts w:ascii="Times New Roman" w:hAnsi="Times New Roman" w:cs="Times New Roman"/>
          <w:iCs/>
          <w:sz w:val="24"/>
          <w:szCs w:val="24"/>
        </w:rPr>
        <w:t>ностей национальных экономических механизмов при проведении централизованной политики, но и кардинальной перестройки механизма экономических взаимоотношений как между республиками и центром, так и между самими республиками.</w:t>
      </w:r>
    </w:p>
    <w:p w:rsidR="001D402A" w:rsidRPr="001D402A" w:rsidRDefault="001D402A" w:rsidP="001D402A">
      <w:pPr>
        <w:spacing w:line="360" w:lineRule="auto"/>
        <w:jc w:val="both"/>
        <w:rPr>
          <w:rFonts w:ascii="Times New Roman" w:hAnsi="Times New Roman" w:cs="Times New Roman"/>
        </w:rPr>
      </w:pPr>
    </w:p>
    <w:p w:rsidR="001D402A" w:rsidRPr="001D402A" w:rsidRDefault="001D402A" w:rsidP="001D402A">
      <w:pPr>
        <w:widowControl/>
        <w:autoSpaceDE/>
        <w:autoSpaceDN/>
        <w:adjustRightInd/>
        <w:spacing w:after="200" w:line="360" w:lineRule="auto"/>
        <w:jc w:val="both"/>
        <w:rPr>
          <w:rFonts w:ascii="Times New Roman" w:hAnsi="Times New Roman" w:cs="Times New Roman"/>
        </w:rPr>
      </w:pPr>
      <w:r w:rsidRPr="001D402A">
        <w:rPr>
          <w:rFonts w:ascii="Times New Roman" w:hAnsi="Times New Roman" w:cs="Times New Roman"/>
        </w:rPr>
        <w:br w:type="page"/>
      </w:r>
    </w:p>
    <w:p w:rsidR="001D402A" w:rsidRPr="0011424D" w:rsidRDefault="001D402A" w:rsidP="0011424D">
      <w:pPr>
        <w:pStyle w:val="Style17"/>
        <w:widowControl/>
        <w:spacing w:line="360" w:lineRule="auto"/>
        <w:jc w:val="both"/>
        <w:rPr>
          <w:rStyle w:val="FontStyle37"/>
          <w:rFonts w:ascii="Times New Roman" w:hAnsi="Times New Roman" w:cs="Times New Roman"/>
          <w:b/>
          <w:sz w:val="24"/>
          <w:szCs w:val="24"/>
        </w:rPr>
      </w:pPr>
      <w:r w:rsidRPr="0011424D">
        <w:rPr>
          <w:rStyle w:val="FontStyle37"/>
          <w:rFonts w:ascii="Times New Roman" w:hAnsi="Times New Roman" w:cs="Times New Roman"/>
          <w:b/>
          <w:sz w:val="24"/>
          <w:szCs w:val="24"/>
        </w:rPr>
        <w:lastRenderedPageBreak/>
        <w:t>Ф. Д. Климчук</w:t>
      </w:r>
    </w:p>
    <w:p w:rsidR="001D402A" w:rsidRPr="0011424D" w:rsidRDefault="001D402A" w:rsidP="0011424D">
      <w:pPr>
        <w:pStyle w:val="2"/>
        <w:rPr>
          <w:rStyle w:val="FontStyle38"/>
          <w:rFonts w:asciiTheme="majorHAnsi" w:hAnsiTheme="majorHAnsi" w:cstheme="majorBidi"/>
          <w:b/>
          <w:bCs/>
          <w:sz w:val="28"/>
          <w:szCs w:val="24"/>
        </w:rPr>
      </w:pPr>
      <w:bookmarkStart w:id="30" w:name="_Toc281092429"/>
      <w:r w:rsidRPr="0011424D">
        <w:rPr>
          <w:rStyle w:val="FontStyle38"/>
          <w:rFonts w:asciiTheme="majorHAnsi" w:hAnsiTheme="majorHAnsi" w:cstheme="majorBidi"/>
          <w:b/>
          <w:bCs/>
          <w:sz w:val="28"/>
          <w:szCs w:val="24"/>
        </w:rPr>
        <w:t>ЭТНОС И ПЕРЕПИСЬ: ПАРАДОКСЫ СТАТИСТИКИ</w:t>
      </w:r>
      <w:bookmarkEnd w:id="30"/>
    </w:p>
    <w:p w:rsidR="001D402A" w:rsidRPr="001D402A" w:rsidRDefault="001D402A" w:rsidP="0011424D">
      <w:pPr>
        <w:pStyle w:val="Style1"/>
        <w:widowControl/>
        <w:spacing w:line="360" w:lineRule="auto"/>
        <w:jc w:val="both"/>
        <w:rPr>
          <w:rFonts w:ascii="Times New Roman" w:hAnsi="Times New Roman" w:cs="Times New Roman"/>
        </w:rPr>
      </w:pPr>
    </w:p>
    <w:p w:rsidR="001D402A" w:rsidRPr="001D402A" w:rsidRDefault="001D402A" w:rsidP="001D402A">
      <w:pPr>
        <w:pStyle w:val="Style1"/>
        <w:widowControl/>
        <w:spacing w:line="360" w:lineRule="auto"/>
        <w:ind w:firstLine="365"/>
        <w:jc w:val="both"/>
        <w:rPr>
          <w:rFonts w:ascii="Times New Roman" w:hAnsi="Times New Roman" w:cs="Times New Roman"/>
        </w:rPr>
      </w:pPr>
    </w:p>
    <w:p w:rsidR="001D402A" w:rsidRPr="00E4726E" w:rsidRDefault="001D402A" w:rsidP="001D402A">
      <w:pPr>
        <w:pStyle w:val="Style1"/>
        <w:widowControl/>
        <w:spacing w:before="187" w:line="360" w:lineRule="auto"/>
        <w:ind w:firstLine="36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 xml:space="preserve">Разрешение национальных вопросов </w:t>
      </w:r>
      <w:r w:rsidR="00E4726E" w:rsidRPr="00E4726E">
        <w:rPr>
          <w:rStyle w:val="FontStyle16"/>
          <w:rFonts w:ascii="Times New Roman" w:hAnsi="Times New Roman" w:cs="Times New Roman"/>
          <w:iCs/>
          <w:sz w:val="24"/>
          <w:szCs w:val="24"/>
        </w:rPr>
        <w:t>предопределяется</w:t>
      </w:r>
      <w:r w:rsidR="00E4726E">
        <w:rPr>
          <w:rStyle w:val="FontStyle16"/>
          <w:rFonts w:ascii="Times New Roman" w:hAnsi="Times New Roman" w:cs="Times New Roman"/>
          <w:iCs/>
          <w:sz w:val="24"/>
          <w:szCs w:val="24"/>
        </w:rPr>
        <w:t xml:space="preserve"> рядом проб</w:t>
      </w:r>
      <w:r w:rsidRPr="00E4726E">
        <w:rPr>
          <w:rStyle w:val="FontStyle16"/>
          <w:rFonts w:ascii="Times New Roman" w:hAnsi="Times New Roman" w:cs="Times New Roman"/>
          <w:iCs/>
          <w:sz w:val="24"/>
          <w:szCs w:val="24"/>
        </w:rPr>
        <w:t>лем. Одна из них — максимально правильный учет этнического состава населения. Основные способы такого учета: 1) переписи; 2) исчисления, основанные на результатах исследований ученых и других источниках. Утверждать, что один из указанных спо</w:t>
      </w:r>
      <w:r w:rsidR="00134E4D">
        <w:rPr>
          <w:rStyle w:val="FontStyle16"/>
          <w:rFonts w:ascii="Times New Roman" w:hAnsi="Times New Roman" w:cs="Times New Roman"/>
          <w:iCs/>
          <w:sz w:val="24"/>
          <w:szCs w:val="24"/>
        </w:rPr>
        <w:t>собов всегда дает более правиль</w:t>
      </w:r>
      <w:r w:rsidRPr="00E4726E">
        <w:rPr>
          <w:rStyle w:val="FontStyle16"/>
          <w:rFonts w:ascii="Times New Roman" w:hAnsi="Times New Roman" w:cs="Times New Roman"/>
          <w:iCs/>
          <w:sz w:val="24"/>
          <w:szCs w:val="24"/>
        </w:rPr>
        <w:t>ную картину, неправомерно. Наиболее результативно в данном случае комплексное использование данных переписей и исчислений.</w:t>
      </w:r>
    </w:p>
    <w:p w:rsidR="001D402A" w:rsidRPr="00E4726E"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В современном мире правовые основы учета этнического состава населения имеют прежде всего переписи. В связи с этим остановимся на их слабых местах.</w:t>
      </w:r>
    </w:p>
    <w:p w:rsidR="001D402A" w:rsidRPr="00E4726E" w:rsidRDefault="001D402A" w:rsidP="001D402A">
      <w:pPr>
        <w:pStyle w:val="Style1"/>
        <w:widowControl/>
        <w:spacing w:line="360" w:lineRule="auto"/>
        <w:ind w:firstLine="36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Проведение переписи населения суще</w:t>
      </w:r>
      <w:r w:rsidR="00134E4D">
        <w:rPr>
          <w:rStyle w:val="FontStyle16"/>
          <w:rFonts w:ascii="Times New Roman" w:hAnsi="Times New Roman" w:cs="Times New Roman"/>
          <w:iCs/>
          <w:sz w:val="24"/>
          <w:szCs w:val="24"/>
        </w:rPr>
        <w:t>ственно зависит от той историче</w:t>
      </w:r>
      <w:r w:rsidRPr="00E4726E">
        <w:rPr>
          <w:rStyle w:val="FontStyle16"/>
          <w:rFonts w:ascii="Times New Roman" w:hAnsi="Times New Roman" w:cs="Times New Roman"/>
          <w:iCs/>
          <w:sz w:val="24"/>
          <w:szCs w:val="24"/>
        </w:rPr>
        <w:t>ской обстановки, в которой она осуществляется.</w:t>
      </w:r>
    </w:p>
    <w:p w:rsidR="001D402A" w:rsidRPr="00E4726E" w:rsidRDefault="001D402A" w:rsidP="001D402A">
      <w:pPr>
        <w:pStyle w:val="Style1"/>
        <w:widowControl/>
        <w:spacing w:line="360" w:lineRule="auto"/>
        <w:ind w:firstLine="36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 xml:space="preserve">В нашей литературе в 30-80-е годы было широко распространено следующее прогнозирование будущего этноязыкового развития мира. Утверждалось, что мир идет к единому этносу и единому языку. Этому предшествует этнонациональная и языковая консолидация в отдельных регионах, отдельных странах, а в СССР </w:t>
      </w:r>
      <w:r w:rsidR="00134E4D">
        <w:rPr>
          <w:rStyle w:val="FontStyle16"/>
          <w:rFonts w:ascii="Times New Roman" w:hAnsi="Times New Roman" w:cs="Times New Roman"/>
          <w:iCs/>
          <w:sz w:val="24"/>
          <w:szCs w:val="24"/>
        </w:rPr>
        <w:t>- в отдельных республиках. Внут</w:t>
      </w:r>
      <w:r w:rsidRPr="00E4726E">
        <w:rPr>
          <w:rStyle w:val="FontStyle16"/>
          <w:rFonts w:ascii="Times New Roman" w:hAnsi="Times New Roman" w:cs="Times New Roman"/>
          <w:iCs/>
          <w:sz w:val="24"/>
          <w:szCs w:val="24"/>
        </w:rPr>
        <w:t>ри народа будет проходить внутренняя консолидация, стирание различий между этнографическими группами. С</w:t>
      </w:r>
      <w:r w:rsidR="00134E4D">
        <w:rPr>
          <w:rStyle w:val="FontStyle16"/>
          <w:rFonts w:ascii="Times New Roman" w:hAnsi="Times New Roman" w:cs="Times New Roman"/>
          <w:iCs/>
          <w:sz w:val="24"/>
          <w:szCs w:val="24"/>
        </w:rPr>
        <w:t xml:space="preserve"> основным народом будут сливать</w:t>
      </w:r>
      <w:r w:rsidRPr="00E4726E">
        <w:rPr>
          <w:rStyle w:val="FontStyle16"/>
          <w:rFonts w:ascii="Times New Roman" w:hAnsi="Times New Roman" w:cs="Times New Roman"/>
          <w:iCs/>
          <w:sz w:val="24"/>
          <w:szCs w:val="24"/>
        </w:rPr>
        <w:t>ся переходные группы, небольшие гр</w:t>
      </w:r>
      <w:r w:rsidR="00134E4D">
        <w:rPr>
          <w:rStyle w:val="FontStyle16"/>
          <w:rFonts w:ascii="Times New Roman" w:hAnsi="Times New Roman" w:cs="Times New Roman"/>
          <w:iCs/>
          <w:sz w:val="24"/>
          <w:szCs w:val="24"/>
        </w:rPr>
        <w:t>уппы представителей других наро</w:t>
      </w:r>
      <w:r w:rsidRPr="00E4726E">
        <w:rPr>
          <w:rStyle w:val="FontStyle16"/>
          <w:rFonts w:ascii="Times New Roman" w:hAnsi="Times New Roman" w:cs="Times New Roman"/>
          <w:iCs/>
          <w:sz w:val="24"/>
          <w:szCs w:val="24"/>
        </w:rPr>
        <w:t>дов. Очень скоро исчезнут малочисленны</w:t>
      </w:r>
      <w:r w:rsidR="00134E4D">
        <w:rPr>
          <w:rStyle w:val="FontStyle16"/>
          <w:rFonts w:ascii="Times New Roman" w:hAnsi="Times New Roman" w:cs="Times New Roman"/>
          <w:iCs/>
          <w:sz w:val="24"/>
          <w:szCs w:val="24"/>
        </w:rPr>
        <w:t>е народы, затем последует исчез</w:t>
      </w:r>
      <w:r w:rsidRPr="00E4726E">
        <w:rPr>
          <w:rStyle w:val="FontStyle16"/>
          <w:rFonts w:ascii="Times New Roman" w:hAnsi="Times New Roman" w:cs="Times New Roman"/>
          <w:iCs/>
          <w:sz w:val="24"/>
          <w:szCs w:val="24"/>
        </w:rPr>
        <w:t>новение народов более крупных. Заговорили об актуальности слияния с другими этносами мордвы, удмуртов, украинцев, белорусов, о выходе из живого употребления языков этих народов.</w:t>
      </w:r>
    </w:p>
    <w:p w:rsidR="001D402A" w:rsidRPr="00E4726E"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 xml:space="preserve">Считалось, что СССР в плане этноязыкового развития идет впереди других стран, что указанные процессы в нашей стране будут проходить неимоверно быстро. Такого рода идеи </w:t>
      </w:r>
      <w:r w:rsidR="00134E4D">
        <w:rPr>
          <w:rStyle w:val="FontStyle16"/>
          <w:rFonts w:ascii="Times New Roman" w:hAnsi="Times New Roman" w:cs="Times New Roman"/>
          <w:iCs/>
          <w:sz w:val="24"/>
          <w:szCs w:val="24"/>
        </w:rPr>
        <w:t>проводились в жизнь. Весьма ощу</w:t>
      </w:r>
      <w:r w:rsidRPr="00E4726E">
        <w:rPr>
          <w:rStyle w:val="FontStyle16"/>
          <w:rFonts w:ascii="Times New Roman" w:hAnsi="Times New Roman" w:cs="Times New Roman"/>
          <w:iCs/>
          <w:sz w:val="24"/>
          <w:szCs w:val="24"/>
        </w:rPr>
        <w:t xml:space="preserve">тимо такие идеи сказались, например, </w:t>
      </w:r>
      <w:r w:rsidR="00134E4D">
        <w:rPr>
          <w:rStyle w:val="FontStyle16"/>
          <w:rFonts w:ascii="Times New Roman" w:hAnsi="Times New Roman" w:cs="Times New Roman"/>
          <w:iCs/>
          <w:sz w:val="24"/>
          <w:szCs w:val="24"/>
        </w:rPr>
        <w:t>на белорусах. Белорусов насчиты</w:t>
      </w:r>
      <w:r w:rsidRPr="00E4726E">
        <w:rPr>
          <w:rStyle w:val="FontStyle16"/>
          <w:rFonts w:ascii="Times New Roman" w:hAnsi="Times New Roman" w:cs="Times New Roman"/>
          <w:iCs/>
          <w:sz w:val="24"/>
          <w:szCs w:val="24"/>
        </w:rPr>
        <w:t>вается около 10 млн. человек. Между тем до сих пор многие чиновники (в том числе и белорусы по националь</w:t>
      </w:r>
      <w:r w:rsidR="00134E4D">
        <w:rPr>
          <w:rStyle w:val="FontStyle16"/>
          <w:rFonts w:ascii="Times New Roman" w:hAnsi="Times New Roman" w:cs="Times New Roman"/>
          <w:iCs/>
          <w:sz w:val="24"/>
          <w:szCs w:val="24"/>
        </w:rPr>
        <w:t>ности) убеждены в том, что бело</w:t>
      </w:r>
      <w:r w:rsidRPr="00E4726E">
        <w:rPr>
          <w:rStyle w:val="FontStyle16"/>
          <w:rFonts w:ascii="Times New Roman" w:hAnsi="Times New Roman" w:cs="Times New Roman"/>
          <w:iCs/>
          <w:sz w:val="24"/>
          <w:szCs w:val="24"/>
        </w:rPr>
        <w:t>русский этнос в ближайшее время должен исчезнуть. В Минске, столице БССР, белорусы составляют около 70% населения. В начале 60-х годов в этом городе все белорусские школы были переведены на русский язык обучения, белорусский язык в них стал</w:t>
      </w:r>
      <w:r w:rsidR="00134E4D">
        <w:rPr>
          <w:rStyle w:val="FontStyle16"/>
          <w:rFonts w:ascii="Times New Roman" w:hAnsi="Times New Roman" w:cs="Times New Roman"/>
          <w:iCs/>
          <w:sz w:val="24"/>
          <w:szCs w:val="24"/>
        </w:rPr>
        <w:t xml:space="preserve"> преподаваться лишь факультатив</w:t>
      </w:r>
      <w:r w:rsidRPr="00E4726E">
        <w:rPr>
          <w:rStyle w:val="FontStyle16"/>
          <w:rFonts w:ascii="Times New Roman" w:hAnsi="Times New Roman" w:cs="Times New Roman"/>
          <w:iCs/>
          <w:sz w:val="24"/>
          <w:szCs w:val="24"/>
        </w:rPr>
        <w:t xml:space="preserve">но. По исчислениям Е. Ф. Карского, в 1917 г. </w:t>
      </w:r>
      <w:r w:rsidRPr="00E4726E">
        <w:rPr>
          <w:rStyle w:val="FontStyle16"/>
          <w:rFonts w:ascii="Times New Roman" w:hAnsi="Times New Roman" w:cs="Times New Roman"/>
          <w:iCs/>
          <w:sz w:val="24"/>
          <w:szCs w:val="24"/>
        </w:rPr>
        <w:lastRenderedPageBreak/>
        <w:t>белорусоязычное население составляло 9 300 900 человек</w:t>
      </w:r>
      <w:r w:rsidR="006020AA">
        <w:rPr>
          <w:rStyle w:val="ac"/>
          <w:rFonts w:ascii="Times New Roman" w:hAnsi="Times New Roman" w:cs="Times New Roman"/>
          <w:iCs/>
        </w:rPr>
        <w:footnoteReference w:id="11"/>
      </w:r>
      <w:r w:rsidRPr="00E4726E">
        <w:rPr>
          <w:rStyle w:val="FontStyle16"/>
          <w:rFonts w:ascii="Times New Roman" w:hAnsi="Times New Roman" w:cs="Times New Roman"/>
          <w:iCs/>
          <w:sz w:val="24"/>
          <w:szCs w:val="24"/>
        </w:rPr>
        <w:t>, по переписи 1979 г. белорусоязычных белорусов насчитывалось 7 016 727 человек</w:t>
      </w:r>
      <w:r w:rsidR="006020AA">
        <w:rPr>
          <w:rStyle w:val="ac"/>
          <w:rFonts w:ascii="Times New Roman" w:hAnsi="Times New Roman" w:cs="Times New Roman"/>
          <w:iCs/>
        </w:rPr>
        <w:footnoteReference w:id="12"/>
      </w:r>
      <w:r w:rsidRPr="00E4726E">
        <w:rPr>
          <w:rStyle w:val="FontStyle16"/>
          <w:rFonts w:ascii="Times New Roman" w:hAnsi="Times New Roman" w:cs="Times New Roman"/>
          <w:iCs/>
          <w:sz w:val="24"/>
          <w:szCs w:val="24"/>
        </w:rPr>
        <w:t>. В 50-е годы в БССР более 4/5 детей белорусов посещало белорусские школы, в 1988/89 учебном году белорусские школы посещает тол</w:t>
      </w:r>
      <w:r w:rsidR="00134E4D">
        <w:rPr>
          <w:rStyle w:val="FontStyle16"/>
          <w:rFonts w:ascii="Times New Roman" w:hAnsi="Times New Roman" w:cs="Times New Roman"/>
          <w:iCs/>
          <w:sz w:val="24"/>
          <w:szCs w:val="24"/>
        </w:rPr>
        <w:t>ько 20,6% детей рес</w:t>
      </w:r>
      <w:r w:rsidRPr="00E4726E">
        <w:rPr>
          <w:rStyle w:val="FontStyle16"/>
          <w:rFonts w:ascii="Times New Roman" w:hAnsi="Times New Roman" w:cs="Times New Roman"/>
          <w:iCs/>
          <w:sz w:val="24"/>
          <w:szCs w:val="24"/>
        </w:rPr>
        <w:t>публики</w:t>
      </w:r>
      <w:r w:rsidR="006020AA">
        <w:rPr>
          <w:rStyle w:val="ac"/>
          <w:rFonts w:ascii="Times New Roman" w:hAnsi="Times New Roman" w:cs="Times New Roman"/>
          <w:iCs/>
        </w:rPr>
        <w:footnoteReference w:id="13"/>
      </w:r>
      <w:r w:rsidRPr="00E4726E">
        <w:rPr>
          <w:rStyle w:val="FontStyle16"/>
          <w:rFonts w:ascii="Times New Roman" w:hAnsi="Times New Roman" w:cs="Times New Roman"/>
          <w:iCs/>
          <w:sz w:val="24"/>
          <w:szCs w:val="24"/>
        </w:rPr>
        <w:t>.</w:t>
      </w:r>
    </w:p>
    <w:p w:rsidR="001D402A" w:rsidRPr="00E4726E"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Сложившаяся ситуация не могла не сказаться на переписях. Кроме того, "местные" чиновники, как пра</w:t>
      </w:r>
      <w:r w:rsidR="00134E4D">
        <w:rPr>
          <w:rStyle w:val="FontStyle16"/>
          <w:rFonts w:ascii="Times New Roman" w:hAnsi="Times New Roman" w:cs="Times New Roman"/>
          <w:iCs/>
          <w:sz w:val="24"/>
          <w:szCs w:val="24"/>
        </w:rPr>
        <w:t>вило, угождали чиновникам, выше</w:t>
      </w:r>
      <w:r w:rsidRPr="00E4726E">
        <w:rPr>
          <w:rStyle w:val="FontStyle16"/>
          <w:rFonts w:ascii="Times New Roman" w:hAnsi="Times New Roman" w:cs="Times New Roman"/>
          <w:iCs/>
          <w:sz w:val="24"/>
          <w:szCs w:val="24"/>
        </w:rPr>
        <w:t xml:space="preserve">стоящим по служебной лестнице. Это приводило в первую очередь ко всякого рода припискам. Осуществлялись приписки разными способами. Наиболее распространенный способ: </w:t>
      </w:r>
      <w:r w:rsidRPr="00E4726E">
        <w:rPr>
          <w:rStyle w:val="FontStyle16"/>
          <w:rFonts w:ascii="Times New Roman" w:hAnsi="Times New Roman" w:cs="Times New Roman"/>
          <w:i/>
          <w:sz w:val="24"/>
          <w:szCs w:val="24"/>
        </w:rPr>
        <w:t>с</w:t>
      </w:r>
      <w:r w:rsidR="00134E4D">
        <w:rPr>
          <w:rStyle w:val="FontStyle16"/>
          <w:rFonts w:ascii="Times New Roman" w:hAnsi="Times New Roman" w:cs="Times New Roman"/>
          <w:i/>
          <w:sz w:val="24"/>
          <w:szCs w:val="24"/>
        </w:rPr>
        <w:t>четчики заполняют графу о нацио</w:t>
      </w:r>
      <w:r w:rsidRPr="00E4726E">
        <w:rPr>
          <w:rStyle w:val="FontStyle16"/>
          <w:rFonts w:ascii="Times New Roman" w:hAnsi="Times New Roman" w:cs="Times New Roman"/>
          <w:i/>
          <w:sz w:val="24"/>
          <w:szCs w:val="24"/>
        </w:rPr>
        <w:t xml:space="preserve">нальности и родном языке, не спрашивая опрашиваемого </w:t>
      </w:r>
      <w:r w:rsidRPr="00E4726E">
        <w:rPr>
          <w:rStyle w:val="FontStyle16"/>
          <w:rFonts w:ascii="Times New Roman" w:hAnsi="Times New Roman" w:cs="Times New Roman"/>
          <w:iCs/>
          <w:sz w:val="24"/>
          <w:szCs w:val="24"/>
        </w:rPr>
        <w:t xml:space="preserve">(и </w:t>
      </w:r>
      <w:r w:rsidRPr="00E4726E">
        <w:rPr>
          <w:rStyle w:val="FontStyle16"/>
          <w:rFonts w:ascii="Times New Roman" w:hAnsi="Times New Roman" w:cs="Times New Roman"/>
          <w:i/>
          <w:sz w:val="24"/>
          <w:szCs w:val="24"/>
        </w:rPr>
        <w:t xml:space="preserve">скрывая </w:t>
      </w:r>
      <w:r w:rsidRPr="00E4726E">
        <w:rPr>
          <w:rStyle w:val="FontStyle16"/>
          <w:rFonts w:ascii="Times New Roman" w:hAnsi="Times New Roman" w:cs="Times New Roman"/>
          <w:iCs/>
          <w:sz w:val="24"/>
          <w:szCs w:val="24"/>
        </w:rPr>
        <w:t>от опрашиваемого).</w:t>
      </w:r>
    </w:p>
    <w:p w:rsidR="001D402A" w:rsidRPr="00E4726E" w:rsidRDefault="001D402A" w:rsidP="001D402A">
      <w:pPr>
        <w:pStyle w:val="Style1"/>
        <w:widowControl/>
        <w:spacing w:before="5" w:line="360" w:lineRule="auto"/>
        <w:ind w:firstLine="346"/>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 xml:space="preserve">Впервые с таким методом я столкнулся в 1959 г., когда проводили перепись. Жил и работал я тогда в </w:t>
      </w:r>
      <w:r w:rsidR="00134E4D">
        <w:rPr>
          <w:rStyle w:val="FontStyle16"/>
          <w:rFonts w:ascii="Times New Roman" w:hAnsi="Times New Roman" w:cs="Times New Roman"/>
          <w:iCs/>
          <w:sz w:val="24"/>
          <w:szCs w:val="24"/>
        </w:rPr>
        <w:t>своих родных краях — в Дрогичин</w:t>
      </w:r>
      <w:r w:rsidRPr="00E4726E">
        <w:rPr>
          <w:rStyle w:val="FontStyle16"/>
          <w:rFonts w:ascii="Times New Roman" w:hAnsi="Times New Roman" w:cs="Times New Roman"/>
          <w:iCs/>
          <w:sz w:val="24"/>
          <w:szCs w:val="24"/>
        </w:rPr>
        <w:t>ском районе Брестской области. Впоследствии мне стало известно, что такой метод применялся и в других р</w:t>
      </w:r>
      <w:r w:rsidR="00134E4D">
        <w:rPr>
          <w:rStyle w:val="FontStyle16"/>
          <w:rFonts w:ascii="Times New Roman" w:hAnsi="Times New Roman" w:cs="Times New Roman"/>
          <w:iCs/>
          <w:sz w:val="24"/>
          <w:szCs w:val="24"/>
        </w:rPr>
        <w:t>айонах Брестской области (Брест</w:t>
      </w:r>
      <w:r w:rsidRPr="00E4726E">
        <w:rPr>
          <w:rStyle w:val="FontStyle16"/>
          <w:rFonts w:ascii="Times New Roman" w:hAnsi="Times New Roman" w:cs="Times New Roman"/>
          <w:iCs/>
          <w:sz w:val="24"/>
          <w:szCs w:val="24"/>
        </w:rPr>
        <w:t xml:space="preserve">ском, Каменецком, Сталинском, Пинском и др.), в ряде мест Украины, в Латвии, Грузии, Узбекистане. Оказывается, названный метод - это </w:t>
      </w:r>
      <w:r w:rsidRPr="00E4726E">
        <w:rPr>
          <w:rStyle w:val="FontStyle16"/>
          <w:rFonts w:ascii="Times New Roman" w:hAnsi="Times New Roman" w:cs="Times New Roman"/>
          <w:i/>
          <w:sz w:val="24"/>
          <w:szCs w:val="24"/>
        </w:rPr>
        <w:t xml:space="preserve">общесоюзное </w:t>
      </w:r>
      <w:r w:rsidRPr="00E4726E">
        <w:rPr>
          <w:rStyle w:val="FontStyle16"/>
          <w:rFonts w:ascii="Times New Roman" w:hAnsi="Times New Roman" w:cs="Times New Roman"/>
          <w:iCs/>
          <w:sz w:val="24"/>
          <w:szCs w:val="24"/>
        </w:rPr>
        <w:t>явление.</w:t>
      </w:r>
    </w:p>
    <w:p w:rsidR="001D402A" w:rsidRPr="00E4726E" w:rsidRDefault="001D402A" w:rsidP="001D402A">
      <w:pPr>
        <w:pStyle w:val="Style14"/>
        <w:widowControl/>
        <w:spacing w:before="10" w:line="360" w:lineRule="auto"/>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Явление общесоюзное, но не повсеместное, пожалуй, далеко не повсеместное. Характерно оно в перв</w:t>
      </w:r>
      <w:r w:rsidR="00134E4D">
        <w:rPr>
          <w:rStyle w:val="FontStyle16"/>
          <w:rFonts w:ascii="Times New Roman" w:hAnsi="Times New Roman" w:cs="Times New Roman"/>
          <w:iCs/>
          <w:sz w:val="24"/>
          <w:szCs w:val="24"/>
        </w:rPr>
        <w:t>ую очередь для отдельных, "боль</w:t>
      </w:r>
      <w:r w:rsidRPr="00E4726E">
        <w:rPr>
          <w:rStyle w:val="FontStyle16"/>
          <w:rFonts w:ascii="Times New Roman" w:hAnsi="Times New Roman" w:cs="Times New Roman"/>
          <w:iCs/>
          <w:sz w:val="24"/>
          <w:szCs w:val="24"/>
        </w:rPr>
        <w:t xml:space="preserve">ных" регионов. Как эти регионы выявить? Полагаем, что основной принцип их выделения следующий. Необходимо </w:t>
      </w:r>
      <w:r w:rsidRPr="00E4726E">
        <w:rPr>
          <w:rStyle w:val="FontStyle16"/>
          <w:rFonts w:ascii="Times New Roman" w:hAnsi="Times New Roman" w:cs="Times New Roman"/>
          <w:i/>
          <w:sz w:val="24"/>
          <w:szCs w:val="24"/>
        </w:rPr>
        <w:t xml:space="preserve">сопоставить данные всех переписей и основных исчислений, </w:t>
      </w:r>
      <w:r w:rsidRPr="00E4726E">
        <w:rPr>
          <w:rStyle w:val="FontStyle16"/>
          <w:rFonts w:ascii="Times New Roman" w:hAnsi="Times New Roman" w:cs="Times New Roman"/>
          <w:iCs/>
          <w:sz w:val="24"/>
          <w:szCs w:val="24"/>
        </w:rPr>
        <w:t xml:space="preserve">начиная по крайней мере с середины XIX в. (а может, и с XVII в.), а также </w:t>
      </w:r>
      <w:r w:rsidRPr="00E4726E">
        <w:rPr>
          <w:rStyle w:val="FontStyle16"/>
          <w:rFonts w:ascii="Times New Roman" w:hAnsi="Times New Roman" w:cs="Times New Roman"/>
          <w:i/>
          <w:sz w:val="24"/>
          <w:szCs w:val="24"/>
        </w:rPr>
        <w:t xml:space="preserve">исследования ученых, </w:t>
      </w:r>
      <w:r w:rsidRPr="00E4726E">
        <w:rPr>
          <w:rStyle w:val="FontStyle16"/>
          <w:rFonts w:ascii="Times New Roman" w:hAnsi="Times New Roman" w:cs="Times New Roman"/>
          <w:iCs/>
          <w:sz w:val="24"/>
          <w:szCs w:val="24"/>
        </w:rPr>
        <w:t>которые определяли этнический состав населения, границы языков, народов. Если разные источники дают разные данные, значит, скорее всего, место "больное". Например, по одной переписи в данном регионе преобладает один народ, по другой переписи - другой, одни исследователи относят говоры какого-нибудь региона к одному языку, другие — к другому. Предварительно назову некоторые регионы такого типа: 1) Брестско-Пинское Полесье; 2) северные район</w:t>
      </w:r>
      <w:r w:rsidR="00134E4D">
        <w:rPr>
          <w:rStyle w:val="FontStyle16"/>
          <w:rFonts w:ascii="Times New Roman" w:hAnsi="Times New Roman" w:cs="Times New Roman"/>
          <w:iCs/>
          <w:sz w:val="24"/>
          <w:szCs w:val="24"/>
        </w:rPr>
        <w:t>ы украинского Полесья; 3) запад</w:t>
      </w:r>
      <w:r w:rsidRPr="00E4726E">
        <w:rPr>
          <w:rStyle w:val="FontStyle16"/>
          <w:rFonts w:ascii="Times New Roman" w:hAnsi="Times New Roman" w:cs="Times New Roman"/>
          <w:iCs/>
          <w:sz w:val="24"/>
          <w:szCs w:val="24"/>
        </w:rPr>
        <w:t>ная Брянщина, центрально-западная Смоленщина, южная Псковщина; 4) юг Воронежской области;   5) северо-запад Краснодарского края ; 6) район Вильнюса; 7) Латгалия (вос</w:t>
      </w:r>
      <w:r w:rsidR="00134E4D">
        <w:rPr>
          <w:rStyle w:val="FontStyle16"/>
          <w:rFonts w:ascii="Times New Roman" w:hAnsi="Times New Roman" w:cs="Times New Roman"/>
          <w:iCs/>
          <w:sz w:val="24"/>
          <w:szCs w:val="24"/>
        </w:rPr>
        <w:t>ток Латвии); 8-20) районы рассе</w:t>
      </w:r>
      <w:r w:rsidRPr="00E4726E">
        <w:rPr>
          <w:rStyle w:val="FontStyle16"/>
          <w:rFonts w:ascii="Times New Roman" w:hAnsi="Times New Roman" w:cs="Times New Roman"/>
          <w:iCs/>
          <w:sz w:val="24"/>
          <w:szCs w:val="24"/>
        </w:rPr>
        <w:t>ления поляков (БССР); греков (Донецкая область); ливов (Латвия) ; вепсов,  карел,  удмуртов,  энцев, талышей, курдов   (Азербайджан); таджиков   (Узбекистан);   татар   (Башкирия);   болгар   (Запорожская область); памирских народов.</w:t>
      </w:r>
    </w:p>
    <w:p w:rsidR="001D402A" w:rsidRPr="00E4726E" w:rsidRDefault="001D402A" w:rsidP="001D402A">
      <w:pPr>
        <w:pStyle w:val="Style1"/>
        <w:widowControl/>
        <w:spacing w:before="5" w:line="360" w:lineRule="auto"/>
        <w:ind w:firstLine="346"/>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lastRenderedPageBreak/>
        <w:t>Выше мы отметили одну весьма о</w:t>
      </w:r>
      <w:r w:rsidR="00134E4D">
        <w:rPr>
          <w:rStyle w:val="FontStyle16"/>
          <w:rFonts w:ascii="Times New Roman" w:hAnsi="Times New Roman" w:cs="Times New Roman"/>
          <w:iCs/>
          <w:sz w:val="24"/>
          <w:szCs w:val="24"/>
        </w:rPr>
        <w:t>струю проблему переписей населе</w:t>
      </w:r>
      <w:r w:rsidRPr="00E4726E">
        <w:rPr>
          <w:rStyle w:val="FontStyle16"/>
          <w:rFonts w:ascii="Times New Roman" w:hAnsi="Times New Roman" w:cs="Times New Roman"/>
          <w:iCs/>
          <w:sz w:val="24"/>
          <w:szCs w:val="24"/>
        </w:rPr>
        <w:t>ния: счетчики заполняют графу о национальности и родном языке, не спрашивая опрашиваемых. Напрашивается такой вопрос: а может, такую проблему решить совсем просто: не спрашивали — будем спрашивать? Оказывается, не все так просто.</w:t>
      </w:r>
    </w:p>
    <w:p w:rsidR="001D402A" w:rsidRPr="00E4726E" w:rsidRDefault="001D402A" w:rsidP="001D402A">
      <w:pPr>
        <w:pStyle w:val="Style1"/>
        <w:widowControl/>
        <w:spacing w:line="360" w:lineRule="auto"/>
        <w:ind w:left="403"/>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Ввиду сложности проблемы рассмотрим серию фактов.</w:t>
      </w:r>
    </w:p>
    <w:p w:rsidR="001D402A" w:rsidRPr="00E4726E" w:rsidRDefault="001D402A" w:rsidP="001D402A">
      <w:pPr>
        <w:pStyle w:val="Style21"/>
        <w:widowControl/>
        <w:spacing w:line="360" w:lineRule="auto"/>
        <w:rPr>
          <w:rStyle w:val="FontStyle16"/>
          <w:rFonts w:ascii="Times New Roman" w:hAnsi="Times New Roman" w:cs="Times New Roman"/>
          <w:b/>
          <w:bCs/>
          <w:iCs/>
          <w:sz w:val="24"/>
          <w:szCs w:val="24"/>
        </w:rPr>
      </w:pPr>
    </w:p>
    <w:p w:rsidR="001D402A" w:rsidRPr="00134E4D" w:rsidRDefault="001D402A" w:rsidP="00134E4D">
      <w:pPr>
        <w:pStyle w:val="3"/>
        <w:rPr>
          <w:rStyle w:val="FontStyle16"/>
          <w:rFonts w:asciiTheme="majorHAnsi" w:hAnsiTheme="majorHAnsi" w:cstheme="majorBidi"/>
          <w:sz w:val="26"/>
        </w:rPr>
      </w:pPr>
      <w:bookmarkStart w:id="31" w:name="_Toc281092430"/>
      <w:r w:rsidRPr="00134E4D">
        <w:rPr>
          <w:rStyle w:val="FontStyle16"/>
          <w:rFonts w:asciiTheme="majorHAnsi" w:hAnsiTheme="majorHAnsi" w:cstheme="majorBidi"/>
          <w:sz w:val="26"/>
        </w:rPr>
        <w:t>Не всегда это так</w:t>
      </w:r>
      <w:bookmarkEnd w:id="31"/>
    </w:p>
    <w:p w:rsidR="001D402A" w:rsidRPr="00E4726E" w:rsidRDefault="001D402A" w:rsidP="001D402A">
      <w:pPr>
        <w:pStyle w:val="Style1"/>
        <w:widowControl/>
        <w:spacing w:before="106" w:line="360" w:lineRule="auto"/>
        <w:ind w:firstLine="36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Неотъемлемое право человека - публично назвать с</w:t>
      </w:r>
      <w:r w:rsidR="00134E4D">
        <w:rPr>
          <w:rStyle w:val="FontStyle16"/>
          <w:rFonts w:ascii="Times New Roman" w:hAnsi="Times New Roman" w:cs="Times New Roman"/>
          <w:iCs/>
          <w:sz w:val="24"/>
          <w:szCs w:val="24"/>
        </w:rPr>
        <w:t>вою националь</w:t>
      </w:r>
      <w:r w:rsidRPr="00E4726E">
        <w:rPr>
          <w:rStyle w:val="FontStyle16"/>
          <w:rFonts w:ascii="Times New Roman" w:hAnsi="Times New Roman" w:cs="Times New Roman"/>
          <w:iCs/>
          <w:sz w:val="24"/>
          <w:szCs w:val="24"/>
        </w:rPr>
        <w:t>ность и родной язык и не быть за это наказанным. Имеются в виду: фиксации в паспорте и в переписных листах во время переписей. В многочисленной литературе обычно ч</w:t>
      </w:r>
      <w:r w:rsidR="00134E4D">
        <w:rPr>
          <w:rStyle w:val="FontStyle16"/>
          <w:rFonts w:ascii="Times New Roman" w:hAnsi="Times New Roman" w:cs="Times New Roman"/>
          <w:iCs/>
          <w:sz w:val="24"/>
          <w:szCs w:val="24"/>
        </w:rPr>
        <w:t>итаем: переписные листы заполня</w:t>
      </w:r>
      <w:r w:rsidRPr="00E4726E">
        <w:rPr>
          <w:rStyle w:val="FontStyle16"/>
          <w:rFonts w:ascii="Times New Roman" w:hAnsi="Times New Roman" w:cs="Times New Roman"/>
          <w:iCs/>
          <w:sz w:val="24"/>
          <w:szCs w:val="24"/>
        </w:rPr>
        <w:t xml:space="preserve">ются специально подготовленными счетчиками </w:t>
      </w:r>
      <w:r w:rsidRPr="00E4726E">
        <w:rPr>
          <w:rStyle w:val="FontStyle16"/>
          <w:rFonts w:ascii="Times New Roman" w:hAnsi="Times New Roman" w:cs="Times New Roman"/>
          <w:i/>
          <w:sz w:val="24"/>
          <w:szCs w:val="24"/>
        </w:rPr>
        <w:t xml:space="preserve">со слов </w:t>
      </w:r>
      <w:r w:rsidR="00134E4D">
        <w:rPr>
          <w:rStyle w:val="FontStyle16"/>
          <w:rFonts w:ascii="Times New Roman" w:hAnsi="Times New Roman" w:cs="Times New Roman"/>
          <w:iCs/>
          <w:sz w:val="24"/>
          <w:szCs w:val="24"/>
        </w:rPr>
        <w:t>(?) опрашивае</w:t>
      </w:r>
      <w:r w:rsidRPr="00E4726E">
        <w:rPr>
          <w:rStyle w:val="FontStyle16"/>
          <w:rFonts w:ascii="Times New Roman" w:hAnsi="Times New Roman" w:cs="Times New Roman"/>
          <w:iCs/>
          <w:sz w:val="24"/>
          <w:szCs w:val="24"/>
        </w:rPr>
        <w:t>мых.</w:t>
      </w:r>
    </w:p>
    <w:p w:rsidR="001D402A" w:rsidRPr="00E4726E" w:rsidRDefault="001D402A" w:rsidP="001D402A">
      <w:pPr>
        <w:spacing w:line="360" w:lineRule="auto"/>
        <w:jc w:val="both"/>
        <w:rPr>
          <w:rStyle w:val="FontStyle16"/>
          <w:rFonts w:ascii="Times New Roman" w:hAnsi="Times New Roman" w:cs="Times New Roman"/>
          <w:iCs/>
          <w:sz w:val="24"/>
          <w:szCs w:val="24"/>
        </w:rPr>
      </w:pPr>
    </w:p>
    <w:p w:rsidR="001D402A" w:rsidRPr="00134E4D" w:rsidRDefault="001D402A" w:rsidP="00134E4D">
      <w:pPr>
        <w:pStyle w:val="3"/>
        <w:rPr>
          <w:rStyle w:val="FontStyle16"/>
          <w:rFonts w:asciiTheme="majorHAnsi" w:hAnsiTheme="majorHAnsi" w:cstheme="majorBidi"/>
          <w:sz w:val="26"/>
        </w:rPr>
      </w:pPr>
      <w:bookmarkStart w:id="32" w:name="_Toc281092431"/>
      <w:r w:rsidRPr="00134E4D">
        <w:rPr>
          <w:rStyle w:val="FontStyle16"/>
          <w:rFonts w:asciiTheme="majorHAnsi" w:hAnsiTheme="majorHAnsi" w:cstheme="majorBidi"/>
          <w:sz w:val="26"/>
        </w:rPr>
        <w:t>Все равно все сольется</w:t>
      </w:r>
      <w:bookmarkEnd w:id="32"/>
    </w:p>
    <w:p w:rsidR="001D402A" w:rsidRPr="00E4726E" w:rsidRDefault="001D402A" w:rsidP="001D402A">
      <w:pPr>
        <w:pStyle w:val="Style1"/>
        <w:widowControl/>
        <w:spacing w:before="192" w:line="360" w:lineRule="auto"/>
        <w:ind w:firstLine="36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Неоднократно приходилось слышать такого рода полемику. Один собеседник возмущается, что переписи проводятся не на уровне. Другой ему возражает, что возмущаться нет смысла, потому что скоро все равно все сольется.</w:t>
      </w:r>
    </w:p>
    <w:p w:rsidR="001D402A" w:rsidRPr="00E4726E" w:rsidRDefault="001D402A" w:rsidP="001D402A">
      <w:pPr>
        <w:pStyle w:val="Style21"/>
        <w:widowControl/>
        <w:spacing w:line="360" w:lineRule="auto"/>
        <w:rPr>
          <w:rStyle w:val="FontStyle16"/>
          <w:rFonts w:ascii="Times New Roman" w:hAnsi="Times New Roman" w:cs="Times New Roman"/>
          <w:iCs/>
          <w:sz w:val="24"/>
          <w:szCs w:val="24"/>
        </w:rPr>
      </w:pPr>
    </w:p>
    <w:p w:rsidR="001D402A" w:rsidRPr="00E4726E" w:rsidRDefault="001D402A" w:rsidP="001D402A">
      <w:pPr>
        <w:pStyle w:val="Style21"/>
        <w:widowControl/>
        <w:spacing w:line="360" w:lineRule="auto"/>
        <w:rPr>
          <w:rStyle w:val="FontStyle16"/>
          <w:rFonts w:ascii="Times New Roman" w:hAnsi="Times New Roman" w:cs="Times New Roman"/>
          <w:iCs/>
          <w:sz w:val="24"/>
          <w:szCs w:val="24"/>
        </w:rPr>
      </w:pPr>
    </w:p>
    <w:p w:rsidR="001D402A" w:rsidRPr="00134E4D" w:rsidRDefault="001D402A" w:rsidP="00134E4D">
      <w:pPr>
        <w:pStyle w:val="3"/>
        <w:rPr>
          <w:rStyle w:val="FontStyle16"/>
          <w:rFonts w:asciiTheme="majorHAnsi" w:hAnsiTheme="majorHAnsi" w:cstheme="majorBidi"/>
          <w:sz w:val="26"/>
        </w:rPr>
      </w:pPr>
      <w:bookmarkStart w:id="33" w:name="_Toc281092432"/>
      <w:r w:rsidRPr="00134E4D">
        <w:rPr>
          <w:rStyle w:val="FontStyle16"/>
          <w:rFonts w:asciiTheme="majorHAnsi" w:hAnsiTheme="majorHAnsi" w:cstheme="majorBidi"/>
          <w:sz w:val="26"/>
        </w:rPr>
        <w:t>Коровы, постройки, яблони и... люди</w:t>
      </w:r>
      <w:bookmarkEnd w:id="33"/>
    </w:p>
    <w:p w:rsidR="001D402A" w:rsidRPr="00E4726E" w:rsidRDefault="00134E4D" w:rsidP="001D402A">
      <w:pPr>
        <w:pStyle w:val="Style1"/>
        <w:widowControl/>
        <w:spacing w:before="182"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Пытаюсь поговорить с людьми отно</w:t>
      </w:r>
      <w:r>
        <w:rPr>
          <w:rStyle w:val="FontStyle16"/>
          <w:rFonts w:ascii="Times New Roman" w:hAnsi="Times New Roman" w:cs="Times New Roman"/>
          <w:iCs/>
          <w:sz w:val="24"/>
          <w:szCs w:val="24"/>
        </w:rPr>
        <w:t>сительно переписи 1959 г., нака</w:t>
      </w:r>
      <w:r w:rsidR="001D402A" w:rsidRPr="00E4726E">
        <w:rPr>
          <w:rStyle w:val="FontStyle16"/>
          <w:rFonts w:ascii="Times New Roman" w:hAnsi="Times New Roman" w:cs="Times New Roman"/>
          <w:iCs/>
          <w:sz w:val="24"/>
          <w:szCs w:val="24"/>
        </w:rPr>
        <w:t>нуне ее проведения (события происходят в Брестской области). Отвечают примерно так: "Ну и что такого. Нас переписывают постоянно несколько раз на год, переписывают коров, овец, свиней, кур, постройки, яблони, вишни... ну и людей переписывают".</w:t>
      </w:r>
    </w:p>
    <w:p w:rsidR="001D402A" w:rsidRPr="00134E4D" w:rsidRDefault="001D402A" w:rsidP="00134E4D">
      <w:pPr>
        <w:pStyle w:val="3"/>
        <w:rPr>
          <w:rStyle w:val="FontStyle16"/>
          <w:rFonts w:asciiTheme="majorHAnsi" w:hAnsiTheme="majorHAnsi" w:cstheme="majorBidi"/>
          <w:sz w:val="26"/>
        </w:rPr>
      </w:pPr>
      <w:bookmarkStart w:id="34" w:name="_Toc281092433"/>
      <w:r w:rsidRPr="00134E4D">
        <w:rPr>
          <w:rStyle w:val="FontStyle16"/>
          <w:rFonts w:asciiTheme="majorHAnsi" w:hAnsiTheme="majorHAnsi" w:cstheme="majorBidi"/>
          <w:sz w:val="26"/>
        </w:rPr>
        <w:t>Все ли недовольны?</w:t>
      </w:r>
      <w:bookmarkEnd w:id="34"/>
    </w:p>
    <w:p w:rsidR="001D402A" w:rsidRPr="00E4726E" w:rsidRDefault="001D402A" w:rsidP="001D402A">
      <w:pPr>
        <w:pStyle w:val="Style1"/>
        <w:widowControl/>
        <w:spacing w:line="360" w:lineRule="auto"/>
        <w:jc w:val="both"/>
        <w:rPr>
          <w:rStyle w:val="FontStyle16"/>
          <w:rFonts w:ascii="Times New Roman" w:hAnsi="Times New Roman" w:cs="Times New Roman"/>
          <w:iCs/>
          <w:sz w:val="24"/>
          <w:szCs w:val="24"/>
        </w:rPr>
      </w:pPr>
    </w:p>
    <w:p w:rsidR="001D402A" w:rsidRPr="00E4726E" w:rsidRDefault="00134E4D" w:rsidP="001D402A">
      <w:pPr>
        <w:pStyle w:val="Style1"/>
        <w:widowControl/>
        <w:spacing w:before="43"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Нет, не все недовольны. Счетчики, которые проводят перепись, могут угадывать, могут хорошо зна</w:t>
      </w:r>
      <w:r>
        <w:rPr>
          <w:rStyle w:val="FontStyle16"/>
          <w:rFonts w:ascii="Times New Roman" w:hAnsi="Times New Roman" w:cs="Times New Roman"/>
          <w:iCs/>
          <w:sz w:val="24"/>
          <w:szCs w:val="24"/>
        </w:rPr>
        <w:t>ть этноязыковую ситуацию в насе</w:t>
      </w:r>
      <w:r w:rsidR="001D402A" w:rsidRPr="00E4726E">
        <w:rPr>
          <w:rStyle w:val="FontStyle16"/>
          <w:rFonts w:ascii="Times New Roman" w:hAnsi="Times New Roman" w:cs="Times New Roman"/>
          <w:iCs/>
          <w:sz w:val="24"/>
          <w:szCs w:val="24"/>
        </w:rPr>
        <w:t>ленном пункте. Поэтому, не спраши</w:t>
      </w:r>
      <w:r>
        <w:rPr>
          <w:rStyle w:val="FontStyle16"/>
          <w:rFonts w:ascii="Times New Roman" w:hAnsi="Times New Roman" w:cs="Times New Roman"/>
          <w:iCs/>
          <w:sz w:val="24"/>
          <w:szCs w:val="24"/>
        </w:rPr>
        <w:t>вая, правильно определяют нацио</w:t>
      </w:r>
      <w:r w:rsidR="001D402A" w:rsidRPr="00E4726E">
        <w:rPr>
          <w:rStyle w:val="FontStyle16"/>
          <w:rFonts w:ascii="Times New Roman" w:hAnsi="Times New Roman" w:cs="Times New Roman"/>
          <w:iCs/>
          <w:sz w:val="24"/>
          <w:szCs w:val="24"/>
        </w:rPr>
        <w:t>нальность и родной язык.</w:t>
      </w:r>
    </w:p>
    <w:p w:rsidR="001D402A" w:rsidRPr="00E4726E" w:rsidRDefault="001D402A" w:rsidP="001D402A">
      <w:pPr>
        <w:pStyle w:val="Style21"/>
        <w:widowControl/>
        <w:spacing w:line="360" w:lineRule="auto"/>
        <w:rPr>
          <w:rStyle w:val="FontStyle16"/>
          <w:rFonts w:ascii="Times New Roman" w:hAnsi="Times New Roman" w:cs="Times New Roman"/>
          <w:b/>
          <w:bCs/>
          <w:iCs/>
          <w:sz w:val="24"/>
          <w:szCs w:val="24"/>
        </w:rPr>
      </w:pPr>
    </w:p>
    <w:p w:rsidR="001D402A" w:rsidRPr="00134E4D" w:rsidRDefault="001D402A" w:rsidP="00134E4D">
      <w:pPr>
        <w:pStyle w:val="3"/>
        <w:rPr>
          <w:rStyle w:val="FontStyle16"/>
          <w:rFonts w:asciiTheme="majorHAnsi" w:hAnsiTheme="majorHAnsi" w:cstheme="majorBidi"/>
          <w:sz w:val="26"/>
        </w:rPr>
      </w:pPr>
      <w:bookmarkStart w:id="35" w:name="_Toc281092434"/>
      <w:r w:rsidRPr="00134E4D">
        <w:rPr>
          <w:rStyle w:val="FontStyle16"/>
          <w:rFonts w:asciiTheme="majorHAnsi" w:hAnsiTheme="majorHAnsi" w:cstheme="majorBidi"/>
          <w:sz w:val="26"/>
        </w:rPr>
        <w:t>Традиции</w:t>
      </w:r>
      <w:bookmarkEnd w:id="35"/>
    </w:p>
    <w:p w:rsidR="001D402A" w:rsidRPr="00E4726E" w:rsidRDefault="001D402A" w:rsidP="001D402A">
      <w:pPr>
        <w:pStyle w:val="Style1"/>
        <w:widowControl/>
        <w:spacing w:line="360" w:lineRule="auto"/>
        <w:ind w:firstLine="346"/>
        <w:jc w:val="both"/>
        <w:rPr>
          <w:rStyle w:val="FontStyle16"/>
          <w:rFonts w:ascii="Times New Roman" w:hAnsi="Times New Roman" w:cs="Times New Roman"/>
          <w:iCs/>
          <w:sz w:val="24"/>
          <w:szCs w:val="24"/>
        </w:rPr>
      </w:pPr>
    </w:p>
    <w:p w:rsidR="001D402A" w:rsidRPr="00E4726E" w:rsidRDefault="001D402A" w:rsidP="001D402A">
      <w:pPr>
        <w:pStyle w:val="Style1"/>
        <w:widowControl/>
        <w:spacing w:before="62" w:line="360" w:lineRule="auto"/>
        <w:ind w:firstLine="346"/>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lastRenderedPageBreak/>
        <w:t>Для некоторых регионов записыва</w:t>
      </w:r>
      <w:r w:rsidR="00134E4D">
        <w:rPr>
          <w:rStyle w:val="FontStyle16"/>
          <w:rFonts w:ascii="Times New Roman" w:hAnsi="Times New Roman" w:cs="Times New Roman"/>
          <w:iCs/>
          <w:sz w:val="24"/>
          <w:szCs w:val="24"/>
        </w:rPr>
        <w:t>ть национальность во время пере</w:t>
      </w:r>
      <w:r w:rsidRPr="00E4726E">
        <w:rPr>
          <w:rStyle w:val="FontStyle16"/>
          <w:rFonts w:ascii="Times New Roman" w:hAnsi="Times New Roman" w:cs="Times New Roman"/>
          <w:iCs/>
          <w:sz w:val="24"/>
          <w:szCs w:val="24"/>
        </w:rPr>
        <w:t>писи, не спрашивая опрашиваемых, традиционно. Прошли поколения. Для людей это стало привычным. В Брестско-Пи</w:t>
      </w:r>
      <w:r w:rsidR="00134E4D">
        <w:rPr>
          <w:rStyle w:val="FontStyle16"/>
          <w:rFonts w:ascii="Times New Roman" w:hAnsi="Times New Roman" w:cs="Times New Roman"/>
          <w:iCs/>
          <w:sz w:val="24"/>
          <w:szCs w:val="24"/>
        </w:rPr>
        <w:t>нском Полесье, напри</w:t>
      </w:r>
      <w:r w:rsidRPr="00E4726E">
        <w:rPr>
          <w:rStyle w:val="FontStyle16"/>
          <w:rFonts w:ascii="Times New Roman" w:hAnsi="Times New Roman" w:cs="Times New Roman"/>
          <w:iCs/>
          <w:sz w:val="24"/>
          <w:szCs w:val="24"/>
        </w:rPr>
        <w:t xml:space="preserve">мер, сохранились воспоминания лишь об одной </w:t>
      </w:r>
      <w:r w:rsidR="00134E4D">
        <w:rPr>
          <w:rStyle w:val="FontStyle16"/>
          <w:rFonts w:ascii="Times New Roman" w:hAnsi="Times New Roman" w:cs="Times New Roman"/>
          <w:iCs/>
          <w:sz w:val="24"/>
          <w:szCs w:val="24"/>
        </w:rPr>
        <w:t>переписи, при проведе</w:t>
      </w:r>
      <w:r w:rsidRPr="00E4726E">
        <w:rPr>
          <w:rStyle w:val="FontStyle16"/>
          <w:rFonts w:ascii="Times New Roman" w:hAnsi="Times New Roman" w:cs="Times New Roman"/>
          <w:iCs/>
          <w:sz w:val="24"/>
          <w:szCs w:val="24"/>
        </w:rPr>
        <w:t>нии которой спрашивали опрашиваемых о национальности. Это перепись 1939 г., когда Западная Белоруссия и Западная Украина вошли в состав СССР. Материалы переписи не опубл</w:t>
      </w:r>
      <w:r w:rsidR="00134E4D">
        <w:rPr>
          <w:rStyle w:val="FontStyle16"/>
          <w:rFonts w:ascii="Times New Roman" w:hAnsi="Times New Roman" w:cs="Times New Roman"/>
          <w:iCs/>
          <w:sz w:val="24"/>
          <w:szCs w:val="24"/>
        </w:rPr>
        <w:t>икованы. Сохранились воспомина</w:t>
      </w:r>
      <w:r w:rsidRPr="00E4726E">
        <w:rPr>
          <w:rStyle w:val="FontStyle16"/>
          <w:rFonts w:ascii="Times New Roman" w:hAnsi="Times New Roman" w:cs="Times New Roman"/>
          <w:iCs/>
          <w:sz w:val="24"/>
          <w:szCs w:val="24"/>
        </w:rPr>
        <w:t>ния, что так как это была единственная в истории края перепись, когда опрос о национальности осуществлялся, то, не имея опыта, люди немало напутали.</w:t>
      </w:r>
    </w:p>
    <w:p w:rsidR="001D402A" w:rsidRPr="00E4726E" w:rsidRDefault="001D402A" w:rsidP="001D402A">
      <w:pPr>
        <w:spacing w:line="360" w:lineRule="auto"/>
        <w:jc w:val="both"/>
        <w:rPr>
          <w:rStyle w:val="FontStyle16"/>
          <w:rFonts w:ascii="Times New Roman" w:hAnsi="Times New Roman" w:cs="Times New Roman"/>
          <w:iCs/>
          <w:sz w:val="24"/>
          <w:szCs w:val="24"/>
        </w:rPr>
      </w:pPr>
    </w:p>
    <w:p w:rsidR="001D402A" w:rsidRPr="00134E4D" w:rsidRDefault="001D402A" w:rsidP="00134E4D">
      <w:pPr>
        <w:pStyle w:val="3"/>
        <w:rPr>
          <w:rStyle w:val="FontStyle16"/>
          <w:rFonts w:asciiTheme="majorHAnsi" w:hAnsiTheme="majorHAnsi" w:cstheme="majorBidi"/>
          <w:sz w:val="26"/>
        </w:rPr>
      </w:pPr>
      <w:bookmarkStart w:id="36" w:name="_Toc281092435"/>
      <w:r w:rsidRPr="00134E4D">
        <w:rPr>
          <w:rStyle w:val="FontStyle16"/>
          <w:rFonts w:asciiTheme="majorHAnsi" w:hAnsiTheme="majorHAnsi" w:cstheme="majorBidi"/>
          <w:sz w:val="26"/>
        </w:rPr>
        <w:t>Национальность «для себя»</w:t>
      </w:r>
      <w:bookmarkEnd w:id="36"/>
    </w:p>
    <w:p w:rsidR="001D402A" w:rsidRPr="00E4726E" w:rsidRDefault="00134E4D"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 xml:space="preserve">В названных выше регионах люди нередко имеют две </w:t>
      </w:r>
      <w:r>
        <w:rPr>
          <w:rStyle w:val="FontStyle16"/>
          <w:rFonts w:ascii="Times New Roman" w:hAnsi="Times New Roman" w:cs="Times New Roman"/>
          <w:iCs/>
          <w:sz w:val="24"/>
          <w:szCs w:val="24"/>
        </w:rPr>
        <w:t>национально</w:t>
      </w:r>
      <w:r w:rsidR="001D402A" w:rsidRPr="00E4726E">
        <w:rPr>
          <w:rStyle w:val="FontStyle16"/>
          <w:rFonts w:ascii="Times New Roman" w:hAnsi="Times New Roman" w:cs="Times New Roman"/>
          <w:iCs/>
          <w:sz w:val="24"/>
          <w:szCs w:val="24"/>
        </w:rPr>
        <w:t>сти: официальная (фиксируется в документах) и национальность "для себя" (соответствует фактическому э</w:t>
      </w:r>
      <w:r>
        <w:rPr>
          <w:rStyle w:val="FontStyle16"/>
          <w:rFonts w:ascii="Times New Roman" w:hAnsi="Times New Roman" w:cs="Times New Roman"/>
          <w:iCs/>
          <w:sz w:val="24"/>
          <w:szCs w:val="24"/>
        </w:rPr>
        <w:t>тническому самосознанию). Неред</w:t>
      </w:r>
      <w:r w:rsidR="001D402A" w:rsidRPr="00E4726E">
        <w:rPr>
          <w:rStyle w:val="FontStyle16"/>
          <w:rFonts w:ascii="Times New Roman" w:hAnsi="Times New Roman" w:cs="Times New Roman"/>
          <w:iCs/>
          <w:sz w:val="24"/>
          <w:szCs w:val="24"/>
        </w:rPr>
        <w:t>ко национальность "для себя" обозна</w:t>
      </w:r>
      <w:r>
        <w:rPr>
          <w:rStyle w:val="FontStyle16"/>
          <w:rFonts w:ascii="Times New Roman" w:hAnsi="Times New Roman" w:cs="Times New Roman"/>
          <w:iCs/>
          <w:sz w:val="24"/>
          <w:szCs w:val="24"/>
        </w:rPr>
        <w:t>чается не одним словом, а описа</w:t>
      </w:r>
      <w:r w:rsidR="001D402A" w:rsidRPr="00E4726E">
        <w:rPr>
          <w:rStyle w:val="FontStyle16"/>
          <w:rFonts w:ascii="Times New Roman" w:hAnsi="Times New Roman" w:cs="Times New Roman"/>
          <w:iCs/>
          <w:sz w:val="24"/>
          <w:szCs w:val="24"/>
        </w:rPr>
        <w:t>тельно, типа "ближе к такой-то национальност</w:t>
      </w:r>
      <w:r>
        <w:rPr>
          <w:rStyle w:val="FontStyle16"/>
          <w:rFonts w:ascii="Times New Roman" w:hAnsi="Times New Roman" w:cs="Times New Roman"/>
          <w:iCs/>
          <w:sz w:val="24"/>
          <w:szCs w:val="24"/>
        </w:rPr>
        <w:t>и", "среднее между таки</w:t>
      </w:r>
      <w:r w:rsidR="001D402A" w:rsidRPr="00E4726E">
        <w:rPr>
          <w:rStyle w:val="FontStyle16"/>
          <w:rFonts w:ascii="Times New Roman" w:hAnsi="Times New Roman" w:cs="Times New Roman"/>
          <w:iCs/>
          <w:sz w:val="24"/>
          <w:szCs w:val="24"/>
        </w:rPr>
        <w:t>ми-то национальностями", "отдельная национальность, не относящаяся к тем, которые предлагает переписчик».</w:t>
      </w:r>
    </w:p>
    <w:p w:rsidR="001D402A" w:rsidRPr="00134E4D" w:rsidRDefault="001D402A" w:rsidP="00134E4D">
      <w:pPr>
        <w:pStyle w:val="3"/>
        <w:rPr>
          <w:rStyle w:val="FontStyle16"/>
          <w:rFonts w:asciiTheme="majorHAnsi" w:hAnsiTheme="majorHAnsi" w:cstheme="majorBidi"/>
          <w:sz w:val="26"/>
        </w:rPr>
      </w:pPr>
      <w:bookmarkStart w:id="37" w:name="_Toc281092436"/>
      <w:r w:rsidRPr="00134E4D">
        <w:rPr>
          <w:rStyle w:val="FontStyle16"/>
          <w:rFonts w:asciiTheme="majorHAnsi" w:hAnsiTheme="majorHAnsi" w:cstheme="majorBidi"/>
          <w:sz w:val="26"/>
        </w:rPr>
        <w:t>Этноязыковая иерархия</w:t>
      </w:r>
      <w:bookmarkEnd w:id="37"/>
    </w:p>
    <w:p w:rsidR="001D402A" w:rsidRPr="00E4726E" w:rsidRDefault="001D402A" w:rsidP="001D402A">
      <w:pPr>
        <w:pStyle w:val="Style1"/>
        <w:widowControl/>
        <w:spacing w:before="202" w:line="360" w:lineRule="auto"/>
        <w:ind w:firstLine="35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В народе осознается родство нар</w:t>
      </w:r>
      <w:r w:rsidR="00134E4D">
        <w:rPr>
          <w:rStyle w:val="FontStyle16"/>
          <w:rFonts w:ascii="Times New Roman" w:hAnsi="Times New Roman" w:cs="Times New Roman"/>
          <w:iCs/>
          <w:sz w:val="24"/>
          <w:szCs w:val="24"/>
        </w:rPr>
        <w:t>одов и языков. Существуют народ</w:t>
      </w:r>
      <w:r w:rsidRPr="00E4726E">
        <w:rPr>
          <w:rStyle w:val="FontStyle16"/>
          <w:rFonts w:ascii="Times New Roman" w:hAnsi="Times New Roman" w:cs="Times New Roman"/>
          <w:iCs/>
          <w:sz w:val="24"/>
          <w:szCs w:val="24"/>
        </w:rPr>
        <w:t>ные названия, обозначающие языковые и этн</w:t>
      </w:r>
      <w:r w:rsidR="00134E4D">
        <w:rPr>
          <w:rStyle w:val="FontStyle16"/>
          <w:rFonts w:ascii="Times New Roman" w:hAnsi="Times New Roman" w:cs="Times New Roman"/>
          <w:iCs/>
          <w:sz w:val="24"/>
          <w:szCs w:val="24"/>
        </w:rPr>
        <w:t>ические группы, подразде</w:t>
      </w:r>
      <w:r w:rsidRPr="00E4726E">
        <w:rPr>
          <w:rStyle w:val="FontStyle16"/>
          <w:rFonts w:ascii="Times New Roman" w:hAnsi="Times New Roman" w:cs="Times New Roman"/>
          <w:iCs/>
          <w:sz w:val="24"/>
          <w:szCs w:val="24"/>
        </w:rPr>
        <w:t xml:space="preserve">ления народа. Так, для обозначения </w:t>
      </w:r>
      <w:r w:rsidR="00134E4D">
        <w:rPr>
          <w:rStyle w:val="FontStyle16"/>
          <w:rFonts w:ascii="Times New Roman" w:hAnsi="Times New Roman" w:cs="Times New Roman"/>
          <w:iCs/>
          <w:sz w:val="24"/>
          <w:szCs w:val="24"/>
        </w:rPr>
        <w:t>восточнославянских народов широ</w:t>
      </w:r>
      <w:r w:rsidRPr="00E4726E">
        <w:rPr>
          <w:rStyle w:val="FontStyle16"/>
          <w:rFonts w:ascii="Times New Roman" w:hAnsi="Times New Roman" w:cs="Times New Roman"/>
          <w:iCs/>
          <w:sz w:val="24"/>
          <w:szCs w:val="24"/>
        </w:rPr>
        <w:t>ко бытует этноним "русские". Таким о</w:t>
      </w:r>
      <w:r w:rsidR="00134E4D">
        <w:rPr>
          <w:rStyle w:val="FontStyle16"/>
          <w:rFonts w:ascii="Times New Roman" w:hAnsi="Times New Roman" w:cs="Times New Roman"/>
          <w:iCs/>
          <w:sz w:val="24"/>
          <w:szCs w:val="24"/>
        </w:rPr>
        <w:t>бразом, "русские" - это и назва</w:t>
      </w:r>
      <w:r w:rsidRPr="00E4726E">
        <w:rPr>
          <w:rStyle w:val="FontStyle16"/>
          <w:rFonts w:ascii="Times New Roman" w:hAnsi="Times New Roman" w:cs="Times New Roman"/>
          <w:iCs/>
          <w:sz w:val="24"/>
          <w:szCs w:val="24"/>
        </w:rPr>
        <w:t>ние народа (великорусов), и название подгруппы славянских народов (русских, белорусов и украинцев). Поэтому человек может быть одно</w:t>
      </w:r>
      <w:r w:rsidRPr="00E4726E">
        <w:rPr>
          <w:rStyle w:val="FontStyle16"/>
          <w:rFonts w:ascii="Times New Roman" w:hAnsi="Times New Roman" w:cs="Times New Roman"/>
          <w:iCs/>
          <w:sz w:val="24"/>
          <w:szCs w:val="24"/>
        </w:rPr>
        <w:softHyphen/>
        <w:t>временно и русским и белорусом либо русским и украинцем.</w:t>
      </w:r>
    </w:p>
    <w:p w:rsidR="001D402A" w:rsidRPr="00E4726E" w:rsidRDefault="00134E4D"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Для обозначения отдельных наро</w:t>
      </w:r>
      <w:r>
        <w:rPr>
          <w:rStyle w:val="FontStyle16"/>
          <w:rFonts w:ascii="Times New Roman" w:hAnsi="Times New Roman" w:cs="Times New Roman"/>
          <w:iCs/>
          <w:sz w:val="24"/>
          <w:szCs w:val="24"/>
        </w:rPr>
        <w:t>дов, групп народов, этнографиче</w:t>
      </w:r>
      <w:r w:rsidR="001D402A" w:rsidRPr="00E4726E">
        <w:rPr>
          <w:rStyle w:val="FontStyle16"/>
          <w:rFonts w:ascii="Times New Roman" w:hAnsi="Times New Roman" w:cs="Times New Roman"/>
          <w:iCs/>
          <w:sz w:val="24"/>
          <w:szCs w:val="24"/>
        </w:rPr>
        <w:t>ских групп в народе весьма употребителен термин "нация". Термин "народность" не только не прижился в народной речи, о его значении нет единства мнений у ученых</w:t>
      </w:r>
      <w:r w:rsidR="0016622A">
        <w:rPr>
          <w:rStyle w:val="ac"/>
          <w:rFonts w:ascii="Times New Roman" w:hAnsi="Times New Roman" w:cs="Times New Roman"/>
          <w:iCs/>
        </w:rPr>
        <w:footnoteReference w:id="14"/>
      </w:r>
      <w:r w:rsidR="001D402A" w:rsidRPr="00E4726E">
        <w:rPr>
          <w:rStyle w:val="FontStyle16"/>
          <w:rFonts w:ascii="Times New Roman" w:hAnsi="Times New Roman" w:cs="Times New Roman"/>
          <w:iCs/>
          <w:sz w:val="24"/>
          <w:szCs w:val="24"/>
        </w:rPr>
        <w:t>.</w:t>
      </w:r>
    </w:p>
    <w:p w:rsidR="001D402A" w:rsidRPr="00134E4D" w:rsidRDefault="001D402A" w:rsidP="00134E4D">
      <w:pPr>
        <w:pStyle w:val="3"/>
        <w:rPr>
          <w:rStyle w:val="FontStyle16"/>
          <w:rFonts w:asciiTheme="majorHAnsi" w:hAnsiTheme="majorHAnsi" w:cstheme="majorBidi"/>
          <w:sz w:val="26"/>
        </w:rPr>
      </w:pPr>
      <w:bookmarkStart w:id="38" w:name="_Toc281092437"/>
      <w:r w:rsidRPr="00134E4D">
        <w:rPr>
          <w:rStyle w:val="FontStyle16"/>
          <w:rFonts w:asciiTheme="majorHAnsi" w:hAnsiTheme="majorHAnsi" w:cstheme="majorBidi"/>
          <w:sz w:val="26"/>
        </w:rPr>
        <w:t>Национальность и народность</w:t>
      </w:r>
      <w:bookmarkEnd w:id="38"/>
    </w:p>
    <w:p w:rsidR="001D402A" w:rsidRPr="00E4726E" w:rsidRDefault="00134E4D"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Перепись 1926 г. учитывала этнический состав населения СССР по народности, переписи 1939, 1959, 1970</w:t>
      </w:r>
      <w:r>
        <w:rPr>
          <w:rStyle w:val="FontStyle16"/>
          <w:rFonts w:ascii="Times New Roman" w:hAnsi="Times New Roman" w:cs="Times New Roman"/>
          <w:iCs/>
          <w:sz w:val="24"/>
          <w:szCs w:val="24"/>
        </w:rPr>
        <w:t>, 1979, 1989 гг. - по националь</w:t>
      </w:r>
      <w:r w:rsidR="001D402A" w:rsidRPr="00E4726E">
        <w:rPr>
          <w:rStyle w:val="FontStyle16"/>
          <w:rFonts w:ascii="Times New Roman" w:hAnsi="Times New Roman" w:cs="Times New Roman"/>
          <w:iCs/>
          <w:sz w:val="24"/>
          <w:szCs w:val="24"/>
        </w:rPr>
        <w:t>ности. "Национальность" и "народност</w:t>
      </w:r>
      <w:r>
        <w:rPr>
          <w:rStyle w:val="FontStyle16"/>
          <w:rFonts w:ascii="Times New Roman" w:hAnsi="Times New Roman" w:cs="Times New Roman"/>
          <w:iCs/>
          <w:sz w:val="24"/>
          <w:szCs w:val="24"/>
        </w:rPr>
        <w:t>ь" в данном случае можно срав</w:t>
      </w:r>
      <w:r w:rsidR="001D402A" w:rsidRPr="00E4726E">
        <w:rPr>
          <w:rStyle w:val="FontStyle16"/>
          <w:rFonts w:ascii="Times New Roman" w:hAnsi="Times New Roman" w:cs="Times New Roman"/>
          <w:iCs/>
          <w:sz w:val="24"/>
          <w:szCs w:val="24"/>
        </w:rPr>
        <w:t xml:space="preserve">нить с приведенными выше понятиями "национальность официальная" ("данные по национальности") и "национальность для </w:t>
      </w:r>
      <w:r w:rsidR="001D402A" w:rsidRPr="00E4726E">
        <w:rPr>
          <w:rStyle w:val="FontStyle16"/>
          <w:rFonts w:ascii="Times New Roman" w:hAnsi="Times New Roman" w:cs="Times New Roman"/>
          <w:iCs/>
          <w:sz w:val="24"/>
          <w:szCs w:val="24"/>
        </w:rPr>
        <w:lastRenderedPageBreak/>
        <w:t>себя" (данные по народности). Переписи по национальности открывали широко дверь для всяких бюрократических искажений истинного положения вещей.</w:t>
      </w:r>
    </w:p>
    <w:p w:rsidR="001D402A" w:rsidRPr="00E4726E" w:rsidRDefault="001D402A" w:rsidP="001D402A">
      <w:pPr>
        <w:spacing w:line="360" w:lineRule="auto"/>
        <w:jc w:val="both"/>
        <w:rPr>
          <w:rStyle w:val="FontStyle16"/>
          <w:rFonts w:ascii="Times New Roman" w:hAnsi="Times New Roman" w:cs="Times New Roman"/>
          <w:iCs/>
          <w:sz w:val="24"/>
          <w:szCs w:val="24"/>
        </w:rPr>
      </w:pPr>
    </w:p>
    <w:p w:rsidR="001D402A" w:rsidRPr="00134E4D" w:rsidRDefault="001D402A" w:rsidP="00134E4D">
      <w:pPr>
        <w:pStyle w:val="3"/>
        <w:rPr>
          <w:rStyle w:val="FontStyle16"/>
          <w:rFonts w:asciiTheme="majorHAnsi" w:hAnsiTheme="majorHAnsi" w:cstheme="majorBidi"/>
          <w:sz w:val="26"/>
        </w:rPr>
      </w:pPr>
      <w:bookmarkStart w:id="39" w:name="_Toc281092438"/>
      <w:r w:rsidRPr="00134E4D">
        <w:rPr>
          <w:rStyle w:val="FontStyle16"/>
          <w:rFonts w:asciiTheme="majorHAnsi" w:hAnsiTheme="majorHAnsi" w:cstheme="majorBidi"/>
          <w:sz w:val="26"/>
        </w:rPr>
        <w:t>Поляк и белорус</w:t>
      </w:r>
      <w:bookmarkEnd w:id="39"/>
    </w:p>
    <w:p w:rsidR="001D402A" w:rsidRPr="00E4726E" w:rsidRDefault="001D402A" w:rsidP="001D402A">
      <w:pPr>
        <w:pStyle w:val="Style1"/>
        <w:widowControl/>
        <w:spacing w:before="192" w:line="360" w:lineRule="auto"/>
        <w:ind w:firstLine="346"/>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Рассказывал житель г. Минска. Родился он в Барановичском районе Брестской области, католик, образование высшее. С момента первой регистрации числился поляком и считал себя поляком. В 35 лет поехал в Польшу. Там убедился, что с поляками объединяет его религия, а в остальном он белорус. С этого времени осознает себя белорусом.</w:t>
      </w:r>
    </w:p>
    <w:p w:rsidR="001D402A" w:rsidRPr="00E4726E" w:rsidRDefault="001D402A" w:rsidP="001D402A">
      <w:pPr>
        <w:pStyle w:val="Style1"/>
        <w:widowControl/>
        <w:spacing w:before="5" w:line="360" w:lineRule="auto"/>
        <w:ind w:firstLine="350"/>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Бывает, что этническое самосознание у человека рыхлое. Затем, после накопления фактов, оно меняется и становится более устойчивым.</w:t>
      </w:r>
    </w:p>
    <w:p w:rsidR="001D402A" w:rsidRPr="00134E4D" w:rsidRDefault="001D402A" w:rsidP="00134E4D">
      <w:pPr>
        <w:pStyle w:val="3"/>
        <w:rPr>
          <w:rStyle w:val="FontStyle16"/>
          <w:rFonts w:asciiTheme="majorHAnsi" w:hAnsiTheme="majorHAnsi" w:cstheme="majorBidi"/>
          <w:sz w:val="26"/>
        </w:rPr>
      </w:pPr>
      <w:bookmarkStart w:id="40" w:name="_Toc281092439"/>
      <w:r w:rsidRPr="00134E4D">
        <w:rPr>
          <w:rStyle w:val="FontStyle16"/>
          <w:rFonts w:asciiTheme="majorHAnsi" w:hAnsiTheme="majorHAnsi" w:cstheme="majorBidi"/>
          <w:sz w:val="26"/>
        </w:rPr>
        <w:t>Поляк по крещению</w:t>
      </w:r>
      <w:bookmarkEnd w:id="40"/>
    </w:p>
    <w:p w:rsidR="001D402A" w:rsidRPr="00E4726E" w:rsidRDefault="001D402A" w:rsidP="001D402A">
      <w:pPr>
        <w:pStyle w:val="Style1"/>
        <w:widowControl/>
        <w:spacing w:before="202" w:line="360" w:lineRule="auto"/>
        <w:ind w:firstLine="35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Рассказывал товарищ из Вороновского района Гродненской области: "Да, я поляк. Меня крестили поляком (т.е. по католическому обряду), вот я и поляк. А разве я виноват?"</w:t>
      </w:r>
    </w:p>
    <w:p w:rsidR="001D402A" w:rsidRPr="00134E4D" w:rsidRDefault="001D402A" w:rsidP="00134E4D">
      <w:pPr>
        <w:pStyle w:val="3"/>
        <w:rPr>
          <w:rStyle w:val="FontStyle16"/>
          <w:rFonts w:asciiTheme="majorHAnsi" w:hAnsiTheme="majorHAnsi" w:cstheme="majorBidi"/>
          <w:sz w:val="26"/>
        </w:rPr>
      </w:pPr>
      <w:bookmarkStart w:id="41" w:name="_Toc281092440"/>
      <w:r w:rsidRPr="00134E4D">
        <w:rPr>
          <w:rStyle w:val="FontStyle16"/>
          <w:rFonts w:asciiTheme="majorHAnsi" w:hAnsiTheme="majorHAnsi" w:cstheme="majorBidi"/>
          <w:sz w:val="26"/>
        </w:rPr>
        <w:t>Поляки в Белоруссии</w:t>
      </w:r>
      <w:bookmarkEnd w:id="41"/>
    </w:p>
    <w:p w:rsidR="001D402A" w:rsidRPr="00E4726E" w:rsidRDefault="001D402A" w:rsidP="001D402A">
      <w:pPr>
        <w:pStyle w:val="Style1"/>
        <w:widowControl/>
        <w:spacing w:before="202" w:line="360" w:lineRule="auto"/>
        <w:ind w:firstLine="36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В годы вхождения Западной Белоруссии в состав Польши (20— 30-е годы) большинство белорусоязычного католического населения этой области записано поляками. Казалось бы, после вхождения данной территории в состав БССР это население назовет себя белорусами. Но до сих пор значительная его часть считает себя полякам</w:t>
      </w:r>
      <w:r w:rsidR="00134E4D">
        <w:rPr>
          <w:rStyle w:val="FontStyle16"/>
          <w:rFonts w:ascii="Times New Roman" w:hAnsi="Times New Roman" w:cs="Times New Roman"/>
          <w:iCs/>
          <w:sz w:val="24"/>
          <w:szCs w:val="24"/>
        </w:rPr>
        <w:t>и. Так, в БССР ука</w:t>
      </w:r>
      <w:r w:rsidRPr="00E4726E">
        <w:rPr>
          <w:rStyle w:val="FontStyle16"/>
          <w:rFonts w:ascii="Times New Roman" w:hAnsi="Times New Roman" w:cs="Times New Roman"/>
          <w:iCs/>
          <w:sz w:val="24"/>
          <w:szCs w:val="24"/>
        </w:rPr>
        <w:t>зали польскую национальность, н</w:t>
      </w:r>
      <w:r w:rsidR="00134E4D">
        <w:rPr>
          <w:rStyle w:val="FontStyle16"/>
          <w:rFonts w:ascii="Times New Roman" w:hAnsi="Times New Roman" w:cs="Times New Roman"/>
          <w:iCs/>
          <w:sz w:val="24"/>
          <w:szCs w:val="24"/>
        </w:rPr>
        <w:t>о родным языком назвали белорус</w:t>
      </w:r>
      <w:r w:rsidRPr="00E4726E">
        <w:rPr>
          <w:rStyle w:val="FontStyle16"/>
          <w:rFonts w:ascii="Times New Roman" w:hAnsi="Times New Roman" w:cs="Times New Roman"/>
          <w:iCs/>
          <w:sz w:val="24"/>
          <w:szCs w:val="24"/>
        </w:rPr>
        <w:t>ский: по переписи 1959 г. — 251 860 человек, по переписи 1970 г.— 292 420 человек, по переписи 1979 г. - 298 485 человек</w:t>
      </w:r>
      <w:r w:rsidR="00DB514A">
        <w:rPr>
          <w:rStyle w:val="ac"/>
          <w:rFonts w:ascii="Times New Roman" w:hAnsi="Times New Roman" w:cs="Times New Roman"/>
          <w:iCs/>
        </w:rPr>
        <w:footnoteReference w:id="15"/>
      </w:r>
      <w:r w:rsidRPr="00E4726E">
        <w:rPr>
          <w:rStyle w:val="FontStyle16"/>
          <w:rFonts w:ascii="Times New Roman" w:hAnsi="Times New Roman" w:cs="Times New Roman"/>
          <w:iCs/>
          <w:sz w:val="24"/>
          <w:szCs w:val="24"/>
        </w:rPr>
        <w:t>.</w:t>
      </w:r>
    </w:p>
    <w:p w:rsidR="001D402A" w:rsidRPr="00134E4D" w:rsidRDefault="001D402A" w:rsidP="00134E4D">
      <w:pPr>
        <w:pStyle w:val="3"/>
        <w:rPr>
          <w:rStyle w:val="FontStyle16"/>
          <w:rFonts w:asciiTheme="majorHAnsi" w:hAnsiTheme="majorHAnsi" w:cstheme="majorBidi"/>
          <w:sz w:val="26"/>
        </w:rPr>
      </w:pPr>
      <w:bookmarkStart w:id="42" w:name="_Toc281092441"/>
      <w:r w:rsidRPr="00134E4D">
        <w:rPr>
          <w:rStyle w:val="FontStyle16"/>
          <w:rFonts w:asciiTheme="majorHAnsi" w:hAnsiTheme="majorHAnsi" w:cstheme="majorBidi"/>
          <w:sz w:val="26"/>
        </w:rPr>
        <w:t>Этническое происхождение и этнос</w:t>
      </w:r>
      <w:bookmarkEnd w:id="42"/>
    </w:p>
    <w:p w:rsidR="001D402A" w:rsidRPr="00E4726E" w:rsidRDefault="001D402A" w:rsidP="001D402A">
      <w:pPr>
        <w:pStyle w:val="Style1"/>
        <w:widowControl/>
        <w:spacing w:before="206" w:line="360" w:lineRule="auto"/>
        <w:ind w:firstLine="35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Этническое происхождение не всег</w:t>
      </w:r>
      <w:r w:rsidR="00134E4D">
        <w:rPr>
          <w:rStyle w:val="FontStyle16"/>
          <w:rFonts w:ascii="Times New Roman" w:hAnsi="Times New Roman" w:cs="Times New Roman"/>
          <w:iCs/>
          <w:sz w:val="24"/>
          <w:szCs w:val="24"/>
        </w:rPr>
        <w:t xml:space="preserve">да соответствует этнической принадлежности. </w:t>
      </w:r>
      <w:r w:rsidRPr="00E4726E">
        <w:rPr>
          <w:rStyle w:val="FontStyle16"/>
          <w:rFonts w:ascii="Times New Roman" w:hAnsi="Times New Roman" w:cs="Times New Roman"/>
          <w:iCs/>
          <w:sz w:val="24"/>
          <w:szCs w:val="24"/>
        </w:rPr>
        <w:t>Приведу примеры.</w:t>
      </w:r>
    </w:p>
    <w:p w:rsidR="001D402A" w:rsidRPr="00E4726E" w:rsidRDefault="00134E4D" w:rsidP="001D402A">
      <w:pPr>
        <w:pStyle w:val="Style1"/>
        <w:widowControl/>
        <w:spacing w:before="10"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Товарищ из северо-западной части</w:t>
      </w:r>
      <w:r>
        <w:rPr>
          <w:rStyle w:val="FontStyle16"/>
          <w:rFonts w:ascii="Times New Roman" w:hAnsi="Times New Roman" w:cs="Times New Roman"/>
          <w:iCs/>
          <w:sz w:val="24"/>
          <w:szCs w:val="24"/>
        </w:rPr>
        <w:t xml:space="preserve"> Краснодарского края (там он ро</w:t>
      </w:r>
      <w:r w:rsidR="001D402A" w:rsidRPr="00E4726E">
        <w:rPr>
          <w:rStyle w:val="FontStyle16"/>
          <w:rFonts w:ascii="Times New Roman" w:hAnsi="Times New Roman" w:cs="Times New Roman"/>
          <w:iCs/>
          <w:sz w:val="24"/>
          <w:szCs w:val="24"/>
        </w:rPr>
        <w:t xml:space="preserve">дился). Образование высшее. В его родном селе бытует украинский говор, он им владеет. Знает, что его предки переселились с Украины. В паспорте записан русским. На вопрос, кем он себя считает, </w:t>
      </w:r>
      <w:r w:rsidR="001D402A" w:rsidRPr="00E4726E">
        <w:rPr>
          <w:rStyle w:val="FontStyle16"/>
          <w:rFonts w:ascii="Times New Roman" w:hAnsi="Times New Roman" w:cs="Times New Roman"/>
          <w:iCs/>
          <w:sz w:val="24"/>
          <w:szCs w:val="24"/>
        </w:rPr>
        <w:lastRenderedPageBreak/>
        <w:t>ответил, что считает украинцем, а записан в паспорте русским, потому что "нас пишут русскими".</w:t>
      </w:r>
    </w:p>
    <w:p w:rsidR="001D402A" w:rsidRPr="00E4726E" w:rsidRDefault="00134E4D"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Товарищ из Амурской области,</w:t>
      </w:r>
      <w:r>
        <w:rPr>
          <w:rStyle w:val="FontStyle16"/>
          <w:rFonts w:ascii="Times New Roman" w:hAnsi="Times New Roman" w:cs="Times New Roman"/>
          <w:iCs/>
          <w:sz w:val="24"/>
          <w:szCs w:val="24"/>
        </w:rPr>
        <w:t xml:space="preserve"> проживает в Калининградской об</w:t>
      </w:r>
      <w:r w:rsidR="001D402A" w:rsidRPr="00E4726E">
        <w:rPr>
          <w:rStyle w:val="FontStyle16"/>
          <w:rFonts w:ascii="Times New Roman" w:hAnsi="Times New Roman" w:cs="Times New Roman"/>
          <w:iCs/>
          <w:sz w:val="24"/>
          <w:szCs w:val="24"/>
        </w:rPr>
        <w:t>ласти. По паспорту — русский. Говорит только по-русски. Знает, что его предки — переселенцы с Украины.</w:t>
      </w:r>
    </w:p>
    <w:p w:rsidR="001D402A" w:rsidRPr="00E4726E" w:rsidRDefault="001D402A" w:rsidP="001D402A">
      <w:pPr>
        <w:pStyle w:val="Style1"/>
        <w:widowControl/>
        <w:spacing w:before="5" w:line="360" w:lineRule="auto"/>
        <w:ind w:firstLine="370"/>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На наш взгляд, в первом случае чел</w:t>
      </w:r>
      <w:r w:rsidR="00134E4D">
        <w:rPr>
          <w:rStyle w:val="FontStyle16"/>
          <w:rFonts w:ascii="Times New Roman" w:hAnsi="Times New Roman" w:cs="Times New Roman"/>
          <w:iCs/>
          <w:sz w:val="24"/>
          <w:szCs w:val="24"/>
        </w:rPr>
        <w:t>овека следует считать представи</w:t>
      </w:r>
      <w:r w:rsidRPr="00E4726E">
        <w:rPr>
          <w:rStyle w:val="FontStyle16"/>
          <w:rFonts w:ascii="Times New Roman" w:hAnsi="Times New Roman" w:cs="Times New Roman"/>
          <w:iCs/>
          <w:sz w:val="24"/>
          <w:szCs w:val="24"/>
        </w:rPr>
        <w:t>телем украинского этноса, во втором случае — представителем русского этноса.</w:t>
      </w:r>
    </w:p>
    <w:p w:rsidR="001D402A" w:rsidRPr="00E4726E" w:rsidRDefault="001D402A" w:rsidP="001D402A">
      <w:pPr>
        <w:pStyle w:val="Style21"/>
        <w:widowControl/>
        <w:spacing w:line="360" w:lineRule="auto"/>
        <w:rPr>
          <w:rStyle w:val="FontStyle16"/>
          <w:rFonts w:ascii="Times New Roman" w:hAnsi="Times New Roman" w:cs="Times New Roman"/>
          <w:iCs/>
          <w:sz w:val="24"/>
          <w:szCs w:val="24"/>
        </w:rPr>
      </w:pPr>
    </w:p>
    <w:p w:rsidR="001D402A" w:rsidRPr="00134E4D" w:rsidRDefault="001D402A" w:rsidP="00134E4D">
      <w:pPr>
        <w:pStyle w:val="3"/>
        <w:rPr>
          <w:rStyle w:val="FontStyle16"/>
          <w:rFonts w:asciiTheme="majorHAnsi" w:hAnsiTheme="majorHAnsi" w:cstheme="majorBidi"/>
          <w:sz w:val="26"/>
        </w:rPr>
      </w:pPr>
      <w:bookmarkStart w:id="43" w:name="_Toc281092442"/>
      <w:r w:rsidRPr="00134E4D">
        <w:rPr>
          <w:rStyle w:val="FontStyle16"/>
          <w:rFonts w:asciiTheme="majorHAnsi" w:hAnsiTheme="majorHAnsi" w:cstheme="majorBidi"/>
          <w:sz w:val="26"/>
        </w:rPr>
        <w:t>Национальность одной цыганки</w:t>
      </w:r>
      <w:bookmarkEnd w:id="43"/>
    </w:p>
    <w:p w:rsidR="001D402A" w:rsidRPr="00E4726E" w:rsidRDefault="00134E4D" w:rsidP="001D402A">
      <w:pPr>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Автобус был не переполненный, вс</w:t>
      </w:r>
      <w:r>
        <w:rPr>
          <w:rStyle w:val="FontStyle16"/>
          <w:rFonts w:ascii="Times New Roman" w:hAnsi="Times New Roman" w:cs="Times New Roman"/>
          <w:iCs/>
          <w:sz w:val="24"/>
          <w:szCs w:val="24"/>
        </w:rPr>
        <w:t>е пассажиры сидели. Среди пасса</w:t>
      </w:r>
      <w:r w:rsidR="001D402A" w:rsidRPr="00E4726E">
        <w:rPr>
          <w:rStyle w:val="FontStyle16"/>
          <w:rFonts w:ascii="Times New Roman" w:hAnsi="Times New Roman" w:cs="Times New Roman"/>
          <w:iCs/>
          <w:sz w:val="24"/>
          <w:szCs w:val="24"/>
        </w:rPr>
        <w:t>жиров была цыганка. Ехали, разговаривали. Кто-то назвал цыганку цыганкой. Она возразила: "Я не цыган</w:t>
      </w:r>
      <w:r>
        <w:rPr>
          <w:rStyle w:val="FontStyle16"/>
          <w:rFonts w:ascii="Times New Roman" w:hAnsi="Times New Roman" w:cs="Times New Roman"/>
          <w:iCs/>
          <w:sz w:val="24"/>
          <w:szCs w:val="24"/>
        </w:rPr>
        <w:t>ка, я украинка". — "Трудно пове</w:t>
      </w:r>
      <w:r w:rsidR="001D402A" w:rsidRPr="00E4726E">
        <w:rPr>
          <w:rStyle w:val="FontStyle16"/>
          <w:rFonts w:ascii="Times New Roman" w:hAnsi="Times New Roman" w:cs="Times New Roman"/>
          <w:iCs/>
          <w:sz w:val="24"/>
          <w:szCs w:val="24"/>
        </w:rPr>
        <w:t>рить". — "Хотите, покажу паспорт". — "Ну, покажи". Она показала п</w:t>
      </w:r>
      <w:r>
        <w:rPr>
          <w:rStyle w:val="FontStyle16"/>
          <w:rFonts w:ascii="Times New Roman" w:hAnsi="Times New Roman" w:cs="Times New Roman"/>
          <w:iCs/>
          <w:sz w:val="24"/>
          <w:szCs w:val="24"/>
        </w:rPr>
        <w:t>ас</w:t>
      </w:r>
      <w:r w:rsidR="001D402A" w:rsidRPr="00E4726E">
        <w:rPr>
          <w:rStyle w:val="FontStyle16"/>
          <w:rFonts w:ascii="Times New Roman" w:hAnsi="Times New Roman" w:cs="Times New Roman"/>
          <w:iCs/>
          <w:sz w:val="24"/>
          <w:szCs w:val="24"/>
        </w:rPr>
        <w:t>порт. В паспорте ее национальность значилась "белоруска".</w:t>
      </w:r>
    </w:p>
    <w:p w:rsidR="001D402A" w:rsidRPr="00134E4D" w:rsidRDefault="001D402A" w:rsidP="00134E4D">
      <w:pPr>
        <w:pStyle w:val="3"/>
        <w:rPr>
          <w:rStyle w:val="FontStyle16"/>
          <w:rFonts w:asciiTheme="majorHAnsi" w:hAnsiTheme="majorHAnsi" w:cstheme="majorBidi"/>
          <w:sz w:val="26"/>
        </w:rPr>
      </w:pPr>
      <w:bookmarkStart w:id="44" w:name="_Toc281092443"/>
      <w:r w:rsidRPr="00134E4D">
        <w:rPr>
          <w:rStyle w:val="FontStyle16"/>
          <w:rFonts w:asciiTheme="majorHAnsi" w:hAnsiTheme="majorHAnsi" w:cstheme="majorBidi"/>
          <w:sz w:val="26"/>
        </w:rPr>
        <w:t>У родных братьев разные национальности</w:t>
      </w:r>
      <w:bookmarkEnd w:id="44"/>
    </w:p>
    <w:p w:rsidR="001D402A" w:rsidRPr="00E4726E" w:rsidRDefault="001D402A" w:rsidP="001D402A">
      <w:pPr>
        <w:pStyle w:val="Style1"/>
        <w:widowControl/>
        <w:spacing w:before="197" w:line="360" w:lineRule="auto"/>
        <w:ind w:left="403"/>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Причины этого могут быть разные.</w:t>
      </w:r>
    </w:p>
    <w:p w:rsidR="001D402A" w:rsidRPr="00E4726E" w:rsidRDefault="001D402A" w:rsidP="001D402A">
      <w:pPr>
        <w:pStyle w:val="Style1"/>
        <w:widowControl/>
        <w:spacing w:line="360" w:lineRule="auto"/>
        <w:ind w:firstLine="346"/>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Один вариант. Муж поляк, жена ли</w:t>
      </w:r>
      <w:r w:rsidR="00134E4D">
        <w:rPr>
          <w:rStyle w:val="FontStyle16"/>
          <w:rFonts w:ascii="Times New Roman" w:hAnsi="Times New Roman" w:cs="Times New Roman"/>
          <w:iCs/>
          <w:sz w:val="24"/>
          <w:szCs w:val="24"/>
        </w:rPr>
        <w:t>товка. У обоих четкое националь</w:t>
      </w:r>
      <w:r w:rsidRPr="00E4726E">
        <w:rPr>
          <w:rStyle w:val="FontStyle16"/>
          <w:rFonts w:ascii="Times New Roman" w:hAnsi="Times New Roman" w:cs="Times New Roman"/>
          <w:iCs/>
          <w:sz w:val="24"/>
          <w:szCs w:val="24"/>
        </w:rPr>
        <w:t>ное самосознание. Одного сына зарегистрировали поляком, отдали в польскую школу, другого литовцем, отдали в литовскую школу.</w:t>
      </w:r>
    </w:p>
    <w:p w:rsidR="001D402A" w:rsidRPr="00E4726E" w:rsidRDefault="001D402A" w:rsidP="001D402A">
      <w:pPr>
        <w:pStyle w:val="Style1"/>
        <w:widowControl/>
        <w:spacing w:line="360" w:lineRule="auto"/>
        <w:ind w:firstLine="346"/>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Другой вариант. В отдельные исторические моменты в тех или иных этнически смешанных регионах могу</w:t>
      </w:r>
      <w:r w:rsidR="00134E4D">
        <w:rPr>
          <w:rStyle w:val="FontStyle16"/>
          <w:rFonts w:ascii="Times New Roman" w:hAnsi="Times New Roman" w:cs="Times New Roman"/>
          <w:iCs/>
          <w:sz w:val="24"/>
          <w:szCs w:val="24"/>
        </w:rPr>
        <w:t>т происходить разного рода ката</w:t>
      </w:r>
      <w:r w:rsidRPr="00E4726E">
        <w:rPr>
          <w:rStyle w:val="FontStyle16"/>
          <w:rFonts w:ascii="Times New Roman" w:hAnsi="Times New Roman" w:cs="Times New Roman"/>
          <w:iCs/>
          <w:sz w:val="24"/>
          <w:szCs w:val="24"/>
        </w:rPr>
        <w:t>клизмы, во время которых обостряются национальные противоречия.</w:t>
      </w:r>
    </w:p>
    <w:p w:rsidR="001D402A" w:rsidRPr="00E4726E" w:rsidRDefault="001D402A" w:rsidP="001D402A">
      <w:pPr>
        <w:pStyle w:val="Style1"/>
        <w:widowControl/>
        <w:spacing w:line="360" w:lineRule="auto"/>
        <w:ind w:firstLine="346"/>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 xml:space="preserve">Одним из таких регионов является белорусско-польско-литовское пограничье. В отдельных местностях </w:t>
      </w:r>
      <w:r w:rsidR="00134E4D">
        <w:rPr>
          <w:rStyle w:val="FontStyle16"/>
          <w:rFonts w:ascii="Times New Roman" w:hAnsi="Times New Roman" w:cs="Times New Roman"/>
          <w:iCs/>
          <w:sz w:val="24"/>
          <w:szCs w:val="24"/>
        </w:rPr>
        <w:t>этого региона родители регистри</w:t>
      </w:r>
      <w:r w:rsidRPr="00E4726E">
        <w:rPr>
          <w:rStyle w:val="FontStyle16"/>
          <w:rFonts w:ascii="Times New Roman" w:hAnsi="Times New Roman" w:cs="Times New Roman"/>
          <w:iCs/>
          <w:sz w:val="24"/>
          <w:szCs w:val="24"/>
        </w:rPr>
        <w:t>ровали своих детей представителями разных национальностей. Цель такой регистрации следующая: в случае катаклизма таким образом один брат сможет защитить другого.</w:t>
      </w:r>
    </w:p>
    <w:p w:rsidR="001D402A" w:rsidRPr="00E4726E" w:rsidRDefault="001D402A" w:rsidP="001D402A">
      <w:pPr>
        <w:pStyle w:val="Style1"/>
        <w:widowControl/>
        <w:spacing w:line="360" w:lineRule="auto"/>
        <w:ind w:firstLine="350"/>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Рассказывала одна женщина, украи</w:t>
      </w:r>
      <w:r w:rsidR="00134E4D">
        <w:rPr>
          <w:rStyle w:val="FontStyle16"/>
          <w:rFonts w:ascii="Times New Roman" w:hAnsi="Times New Roman" w:cs="Times New Roman"/>
          <w:iCs/>
          <w:sz w:val="24"/>
          <w:szCs w:val="24"/>
        </w:rPr>
        <w:t>нка, живет на Украине, образова</w:t>
      </w:r>
      <w:r w:rsidRPr="00E4726E">
        <w:rPr>
          <w:rStyle w:val="FontStyle16"/>
          <w:rFonts w:ascii="Times New Roman" w:hAnsi="Times New Roman" w:cs="Times New Roman"/>
          <w:iCs/>
          <w:sz w:val="24"/>
          <w:szCs w:val="24"/>
        </w:rPr>
        <w:t>ние высшее, замужем 10 лет, фамилия по мужу — типичная русская. "А у меня муж белорус, — затем уточнила: — с Белоруссии. Хорошо я живу со своим мужем. Конфликтов каких-либо не было. Ну, возникают проблемы, так мы их как-нибудь решаем. Вот, например, когда я первый раз ехала к его матери, он очень просил, чтобы я говорила по-русски с матерью. Ну, мне не сложно говорить по-русски, говорила я по-русски. Родился у нас ребенок. Он тоже просил,</w:t>
      </w:r>
      <w:r w:rsidR="00BD1E0A">
        <w:rPr>
          <w:rStyle w:val="FontStyle16"/>
          <w:rFonts w:ascii="Times New Roman" w:hAnsi="Times New Roman" w:cs="Times New Roman"/>
          <w:iCs/>
          <w:sz w:val="24"/>
          <w:szCs w:val="24"/>
        </w:rPr>
        <w:t xml:space="preserve"> чтобы крестили его не по право</w:t>
      </w:r>
      <w:r w:rsidRPr="00E4726E">
        <w:rPr>
          <w:rStyle w:val="FontStyle16"/>
          <w:rFonts w:ascii="Times New Roman" w:hAnsi="Times New Roman" w:cs="Times New Roman"/>
          <w:iCs/>
          <w:sz w:val="24"/>
          <w:szCs w:val="24"/>
        </w:rPr>
        <w:t>славному, а по старообрядческому обр</w:t>
      </w:r>
      <w:r w:rsidR="00BD1E0A">
        <w:rPr>
          <w:rStyle w:val="FontStyle16"/>
          <w:rFonts w:ascii="Times New Roman" w:hAnsi="Times New Roman" w:cs="Times New Roman"/>
          <w:iCs/>
          <w:sz w:val="24"/>
          <w:szCs w:val="24"/>
        </w:rPr>
        <w:t>яду, поскольку его родители ста</w:t>
      </w:r>
      <w:r w:rsidRPr="00E4726E">
        <w:rPr>
          <w:rStyle w:val="FontStyle16"/>
          <w:rFonts w:ascii="Times New Roman" w:hAnsi="Times New Roman" w:cs="Times New Roman"/>
          <w:iCs/>
          <w:sz w:val="24"/>
          <w:szCs w:val="24"/>
        </w:rPr>
        <w:t xml:space="preserve">рообрядцы. Я подумала: какая разница, все равно Бог один. Крестили ребенка по обряду старообрядческому". Замечу, что старообрядцы в Белоруссии </w:t>
      </w:r>
      <w:r w:rsidRPr="00E4726E">
        <w:rPr>
          <w:rStyle w:val="FontStyle16"/>
          <w:rFonts w:ascii="Times New Roman" w:hAnsi="Times New Roman" w:cs="Times New Roman"/>
          <w:iCs/>
          <w:sz w:val="24"/>
          <w:szCs w:val="24"/>
        </w:rPr>
        <w:lastRenderedPageBreak/>
        <w:t>преимущественно великорусского происхождения. Женщина продолжала: "А знаете, какая нацио</w:t>
      </w:r>
      <w:r w:rsidR="00BD1E0A">
        <w:rPr>
          <w:rStyle w:val="FontStyle16"/>
          <w:rFonts w:ascii="Times New Roman" w:hAnsi="Times New Roman" w:cs="Times New Roman"/>
          <w:iCs/>
          <w:sz w:val="24"/>
          <w:szCs w:val="24"/>
        </w:rPr>
        <w:t>нальность в паспорте у моего му</w:t>
      </w:r>
      <w:r w:rsidRPr="00E4726E">
        <w:rPr>
          <w:rStyle w:val="FontStyle16"/>
          <w:rFonts w:ascii="Times New Roman" w:hAnsi="Times New Roman" w:cs="Times New Roman"/>
          <w:iCs/>
          <w:sz w:val="24"/>
          <w:szCs w:val="24"/>
        </w:rPr>
        <w:t>жа?" — "Какая?" — "Ни за что не угадаете, ни за что! И вот уже 10 лет живем вместе, а я никак не могу понять, почему он так записал. И он не говорит, и у матери его спрашивала, тоже не говорит". — "Так какой же национальности ваш муж?" — "Поляком записан, представьте себе — он поляк. Ну, если бы действительно он был поляком, другое дело. Никто в семье не записан поляком, а</w:t>
      </w:r>
      <w:r w:rsidR="00BD1E0A">
        <w:rPr>
          <w:rStyle w:val="FontStyle16"/>
          <w:rFonts w:ascii="Times New Roman" w:hAnsi="Times New Roman" w:cs="Times New Roman"/>
          <w:iCs/>
          <w:sz w:val="24"/>
          <w:szCs w:val="24"/>
        </w:rPr>
        <w:t xml:space="preserve"> он поляк. Я ему говорила: запи</w:t>
      </w:r>
      <w:r w:rsidRPr="00E4726E">
        <w:rPr>
          <w:rStyle w:val="FontStyle16"/>
          <w:rFonts w:ascii="Times New Roman" w:hAnsi="Times New Roman" w:cs="Times New Roman"/>
          <w:iCs/>
          <w:sz w:val="24"/>
          <w:szCs w:val="24"/>
        </w:rPr>
        <w:t>шись белорусом. Он не соглашается..."</w:t>
      </w:r>
    </w:p>
    <w:p w:rsidR="001D402A" w:rsidRPr="00E4726E" w:rsidRDefault="001D402A" w:rsidP="001D402A">
      <w:pPr>
        <w:pStyle w:val="Style1"/>
        <w:widowControl/>
        <w:spacing w:line="360" w:lineRule="auto"/>
        <w:ind w:firstLine="350"/>
        <w:jc w:val="both"/>
        <w:rPr>
          <w:rStyle w:val="FontStyle16"/>
          <w:rFonts w:ascii="Times New Roman" w:hAnsi="Times New Roman" w:cs="Times New Roman"/>
          <w:iCs/>
          <w:sz w:val="24"/>
          <w:szCs w:val="24"/>
        </w:rPr>
      </w:pPr>
    </w:p>
    <w:p w:rsidR="001D402A" w:rsidRPr="00BD1E0A" w:rsidRDefault="001D402A" w:rsidP="00BD1E0A">
      <w:pPr>
        <w:pStyle w:val="3"/>
        <w:rPr>
          <w:rStyle w:val="FontStyle16"/>
          <w:rFonts w:asciiTheme="majorHAnsi" w:hAnsiTheme="majorHAnsi" w:cstheme="majorBidi"/>
          <w:sz w:val="26"/>
        </w:rPr>
      </w:pPr>
      <w:bookmarkStart w:id="45" w:name="_Toc281092444"/>
      <w:r w:rsidRPr="00BD1E0A">
        <w:rPr>
          <w:rStyle w:val="FontStyle16"/>
          <w:rFonts w:asciiTheme="majorHAnsi" w:hAnsiTheme="majorHAnsi" w:cstheme="majorBidi"/>
          <w:sz w:val="26"/>
        </w:rPr>
        <w:t>Республика, государство и нация</w:t>
      </w:r>
      <w:bookmarkEnd w:id="45"/>
    </w:p>
    <w:p w:rsidR="001D402A" w:rsidRPr="00E4726E" w:rsidRDefault="001D402A" w:rsidP="001D402A">
      <w:pPr>
        <w:pStyle w:val="Style1"/>
        <w:widowControl/>
        <w:spacing w:before="192" w:line="360" w:lineRule="auto"/>
        <w:ind w:firstLine="346"/>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Спросили одну женщину, какой она национальности. Проживает она на юге Пинского района Брестской обл</w:t>
      </w:r>
      <w:r w:rsidR="00BD1E0A">
        <w:rPr>
          <w:rStyle w:val="FontStyle16"/>
          <w:rFonts w:ascii="Times New Roman" w:hAnsi="Times New Roman" w:cs="Times New Roman"/>
          <w:iCs/>
          <w:sz w:val="24"/>
          <w:szCs w:val="24"/>
        </w:rPr>
        <w:t>асти, пенсионерка, ранее колхоз</w:t>
      </w:r>
      <w:r w:rsidRPr="00E4726E">
        <w:rPr>
          <w:rStyle w:val="FontStyle16"/>
          <w:rFonts w:ascii="Times New Roman" w:hAnsi="Times New Roman" w:cs="Times New Roman"/>
          <w:iCs/>
          <w:sz w:val="24"/>
          <w:szCs w:val="24"/>
        </w:rPr>
        <w:t>ница. Она ответила: "Теперь я белорус</w:t>
      </w:r>
      <w:r w:rsidR="00BD1E0A">
        <w:rPr>
          <w:rStyle w:val="FontStyle16"/>
          <w:rFonts w:ascii="Times New Roman" w:hAnsi="Times New Roman" w:cs="Times New Roman"/>
          <w:iCs/>
          <w:sz w:val="24"/>
          <w:szCs w:val="24"/>
        </w:rPr>
        <w:t>ка". — "Почему теперь?" — "Пото</w:t>
      </w:r>
      <w:r w:rsidRPr="00E4726E">
        <w:rPr>
          <w:rStyle w:val="FontStyle16"/>
          <w:rFonts w:ascii="Times New Roman" w:hAnsi="Times New Roman" w:cs="Times New Roman"/>
          <w:iCs/>
          <w:sz w:val="24"/>
          <w:szCs w:val="24"/>
        </w:rPr>
        <w:t>му что живу в Белоруссии, сюда заму</w:t>
      </w:r>
      <w:r w:rsidR="00BD1E0A">
        <w:rPr>
          <w:rStyle w:val="FontStyle16"/>
          <w:rFonts w:ascii="Times New Roman" w:hAnsi="Times New Roman" w:cs="Times New Roman"/>
          <w:iCs/>
          <w:sz w:val="24"/>
          <w:szCs w:val="24"/>
        </w:rPr>
        <w:t>ж вышла", — "А раньше?" — "Рань</w:t>
      </w:r>
      <w:r w:rsidRPr="00E4726E">
        <w:rPr>
          <w:rStyle w:val="FontStyle16"/>
          <w:rFonts w:ascii="Times New Roman" w:hAnsi="Times New Roman" w:cs="Times New Roman"/>
          <w:iCs/>
          <w:sz w:val="24"/>
          <w:szCs w:val="24"/>
        </w:rPr>
        <w:t>ше была украинкой. Село, где родилась, 15 километров отсюда, это Ровенская область".</w:t>
      </w:r>
    </w:p>
    <w:p w:rsidR="001D402A" w:rsidRPr="00E4726E" w:rsidRDefault="001D402A" w:rsidP="001D402A">
      <w:pPr>
        <w:pStyle w:val="Style1"/>
        <w:widowControl/>
        <w:spacing w:line="360" w:lineRule="auto"/>
        <w:ind w:firstLine="350"/>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 xml:space="preserve">Утверждение женщины из восточной части Могилевской области, образование высшее: "До 1924 г. мы были русскими, потому что наша территория входила в состав РСФСР, а с 1924 г. мы белорусы, потому что в этом году наши районы включены </w:t>
      </w:r>
      <w:r w:rsidRPr="00E4726E">
        <w:rPr>
          <w:rStyle w:val="FontStyle16"/>
          <w:rFonts w:ascii="Times New Roman" w:hAnsi="Times New Roman" w:cs="Times New Roman"/>
          <w:b/>
          <w:bCs/>
          <w:iCs/>
          <w:sz w:val="24"/>
          <w:szCs w:val="24"/>
        </w:rPr>
        <w:t xml:space="preserve">в </w:t>
      </w:r>
      <w:r w:rsidRPr="00E4726E">
        <w:rPr>
          <w:rStyle w:val="FontStyle16"/>
          <w:rFonts w:ascii="Times New Roman" w:hAnsi="Times New Roman" w:cs="Times New Roman"/>
          <w:iCs/>
          <w:sz w:val="24"/>
          <w:szCs w:val="24"/>
        </w:rPr>
        <w:t>состав БССР".</w:t>
      </w:r>
    </w:p>
    <w:p w:rsidR="001D402A" w:rsidRPr="00E4726E" w:rsidRDefault="001D402A" w:rsidP="001D402A">
      <w:pPr>
        <w:pStyle w:val="Style1"/>
        <w:widowControl/>
        <w:spacing w:line="360" w:lineRule="auto"/>
        <w:ind w:firstLine="350"/>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Слова женщины из Закарпатской области, колхозницы: "Вообще-то мы русские (т.е. восточные славяне), т</w:t>
      </w:r>
      <w:r w:rsidR="00BD1E0A">
        <w:rPr>
          <w:rStyle w:val="FontStyle16"/>
          <w:rFonts w:ascii="Times New Roman" w:hAnsi="Times New Roman" w:cs="Times New Roman"/>
          <w:iCs/>
          <w:sz w:val="24"/>
          <w:szCs w:val="24"/>
        </w:rPr>
        <w:t>еперь мы украинцы (с 1945 г. За</w:t>
      </w:r>
      <w:r w:rsidRPr="00E4726E">
        <w:rPr>
          <w:rStyle w:val="FontStyle16"/>
          <w:rFonts w:ascii="Times New Roman" w:hAnsi="Times New Roman" w:cs="Times New Roman"/>
          <w:iCs/>
          <w:sz w:val="24"/>
          <w:szCs w:val="24"/>
        </w:rPr>
        <w:t>карпатье в составе УССР), а до войны</w:t>
      </w:r>
      <w:r w:rsidR="00BD1E0A">
        <w:rPr>
          <w:rStyle w:val="FontStyle16"/>
          <w:rFonts w:ascii="Times New Roman" w:hAnsi="Times New Roman" w:cs="Times New Roman"/>
          <w:iCs/>
          <w:sz w:val="24"/>
          <w:szCs w:val="24"/>
        </w:rPr>
        <w:t xml:space="preserve"> мы были чехами (область находи</w:t>
      </w:r>
      <w:r w:rsidRPr="00E4726E">
        <w:rPr>
          <w:rStyle w:val="FontStyle16"/>
          <w:rFonts w:ascii="Times New Roman" w:hAnsi="Times New Roman" w:cs="Times New Roman"/>
          <w:iCs/>
          <w:sz w:val="24"/>
          <w:szCs w:val="24"/>
        </w:rPr>
        <w:t>лась в составе Чехословакии)».</w:t>
      </w:r>
    </w:p>
    <w:p w:rsidR="001D402A" w:rsidRPr="00BD1E0A" w:rsidRDefault="001D402A" w:rsidP="00BD1E0A">
      <w:pPr>
        <w:pStyle w:val="3"/>
        <w:rPr>
          <w:rStyle w:val="FontStyle16"/>
          <w:rFonts w:asciiTheme="majorHAnsi" w:hAnsiTheme="majorHAnsi" w:cstheme="majorBidi"/>
          <w:sz w:val="26"/>
        </w:rPr>
      </w:pPr>
      <w:bookmarkStart w:id="46" w:name="_Toc281092445"/>
      <w:r w:rsidRPr="00BD1E0A">
        <w:rPr>
          <w:rStyle w:val="FontStyle16"/>
          <w:rFonts w:asciiTheme="majorHAnsi" w:hAnsiTheme="majorHAnsi" w:cstheme="majorBidi"/>
          <w:sz w:val="26"/>
        </w:rPr>
        <w:t>Под семью замками</w:t>
      </w:r>
      <w:bookmarkEnd w:id="46"/>
    </w:p>
    <w:p w:rsidR="001D402A" w:rsidRPr="00E4726E" w:rsidRDefault="00BD1E0A" w:rsidP="001D402A">
      <w:pPr>
        <w:pStyle w:val="Style1"/>
        <w:widowControl/>
        <w:spacing w:before="192"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По большинству регионов опубли</w:t>
      </w:r>
      <w:r>
        <w:rPr>
          <w:rStyle w:val="FontStyle16"/>
          <w:rFonts w:ascii="Times New Roman" w:hAnsi="Times New Roman" w:cs="Times New Roman"/>
          <w:iCs/>
          <w:sz w:val="24"/>
          <w:szCs w:val="24"/>
        </w:rPr>
        <w:t>кованы материалы переписей и ис</w:t>
      </w:r>
      <w:r w:rsidR="001D402A" w:rsidRPr="00E4726E">
        <w:rPr>
          <w:rStyle w:val="FontStyle16"/>
          <w:rFonts w:ascii="Times New Roman" w:hAnsi="Times New Roman" w:cs="Times New Roman"/>
          <w:iCs/>
          <w:sz w:val="24"/>
          <w:szCs w:val="24"/>
        </w:rPr>
        <w:t>числений разных лет, работы ученых-ис</w:t>
      </w:r>
      <w:r>
        <w:rPr>
          <w:rStyle w:val="FontStyle16"/>
          <w:rFonts w:ascii="Times New Roman" w:hAnsi="Times New Roman" w:cs="Times New Roman"/>
          <w:iCs/>
          <w:sz w:val="24"/>
          <w:szCs w:val="24"/>
        </w:rPr>
        <w:t>следователей, касающиеся опреде</w:t>
      </w:r>
      <w:r w:rsidR="001D402A" w:rsidRPr="00E4726E">
        <w:rPr>
          <w:rStyle w:val="FontStyle16"/>
          <w:rFonts w:ascii="Times New Roman" w:hAnsi="Times New Roman" w:cs="Times New Roman"/>
          <w:iCs/>
          <w:sz w:val="24"/>
          <w:szCs w:val="24"/>
        </w:rPr>
        <w:t>ления этнических и диалектных ареалов.</w:t>
      </w:r>
    </w:p>
    <w:p w:rsidR="001D402A" w:rsidRPr="00E4726E" w:rsidRDefault="00BD1E0A"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По этому поводу неоднократно приходилось слышать возмущения: "Почему эта литература скрыта от народа под семью замками? Почему она доступна лишь единицам?"</w:t>
      </w:r>
    </w:p>
    <w:p w:rsidR="001D402A" w:rsidRPr="00E4726E" w:rsidRDefault="001D402A" w:rsidP="001D402A">
      <w:pPr>
        <w:pStyle w:val="Style21"/>
        <w:widowControl/>
        <w:spacing w:line="360" w:lineRule="auto"/>
        <w:rPr>
          <w:rStyle w:val="FontStyle16"/>
          <w:rFonts w:ascii="Times New Roman" w:hAnsi="Times New Roman" w:cs="Times New Roman"/>
          <w:iCs/>
          <w:sz w:val="24"/>
          <w:szCs w:val="24"/>
        </w:rPr>
      </w:pPr>
    </w:p>
    <w:p w:rsidR="001D402A" w:rsidRPr="00BD1E0A" w:rsidRDefault="001D402A" w:rsidP="00BD1E0A">
      <w:pPr>
        <w:pStyle w:val="3"/>
        <w:rPr>
          <w:rStyle w:val="FontStyle16"/>
          <w:rFonts w:asciiTheme="majorHAnsi" w:hAnsiTheme="majorHAnsi" w:cstheme="majorBidi"/>
          <w:sz w:val="26"/>
        </w:rPr>
      </w:pPr>
      <w:bookmarkStart w:id="47" w:name="_Toc281092446"/>
      <w:r w:rsidRPr="00BD1E0A">
        <w:rPr>
          <w:rStyle w:val="FontStyle16"/>
          <w:rFonts w:asciiTheme="majorHAnsi" w:hAnsiTheme="majorHAnsi" w:cstheme="majorBidi"/>
          <w:sz w:val="26"/>
        </w:rPr>
        <w:t>Энтузиазм народа</w:t>
      </w:r>
      <w:bookmarkEnd w:id="47"/>
    </w:p>
    <w:p w:rsidR="001D402A" w:rsidRPr="00E4726E" w:rsidRDefault="00BD1E0A" w:rsidP="001D402A">
      <w:pPr>
        <w:pStyle w:val="Style1"/>
        <w:widowControl/>
        <w:spacing w:before="197"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Бывают моменты, когда народ воодушевляется, сплачивается, консолидируется. Тогда обостряется</w:t>
      </w:r>
      <w:r>
        <w:rPr>
          <w:rStyle w:val="FontStyle16"/>
          <w:rFonts w:ascii="Times New Roman" w:hAnsi="Times New Roman" w:cs="Times New Roman"/>
          <w:iCs/>
          <w:sz w:val="24"/>
          <w:szCs w:val="24"/>
        </w:rPr>
        <w:t xml:space="preserve"> его этнонациональное самосозна</w:t>
      </w:r>
      <w:r w:rsidR="001D402A" w:rsidRPr="00E4726E">
        <w:rPr>
          <w:rStyle w:val="FontStyle16"/>
          <w:rFonts w:ascii="Times New Roman" w:hAnsi="Times New Roman" w:cs="Times New Roman"/>
          <w:iCs/>
          <w:sz w:val="24"/>
          <w:szCs w:val="24"/>
        </w:rPr>
        <w:t xml:space="preserve">ние. Но бывают периоды не только </w:t>
      </w:r>
      <w:r w:rsidR="001D402A" w:rsidRPr="00E4726E">
        <w:rPr>
          <w:rStyle w:val="FontStyle16"/>
          <w:rFonts w:ascii="Times New Roman" w:hAnsi="Times New Roman" w:cs="Times New Roman"/>
          <w:iCs/>
          <w:sz w:val="24"/>
          <w:szCs w:val="24"/>
        </w:rPr>
        <w:lastRenderedPageBreak/>
        <w:t>безразличия, но и презрения к своему этносу и всему тому, что к нему относится. Тогда и появляется желание зарегистрироваться представителем более престижного этноса.</w:t>
      </w:r>
    </w:p>
    <w:p w:rsidR="001D402A" w:rsidRPr="00E4726E" w:rsidRDefault="001D402A" w:rsidP="001D402A">
      <w:pPr>
        <w:pStyle w:val="Style21"/>
        <w:widowControl/>
        <w:spacing w:line="360" w:lineRule="auto"/>
        <w:rPr>
          <w:rStyle w:val="FontStyle16"/>
          <w:rFonts w:ascii="Times New Roman" w:hAnsi="Times New Roman" w:cs="Times New Roman"/>
          <w:iCs/>
          <w:sz w:val="24"/>
          <w:szCs w:val="24"/>
        </w:rPr>
      </w:pPr>
    </w:p>
    <w:p w:rsidR="001D402A" w:rsidRPr="00BD1E0A" w:rsidRDefault="001D402A" w:rsidP="00BD1E0A">
      <w:pPr>
        <w:pStyle w:val="3"/>
        <w:rPr>
          <w:rStyle w:val="FontStyle16"/>
          <w:rFonts w:asciiTheme="majorHAnsi" w:hAnsiTheme="majorHAnsi" w:cstheme="majorBidi"/>
          <w:sz w:val="26"/>
        </w:rPr>
      </w:pPr>
      <w:bookmarkStart w:id="48" w:name="_Toc281092447"/>
      <w:r w:rsidRPr="00BD1E0A">
        <w:rPr>
          <w:rStyle w:val="FontStyle16"/>
          <w:rFonts w:asciiTheme="majorHAnsi" w:hAnsiTheme="majorHAnsi" w:cstheme="majorBidi"/>
          <w:sz w:val="26"/>
        </w:rPr>
        <w:t>Исчезнувшие народы</w:t>
      </w:r>
      <w:bookmarkEnd w:id="48"/>
    </w:p>
    <w:p w:rsidR="001D402A" w:rsidRPr="00E4726E" w:rsidRDefault="00BD1E0A" w:rsidP="001D402A">
      <w:pPr>
        <w:pStyle w:val="Style1"/>
        <w:widowControl/>
        <w:spacing w:before="202"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Если человек помнит о своем происхождении, значит, ему присуще этническое самосознание. Бывает, чт</w:t>
      </w:r>
      <w:r>
        <w:rPr>
          <w:rStyle w:val="FontStyle16"/>
          <w:rFonts w:ascii="Times New Roman" w:hAnsi="Times New Roman" w:cs="Times New Roman"/>
          <w:iCs/>
          <w:sz w:val="24"/>
          <w:szCs w:val="24"/>
        </w:rPr>
        <w:t>о он вынужден его скрывать. Поэ</w:t>
      </w:r>
      <w:r w:rsidR="001D402A" w:rsidRPr="00E4726E">
        <w:rPr>
          <w:rStyle w:val="FontStyle16"/>
          <w:rFonts w:ascii="Times New Roman" w:hAnsi="Times New Roman" w:cs="Times New Roman"/>
          <w:iCs/>
          <w:sz w:val="24"/>
          <w:szCs w:val="24"/>
        </w:rPr>
        <w:t>тому народы как будто исчезают, переписи о них молчат. И вдруг они "прорываются" и какая-либо переп</w:t>
      </w:r>
      <w:r>
        <w:rPr>
          <w:rStyle w:val="FontStyle16"/>
          <w:rFonts w:ascii="Times New Roman" w:hAnsi="Times New Roman" w:cs="Times New Roman"/>
          <w:iCs/>
          <w:sz w:val="24"/>
          <w:szCs w:val="24"/>
        </w:rPr>
        <w:t>ись их регистрирует. Это, напри</w:t>
      </w:r>
      <w:r w:rsidR="001D402A" w:rsidRPr="00E4726E">
        <w:rPr>
          <w:rStyle w:val="FontStyle16"/>
          <w:rFonts w:ascii="Times New Roman" w:hAnsi="Times New Roman" w:cs="Times New Roman"/>
          <w:iCs/>
          <w:sz w:val="24"/>
          <w:szCs w:val="24"/>
        </w:rPr>
        <w:t xml:space="preserve">мер, относится к </w:t>
      </w:r>
      <w:r w:rsidR="001D402A" w:rsidRPr="00E4726E">
        <w:rPr>
          <w:rStyle w:val="FontStyle16"/>
          <w:rFonts w:ascii="Times New Roman" w:hAnsi="Times New Roman" w:cs="Times New Roman"/>
          <w:i/>
          <w:sz w:val="24"/>
          <w:szCs w:val="24"/>
        </w:rPr>
        <w:t>тасманийцам</w:t>
      </w:r>
      <w:r w:rsidR="003D6CA8">
        <w:rPr>
          <w:rStyle w:val="ac"/>
          <w:rFonts w:ascii="Times New Roman" w:hAnsi="Times New Roman" w:cs="Times New Roman"/>
          <w:i/>
        </w:rPr>
        <w:footnoteReference w:id="16"/>
      </w:r>
      <w:r w:rsidR="001D402A" w:rsidRPr="00E4726E">
        <w:rPr>
          <w:rStyle w:val="FontStyle16"/>
          <w:rFonts w:ascii="Times New Roman" w:hAnsi="Times New Roman" w:cs="Times New Roman"/>
          <w:i/>
          <w:sz w:val="24"/>
          <w:szCs w:val="24"/>
        </w:rPr>
        <w:t xml:space="preserve"> </w:t>
      </w:r>
      <w:r w:rsidR="001D402A" w:rsidRPr="00E4726E">
        <w:rPr>
          <w:rStyle w:val="FontStyle16"/>
          <w:rFonts w:ascii="Times New Roman" w:hAnsi="Times New Roman" w:cs="Times New Roman"/>
          <w:iCs/>
          <w:sz w:val="24"/>
          <w:szCs w:val="24"/>
        </w:rPr>
        <w:t>в Австралии. Долгое время в литературе утверждалось, что тасманийцы исчезли полностью. И вдруг перепись 1981 г. зарегистрировала 2,6 тыс. человек тасманийцев</w:t>
      </w:r>
      <w:r>
        <w:rPr>
          <w:rStyle w:val="FontStyle16"/>
          <w:rFonts w:ascii="Times New Roman" w:hAnsi="Times New Roman" w:cs="Times New Roman"/>
          <w:iCs/>
          <w:sz w:val="24"/>
          <w:szCs w:val="24"/>
        </w:rPr>
        <w:t>. В СССР ока</w:t>
      </w:r>
      <w:r w:rsidR="001D402A" w:rsidRPr="00E4726E">
        <w:rPr>
          <w:rStyle w:val="FontStyle16"/>
          <w:rFonts w:ascii="Times New Roman" w:hAnsi="Times New Roman" w:cs="Times New Roman"/>
          <w:iCs/>
          <w:sz w:val="24"/>
          <w:szCs w:val="24"/>
        </w:rPr>
        <w:t xml:space="preserve">зался исчезнувшим народ </w:t>
      </w:r>
      <w:r w:rsidR="001D402A" w:rsidRPr="00E4726E">
        <w:rPr>
          <w:rStyle w:val="FontStyle16"/>
          <w:rFonts w:ascii="Times New Roman" w:hAnsi="Times New Roman" w:cs="Times New Roman"/>
          <w:i/>
          <w:sz w:val="24"/>
          <w:szCs w:val="24"/>
        </w:rPr>
        <w:t xml:space="preserve">водь. </w:t>
      </w:r>
      <w:r w:rsidR="001D402A" w:rsidRPr="00E4726E">
        <w:rPr>
          <w:rStyle w:val="FontStyle16"/>
          <w:rFonts w:ascii="Times New Roman" w:hAnsi="Times New Roman" w:cs="Times New Roman"/>
          <w:iCs/>
          <w:sz w:val="24"/>
          <w:szCs w:val="24"/>
        </w:rPr>
        <w:t>В се</w:t>
      </w:r>
      <w:r>
        <w:rPr>
          <w:rStyle w:val="FontStyle16"/>
          <w:rFonts w:ascii="Times New Roman" w:hAnsi="Times New Roman" w:cs="Times New Roman"/>
          <w:iCs/>
          <w:sz w:val="24"/>
          <w:szCs w:val="24"/>
        </w:rPr>
        <w:t>редине прошлого века води насчи</w:t>
      </w:r>
      <w:r w:rsidR="001D402A" w:rsidRPr="00E4726E">
        <w:rPr>
          <w:rStyle w:val="FontStyle16"/>
          <w:rFonts w:ascii="Times New Roman" w:hAnsi="Times New Roman" w:cs="Times New Roman"/>
          <w:iCs/>
          <w:sz w:val="24"/>
          <w:szCs w:val="24"/>
        </w:rPr>
        <w:t>тывалось более 5 тысяч человек. По пе</w:t>
      </w:r>
      <w:r>
        <w:rPr>
          <w:rStyle w:val="FontStyle16"/>
          <w:rFonts w:ascii="Times New Roman" w:hAnsi="Times New Roman" w:cs="Times New Roman"/>
          <w:iCs/>
          <w:sz w:val="24"/>
          <w:szCs w:val="24"/>
        </w:rPr>
        <w:t>реписи 1979 г., этот народ вооб</w:t>
      </w:r>
      <w:r w:rsidR="001D402A" w:rsidRPr="00E4726E">
        <w:rPr>
          <w:rStyle w:val="FontStyle16"/>
          <w:rFonts w:ascii="Times New Roman" w:hAnsi="Times New Roman" w:cs="Times New Roman"/>
          <w:iCs/>
          <w:sz w:val="24"/>
          <w:szCs w:val="24"/>
        </w:rPr>
        <w:t>ще отсутствует. Но ведь их не истреб</w:t>
      </w:r>
      <w:r>
        <w:rPr>
          <w:rStyle w:val="FontStyle16"/>
          <w:rFonts w:ascii="Times New Roman" w:hAnsi="Times New Roman" w:cs="Times New Roman"/>
          <w:iCs/>
          <w:sz w:val="24"/>
          <w:szCs w:val="24"/>
        </w:rPr>
        <w:t>или! Утверждают, что водь раство</w:t>
      </w:r>
      <w:r w:rsidR="001D402A" w:rsidRPr="00E4726E">
        <w:rPr>
          <w:rStyle w:val="FontStyle16"/>
          <w:rFonts w:ascii="Times New Roman" w:hAnsi="Times New Roman" w:cs="Times New Roman"/>
          <w:iCs/>
          <w:sz w:val="24"/>
          <w:szCs w:val="24"/>
        </w:rPr>
        <w:t xml:space="preserve">рилась. А что значит "растворилась", причем так быстро? Ведь помнят внуки, правнуки (хотя бы не все), что их деды и прадеды были водью! Почему бы этого не учесть? Согласно полевым исследованиям, </w:t>
      </w:r>
      <w:r>
        <w:rPr>
          <w:rStyle w:val="FontStyle16"/>
          <w:rFonts w:ascii="Times New Roman" w:hAnsi="Times New Roman" w:cs="Times New Roman"/>
          <w:iCs/>
          <w:sz w:val="24"/>
          <w:szCs w:val="24"/>
        </w:rPr>
        <w:t>Водь</w:t>
      </w:r>
      <w:r w:rsidR="001D402A" w:rsidRPr="00E4726E">
        <w:rPr>
          <w:rStyle w:val="FontStyle16"/>
          <w:rFonts w:ascii="Times New Roman" w:hAnsi="Times New Roman" w:cs="Times New Roman"/>
          <w:iCs/>
          <w:sz w:val="24"/>
          <w:szCs w:val="24"/>
        </w:rPr>
        <w:t>ским языком в настоя</w:t>
      </w:r>
      <w:r w:rsidR="003D6CA8">
        <w:rPr>
          <w:rStyle w:val="FontStyle16"/>
          <w:rFonts w:ascii="Times New Roman" w:hAnsi="Times New Roman" w:cs="Times New Roman"/>
          <w:iCs/>
          <w:sz w:val="24"/>
          <w:szCs w:val="24"/>
        </w:rPr>
        <w:t>щее время владеет 30—35 человек</w:t>
      </w:r>
      <w:r w:rsidR="003D6CA8">
        <w:rPr>
          <w:rStyle w:val="ac"/>
          <w:rFonts w:ascii="Times New Roman" w:hAnsi="Times New Roman" w:cs="Times New Roman"/>
          <w:iCs/>
        </w:rPr>
        <w:footnoteReference w:id="17"/>
      </w:r>
      <w:r w:rsidR="001D402A" w:rsidRPr="00E4726E">
        <w:rPr>
          <w:rStyle w:val="FontStyle16"/>
          <w:rFonts w:ascii="Times New Roman" w:hAnsi="Times New Roman" w:cs="Times New Roman"/>
          <w:iCs/>
          <w:sz w:val="24"/>
          <w:szCs w:val="24"/>
        </w:rPr>
        <w:t>. Но ведь среди не владеющих им тоже многие осознают себя водью.</w:t>
      </w:r>
    </w:p>
    <w:p w:rsidR="001D402A" w:rsidRPr="00E4726E" w:rsidRDefault="001D402A" w:rsidP="001D402A">
      <w:pPr>
        <w:pStyle w:val="Style21"/>
        <w:widowControl/>
        <w:spacing w:line="360" w:lineRule="auto"/>
        <w:rPr>
          <w:rStyle w:val="FontStyle16"/>
          <w:rFonts w:ascii="Times New Roman" w:hAnsi="Times New Roman" w:cs="Times New Roman"/>
          <w:iCs/>
          <w:sz w:val="24"/>
          <w:szCs w:val="24"/>
        </w:rPr>
      </w:pPr>
    </w:p>
    <w:p w:rsidR="001D402A" w:rsidRPr="00BD1E0A" w:rsidRDefault="001D402A" w:rsidP="00BD1E0A">
      <w:pPr>
        <w:pStyle w:val="3"/>
        <w:rPr>
          <w:rStyle w:val="FontStyle16"/>
          <w:rFonts w:asciiTheme="majorHAnsi" w:hAnsiTheme="majorHAnsi" w:cstheme="majorBidi"/>
          <w:sz w:val="26"/>
        </w:rPr>
      </w:pPr>
      <w:bookmarkStart w:id="49" w:name="_Toc281092448"/>
      <w:r w:rsidRPr="00BD1E0A">
        <w:rPr>
          <w:rStyle w:val="FontStyle16"/>
          <w:rFonts w:asciiTheme="majorHAnsi" w:hAnsiTheme="majorHAnsi" w:cstheme="majorBidi"/>
          <w:sz w:val="26"/>
        </w:rPr>
        <w:t>Тавры</w:t>
      </w:r>
      <w:bookmarkEnd w:id="49"/>
    </w:p>
    <w:p w:rsidR="001D402A" w:rsidRPr="00E4726E" w:rsidRDefault="001D402A" w:rsidP="001D402A">
      <w:pPr>
        <w:pStyle w:val="Style3"/>
        <w:widowControl/>
        <w:spacing w:line="360" w:lineRule="auto"/>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Тавры — древний народ Крыма.</w:t>
      </w:r>
      <w:r w:rsidR="00BD1E0A">
        <w:rPr>
          <w:rStyle w:val="FontStyle16"/>
          <w:rFonts w:ascii="Times New Roman" w:hAnsi="Times New Roman" w:cs="Times New Roman"/>
          <w:iCs/>
          <w:sz w:val="24"/>
          <w:szCs w:val="24"/>
        </w:rPr>
        <w:t xml:space="preserve"> Их имя стало символом исчезнув</w:t>
      </w:r>
      <w:r w:rsidRPr="00E4726E">
        <w:rPr>
          <w:rStyle w:val="FontStyle16"/>
          <w:rFonts w:ascii="Times New Roman" w:hAnsi="Times New Roman" w:cs="Times New Roman"/>
          <w:iCs/>
          <w:sz w:val="24"/>
          <w:szCs w:val="24"/>
        </w:rPr>
        <w:t xml:space="preserve">шего народа. Но мне рассказали такой случай. Юный крымский татарин, проживавший в Узбекистане, от своего деда узнал "тайну", что их семья не татарского происхождения. В таком случае кто же они? А вот кто: коренные жители горного Крыма, в прошлом христиане, но не греки. Изучив несколько исторических работ, этот юноша приходит к выводу, что он — </w:t>
      </w:r>
      <w:r w:rsidRPr="00E4726E">
        <w:rPr>
          <w:rStyle w:val="FontStyle16"/>
          <w:rFonts w:ascii="Times New Roman" w:hAnsi="Times New Roman" w:cs="Times New Roman"/>
          <w:i/>
          <w:sz w:val="24"/>
          <w:szCs w:val="24"/>
        </w:rPr>
        <w:t xml:space="preserve">тавриец. </w:t>
      </w:r>
      <w:r w:rsidRPr="00E4726E">
        <w:rPr>
          <w:rStyle w:val="FontStyle16"/>
          <w:rFonts w:ascii="Times New Roman" w:hAnsi="Times New Roman" w:cs="Times New Roman"/>
          <w:iCs/>
          <w:sz w:val="24"/>
          <w:szCs w:val="24"/>
        </w:rPr>
        <w:t>Едет он в Крым. Там встречает человека примерно своего возраста такого же происхождения. У этого последнего, уроженца Крыма, предки оставались христианами, мусульманства не принимали. В паспорте он значился украинцем, его родной брат — русским.</w:t>
      </w:r>
    </w:p>
    <w:p w:rsidR="001D402A" w:rsidRPr="00E4726E" w:rsidRDefault="001D402A" w:rsidP="001D402A">
      <w:pPr>
        <w:pStyle w:val="Style21"/>
        <w:widowControl/>
        <w:spacing w:line="360" w:lineRule="auto"/>
        <w:rPr>
          <w:rStyle w:val="FontStyle16"/>
          <w:rFonts w:ascii="Times New Roman" w:hAnsi="Times New Roman" w:cs="Times New Roman"/>
          <w:iCs/>
          <w:sz w:val="24"/>
          <w:szCs w:val="24"/>
        </w:rPr>
      </w:pPr>
    </w:p>
    <w:p w:rsidR="001D402A" w:rsidRPr="00BD1E0A" w:rsidRDefault="001D402A" w:rsidP="00BD1E0A">
      <w:pPr>
        <w:pStyle w:val="3"/>
        <w:rPr>
          <w:rStyle w:val="FontStyle16"/>
          <w:rFonts w:asciiTheme="majorHAnsi" w:hAnsiTheme="majorHAnsi" w:cstheme="majorBidi"/>
          <w:sz w:val="26"/>
        </w:rPr>
      </w:pPr>
      <w:bookmarkStart w:id="50" w:name="_Toc281092449"/>
      <w:r w:rsidRPr="00BD1E0A">
        <w:rPr>
          <w:rStyle w:val="FontStyle16"/>
          <w:rFonts w:asciiTheme="majorHAnsi" w:hAnsiTheme="majorHAnsi" w:cstheme="majorBidi"/>
          <w:sz w:val="26"/>
        </w:rPr>
        <w:lastRenderedPageBreak/>
        <w:t>Этнонимы и этносы</w:t>
      </w:r>
      <w:bookmarkEnd w:id="50"/>
    </w:p>
    <w:p w:rsidR="001D402A" w:rsidRPr="00E4726E" w:rsidRDefault="001D402A" w:rsidP="001D402A">
      <w:pPr>
        <w:pStyle w:val="Style1"/>
        <w:widowControl/>
        <w:spacing w:before="197" w:line="360" w:lineRule="auto"/>
        <w:ind w:firstLine="35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Нередко этноним обозначает неск</w:t>
      </w:r>
      <w:r w:rsidR="00BD1E0A">
        <w:rPr>
          <w:rStyle w:val="FontStyle16"/>
          <w:rFonts w:ascii="Times New Roman" w:hAnsi="Times New Roman" w:cs="Times New Roman"/>
          <w:iCs/>
          <w:sz w:val="24"/>
          <w:szCs w:val="24"/>
        </w:rPr>
        <w:t>олько этносов. Например, югосла</w:t>
      </w:r>
      <w:r w:rsidRPr="00E4726E">
        <w:rPr>
          <w:rStyle w:val="FontStyle16"/>
          <w:rFonts w:ascii="Times New Roman" w:hAnsi="Times New Roman" w:cs="Times New Roman"/>
          <w:iCs/>
          <w:sz w:val="24"/>
          <w:szCs w:val="24"/>
        </w:rPr>
        <w:t>вы - это сербы, хорваты, черногорцы и др., дагестанцы - это аварцы, лезгины, даргинцы, лакцы и др.</w:t>
      </w:r>
    </w:p>
    <w:p w:rsidR="001D402A" w:rsidRPr="00E4726E" w:rsidRDefault="001D402A" w:rsidP="001D402A">
      <w:pPr>
        <w:pStyle w:val="Style1"/>
        <w:widowControl/>
        <w:spacing w:before="5" w:line="360" w:lineRule="auto"/>
        <w:ind w:firstLine="36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Почти повсеместно этнос обозначается несколькими этнонимами. Так, для русских существуют этнонимы: русские, велико</w:t>
      </w:r>
      <w:r w:rsidR="00BD1E0A">
        <w:rPr>
          <w:rStyle w:val="FontStyle16"/>
          <w:rFonts w:ascii="Times New Roman" w:hAnsi="Times New Roman" w:cs="Times New Roman"/>
          <w:iCs/>
          <w:sz w:val="24"/>
          <w:szCs w:val="24"/>
        </w:rPr>
        <w:t>русы, россей</w:t>
      </w:r>
      <w:r w:rsidRPr="00E4726E">
        <w:rPr>
          <w:rStyle w:val="FontStyle16"/>
          <w:rFonts w:ascii="Times New Roman" w:hAnsi="Times New Roman" w:cs="Times New Roman"/>
          <w:iCs/>
          <w:sz w:val="24"/>
          <w:szCs w:val="24"/>
        </w:rPr>
        <w:t>цы, россияне, московитяне, московиты, москали, кацапы, кривс (так называют русских латыши), венелане (так называют русских эстонцы) и др.; для украинцев — украинцы, малорусы, малороссияне, русины, хохлы и др.; для поляков - поляки, ляхи и др.; для греков - греки, эллины и др.; для белорусов — белорусы, литвины, кривичи, гуды и др. и т.д. Разноэтнонимность этносов порою вносит путаницу. Так, пинчуки и брещуки — это не две этнографичес</w:t>
      </w:r>
      <w:r w:rsidR="00BD1E0A">
        <w:rPr>
          <w:rStyle w:val="FontStyle16"/>
          <w:rFonts w:ascii="Times New Roman" w:hAnsi="Times New Roman" w:cs="Times New Roman"/>
          <w:iCs/>
          <w:sz w:val="24"/>
          <w:szCs w:val="24"/>
        </w:rPr>
        <w:t>кие группы, как иногда утвержда</w:t>
      </w:r>
      <w:r w:rsidRPr="00E4726E">
        <w:rPr>
          <w:rStyle w:val="FontStyle16"/>
          <w:rFonts w:ascii="Times New Roman" w:hAnsi="Times New Roman" w:cs="Times New Roman"/>
          <w:iCs/>
          <w:sz w:val="24"/>
          <w:szCs w:val="24"/>
        </w:rPr>
        <w:t>ется</w:t>
      </w:r>
      <w:r w:rsidR="003D6CA8">
        <w:rPr>
          <w:rStyle w:val="ac"/>
          <w:rFonts w:ascii="Times New Roman" w:hAnsi="Times New Roman" w:cs="Times New Roman"/>
          <w:iCs/>
        </w:rPr>
        <w:footnoteReference w:id="18"/>
      </w:r>
      <w:r w:rsidRPr="00E4726E">
        <w:rPr>
          <w:rStyle w:val="FontStyle16"/>
          <w:rFonts w:ascii="Times New Roman" w:hAnsi="Times New Roman" w:cs="Times New Roman"/>
          <w:iCs/>
          <w:sz w:val="24"/>
          <w:szCs w:val="24"/>
        </w:rPr>
        <w:t>, а два этнонима для обозначения одной этнографической группы, 217 586 человек православных литовцев, по переписи 1857—1860 гг.</w:t>
      </w:r>
      <w:r w:rsidR="003D6CA8">
        <w:rPr>
          <w:rStyle w:val="ac"/>
          <w:rFonts w:ascii="Times New Roman" w:hAnsi="Times New Roman" w:cs="Times New Roman"/>
          <w:iCs/>
        </w:rPr>
        <w:footnoteReference w:id="19"/>
      </w:r>
      <w:r w:rsidRPr="00E4726E">
        <w:rPr>
          <w:rStyle w:val="FontStyle16"/>
          <w:rFonts w:ascii="Times New Roman" w:hAnsi="Times New Roman" w:cs="Times New Roman"/>
          <w:iCs/>
          <w:sz w:val="24"/>
          <w:szCs w:val="24"/>
        </w:rPr>
        <w:t>, — это почти исключительно белорусы.</w:t>
      </w:r>
    </w:p>
    <w:p w:rsidR="001D402A" w:rsidRPr="00E4726E" w:rsidRDefault="001D402A" w:rsidP="001D402A">
      <w:pPr>
        <w:pStyle w:val="Style21"/>
        <w:widowControl/>
        <w:spacing w:line="360" w:lineRule="auto"/>
        <w:rPr>
          <w:rStyle w:val="FontStyle16"/>
          <w:rFonts w:ascii="Times New Roman" w:hAnsi="Times New Roman" w:cs="Times New Roman"/>
          <w:iCs/>
          <w:sz w:val="24"/>
          <w:szCs w:val="24"/>
        </w:rPr>
      </w:pPr>
    </w:p>
    <w:p w:rsidR="001D402A" w:rsidRPr="00BD1E0A" w:rsidRDefault="001D402A" w:rsidP="00BD1E0A">
      <w:pPr>
        <w:pStyle w:val="3"/>
        <w:rPr>
          <w:rStyle w:val="FontStyle16"/>
          <w:rFonts w:asciiTheme="majorHAnsi" w:hAnsiTheme="majorHAnsi" w:cstheme="majorBidi"/>
          <w:sz w:val="26"/>
        </w:rPr>
      </w:pPr>
      <w:bookmarkStart w:id="51" w:name="_Toc281092450"/>
      <w:r w:rsidRPr="00BD1E0A">
        <w:rPr>
          <w:rStyle w:val="FontStyle16"/>
          <w:rFonts w:asciiTheme="majorHAnsi" w:hAnsiTheme="majorHAnsi" w:cstheme="majorBidi"/>
          <w:sz w:val="26"/>
        </w:rPr>
        <w:t>Специфическая этнографическая группа</w:t>
      </w:r>
      <w:bookmarkEnd w:id="51"/>
    </w:p>
    <w:p w:rsidR="001D402A" w:rsidRPr="00E4726E" w:rsidRDefault="001D402A" w:rsidP="001D402A">
      <w:pPr>
        <w:pStyle w:val="Style1"/>
        <w:widowControl/>
        <w:spacing w:before="202" w:line="360" w:lineRule="auto"/>
        <w:ind w:firstLine="35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Многие из таких групп — фактически отдельные этносы — народы со своими языками, например сваны в Грузии, шугнанцы в Таджикистане. Есть специфические этнографические группы менее обособленные. Но они тоже заслуживают серьезного внимания.</w:t>
      </w:r>
    </w:p>
    <w:p w:rsidR="001D402A" w:rsidRPr="00E4726E" w:rsidRDefault="001D402A" w:rsidP="001D402A">
      <w:pPr>
        <w:pStyle w:val="Style1"/>
        <w:widowControl/>
        <w:spacing w:line="360" w:lineRule="auto"/>
        <w:ind w:firstLine="346"/>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Однажды (это было в 60-е годы) ехал я поездом Киев — Брест через Волынское Полесье. Наблюдал такую сцену. На одной станции в вагон зашла группа людей, сельских жителей. Они заняли купе, сидят, разго</w:t>
      </w:r>
      <w:r w:rsidRPr="00E4726E">
        <w:rPr>
          <w:rStyle w:val="FontStyle16"/>
          <w:rFonts w:ascii="Times New Roman" w:hAnsi="Times New Roman" w:cs="Times New Roman"/>
          <w:iCs/>
          <w:sz w:val="24"/>
          <w:szCs w:val="24"/>
        </w:rPr>
        <w:softHyphen/>
        <w:t>варивают на местном говоре. Через остановку в этот же вагон заходит женщина, проходит по вагону и... встречается с людьми, о которых идет речь. Радости, кажется, нет конца: она встретила своих земляков, они встретили свою землячку, да еще как</w:t>
      </w:r>
      <w:r w:rsidR="00BD1E0A">
        <w:rPr>
          <w:rStyle w:val="FontStyle16"/>
          <w:rFonts w:ascii="Times New Roman" w:hAnsi="Times New Roman" w:cs="Times New Roman"/>
          <w:iCs/>
          <w:sz w:val="24"/>
          <w:szCs w:val="24"/>
        </w:rPr>
        <w:t>ую землячку — у нее высшее обра</w:t>
      </w:r>
      <w:r w:rsidRPr="00E4726E">
        <w:rPr>
          <w:rStyle w:val="FontStyle16"/>
          <w:rFonts w:ascii="Times New Roman" w:hAnsi="Times New Roman" w:cs="Times New Roman"/>
          <w:iCs/>
          <w:sz w:val="24"/>
          <w:szCs w:val="24"/>
        </w:rPr>
        <w:t>зование. Вошедшая женщина села рядо</w:t>
      </w:r>
      <w:r w:rsidR="00BD1E0A">
        <w:rPr>
          <w:rStyle w:val="FontStyle16"/>
          <w:rFonts w:ascii="Times New Roman" w:hAnsi="Times New Roman" w:cs="Times New Roman"/>
          <w:iCs/>
          <w:sz w:val="24"/>
          <w:szCs w:val="24"/>
        </w:rPr>
        <w:t>м, и разговаривают, разговарива</w:t>
      </w:r>
      <w:r w:rsidRPr="00E4726E">
        <w:rPr>
          <w:rStyle w:val="FontStyle16"/>
          <w:rFonts w:ascii="Times New Roman" w:hAnsi="Times New Roman" w:cs="Times New Roman"/>
          <w:iCs/>
          <w:sz w:val="24"/>
          <w:szCs w:val="24"/>
        </w:rPr>
        <w:t>ют, разговаривают... Но вдруг...</w:t>
      </w:r>
    </w:p>
    <w:p w:rsidR="001D402A" w:rsidRPr="00E4726E" w:rsidRDefault="001D402A" w:rsidP="001D402A">
      <w:pPr>
        <w:pStyle w:val="Style1"/>
        <w:widowControl/>
        <w:spacing w:before="5" w:line="360" w:lineRule="auto"/>
        <w:ind w:firstLine="341"/>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Женщина делает замечание, что ее зе</w:t>
      </w:r>
      <w:r w:rsidR="00BD1E0A">
        <w:rPr>
          <w:rStyle w:val="FontStyle16"/>
          <w:rFonts w:ascii="Times New Roman" w:hAnsi="Times New Roman" w:cs="Times New Roman"/>
          <w:iCs/>
          <w:sz w:val="24"/>
          <w:szCs w:val="24"/>
        </w:rPr>
        <w:t>мляки говорят некрасиво, дере</w:t>
      </w:r>
      <w:r w:rsidRPr="00E4726E">
        <w:rPr>
          <w:rStyle w:val="FontStyle16"/>
          <w:rFonts w:ascii="Times New Roman" w:hAnsi="Times New Roman" w:cs="Times New Roman"/>
          <w:iCs/>
          <w:sz w:val="24"/>
          <w:szCs w:val="24"/>
        </w:rPr>
        <w:t>венским языком. Почему бы не го</w:t>
      </w:r>
      <w:r w:rsidR="00BD1E0A">
        <w:rPr>
          <w:rStyle w:val="FontStyle16"/>
          <w:rFonts w:ascii="Times New Roman" w:hAnsi="Times New Roman" w:cs="Times New Roman"/>
          <w:iCs/>
          <w:sz w:val="24"/>
          <w:szCs w:val="24"/>
        </w:rPr>
        <w:t>ворить красивым литературным ук</w:t>
      </w:r>
      <w:r w:rsidRPr="00E4726E">
        <w:rPr>
          <w:rStyle w:val="FontStyle16"/>
          <w:rFonts w:ascii="Times New Roman" w:hAnsi="Times New Roman" w:cs="Times New Roman"/>
          <w:iCs/>
          <w:sz w:val="24"/>
          <w:szCs w:val="24"/>
        </w:rPr>
        <w:t>раинским языком? Понять, конечно, можно: Волынское Полесье не имело таких условий, какие имели, например, Киевщина и Полтавщина. "Вот как", — произнес один. Другие</w:t>
      </w:r>
      <w:r w:rsidR="00BD1E0A">
        <w:rPr>
          <w:rStyle w:val="FontStyle16"/>
          <w:rFonts w:ascii="Times New Roman" w:hAnsi="Times New Roman" w:cs="Times New Roman"/>
          <w:iCs/>
          <w:sz w:val="24"/>
          <w:szCs w:val="24"/>
        </w:rPr>
        <w:t xml:space="preserve"> молчали. Для них их родной диа</w:t>
      </w:r>
      <w:r w:rsidRPr="00E4726E">
        <w:rPr>
          <w:rStyle w:val="FontStyle16"/>
          <w:rFonts w:ascii="Times New Roman" w:hAnsi="Times New Roman" w:cs="Times New Roman"/>
          <w:iCs/>
          <w:sz w:val="24"/>
          <w:szCs w:val="24"/>
        </w:rPr>
        <w:t xml:space="preserve">лект </w:t>
      </w:r>
      <w:r w:rsidRPr="00E4726E">
        <w:rPr>
          <w:rStyle w:val="FontStyle16"/>
          <w:rFonts w:ascii="Times New Roman" w:hAnsi="Times New Roman" w:cs="Times New Roman"/>
          <w:iCs/>
          <w:sz w:val="24"/>
          <w:szCs w:val="24"/>
        </w:rPr>
        <w:lastRenderedPageBreak/>
        <w:t xml:space="preserve">являлся </w:t>
      </w:r>
      <w:r w:rsidRPr="00E4726E">
        <w:rPr>
          <w:rStyle w:val="FontStyle16"/>
          <w:rFonts w:ascii="Times New Roman" w:hAnsi="Times New Roman" w:cs="Times New Roman"/>
          <w:i/>
          <w:sz w:val="24"/>
          <w:szCs w:val="24"/>
        </w:rPr>
        <w:t xml:space="preserve">святыней. </w:t>
      </w:r>
      <w:r w:rsidRPr="00E4726E">
        <w:rPr>
          <w:rStyle w:val="FontStyle16"/>
          <w:rFonts w:ascii="Times New Roman" w:hAnsi="Times New Roman" w:cs="Times New Roman"/>
          <w:iCs/>
          <w:sz w:val="24"/>
          <w:szCs w:val="24"/>
        </w:rPr>
        <w:t>Женщина продолжала говорить. Ее прежние собеседники молчали. Так и ехали.</w:t>
      </w:r>
    </w:p>
    <w:p w:rsidR="001D402A" w:rsidRPr="00E4726E"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Случай несколько неожиданный. Почти все переписи регистрируют коренное население Волынского Полесья украинцами (или соответстве</w:t>
      </w:r>
      <w:r w:rsidR="00BD1E0A">
        <w:rPr>
          <w:rStyle w:val="FontStyle16"/>
          <w:rFonts w:ascii="Times New Roman" w:hAnsi="Times New Roman" w:cs="Times New Roman"/>
          <w:iCs/>
          <w:sz w:val="24"/>
          <w:szCs w:val="24"/>
        </w:rPr>
        <w:t>н</w:t>
      </w:r>
      <w:r w:rsidRPr="00E4726E">
        <w:rPr>
          <w:rStyle w:val="FontStyle16"/>
          <w:rFonts w:ascii="Times New Roman" w:hAnsi="Times New Roman" w:cs="Times New Roman"/>
          <w:iCs/>
          <w:sz w:val="24"/>
          <w:szCs w:val="24"/>
        </w:rPr>
        <w:t>но малорусами, русинами и под.). И все-таки одна перепись является своеобразным "сигналом" этнографич</w:t>
      </w:r>
      <w:r w:rsidR="00BD1E0A">
        <w:rPr>
          <w:rStyle w:val="FontStyle16"/>
          <w:rFonts w:ascii="Times New Roman" w:hAnsi="Times New Roman" w:cs="Times New Roman"/>
          <w:iCs/>
          <w:sz w:val="24"/>
          <w:szCs w:val="24"/>
        </w:rPr>
        <w:t>еской самобытности рассматривае</w:t>
      </w:r>
      <w:r w:rsidRPr="00E4726E">
        <w:rPr>
          <w:rStyle w:val="FontStyle16"/>
          <w:rFonts w:ascii="Times New Roman" w:hAnsi="Times New Roman" w:cs="Times New Roman"/>
          <w:iCs/>
          <w:sz w:val="24"/>
          <w:szCs w:val="24"/>
        </w:rPr>
        <w:t>мой области. По данным переписи 18</w:t>
      </w:r>
      <w:r w:rsidR="00BD1E0A">
        <w:rPr>
          <w:rStyle w:val="FontStyle16"/>
          <w:rFonts w:ascii="Times New Roman" w:hAnsi="Times New Roman" w:cs="Times New Roman"/>
          <w:iCs/>
          <w:sz w:val="24"/>
          <w:szCs w:val="24"/>
        </w:rPr>
        <w:t>57—1860 гг., население Владимир</w:t>
      </w:r>
      <w:r w:rsidRPr="00E4726E">
        <w:rPr>
          <w:rStyle w:val="FontStyle16"/>
          <w:rFonts w:ascii="Times New Roman" w:hAnsi="Times New Roman" w:cs="Times New Roman"/>
          <w:iCs/>
          <w:sz w:val="24"/>
          <w:szCs w:val="24"/>
        </w:rPr>
        <w:t>ского, Ковельского, Луцкого и Ровенского уездов Волынской губернии, которые включали Волынское Полесье, распределялось следующим образом: малороссияне православные — 149 201 человек, малороссияне католики — 2665, древляне — 90 660, бужане — 71 575, поляне — 14 367, дулебы — 10 710, белорусы — 2610, жмудины (православные) — 4812, латыши (православные) — 4480, литовцы (православные) — 2691, поля</w:t>
      </w:r>
      <w:r w:rsidRPr="00E4726E">
        <w:rPr>
          <w:rStyle w:val="FontStyle16"/>
          <w:rFonts w:ascii="Times New Roman" w:hAnsi="Times New Roman" w:cs="Times New Roman"/>
          <w:iCs/>
          <w:sz w:val="24"/>
          <w:szCs w:val="24"/>
        </w:rPr>
        <w:softHyphen/>
        <w:t>ки католики — 37603 (часть из них коренное население), поляки право</w:t>
      </w:r>
      <w:r w:rsidRPr="00E4726E">
        <w:rPr>
          <w:rStyle w:val="FontStyle16"/>
          <w:rFonts w:ascii="Times New Roman" w:hAnsi="Times New Roman" w:cs="Times New Roman"/>
          <w:iCs/>
          <w:sz w:val="24"/>
          <w:szCs w:val="24"/>
        </w:rPr>
        <w:softHyphen/>
        <w:t>славные—1809 человек</w:t>
      </w:r>
      <w:r w:rsidR="003D6CA8">
        <w:rPr>
          <w:rStyle w:val="ac"/>
          <w:rFonts w:ascii="Times New Roman" w:hAnsi="Times New Roman" w:cs="Times New Roman"/>
          <w:iCs/>
        </w:rPr>
        <w:footnoteReference w:id="20"/>
      </w:r>
      <w:r w:rsidRPr="00E4726E">
        <w:rPr>
          <w:rStyle w:val="FontStyle16"/>
          <w:rFonts w:ascii="Times New Roman" w:hAnsi="Times New Roman" w:cs="Times New Roman"/>
          <w:iCs/>
          <w:sz w:val="24"/>
          <w:szCs w:val="24"/>
        </w:rPr>
        <w:t>. Приведенные средневековые этнонимы — не самоназвания XIX в. Так обозначали кор</w:t>
      </w:r>
      <w:r w:rsidR="00BD1E0A">
        <w:rPr>
          <w:rStyle w:val="FontStyle16"/>
          <w:rFonts w:ascii="Times New Roman" w:hAnsi="Times New Roman" w:cs="Times New Roman"/>
          <w:iCs/>
          <w:sz w:val="24"/>
          <w:szCs w:val="24"/>
        </w:rPr>
        <w:t>енное населения лица, про</w:t>
      </w:r>
      <w:r w:rsidRPr="00E4726E">
        <w:rPr>
          <w:rStyle w:val="FontStyle16"/>
          <w:rFonts w:ascii="Times New Roman" w:hAnsi="Times New Roman" w:cs="Times New Roman"/>
          <w:iCs/>
          <w:sz w:val="24"/>
          <w:szCs w:val="24"/>
        </w:rPr>
        <w:t>водившие перепись (священники). В данном случае важно отметить то, что более половины коренного населен</w:t>
      </w:r>
      <w:r w:rsidR="00BD1E0A">
        <w:rPr>
          <w:rStyle w:val="FontStyle16"/>
          <w:rFonts w:ascii="Times New Roman" w:hAnsi="Times New Roman" w:cs="Times New Roman"/>
          <w:iCs/>
          <w:sz w:val="24"/>
          <w:szCs w:val="24"/>
        </w:rPr>
        <w:t>ия региона отнесено не непосред</w:t>
      </w:r>
      <w:r w:rsidRPr="00E4726E">
        <w:rPr>
          <w:rStyle w:val="FontStyle16"/>
          <w:rFonts w:ascii="Times New Roman" w:hAnsi="Times New Roman" w:cs="Times New Roman"/>
          <w:iCs/>
          <w:sz w:val="24"/>
          <w:szCs w:val="24"/>
        </w:rPr>
        <w:t>ственно к малороссиянам, а к различным иным группам.</w:t>
      </w:r>
    </w:p>
    <w:p w:rsidR="001D402A" w:rsidRPr="00E4726E" w:rsidRDefault="001D402A" w:rsidP="001D402A">
      <w:pPr>
        <w:pStyle w:val="Style1"/>
        <w:widowControl/>
        <w:spacing w:line="360" w:lineRule="auto"/>
        <w:ind w:firstLine="370"/>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Еще пример. Товарищ из Смоленщины едет поездом из Минска на родину. Накупил литературы на белорусском языке. Сидит в вагоне, читает. На вопрос: "Может, вы смоленский белорус?" — ответил: "Мы действительно что-то особое. У нас много общего с Белоруссией. За все районы я, правда, не ручаюсь. Наш район, конечно, ближе к России. Но вот белорусскую литературу читаю с удовольствием. Жаль, что у нас ее не продают".</w:t>
      </w:r>
    </w:p>
    <w:p w:rsidR="001D402A" w:rsidRPr="00E4726E" w:rsidRDefault="00BD1E0A" w:rsidP="001D402A">
      <w:pPr>
        <w:pStyle w:val="Style1"/>
        <w:widowControl/>
        <w:spacing w:before="10"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О мазурах. Мазуры — этнографическая группа поляков. Находясь в составе Германии, долго были обособ</w:t>
      </w:r>
      <w:r>
        <w:rPr>
          <w:rStyle w:val="FontStyle16"/>
          <w:rFonts w:ascii="Times New Roman" w:hAnsi="Times New Roman" w:cs="Times New Roman"/>
          <w:iCs/>
          <w:sz w:val="24"/>
          <w:szCs w:val="24"/>
        </w:rPr>
        <w:t>лены от остальной Польши. Мечта</w:t>
      </w:r>
      <w:r w:rsidR="001D402A" w:rsidRPr="00E4726E">
        <w:rPr>
          <w:rStyle w:val="FontStyle16"/>
          <w:rFonts w:ascii="Times New Roman" w:hAnsi="Times New Roman" w:cs="Times New Roman"/>
          <w:iCs/>
          <w:sz w:val="24"/>
          <w:szCs w:val="24"/>
        </w:rPr>
        <w:t xml:space="preserve">ли о воссоединении с Польшей, боролись за воссоединение. И вот в 1945 г. воссоединение </w:t>
      </w:r>
      <w:r w:rsidR="001D402A" w:rsidRPr="003D6CA8">
        <w:rPr>
          <w:rStyle w:val="FontStyle16"/>
          <w:rFonts w:ascii="Times New Roman" w:hAnsi="Times New Roman" w:cs="Times New Roman"/>
          <w:bCs/>
          <w:iCs/>
          <w:sz w:val="24"/>
          <w:szCs w:val="24"/>
        </w:rPr>
        <w:t>наступило</w:t>
      </w:r>
      <w:r w:rsidR="001D402A" w:rsidRPr="00E4726E">
        <w:rPr>
          <w:rStyle w:val="FontStyle16"/>
          <w:rFonts w:ascii="Times New Roman" w:hAnsi="Times New Roman" w:cs="Times New Roman"/>
          <w:b/>
          <w:bCs/>
          <w:iCs/>
          <w:sz w:val="24"/>
          <w:szCs w:val="24"/>
        </w:rPr>
        <w:t xml:space="preserve">. </w:t>
      </w:r>
      <w:r w:rsidR="001D402A" w:rsidRPr="00E4726E">
        <w:rPr>
          <w:rStyle w:val="FontStyle16"/>
          <w:rFonts w:ascii="Times New Roman" w:hAnsi="Times New Roman" w:cs="Times New Roman"/>
          <w:iCs/>
          <w:sz w:val="24"/>
          <w:szCs w:val="24"/>
        </w:rPr>
        <w:t xml:space="preserve">Тогда более половины </w:t>
      </w:r>
      <w:r w:rsidR="003D6CA8">
        <w:rPr>
          <w:rStyle w:val="FontStyle16"/>
          <w:rFonts w:ascii="Times New Roman" w:hAnsi="Times New Roman" w:cs="Times New Roman"/>
          <w:bCs/>
          <w:iCs/>
          <w:sz w:val="24"/>
          <w:szCs w:val="24"/>
        </w:rPr>
        <w:t>м</w:t>
      </w:r>
      <w:r w:rsidR="001D402A" w:rsidRPr="003D6CA8">
        <w:rPr>
          <w:rStyle w:val="FontStyle16"/>
          <w:rFonts w:ascii="Times New Roman" w:hAnsi="Times New Roman" w:cs="Times New Roman"/>
          <w:bCs/>
          <w:iCs/>
          <w:sz w:val="24"/>
          <w:szCs w:val="24"/>
        </w:rPr>
        <w:t>азуров</w:t>
      </w:r>
      <w:r w:rsidR="001D402A" w:rsidRPr="00E4726E">
        <w:rPr>
          <w:rStyle w:val="FontStyle16"/>
          <w:rFonts w:ascii="Times New Roman" w:hAnsi="Times New Roman" w:cs="Times New Roman"/>
          <w:b/>
          <w:bCs/>
          <w:iCs/>
          <w:sz w:val="24"/>
          <w:szCs w:val="24"/>
        </w:rPr>
        <w:t xml:space="preserve"> </w:t>
      </w:r>
      <w:r>
        <w:rPr>
          <w:rStyle w:val="FontStyle16"/>
          <w:rFonts w:ascii="Times New Roman" w:hAnsi="Times New Roman" w:cs="Times New Roman"/>
          <w:iCs/>
          <w:sz w:val="24"/>
          <w:szCs w:val="24"/>
        </w:rPr>
        <w:t>поки</w:t>
      </w:r>
      <w:r w:rsidR="003D6CA8">
        <w:rPr>
          <w:rStyle w:val="FontStyle16"/>
          <w:rFonts w:ascii="Times New Roman" w:hAnsi="Times New Roman" w:cs="Times New Roman"/>
          <w:iCs/>
          <w:sz w:val="24"/>
          <w:szCs w:val="24"/>
        </w:rPr>
        <w:t>нуло родину</w:t>
      </w:r>
      <w:r w:rsidR="003D6CA8">
        <w:rPr>
          <w:rStyle w:val="ac"/>
          <w:rFonts w:ascii="Times New Roman" w:hAnsi="Times New Roman" w:cs="Times New Roman"/>
          <w:iCs/>
        </w:rPr>
        <w:footnoteReference w:id="21"/>
      </w:r>
      <w:r w:rsidR="001D402A" w:rsidRPr="00E4726E">
        <w:rPr>
          <w:rStyle w:val="FontStyle16"/>
          <w:rFonts w:ascii="Times New Roman" w:hAnsi="Times New Roman" w:cs="Times New Roman"/>
          <w:iCs/>
          <w:sz w:val="24"/>
          <w:szCs w:val="24"/>
        </w:rPr>
        <w:t>.</w:t>
      </w:r>
    </w:p>
    <w:p w:rsidR="001D402A" w:rsidRPr="00E4726E" w:rsidRDefault="001D402A" w:rsidP="001D402A">
      <w:pPr>
        <w:pStyle w:val="Style21"/>
        <w:widowControl/>
        <w:spacing w:line="360" w:lineRule="auto"/>
        <w:rPr>
          <w:rStyle w:val="FontStyle16"/>
          <w:rFonts w:ascii="Times New Roman" w:hAnsi="Times New Roman" w:cs="Times New Roman"/>
          <w:iCs/>
          <w:sz w:val="24"/>
          <w:szCs w:val="24"/>
        </w:rPr>
      </w:pPr>
    </w:p>
    <w:p w:rsidR="001D402A" w:rsidRPr="00BD1E0A" w:rsidRDefault="001D402A" w:rsidP="00BD1E0A">
      <w:pPr>
        <w:pStyle w:val="3"/>
        <w:rPr>
          <w:rStyle w:val="FontStyle16"/>
          <w:rFonts w:asciiTheme="majorHAnsi" w:hAnsiTheme="majorHAnsi" w:cstheme="majorBidi"/>
          <w:sz w:val="26"/>
        </w:rPr>
      </w:pPr>
      <w:bookmarkStart w:id="52" w:name="_Toc281092451"/>
      <w:r w:rsidRPr="00BD1E0A">
        <w:rPr>
          <w:rStyle w:val="FontStyle16"/>
          <w:rFonts w:asciiTheme="majorHAnsi" w:hAnsiTheme="majorHAnsi" w:cstheme="majorBidi"/>
          <w:sz w:val="26"/>
        </w:rPr>
        <w:t>Не читают научной литературы</w:t>
      </w:r>
      <w:bookmarkEnd w:id="52"/>
    </w:p>
    <w:p w:rsidR="001D402A" w:rsidRPr="00E4726E" w:rsidRDefault="00BD1E0A" w:rsidP="001D402A">
      <w:pPr>
        <w:pStyle w:val="Style1"/>
        <w:widowControl/>
        <w:spacing w:before="206"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Да, не читают многие, она ведь для узких специалистов. Многим ближе традиционные этноязыковые</w:t>
      </w:r>
      <w:r>
        <w:rPr>
          <w:rStyle w:val="FontStyle16"/>
          <w:rFonts w:ascii="Times New Roman" w:hAnsi="Times New Roman" w:cs="Times New Roman"/>
          <w:iCs/>
          <w:sz w:val="24"/>
          <w:szCs w:val="24"/>
        </w:rPr>
        <w:t xml:space="preserve"> представления, дожившие с древ</w:t>
      </w:r>
      <w:r w:rsidR="001D402A" w:rsidRPr="00E4726E">
        <w:rPr>
          <w:rStyle w:val="FontStyle16"/>
          <w:rFonts w:ascii="Times New Roman" w:hAnsi="Times New Roman" w:cs="Times New Roman"/>
          <w:iCs/>
          <w:sz w:val="24"/>
          <w:szCs w:val="24"/>
        </w:rPr>
        <w:t>них времен, нежели современные кни</w:t>
      </w:r>
      <w:r>
        <w:rPr>
          <w:rStyle w:val="FontStyle16"/>
          <w:rFonts w:ascii="Times New Roman" w:hAnsi="Times New Roman" w:cs="Times New Roman"/>
          <w:iCs/>
          <w:sz w:val="24"/>
          <w:szCs w:val="24"/>
        </w:rPr>
        <w:t>жные. В качестве примера следую</w:t>
      </w:r>
      <w:r w:rsidR="001D402A" w:rsidRPr="00E4726E">
        <w:rPr>
          <w:rStyle w:val="FontStyle16"/>
          <w:rFonts w:ascii="Times New Roman" w:hAnsi="Times New Roman" w:cs="Times New Roman"/>
          <w:iCs/>
          <w:sz w:val="24"/>
          <w:szCs w:val="24"/>
        </w:rPr>
        <w:t>щая статья.</w:t>
      </w:r>
    </w:p>
    <w:p w:rsidR="001D402A" w:rsidRPr="00E4726E" w:rsidRDefault="001D402A" w:rsidP="001D402A">
      <w:pPr>
        <w:pStyle w:val="Style21"/>
        <w:widowControl/>
        <w:spacing w:line="360" w:lineRule="auto"/>
        <w:rPr>
          <w:rStyle w:val="FontStyle16"/>
          <w:rFonts w:ascii="Times New Roman" w:hAnsi="Times New Roman" w:cs="Times New Roman"/>
          <w:iCs/>
          <w:sz w:val="24"/>
          <w:szCs w:val="24"/>
        </w:rPr>
      </w:pPr>
    </w:p>
    <w:p w:rsidR="001D402A" w:rsidRPr="00BD1E0A" w:rsidRDefault="001D402A" w:rsidP="00BD1E0A">
      <w:pPr>
        <w:pStyle w:val="3"/>
        <w:rPr>
          <w:rStyle w:val="FontStyle16"/>
          <w:rFonts w:asciiTheme="majorHAnsi" w:hAnsiTheme="majorHAnsi" w:cstheme="majorBidi"/>
          <w:sz w:val="26"/>
        </w:rPr>
      </w:pPr>
      <w:bookmarkStart w:id="53" w:name="_Toc281092452"/>
      <w:r w:rsidRPr="00BD1E0A">
        <w:rPr>
          <w:rStyle w:val="FontStyle16"/>
          <w:rFonts w:asciiTheme="majorHAnsi" w:hAnsiTheme="majorHAnsi" w:cstheme="majorBidi"/>
          <w:sz w:val="26"/>
        </w:rPr>
        <w:lastRenderedPageBreak/>
        <w:t>Сколько восточнославянских (русских) народов?</w:t>
      </w:r>
      <w:bookmarkEnd w:id="53"/>
    </w:p>
    <w:p w:rsidR="001D402A" w:rsidRPr="00E4726E" w:rsidRDefault="001D402A" w:rsidP="001D402A">
      <w:pPr>
        <w:pStyle w:val="Style1"/>
        <w:widowControl/>
        <w:spacing w:before="202" w:line="360" w:lineRule="auto"/>
        <w:ind w:firstLine="326"/>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Принято считать, что восточнославянских народов три: русские (великорусы), украинцы и белорусы. Но есть и другие мнения.</w:t>
      </w:r>
    </w:p>
    <w:p w:rsidR="001D402A" w:rsidRPr="00E4726E" w:rsidRDefault="001D402A" w:rsidP="001D402A">
      <w:pPr>
        <w:pStyle w:val="Style3"/>
        <w:widowControl/>
        <w:spacing w:before="106" w:line="360" w:lineRule="auto"/>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Вот сведения из одного белорусского села в Лудзенском районе Латвийской ССР. По мнению жителей этого села, с которыми я беседо</w:t>
      </w:r>
      <w:r w:rsidRPr="00E4726E">
        <w:rPr>
          <w:rStyle w:val="FontStyle16"/>
          <w:rFonts w:ascii="Times New Roman" w:hAnsi="Times New Roman" w:cs="Times New Roman"/>
          <w:iCs/>
          <w:sz w:val="24"/>
          <w:szCs w:val="24"/>
        </w:rPr>
        <w:softHyphen/>
        <w:t>вал, русские (т.е. восточные славяне) делятся на три ветви: 1) великору</w:t>
      </w:r>
      <w:r w:rsidRPr="00E4726E">
        <w:rPr>
          <w:rStyle w:val="FontStyle16"/>
          <w:rFonts w:ascii="Times New Roman" w:hAnsi="Times New Roman" w:cs="Times New Roman"/>
          <w:iCs/>
          <w:sz w:val="24"/>
          <w:szCs w:val="24"/>
        </w:rPr>
        <w:softHyphen/>
        <w:t>сы, 2) белорусы и 3) старообрядцы. Украинцев в Латгалии настолько мало, что их не принимали во внимание, в крайнем случае их объединяли с великорусами.</w:t>
      </w:r>
    </w:p>
    <w:p w:rsidR="001D402A" w:rsidRPr="00E4726E" w:rsidRDefault="00BD1E0A"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Иная точка зрения еще недавно</w:t>
      </w:r>
      <w:r>
        <w:rPr>
          <w:rStyle w:val="FontStyle16"/>
          <w:rFonts w:ascii="Times New Roman" w:hAnsi="Times New Roman" w:cs="Times New Roman"/>
          <w:iCs/>
          <w:sz w:val="24"/>
          <w:szCs w:val="24"/>
        </w:rPr>
        <w:t xml:space="preserve"> бытовала в Брестско-Пинском По</w:t>
      </w:r>
      <w:r w:rsidR="001D402A" w:rsidRPr="00E4726E">
        <w:rPr>
          <w:rStyle w:val="FontStyle16"/>
          <w:rFonts w:ascii="Times New Roman" w:hAnsi="Times New Roman" w:cs="Times New Roman"/>
          <w:iCs/>
          <w:sz w:val="24"/>
          <w:szCs w:val="24"/>
        </w:rPr>
        <w:t xml:space="preserve">лесье. По мнению коренных жителей этого региона, среди русских, т.е. восточных славян, выделялись следующие единицы: 1) "мы", или "наши люди", или "местные русские" — это </w:t>
      </w:r>
      <w:r>
        <w:rPr>
          <w:rStyle w:val="FontStyle16"/>
          <w:rFonts w:ascii="Times New Roman" w:hAnsi="Times New Roman" w:cs="Times New Roman"/>
          <w:iCs/>
          <w:sz w:val="24"/>
          <w:szCs w:val="24"/>
        </w:rPr>
        <w:t>основная часть коренного населе</w:t>
      </w:r>
      <w:r w:rsidR="001D402A" w:rsidRPr="00E4726E">
        <w:rPr>
          <w:rStyle w:val="FontStyle16"/>
          <w:rFonts w:ascii="Times New Roman" w:hAnsi="Times New Roman" w:cs="Times New Roman"/>
          <w:iCs/>
          <w:sz w:val="24"/>
          <w:szCs w:val="24"/>
        </w:rPr>
        <w:t>ния Брестско-Пинского Полесья, 2) белорусы, 3) волынцы, 4) полисцы (население области между низовьями Горыни и Киевом), 5) россейцы (великорусы), 6) украинцы, 7) авст</w:t>
      </w:r>
      <w:r>
        <w:rPr>
          <w:rStyle w:val="FontStyle16"/>
          <w:rFonts w:ascii="Times New Roman" w:hAnsi="Times New Roman" w:cs="Times New Roman"/>
          <w:iCs/>
          <w:sz w:val="24"/>
          <w:szCs w:val="24"/>
        </w:rPr>
        <w:t>рийцы (украинцы Галиции и Закар</w:t>
      </w:r>
      <w:r w:rsidR="001D402A" w:rsidRPr="00E4726E">
        <w:rPr>
          <w:rStyle w:val="FontStyle16"/>
          <w:rFonts w:ascii="Times New Roman" w:hAnsi="Times New Roman" w:cs="Times New Roman"/>
          <w:iCs/>
          <w:sz w:val="24"/>
          <w:szCs w:val="24"/>
        </w:rPr>
        <w:t>патья) , 8) казаки (украинские и русские).</w:t>
      </w:r>
    </w:p>
    <w:p w:rsidR="001D402A" w:rsidRPr="00E4726E" w:rsidRDefault="001D402A" w:rsidP="001D402A">
      <w:pPr>
        <w:pStyle w:val="Style21"/>
        <w:widowControl/>
        <w:spacing w:line="360" w:lineRule="auto"/>
        <w:rPr>
          <w:rStyle w:val="FontStyle16"/>
          <w:rFonts w:ascii="Times New Roman" w:hAnsi="Times New Roman" w:cs="Times New Roman"/>
          <w:iCs/>
          <w:sz w:val="24"/>
          <w:szCs w:val="24"/>
        </w:rPr>
      </w:pPr>
    </w:p>
    <w:p w:rsidR="001D402A" w:rsidRPr="00BD1E0A" w:rsidRDefault="001D402A" w:rsidP="00BD1E0A">
      <w:pPr>
        <w:pStyle w:val="3"/>
        <w:rPr>
          <w:rStyle w:val="FontStyle16"/>
          <w:rFonts w:asciiTheme="majorHAnsi" w:hAnsiTheme="majorHAnsi" w:cstheme="majorBidi"/>
          <w:sz w:val="26"/>
        </w:rPr>
      </w:pPr>
      <w:bookmarkStart w:id="54" w:name="_Toc281092453"/>
      <w:r w:rsidRPr="00BD1E0A">
        <w:rPr>
          <w:rStyle w:val="FontStyle16"/>
          <w:rFonts w:asciiTheme="majorHAnsi" w:hAnsiTheme="majorHAnsi" w:cstheme="majorBidi"/>
          <w:sz w:val="26"/>
        </w:rPr>
        <w:t>Наложение двух схем</w:t>
      </w:r>
      <w:bookmarkEnd w:id="54"/>
    </w:p>
    <w:p w:rsidR="001D402A" w:rsidRPr="00E4726E" w:rsidRDefault="001D402A" w:rsidP="001D402A">
      <w:pPr>
        <w:pStyle w:val="Style1"/>
        <w:widowControl/>
        <w:spacing w:before="206" w:line="360" w:lineRule="auto"/>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Приведенная схема деления восточных славян на 8 единиц является традиционной для Брестско-Пинского Полесья. По ней жители основной части названного региона являются отдельной единицей, равнозначной с такими единицами, как белорусы, украинцы, полещуки, великорусы, волынцы, казаки и др. На эту схему на</w:t>
      </w:r>
      <w:r w:rsidR="00BD1E0A">
        <w:rPr>
          <w:rStyle w:val="FontStyle16"/>
          <w:rFonts w:ascii="Times New Roman" w:hAnsi="Times New Roman" w:cs="Times New Roman"/>
          <w:iCs/>
          <w:sz w:val="24"/>
          <w:szCs w:val="24"/>
        </w:rPr>
        <w:t>ложилась наиболее распространен</w:t>
      </w:r>
      <w:r w:rsidRPr="00E4726E">
        <w:rPr>
          <w:rStyle w:val="FontStyle16"/>
          <w:rFonts w:ascii="Times New Roman" w:hAnsi="Times New Roman" w:cs="Times New Roman"/>
          <w:iCs/>
          <w:sz w:val="24"/>
          <w:szCs w:val="24"/>
        </w:rPr>
        <w:t>ная схема трехчленного деления восточных слав</w:t>
      </w:r>
      <w:r w:rsidR="00BD1E0A">
        <w:rPr>
          <w:rStyle w:val="FontStyle16"/>
          <w:rFonts w:ascii="Times New Roman" w:hAnsi="Times New Roman" w:cs="Times New Roman"/>
          <w:iCs/>
          <w:sz w:val="24"/>
          <w:szCs w:val="24"/>
        </w:rPr>
        <w:t>ян на русских, белорус</w:t>
      </w:r>
      <w:r w:rsidRPr="00E4726E">
        <w:rPr>
          <w:rStyle w:val="FontStyle16"/>
          <w:rFonts w:ascii="Times New Roman" w:hAnsi="Times New Roman" w:cs="Times New Roman"/>
          <w:iCs/>
          <w:sz w:val="24"/>
          <w:szCs w:val="24"/>
        </w:rPr>
        <w:t>ов, украинцев. В этой схеме не оказа</w:t>
      </w:r>
      <w:r w:rsidR="00BD1E0A">
        <w:rPr>
          <w:rStyle w:val="FontStyle16"/>
          <w:rFonts w:ascii="Times New Roman" w:hAnsi="Times New Roman" w:cs="Times New Roman"/>
          <w:iCs/>
          <w:sz w:val="24"/>
          <w:szCs w:val="24"/>
        </w:rPr>
        <w:t>лось места для берестюков-пинчу</w:t>
      </w:r>
      <w:r w:rsidRPr="00E4726E">
        <w:rPr>
          <w:rStyle w:val="FontStyle16"/>
          <w:rFonts w:ascii="Times New Roman" w:hAnsi="Times New Roman" w:cs="Times New Roman"/>
          <w:iCs/>
          <w:sz w:val="24"/>
          <w:szCs w:val="24"/>
        </w:rPr>
        <w:t>ков. Таким образом произошло наложение и взаимодействие двух схем. Начало этого наложения относится к эпохе средневековья. Его заверше</w:t>
      </w:r>
      <w:r w:rsidRPr="00E4726E">
        <w:rPr>
          <w:rStyle w:val="FontStyle16"/>
          <w:rFonts w:ascii="Times New Roman" w:hAnsi="Times New Roman" w:cs="Times New Roman"/>
          <w:iCs/>
          <w:sz w:val="24"/>
          <w:szCs w:val="24"/>
        </w:rPr>
        <w:softHyphen/>
        <w:t>ния еще не произошло.</w:t>
      </w:r>
    </w:p>
    <w:p w:rsidR="001D402A" w:rsidRPr="00E4726E" w:rsidRDefault="00BD1E0A"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В условиях "наложения" появил</w:t>
      </w:r>
      <w:r>
        <w:rPr>
          <w:rStyle w:val="FontStyle16"/>
          <w:rFonts w:ascii="Times New Roman" w:hAnsi="Times New Roman" w:cs="Times New Roman"/>
          <w:iCs/>
          <w:sz w:val="24"/>
          <w:szCs w:val="24"/>
        </w:rPr>
        <w:t>ись проблемы: а) перед населени</w:t>
      </w:r>
      <w:r w:rsidR="001D402A" w:rsidRPr="00E4726E">
        <w:rPr>
          <w:rStyle w:val="FontStyle16"/>
          <w:rFonts w:ascii="Times New Roman" w:hAnsi="Times New Roman" w:cs="Times New Roman"/>
          <w:iCs/>
          <w:sz w:val="24"/>
          <w:szCs w:val="24"/>
        </w:rPr>
        <w:t>ем— кем себя считать? б) перед чиновниками — к какому этносу данное население относить?</w:t>
      </w:r>
    </w:p>
    <w:p w:rsidR="001D402A" w:rsidRPr="00E4726E"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Как решали эту проблему чиновни</w:t>
      </w:r>
      <w:r w:rsidR="00BD1E0A">
        <w:rPr>
          <w:rStyle w:val="FontStyle16"/>
          <w:rFonts w:ascii="Times New Roman" w:hAnsi="Times New Roman" w:cs="Times New Roman"/>
          <w:iCs/>
          <w:sz w:val="24"/>
          <w:szCs w:val="24"/>
        </w:rPr>
        <w:t>ки, отражено в переписях населе</w:t>
      </w:r>
      <w:r w:rsidRPr="00E4726E">
        <w:rPr>
          <w:rStyle w:val="FontStyle16"/>
          <w:rFonts w:ascii="Times New Roman" w:hAnsi="Times New Roman" w:cs="Times New Roman"/>
          <w:iCs/>
          <w:sz w:val="24"/>
          <w:szCs w:val="24"/>
        </w:rPr>
        <w:t>ния (и некоторых исчислениях). Приведем данные пере</w:t>
      </w:r>
      <w:r w:rsidR="00BD1E0A">
        <w:rPr>
          <w:rStyle w:val="FontStyle16"/>
          <w:rFonts w:ascii="Times New Roman" w:hAnsi="Times New Roman" w:cs="Times New Roman"/>
          <w:iCs/>
          <w:sz w:val="24"/>
          <w:szCs w:val="24"/>
        </w:rPr>
        <w:t>писей и некото</w:t>
      </w:r>
      <w:r w:rsidRPr="00E4726E">
        <w:rPr>
          <w:rStyle w:val="FontStyle16"/>
          <w:rFonts w:ascii="Times New Roman" w:hAnsi="Times New Roman" w:cs="Times New Roman"/>
          <w:iCs/>
          <w:sz w:val="24"/>
          <w:szCs w:val="24"/>
        </w:rPr>
        <w:t>рых исчислений по Брестско-Пинскому Полесью (в соответствующие административные единицы входили и некоторые соседние районы).</w:t>
      </w:r>
    </w:p>
    <w:p w:rsidR="001D402A" w:rsidRPr="00E4726E" w:rsidRDefault="001D402A" w:rsidP="001D402A">
      <w:pPr>
        <w:pStyle w:val="Style1"/>
        <w:widowControl/>
        <w:spacing w:line="360" w:lineRule="auto"/>
        <w:ind w:firstLine="336"/>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lastRenderedPageBreak/>
        <w:t>Данные переписи 1857—1860 гг. в обработке М. Лебедкина</w:t>
      </w:r>
      <w:r w:rsidR="00EA7274">
        <w:rPr>
          <w:rStyle w:val="ac"/>
          <w:rFonts w:ascii="Times New Roman" w:hAnsi="Times New Roman" w:cs="Times New Roman"/>
          <w:iCs/>
        </w:rPr>
        <w:footnoteReference w:id="22"/>
      </w:r>
      <w:r w:rsidRPr="00E4726E">
        <w:rPr>
          <w:rStyle w:val="FontStyle16"/>
          <w:rFonts w:ascii="Times New Roman" w:hAnsi="Times New Roman" w:cs="Times New Roman"/>
          <w:iCs/>
          <w:sz w:val="24"/>
          <w:szCs w:val="24"/>
        </w:rPr>
        <w:t xml:space="preserve"> — Брестский, Кобринский, Пружанский и Пинский уезды вместе взятые: малороссияне — 94 770 человек, белорусы — 89 099, великороссияне — 42 371 (это почти исключительно коренное население Брестско-Пинс</w:t>
      </w:r>
      <w:r w:rsidRPr="00E4726E">
        <w:rPr>
          <w:rStyle w:val="FontStyle16"/>
          <w:rFonts w:ascii="Times New Roman" w:hAnsi="Times New Roman" w:cs="Times New Roman"/>
          <w:iCs/>
          <w:sz w:val="24"/>
          <w:szCs w:val="24"/>
        </w:rPr>
        <w:softHyphen/>
        <w:t>кого Полесья), литовцы православные — 35 425, литовцы католики — 9736 (литовцы — почти исключительно коренное население), ятвяги — 24 341, бужане — 5463, поляки— 15 045 человек (часть поляков — ко</w:t>
      </w:r>
      <w:r w:rsidRPr="00E4726E">
        <w:rPr>
          <w:rStyle w:val="FontStyle16"/>
          <w:rFonts w:ascii="Times New Roman" w:hAnsi="Times New Roman" w:cs="Times New Roman"/>
          <w:iCs/>
          <w:sz w:val="24"/>
          <w:szCs w:val="24"/>
        </w:rPr>
        <w:softHyphen/>
        <w:t>ренное население). Таким образом, основная масса коренного населения введена в триединую схему — малороссияне, белорусы, великороссияне. За пределами этой схемы осталось около 10% коренных жителей (ятвяги и бужане).</w:t>
      </w:r>
    </w:p>
    <w:p w:rsidR="001D402A" w:rsidRPr="00E4726E" w:rsidRDefault="001D402A" w:rsidP="001D402A">
      <w:pPr>
        <w:pStyle w:val="Style3"/>
        <w:widowControl/>
        <w:spacing w:before="67" w:line="360" w:lineRule="auto"/>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Данные переписи 1857—1860 гг. обработали также П. Н. Батюшков и М. Коялович</w:t>
      </w:r>
      <w:r w:rsidR="00EA7274">
        <w:rPr>
          <w:rStyle w:val="ac"/>
          <w:rFonts w:ascii="Times New Roman" w:hAnsi="Times New Roman" w:cs="Times New Roman"/>
          <w:iCs/>
        </w:rPr>
        <w:footnoteReference w:id="23"/>
      </w:r>
      <w:r w:rsidRPr="00E4726E">
        <w:rPr>
          <w:rStyle w:val="FontStyle16"/>
          <w:rFonts w:ascii="Times New Roman" w:hAnsi="Times New Roman" w:cs="Times New Roman"/>
          <w:iCs/>
          <w:sz w:val="24"/>
          <w:szCs w:val="24"/>
        </w:rPr>
        <w:t>. Эти исследователи в</w:t>
      </w:r>
      <w:r w:rsidR="00BD1E0A">
        <w:rPr>
          <w:rStyle w:val="FontStyle16"/>
          <w:rFonts w:ascii="Times New Roman" w:hAnsi="Times New Roman" w:cs="Times New Roman"/>
          <w:iCs/>
          <w:sz w:val="24"/>
          <w:szCs w:val="24"/>
        </w:rPr>
        <w:t xml:space="preserve"> Брестском, Кобринском и Пружан</w:t>
      </w:r>
      <w:r w:rsidRPr="00E4726E">
        <w:rPr>
          <w:rStyle w:val="FontStyle16"/>
          <w:rFonts w:ascii="Times New Roman" w:hAnsi="Times New Roman" w:cs="Times New Roman"/>
          <w:iCs/>
          <w:sz w:val="24"/>
          <w:szCs w:val="24"/>
        </w:rPr>
        <w:t>ском уездах отнесли к белорусам нас</w:t>
      </w:r>
      <w:r w:rsidR="00BD1E0A">
        <w:rPr>
          <w:rStyle w:val="FontStyle16"/>
          <w:rFonts w:ascii="Times New Roman" w:hAnsi="Times New Roman" w:cs="Times New Roman"/>
          <w:iCs/>
          <w:sz w:val="24"/>
          <w:szCs w:val="24"/>
        </w:rPr>
        <w:t>еление, записанное (по М. Лебед</w:t>
      </w:r>
      <w:r w:rsidRPr="00E4726E">
        <w:rPr>
          <w:rStyle w:val="FontStyle16"/>
          <w:rFonts w:ascii="Times New Roman" w:hAnsi="Times New Roman" w:cs="Times New Roman"/>
          <w:iCs/>
          <w:sz w:val="24"/>
          <w:szCs w:val="24"/>
        </w:rPr>
        <w:t>кину) белорусами, великороссиянами, литовцами, ятвягами, бужанами, к украинцам — население, записанное</w:t>
      </w:r>
      <w:r w:rsidR="00BD1E0A">
        <w:rPr>
          <w:rStyle w:val="FontStyle16"/>
          <w:rFonts w:ascii="Times New Roman" w:hAnsi="Times New Roman" w:cs="Times New Roman"/>
          <w:iCs/>
          <w:sz w:val="24"/>
          <w:szCs w:val="24"/>
        </w:rPr>
        <w:t xml:space="preserve"> малороссиянами и частично поля</w:t>
      </w:r>
      <w:r w:rsidRPr="00E4726E">
        <w:rPr>
          <w:rStyle w:val="FontStyle16"/>
          <w:rFonts w:ascii="Times New Roman" w:hAnsi="Times New Roman" w:cs="Times New Roman"/>
          <w:iCs/>
          <w:sz w:val="24"/>
          <w:szCs w:val="24"/>
        </w:rPr>
        <w:t>ками. Коренное население Пинского уе</w:t>
      </w:r>
      <w:r w:rsidR="00BD1E0A">
        <w:rPr>
          <w:rStyle w:val="FontStyle16"/>
          <w:rFonts w:ascii="Times New Roman" w:hAnsi="Times New Roman" w:cs="Times New Roman"/>
          <w:iCs/>
          <w:sz w:val="24"/>
          <w:szCs w:val="24"/>
        </w:rPr>
        <w:t>зда П. Н. Батюшков отнес к бело</w:t>
      </w:r>
      <w:r w:rsidRPr="00E4726E">
        <w:rPr>
          <w:rStyle w:val="FontStyle16"/>
          <w:rFonts w:ascii="Times New Roman" w:hAnsi="Times New Roman" w:cs="Times New Roman"/>
          <w:iCs/>
          <w:sz w:val="24"/>
          <w:szCs w:val="24"/>
        </w:rPr>
        <w:t>русам, М. Коялович — к украинцам. Таким образом, коренное население региона П. Н. Батюшков и М. Коялович разделили между белорусами и украинцами.</w:t>
      </w:r>
    </w:p>
    <w:p w:rsidR="001D402A" w:rsidRPr="00E4726E"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Исч</w:t>
      </w:r>
      <w:r w:rsidR="00EA7274">
        <w:rPr>
          <w:rStyle w:val="FontStyle16"/>
          <w:rFonts w:ascii="Times New Roman" w:hAnsi="Times New Roman" w:cs="Times New Roman"/>
          <w:iCs/>
          <w:sz w:val="24"/>
          <w:szCs w:val="24"/>
        </w:rPr>
        <w:t>исление А. Ф. Риттиха, 1875 г.</w:t>
      </w:r>
      <w:r w:rsidR="00EA7274">
        <w:rPr>
          <w:rStyle w:val="ac"/>
          <w:rFonts w:ascii="Times New Roman" w:hAnsi="Times New Roman" w:cs="Times New Roman"/>
          <w:iCs/>
        </w:rPr>
        <w:footnoteReference w:id="24"/>
      </w:r>
      <w:r w:rsidRPr="00E4726E">
        <w:rPr>
          <w:rStyle w:val="FontStyle16"/>
          <w:rFonts w:ascii="Times New Roman" w:hAnsi="Times New Roman" w:cs="Times New Roman"/>
          <w:iCs/>
          <w:sz w:val="24"/>
          <w:szCs w:val="24"/>
        </w:rPr>
        <w:t>: коренное население Брестского, Кобринского, Пружанского и Пинского уездов отнесено к малорусам.</w:t>
      </w:r>
    </w:p>
    <w:p w:rsidR="001D402A" w:rsidRPr="00E4726E" w:rsidRDefault="00BD1E0A"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EA7274">
        <w:rPr>
          <w:rStyle w:val="FontStyle16"/>
          <w:rFonts w:ascii="Times New Roman" w:hAnsi="Times New Roman" w:cs="Times New Roman"/>
          <w:iCs/>
          <w:sz w:val="24"/>
          <w:szCs w:val="24"/>
        </w:rPr>
        <w:t>Данные переписи 1897 г.</w:t>
      </w:r>
      <w:r w:rsidR="00EA7274">
        <w:rPr>
          <w:rStyle w:val="ac"/>
          <w:rFonts w:ascii="Times New Roman" w:hAnsi="Times New Roman" w:cs="Times New Roman"/>
          <w:iCs/>
        </w:rPr>
        <w:footnoteReference w:id="25"/>
      </w:r>
      <w:r w:rsidR="001D402A" w:rsidRPr="00E4726E">
        <w:rPr>
          <w:rStyle w:val="FontStyle16"/>
          <w:rFonts w:ascii="Times New Roman" w:hAnsi="Times New Roman" w:cs="Times New Roman"/>
          <w:iCs/>
          <w:sz w:val="24"/>
          <w:szCs w:val="24"/>
        </w:rPr>
        <w:t>,-те же Брестский, Кобр</w:t>
      </w:r>
      <w:r>
        <w:rPr>
          <w:rStyle w:val="FontStyle16"/>
          <w:rFonts w:ascii="Times New Roman" w:hAnsi="Times New Roman" w:cs="Times New Roman"/>
          <w:iCs/>
          <w:sz w:val="24"/>
          <w:szCs w:val="24"/>
        </w:rPr>
        <w:t>инский, Пру</w:t>
      </w:r>
      <w:r w:rsidR="001D402A" w:rsidRPr="00E4726E">
        <w:rPr>
          <w:rStyle w:val="FontStyle16"/>
          <w:rFonts w:ascii="Times New Roman" w:hAnsi="Times New Roman" w:cs="Times New Roman"/>
          <w:iCs/>
          <w:sz w:val="24"/>
          <w:szCs w:val="24"/>
        </w:rPr>
        <w:t>жанский и Пинский уезды: малорусы православные — 290 036 человек, малорусы католики — 6170, белору</w:t>
      </w:r>
      <w:r>
        <w:rPr>
          <w:rStyle w:val="FontStyle16"/>
          <w:rFonts w:ascii="Times New Roman" w:hAnsi="Times New Roman" w:cs="Times New Roman"/>
          <w:iCs/>
          <w:sz w:val="24"/>
          <w:szCs w:val="24"/>
        </w:rPr>
        <w:t>сы православные — 268 541, бело</w:t>
      </w:r>
      <w:r w:rsidR="001D402A" w:rsidRPr="00E4726E">
        <w:rPr>
          <w:rStyle w:val="FontStyle16"/>
          <w:rFonts w:ascii="Times New Roman" w:hAnsi="Times New Roman" w:cs="Times New Roman"/>
          <w:iCs/>
          <w:sz w:val="24"/>
          <w:szCs w:val="24"/>
        </w:rPr>
        <w:t>русы католики — 13 234, великорусы православные — 32 406 человек (часть из них — коренное население).</w:t>
      </w:r>
    </w:p>
    <w:p w:rsidR="001D402A" w:rsidRPr="00E4726E" w:rsidRDefault="00BD1E0A"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EA7274">
        <w:rPr>
          <w:rStyle w:val="FontStyle16"/>
          <w:rFonts w:ascii="Times New Roman" w:hAnsi="Times New Roman" w:cs="Times New Roman"/>
          <w:iCs/>
          <w:sz w:val="24"/>
          <w:szCs w:val="24"/>
        </w:rPr>
        <w:t>Данные учета 1914—1917 гг.</w:t>
      </w:r>
      <w:r w:rsidR="00EA7274">
        <w:rPr>
          <w:rStyle w:val="ac"/>
          <w:rFonts w:ascii="Times New Roman" w:hAnsi="Times New Roman" w:cs="Times New Roman"/>
          <w:iCs/>
        </w:rPr>
        <w:footnoteReference w:id="26"/>
      </w:r>
      <w:r w:rsidR="001D402A" w:rsidRPr="00E4726E">
        <w:rPr>
          <w:rStyle w:val="FontStyle16"/>
          <w:rFonts w:ascii="Times New Roman" w:hAnsi="Times New Roman" w:cs="Times New Roman"/>
          <w:iCs/>
          <w:sz w:val="24"/>
          <w:szCs w:val="24"/>
        </w:rPr>
        <w:t xml:space="preserve">: </w:t>
      </w:r>
      <w:r>
        <w:rPr>
          <w:rStyle w:val="FontStyle16"/>
          <w:rFonts w:ascii="Times New Roman" w:hAnsi="Times New Roman" w:cs="Times New Roman"/>
          <w:iCs/>
          <w:sz w:val="24"/>
          <w:szCs w:val="24"/>
        </w:rPr>
        <w:t>коренное население Брестско-Пин</w:t>
      </w:r>
      <w:r w:rsidR="001D402A" w:rsidRPr="00E4726E">
        <w:rPr>
          <w:rStyle w:val="FontStyle16"/>
          <w:rFonts w:ascii="Times New Roman" w:hAnsi="Times New Roman" w:cs="Times New Roman"/>
          <w:iCs/>
          <w:sz w:val="24"/>
          <w:szCs w:val="24"/>
        </w:rPr>
        <w:t>ского Полесья отнесено к белорусам (по нашим исчислениям, более 80% ) и малорусам (около 20%).</w:t>
      </w:r>
    </w:p>
    <w:p w:rsidR="001D402A" w:rsidRPr="00E4726E"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Данные переписи 1921 г.. Полесское воеводство</w:t>
      </w:r>
      <w:r w:rsidR="00EA7274">
        <w:rPr>
          <w:rStyle w:val="ac"/>
          <w:rFonts w:ascii="Times New Roman" w:hAnsi="Times New Roman" w:cs="Times New Roman"/>
          <w:iCs/>
        </w:rPr>
        <w:footnoteReference w:id="27"/>
      </w:r>
      <w:r w:rsidR="00BD1E0A">
        <w:rPr>
          <w:rStyle w:val="FontStyle16"/>
          <w:rFonts w:ascii="Times New Roman" w:hAnsi="Times New Roman" w:cs="Times New Roman"/>
          <w:iCs/>
          <w:sz w:val="24"/>
          <w:szCs w:val="24"/>
        </w:rPr>
        <w:t xml:space="preserve">  (включало основ</w:t>
      </w:r>
      <w:r w:rsidRPr="00E4726E">
        <w:rPr>
          <w:rStyle w:val="FontStyle16"/>
          <w:rFonts w:ascii="Times New Roman" w:hAnsi="Times New Roman" w:cs="Times New Roman"/>
          <w:iCs/>
          <w:sz w:val="24"/>
          <w:szCs w:val="24"/>
        </w:rPr>
        <w:t>ную часть Брестской области БССР и северные ч</w:t>
      </w:r>
      <w:r w:rsidR="00BD1E0A">
        <w:rPr>
          <w:rStyle w:val="FontStyle16"/>
          <w:rFonts w:ascii="Times New Roman" w:hAnsi="Times New Roman" w:cs="Times New Roman"/>
          <w:iCs/>
          <w:sz w:val="24"/>
          <w:szCs w:val="24"/>
        </w:rPr>
        <w:t>асти Волынской и Ровен</w:t>
      </w:r>
      <w:r w:rsidRPr="00E4726E">
        <w:rPr>
          <w:rStyle w:val="FontStyle16"/>
          <w:rFonts w:ascii="Times New Roman" w:hAnsi="Times New Roman" w:cs="Times New Roman"/>
          <w:iCs/>
          <w:sz w:val="24"/>
          <w:szCs w:val="24"/>
        </w:rPr>
        <w:t xml:space="preserve">ской областей УССР): белорусы — 375 220 человек, русины — 156 142, россияне — 4303 (часть из них коренное </w:t>
      </w:r>
      <w:r w:rsidR="00BD1E0A">
        <w:rPr>
          <w:rStyle w:val="FontStyle16"/>
          <w:rFonts w:ascii="Times New Roman" w:hAnsi="Times New Roman" w:cs="Times New Roman"/>
          <w:iCs/>
          <w:sz w:val="24"/>
          <w:szCs w:val="24"/>
        </w:rPr>
        <w:t>население), тутэйшие, т.е. мест</w:t>
      </w:r>
      <w:r w:rsidRPr="00E4726E">
        <w:rPr>
          <w:rStyle w:val="FontStyle16"/>
          <w:rFonts w:ascii="Times New Roman" w:hAnsi="Times New Roman" w:cs="Times New Roman"/>
          <w:iCs/>
          <w:sz w:val="24"/>
          <w:szCs w:val="24"/>
        </w:rPr>
        <w:t xml:space="preserve">ные, - 38 565, поляки - 214 052 человека (из них около 25 </w:t>
      </w:r>
      <w:r w:rsidRPr="00E4726E">
        <w:rPr>
          <w:rStyle w:val="FontStyle16"/>
          <w:rFonts w:ascii="Times New Roman" w:hAnsi="Times New Roman" w:cs="Times New Roman"/>
          <w:iCs/>
          <w:sz w:val="24"/>
          <w:szCs w:val="24"/>
        </w:rPr>
        <w:lastRenderedPageBreak/>
        <w:t>тыс. като</w:t>
      </w:r>
      <w:r w:rsidRPr="00E4726E">
        <w:rPr>
          <w:rStyle w:val="FontStyle16"/>
          <w:rFonts w:ascii="Times New Roman" w:hAnsi="Times New Roman" w:cs="Times New Roman"/>
          <w:iCs/>
          <w:sz w:val="24"/>
          <w:szCs w:val="24"/>
        </w:rPr>
        <w:softHyphen/>
        <w:t>ликов и 120 тыс. православных — коренное население). Таким образом, около 75% коренного населения региона, по данным переписи, отнесено к белорусам и русинам (украинцам), 20% записано поляками.Около 5% ко</w:t>
      </w:r>
      <w:r w:rsidRPr="00E4726E">
        <w:rPr>
          <w:rStyle w:val="FontStyle16"/>
          <w:rFonts w:ascii="Times New Roman" w:hAnsi="Times New Roman" w:cs="Times New Roman"/>
          <w:iCs/>
          <w:sz w:val="24"/>
          <w:szCs w:val="24"/>
        </w:rPr>
        <w:softHyphen/>
        <w:t>ренного населения (тутэйшие) не вошли в схему официальных народов.</w:t>
      </w:r>
    </w:p>
    <w:p w:rsidR="001D402A" w:rsidRPr="00E4726E"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Данные переписи 1931г., Полесское воеводство</w:t>
      </w:r>
      <w:r w:rsidR="00D32CE6">
        <w:rPr>
          <w:rStyle w:val="ac"/>
          <w:rFonts w:ascii="Times New Roman" w:hAnsi="Times New Roman" w:cs="Times New Roman"/>
          <w:iCs/>
        </w:rPr>
        <w:footnoteReference w:id="28"/>
      </w:r>
      <w:r w:rsidRPr="00E4726E">
        <w:rPr>
          <w:rStyle w:val="FontStyle16"/>
          <w:rFonts w:ascii="Times New Roman" w:hAnsi="Times New Roman" w:cs="Times New Roman"/>
          <w:iCs/>
          <w:sz w:val="24"/>
          <w:szCs w:val="24"/>
        </w:rPr>
        <w:t>: белорусы — 75 338 человек, украинцы — 54 047, россияне - 16 189 (часть из них коренные жители), тутэйшие (местные) — 707 088, поляки — 164 106 че</w:t>
      </w:r>
      <w:r w:rsidRPr="00E4726E">
        <w:rPr>
          <w:rStyle w:val="FontStyle16"/>
          <w:rFonts w:ascii="Times New Roman" w:hAnsi="Times New Roman" w:cs="Times New Roman"/>
          <w:iCs/>
          <w:sz w:val="24"/>
          <w:szCs w:val="24"/>
        </w:rPr>
        <w:softHyphen/>
        <w:t xml:space="preserve">ловек (из них около 36 тыс. православных и около 25 тыс. католиков — коренные жители). Таким образом, </w:t>
      </w:r>
      <w:r w:rsidR="00BD1E0A">
        <w:rPr>
          <w:rStyle w:val="FontStyle16"/>
          <w:rFonts w:ascii="Times New Roman" w:hAnsi="Times New Roman" w:cs="Times New Roman"/>
          <w:iCs/>
          <w:sz w:val="24"/>
          <w:szCs w:val="24"/>
        </w:rPr>
        <w:t>лишь немногим более 15% коренно</w:t>
      </w:r>
      <w:r w:rsidRPr="00E4726E">
        <w:rPr>
          <w:rStyle w:val="FontStyle16"/>
          <w:rFonts w:ascii="Times New Roman" w:hAnsi="Times New Roman" w:cs="Times New Roman"/>
          <w:iCs/>
          <w:sz w:val="24"/>
          <w:szCs w:val="24"/>
        </w:rPr>
        <w:t>го населения введено в рамки трехчленного деления восточных славян (белорусы, украинцы, русские), около 7% записано поляками. Не вошло в общепринятые рамки 78% коренного населения региона (тутэйшие).</w:t>
      </w:r>
    </w:p>
    <w:p w:rsidR="001D402A" w:rsidRPr="00E4726E" w:rsidRDefault="001D402A" w:rsidP="001D402A">
      <w:pPr>
        <w:pStyle w:val="Style1"/>
        <w:widowControl/>
        <w:spacing w:line="360" w:lineRule="auto"/>
        <w:ind w:firstLine="370"/>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Замечу, что в 20—30-е годы (регион находился в составе Польши), по сообщениям местных жителей, официально одно и то же население регистрировали или называли то белорусами, то украинцами, то руси</w:t>
      </w:r>
      <w:r w:rsidRPr="00E4726E">
        <w:rPr>
          <w:rStyle w:val="FontStyle16"/>
          <w:rFonts w:ascii="Times New Roman" w:hAnsi="Times New Roman" w:cs="Times New Roman"/>
          <w:iCs/>
          <w:sz w:val="24"/>
          <w:szCs w:val="24"/>
        </w:rPr>
        <w:softHyphen/>
        <w:t>нами, то червонорусами, то полещуками.</w:t>
      </w:r>
    </w:p>
    <w:p w:rsidR="001D402A" w:rsidRPr="00E4726E" w:rsidRDefault="001D402A" w:rsidP="001D402A">
      <w:pPr>
        <w:pStyle w:val="Style3"/>
        <w:widowControl/>
        <w:spacing w:line="360" w:lineRule="auto"/>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1939 г. — воссоединение Западной Белоруссии и Западной Украины с СССР. Проведена перепись населения п</w:t>
      </w:r>
      <w:r w:rsidR="00BD1E0A">
        <w:rPr>
          <w:rStyle w:val="FontStyle16"/>
          <w:rFonts w:ascii="Times New Roman" w:hAnsi="Times New Roman" w:cs="Times New Roman"/>
          <w:iCs/>
          <w:sz w:val="24"/>
          <w:szCs w:val="24"/>
        </w:rPr>
        <w:t>о национальности. Это единствен</w:t>
      </w:r>
      <w:r w:rsidRPr="00E4726E">
        <w:rPr>
          <w:rStyle w:val="FontStyle16"/>
          <w:rFonts w:ascii="Times New Roman" w:hAnsi="Times New Roman" w:cs="Times New Roman"/>
          <w:iCs/>
          <w:sz w:val="24"/>
          <w:szCs w:val="24"/>
        </w:rPr>
        <w:t>ная перепись в истории края, при проведении которой непосредственно спрашивали опрашиваемых об их национальной принадлежности. Но рамки были ограничены этнонимами "белорус" и "украинец". Согласно сообщениям местных жителей, по данн</w:t>
      </w:r>
      <w:r w:rsidR="00BD1E0A">
        <w:rPr>
          <w:rStyle w:val="FontStyle16"/>
          <w:rFonts w:ascii="Times New Roman" w:hAnsi="Times New Roman" w:cs="Times New Roman"/>
          <w:iCs/>
          <w:sz w:val="24"/>
          <w:szCs w:val="24"/>
        </w:rPr>
        <w:t>ым переписи, в большинстве дере</w:t>
      </w:r>
      <w:r w:rsidRPr="00E4726E">
        <w:rPr>
          <w:rStyle w:val="FontStyle16"/>
          <w:rFonts w:ascii="Times New Roman" w:hAnsi="Times New Roman" w:cs="Times New Roman"/>
          <w:iCs/>
          <w:sz w:val="24"/>
          <w:szCs w:val="24"/>
        </w:rPr>
        <w:t>вень было много белорусов и много украинцев. Это же относится и к северным районам современных Волынской и Ровенской областей УССР. Разделение коренного населения регион</w:t>
      </w:r>
      <w:r w:rsidR="00BD1E0A">
        <w:rPr>
          <w:rStyle w:val="FontStyle16"/>
          <w:rFonts w:ascii="Times New Roman" w:hAnsi="Times New Roman" w:cs="Times New Roman"/>
          <w:iCs/>
          <w:sz w:val="24"/>
          <w:szCs w:val="24"/>
        </w:rPr>
        <w:t>а на белорусов и украинцев пере</w:t>
      </w:r>
      <w:r w:rsidRPr="00E4726E">
        <w:rPr>
          <w:rStyle w:val="FontStyle16"/>
          <w:rFonts w:ascii="Times New Roman" w:hAnsi="Times New Roman" w:cs="Times New Roman"/>
          <w:iCs/>
          <w:sz w:val="24"/>
          <w:szCs w:val="24"/>
        </w:rPr>
        <w:t>писью 1939 г. вовсе не означало их око</w:t>
      </w:r>
      <w:r w:rsidR="00BD1E0A">
        <w:rPr>
          <w:rStyle w:val="FontStyle16"/>
          <w:rFonts w:ascii="Times New Roman" w:hAnsi="Times New Roman" w:cs="Times New Roman"/>
          <w:iCs/>
          <w:sz w:val="24"/>
          <w:szCs w:val="24"/>
        </w:rPr>
        <w:t>нчательного этнического размеже</w:t>
      </w:r>
      <w:r w:rsidRPr="00E4726E">
        <w:rPr>
          <w:rStyle w:val="FontStyle16"/>
          <w:rFonts w:ascii="Times New Roman" w:hAnsi="Times New Roman" w:cs="Times New Roman"/>
          <w:iCs/>
          <w:sz w:val="24"/>
          <w:szCs w:val="24"/>
        </w:rPr>
        <w:t>вания. В памяти народа сохранилась перепись 1939 г. как очень яркое событие, поскольку, повторяю, это единственная перепись в истории края, когда национальность не навязывалась сверху, а о национальной принадлежности спросили самих люде</w:t>
      </w:r>
      <w:r w:rsidR="00BD1E0A">
        <w:rPr>
          <w:rStyle w:val="FontStyle16"/>
          <w:rFonts w:ascii="Times New Roman" w:hAnsi="Times New Roman" w:cs="Times New Roman"/>
          <w:iCs/>
          <w:sz w:val="24"/>
          <w:szCs w:val="24"/>
        </w:rPr>
        <w:t>й. Ситуация такого рода сохраня</w:t>
      </w:r>
      <w:r w:rsidRPr="00E4726E">
        <w:rPr>
          <w:rStyle w:val="FontStyle16"/>
          <w:rFonts w:ascii="Times New Roman" w:hAnsi="Times New Roman" w:cs="Times New Roman"/>
          <w:iCs/>
          <w:sz w:val="24"/>
          <w:szCs w:val="24"/>
        </w:rPr>
        <w:t>лась до оккупации региона немецкими войсками в 1941 г.</w:t>
      </w:r>
    </w:p>
    <w:p w:rsidR="001D402A" w:rsidRPr="00E4726E" w:rsidRDefault="001D402A" w:rsidP="001D402A">
      <w:pPr>
        <w:pStyle w:val="Style1"/>
        <w:widowControl/>
        <w:spacing w:line="360" w:lineRule="auto"/>
        <w:ind w:firstLine="350"/>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 xml:space="preserve">В годы немецкой оккупации большинство коренного населения Брестско-Пинского Полесья записано </w:t>
      </w:r>
      <w:r w:rsidR="00BD1E0A">
        <w:rPr>
          <w:rStyle w:val="FontStyle16"/>
          <w:rFonts w:ascii="Times New Roman" w:hAnsi="Times New Roman" w:cs="Times New Roman"/>
          <w:iCs/>
          <w:sz w:val="24"/>
          <w:szCs w:val="24"/>
        </w:rPr>
        <w:t>украинцами, в северной части ре</w:t>
      </w:r>
      <w:r w:rsidRPr="00E4726E">
        <w:rPr>
          <w:rStyle w:val="FontStyle16"/>
          <w:rFonts w:ascii="Times New Roman" w:hAnsi="Times New Roman" w:cs="Times New Roman"/>
          <w:iCs/>
          <w:sz w:val="24"/>
          <w:szCs w:val="24"/>
        </w:rPr>
        <w:t>гиона — белорусами.</w:t>
      </w:r>
    </w:p>
    <w:p w:rsidR="001D402A" w:rsidRPr="00E4726E"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После освобождения региона войсками Советской Армии в 1944 г. коренное население той части региона, которая вошла в состав БССР, записано белорусами, население другой, значительно меньшей части, вошедшей в состав УССР, — украинцами. Исключение составляет северо-восток Ровенской области УССР, где зн</w:t>
      </w:r>
      <w:r w:rsidR="00BD1E0A">
        <w:rPr>
          <w:rStyle w:val="FontStyle16"/>
          <w:rFonts w:ascii="Times New Roman" w:hAnsi="Times New Roman" w:cs="Times New Roman"/>
          <w:iCs/>
          <w:sz w:val="24"/>
          <w:szCs w:val="24"/>
        </w:rPr>
        <w:t>ачительная часть коренного насе</w:t>
      </w:r>
      <w:r w:rsidRPr="00E4726E">
        <w:rPr>
          <w:rStyle w:val="FontStyle16"/>
          <w:rFonts w:ascii="Times New Roman" w:hAnsi="Times New Roman" w:cs="Times New Roman"/>
          <w:iCs/>
          <w:sz w:val="24"/>
          <w:szCs w:val="24"/>
        </w:rPr>
        <w:t>ления регистрируется белорусами.</w:t>
      </w:r>
    </w:p>
    <w:p w:rsidR="001D402A" w:rsidRPr="00E4726E" w:rsidRDefault="001D402A" w:rsidP="001D402A">
      <w:pPr>
        <w:pStyle w:val="Style1"/>
        <w:widowControl/>
        <w:spacing w:line="360" w:lineRule="auto"/>
        <w:ind w:firstLine="370"/>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lastRenderedPageBreak/>
        <w:t xml:space="preserve">В основу последующих переписей легла регистрация 1944 </w:t>
      </w:r>
      <w:r w:rsidR="00BD1E0A">
        <w:rPr>
          <w:rStyle w:val="FontStyle16"/>
          <w:rFonts w:ascii="Times New Roman" w:hAnsi="Times New Roman" w:cs="Times New Roman"/>
          <w:iCs/>
          <w:sz w:val="24"/>
          <w:szCs w:val="24"/>
        </w:rPr>
        <w:t>г. Приво</w:t>
      </w:r>
      <w:r w:rsidRPr="00E4726E">
        <w:rPr>
          <w:rStyle w:val="FontStyle16"/>
          <w:rFonts w:ascii="Times New Roman" w:hAnsi="Times New Roman" w:cs="Times New Roman"/>
          <w:iCs/>
          <w:sz w:val="24"/>
          <w:szCs w:val="24"/>
        </w:rPr>
        <w:t xml:space="preserve">дим сведения из данных </w:t>
      </w:r>
      <w:r w:rsidR="00D32CE6">
        <w:rPr>
          <w:rStyle w:val="FontStyle16"/>
          <w:rFonts w:ascii="Times New Roman" w:hAnsi="Times New Roman" w:cs="Times New Roman"/>
          <w:iCs/>
          <w:sz w:val="24"/>
          <w:szCs w:val="24"/>
        </w:rPr>
        <w:t>переписей 1959, 1970, 1979 гг.</w:t>
      </w:r>
      <w:r w:rsidR="00D32CE6">
        <w:rPr>
          <w:rStyle w:val="ac"/>
          <w:rFonts w:ascii="Times New Roman" w:hAnsi="Times New Roman" w:cs="Times New Roman"/>
          <w:iCs/>
        </w:rPr>
        <w:footnoteReference w:id="29"/>
      </w:r>
    </w:p>
    <w:p w:rsidR="001D402A" w:rsidRPr="00E4726E" w:rsidRDefault="001D402A" w:rsidP="001D402A">
      <w:pPr>
        <w:pStyle w:val="Style1"/>
        <w:widowControl/>
        <w:spacing w:line="360" w:lineRule="auto"/>
        <w:ind w:firstLine="374"/>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1959 г. Брестская область: белорусы — 1 024 618 человек, 86,1%, украинцы — 25 649, белорусоязычны</w:t>
      </w:r>
      <w:r w:rsidR="00BD1E0A">
        <w:rPr>
          <w:rStyle w:val="FontStyle16"/>
          <w:rFonts w:ascii="Times New Roman" w:hAnsi="Times New Roman" w:cs="Times New Roman"/>
          <w:iCs/>
          <w:sz w:val="24"/>
          <w:szCs w:val="24"/>
        </w:rPr>
        <w:t>е поляки — 23 864; Волынская об</w:t>
      </w:r>
      <w:r w:rsidRPr="00E4726E">
        <w:rPr>
          <w:rStyle w:val="FontStyle16"/>
          <w:rFonts w:ascii="Times New Roman" w:hAnsi="Times New Roman" w:cs="Times New Roman"/>
          <w:iCs/>
          <w:sz w:val="24"/>
          <w:szCs w:val="24"/>
        </w:rPr>
        <w:t>ласть: украинцы — 842 048 человек, 94,6%; Ровенская область: украин</w:t>
      </w:r>
      <w:r w:rsidRPr="00E4726E">
        <w:rPr>
          <w:rStyle w:val="FontStyle16"/>
          <w:rFonts w:ascii="Times New Roman" w:hAnsi="Times New Roman" w:cs="Times New Roman"/>
          <w:iCs/>
          <w:sz w:val="24"/>
          <w:szCs w:val="24"/>
        </w:rPr>
        <w:softHyphen/>
        <w:t>цы — 864 848 человек, 93,4%, белорус</w:t>
      </w:r>
      <w:r w:rsidR="00BD1E0A">
        <w:rPr>
          <w:rStyle w:val="FontStyle16"/>
          <w:rFonts w:ascii="Times New Roman" w:hAnsi="Times New Roman" w:cs="Times New Roman"/>
          <w:iCs/>
          <w:sz w:val="24"/>
          <w:szCs w:val="24"/>
        </w:rPr>
        <w:t>ы — 10 871, украиноязычные поля</w:t>
      </w:r>
      <w:r w:rsidRPr="00E4726E">
        <w:rPr>
          <w:rStyle w:val="FontStyle16"/>
          <w:rFonts w:ascii="Times New Roman" w:hAnsi="Times New Roman" w:cs="Times New Roman"/>
          <w:iCs/>
          <w:sz w:val="24"/>
          <w:szCs w:val="24"/>
        </w:rPr>
        <w:t>ки — 2642 человека.</w:t>
      </w:r>
    </w:p>
    <w:p w:rsidR="001D402A" w:rsidRPr="00E4726E" w:rsidRDefault="001D402A" w:rsidP="001D402A">
      <w:pPr>
        <w:pStyle w:val="Style1"/>
        <w:widowControl/>
        <w:spacing w:line="360" w:lineRule="auto"/>
        <w:ind w:firstLine="370"/>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1970 г. Брестская область: белорусы — 1 114 706 человек, 86,1%, украинцы — 31 626, белорусоязычны</w:t>
      </w:r>
      <w:r w:rsidR="00603FE0">
        <w:rPr>
          <w:rStyle w:val="FontStyle16"/>
          <w:rFonts w:ascii="Times New Roman" w:hAnsi="Times New Roman" w:cs="Times New Roman"/>
          <w:iCs/>
          <w:sz w:val="24"/>
          <w:szCs w:val="24"/>
        </w:rPr>
        <w:t>е поляки — 24 188; Волынская об</w:t>
      </w:r>
      <w:r w:rsidRPr="00E4726E">
        <w:rPr>
          <w:rStyle w:val="FontStyle16"/>
          <w:rFonts w:ascii="Times New Roman" w:hAnsi="Times New Roman" w:cs="Times New Roman"/>
          <w:iCs/>
          <w:sz w:val="24"/>
          <w:szCs w:val="24"/>
        </w:rPr>
        <w:t xml:space="preserve">ласть: украинцы — 924 878 человек, 94,9%, белорусы — 4373; Ровенская область: украинцы — 979 587 человек, </w:t>
      </w:r>
      <w:r w:rsidR="00603FE0">
        <w:rPr>
          <w:rStyle w:val="FontStyle16"/>
          <w:rFonts w:ascii="Times New Roman" w:hAnsi="Times New Roman" w:cs="Times New Roman"/>
          <w:iCs/>
          <w:sz w:val="24"/>
          <w:szCs w:val="24"/>
        </w:rPr>
        <w:t>93,5%, белорусы — 13 894, украи</w:t>
      </w:r>
      <w:r w:rsidRPr="00E4726E">
        <w:rPr>
          <w:rStyle w:val="FontStyle16"/>
          <w:rFonts w:ascii="Times New Roman" w:hAnsi="Times New Roman" w:cs="Times New Roman"/>
          <w:iCs/>
          <w:sz w:val="24"/>
          <w:szCs w:val="24"/>
        </w:rPr>
        <w:t>ноязычные поляки — 2456 человек.</w:t>
      </w:r>
    </w:p>
    <w:p w:rsidR="001D402A" w:rsidRPr="00E4726E" w:rsidRDefault="001D402A" w:rsidP="001D402A">
      <w:pPr>
        <w:pStyle w:val="Style1"/>
        <w:widowControl/>
        <w:spacing w:line="360" w:lineRule="auto"/>
        <w:ind w:firstLine="374"/>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1979 г. Брестская область: белорусы — 1 150 880 человек, 84,6%, украинцы — 40 557, белорусоязычны</w:t>
      </w:r>
      <w:r w:rsidR="00603FE0">
        <w:rPr>
          <w:rStyle w:val="FontStyle16"/>
          <w:rFonts w:ascii="Times New Roman" w:hAnsi="Times New Roman" w:cs="Times New Roman"/>
          <w:iCs/>
          <w:sz w:val="24"/>
          <w:szCs w:val="24"/>
        </w:rPr>
        <w:t>е поляки — 23 957; Волынская об</w:t>
      </w:r>
      <w:r w:rsidRPr="00E4726E">
        <w:rPr>
          <w:rStyle w:val="FontStyle16"/>
          <w:rFonts w:ascii="Times New Roman" w:hAnsi="Times New Roman" w:cs="Times New Roman"/>
          <w:iCs/>
          <w:sz w:val="24"/>
          <w:szCs w:val="24"/>
        </w:rPr>
        <w:t>ласть: украинцы — 962 091 человек, 9</w:t>
      </w:r>
      <w:r w:rsidR="00603FE0">
        <w:rPr>
          <w:rStyle w:val="FontStyle16"/>
          <w:rFonts w:ascii="Times New Roman" w:hAnsi="Times New Roman" w:cs="Times New Roman"/>
          <w:iCs/>
          <w:sz w:val="24"/>
          <w:szCs w:val="24"/>
        </w:rPr>
        <w:t>4,7%; Ровенская область: украин</w:t>
      </w:r>
      <w:r w:rsidRPr="00E4726E">
        <w:rPr>
          <w:rStyle w:val="FontStyle16"/>
          <w:rFonts w:ascii="Times New Roman" w:hAnsi="Times New Roman" w:cs="Times New Roman"/>
          <w:iCs/>
          <w:sz w:val="24"/>
          <w:szCs w:val="24"/>
        </w:rPr>
        <w:t>цы - 1 041 216 человек, 93,2%, белорусы - 1.5 767 человек.</w:t>
      </w:r>
    </w:p>
    <w:p w:rsidR="001D402A" w:rsidRPr="00E4726E" w:rsidRDefault="00603FE0"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Мы привели официальные данные о национальном составе населения региона в разные эпохи. Если воспринимать эти сведения в буквальном смысле, то складывается впечатление, что в рассматриваемой области с середины XIX в. происходят бурные этноязыковые процессы. Намеки</w:t>
      </w:r>
      <w:r>
        <w:rPr>
          <w:rStyle w:val="FontStyle16"/>
          <w:rFonts w:ascii="Times New Roman" w:hAnsi="Times New Roman" w:cs="Times New Roman"/>
          <w:iCs/>
          <w:sz w:val="24"/>
          <w:szCs w:val="24"/>
        </w:rPr>
        <w:t xml:space="preserve"> на это встречаем в литературе</w:t>
      </w:r>
      <w:r w:rsidR="00D32CE6">
        <w:rPr>
          <w:rStyle w:val="ac"/>
          <w:rFonts w:ascii="Times New Roman" w:hAnsi="Times New Roman" w:cs="Times New Roman"/>
          <w:iCs/>
        </w:rPr>
        <w:footnoteReference w:id="30"/>
      </w:r>
      <w:r w:rsidR="001D402A" w:rsidRPr="00E4726E">
        <w:rPr>
          <w:rStyle w:val="FontStyle16"/>
          <w:rFonts w:ascii="Times New Roman" w:hAnsi="Times New Roman" w:cs="Times New Roman"/>
          <w:iCs/>
          <w:sz w:val="24"/>
          <w:szCs w:val="24"/>
        </w:rPr>
        <w:t>.</w:t>
      </w:r>
    </w:p>
    <w:p w:rsidR="001D402A" w:rsidRPr="00E4726E" w:rsidRDefault="001D402A" w:rsidP="001D402A">
      <w:pPr>
        <w:pStyle w:val="Style3"/>
        <w:widowControl/>
        <w:spacing w:line="360" w:lineRule="auto"/>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Каков же результат наложения и взаимодействия названных выше двух схем деления восточного славянства на этническое самосознание коренного населения Брестско-Пинского Полесья? Какова у этого населения "нация для себя"? Прежде всего, следует обратить внимание, что обе схемы легко просматриваются. С о</w:t>
      </w:r>
      <w:r w:rsidR="00603FE0">
        <w:rPr>
          <w:rStyle w:val="FontStyle16"/>
          <w:rFonts w:ascii="Times New Roman" w:hAnsi="Times New Roman" w:cs="Times New Roman"/>
          <w:iCs/>
          <w:sz w:val="24"/>
          <w:szCs w:val="24"/>
        </w:rPr>
        <w:t>дной стороны, сохраняется тради</w:t>
      </w:r>
      <w:r w:rsidRPr="00E4726E">
        <w:rPr>
          <w:rStyle w:val="FontStyle16"/>
          <w:rFonts w:ascii="Times New Roman" w:hAnsi="Times New Roman" w:cs="Times New Roman"/>
          <w:iCs/>
          <w:sz w:val="24"/>
          <w:szCs w:val="24"/>
        </w:rPr>
        <w:t>ционное этнод</w:t>
      </w:r>
      <w:r w:rsidR="00603FE0">
        <w:rPr>
          <w:rStyle w:val="FontStyle16"/>
          <w:rFonts w:ascii="Times New Roman" w:hAnsi="Times New Roman" w:cs="Times New Roman"/>
          <w:iCs/>
          <w:sz w:val="24"/>
          <w:szCs w:val="24"/>
        </w:rPr>
        <w:t>иалектное деление края</w:t>
      </w:r>
      <w:r w:rsidR="00D57A43">
        <w:rPr>
          <w:rStyle w:val="ac"/>
          <w:rFonts w:ascii="Times New Roman" w:hAnsi="Times New Roman" w:cs="Times New Roman"/>
          <w:iCs/>
        </w:rPr>
        <w:footnoteReference w:id="31"/>
      </w:r>
      <w:r w:rsidRPr="00E4726E">
        <w:rPr>
          <w:rStyle w:val="FontStyle16"/>
          <w:rFonts w:ascii="Times New Roman" w:hAnsi="Times New Roman" w:cs="Times New Roman"/>
          <w:iCs/>
          <w:sz w:val="24"/>
          <w:szCs w:val="24"/>
        </w:rPr>
        <w:t>, с другой стороны, ощущается воздействие на Полесье основного белорусского и основного украин</w:t>
      </w:r>
      <w:r w:rsidRPr="00E4726E">
        <w:rPr>
          <w:rStyle w:val="FontStyle16"/>
          <w:rFonts w:ascii="Times New Roman" w:hAnsi="Times New Roman" w:cs="Times New Roman"/>
          <w:iCs/>
          <w:sz w:val="24"/>
          <w:szCs w:val="24"/>
        </w:rPr>
        <w:softHyphen/>
        <w:t>ского этнических ареалов.</w:t>
      </w:r>
    </w:p>
    <w:p w:rsidR="001D402A" w:rsidRPr="00E4726E" w:rsidRDefault="00603FE0"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Диалектные ареалы и микроареа</w:t>
      </w:r>
      <w:r>
        <w:rPr>
          <w:rStyle w:val="FontStyle16"/>
          <w:rFonts w:ascii="Times New Roman" w:hAnsi="Times New Roman" w:cs="Times New Roman"/>
          <w:iCs/>
          <w:sz w:val="24"/>
          <w:szCs w:val="24"/>
        </w:rPr>
        <w:t>лы в Полесье фактически соответ</w:t>
      </w:r>
      <w:r w:rsidR="001D402A" w:rsidRPr="00E4726E">
        <w:rPr>
          <w:rStyle w:val="FontStyle16"/>
          <w:rFonts w:ascii="Times New Roman" w:hAnsi="Times New Roman" w:cs="Times New Roman"/>
          <w:iCs/>
          <w:sz w:val="24"/>
          <w:szCs w:val="24"/>
        </w:rPr>
        <w:t>ствуют этнографическим группам. Основная этнографическая группа Брестско-Пинского Полесья — берестюки-пинчуки (берестюки, брещуки, пинчуки, западные полещуки, загородцы — этно</w:t>
      </w:r>
      <w:r>
        <w:rPr>
          <w:rStyle w:val="FontStyle16"/>
          <w:rFonts w:ascii="Times New Roman" w:hAnsi="Times New Roman" w:cs="Times New Roman"/>
          <w:iCs/>
          <w:sz w:val="24"/>
          <w:szCs w:val="24"/>
        </w:rPr>
        <w:t>нимы, обозначающие эту группу)</w:t>
      </w:r>
      <w:r w:rsidR="00DB71C7">
        <w:rPr>
          <w:rStyle w:val="ac"/>
          <w:rFonts w:ascii="Times New Roman" w:hAnsi="Times New Roman" w:cs="Times New Roman"/>
          <w:iCs/>
        </w:rPr>
        <w:footnoteReference w:id="32"/>
      </w:r>
      <w:r w:rsidR="001D402A" w:rsidRPr="00E4726E">
        <w:rPr>
          <w:rStyle w:val="FontStyle16"/>
          <w:rFonts w:ascii="Times New Roman" w:hAnsi="Times New Roman" w:cs="Times New Roman"/>
          <w:iCs/>
          <w:sz w:val="24"/>
          <w:szCs w:val="24"/>
        </w:rPr>
        <w:t>. Как и в предыдущие эпо</w:t>
      </w:r>
      <w:r>
        <w:rPr>
          <w:rStyle w:val="FontStyle16"/>
          <w:rFonts w:ascii="Times New Roman" w:hAnsi="Times New Roman" w:cs="Times New Roman"/>
          <w:iCs/>
          <w:sz w:val="24"/>
          <w:szCs w:val="24"/>
        </w:rPr>
        <w:t>хи, население выделяет эту этно</w:t>
      </w:r>
      <w:r w:rsidR="001D402A" w:rsidRPr="00E4726E">
        <w:rPr>
          <w:rStyle w:val="FontStyle16"/>
          <w:rFonts w:ascii="Times New Roman" w:hAnsi="Times New Roman" w:cs="Times New Roman"/>
          <w:iCs/>
          <w:sz w:val="24"/>
          <w:szCs w:val="24"/>
        </w:rPr>
        <w:t>диалектную единицу, причем в прежних границах.</w:t>
      </w:r>
    </w:p>
    <w:p w:rsidR="001D402A" w:rsidRPr="00E4726E" w:rsidRDefault="001D402A" w:rsidP="001D402A">
      <w:pPr>
        <w:pStyle w:val="Style1"/>
        <w:widowControl/>
        <w:spacing w:line="360" w:lineRule="auto"/>
        <w:ind w:firstLine="36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lastRenderedPageBreak/>
        <w:t>При наложении трехчленной во</w:t>
      </w:r>
      <w:r w:rsidR="00603FE0">
        <w:rPr>
          <w:rStyle w:val="FontStyle16"/>
          <w:rFonts w:ascii="Times New Roman" w:hAnsi="Times New Roman" w:cs="Times New Roman"/>
          <w:iCs/>
          <w:sz w:val="24"/>
          <w:szCs w:val="24"/>
        </w:rPr>
        <w:t>сточнославянской схемы на тради</w:t>
      </w:r>
      <w:r w:rsidRPr="00E4726E">
        <w:rPr>
          <w:rStyle w:val="FontStyle16"/>
          <w:rFonts w:ascii="Times New Roman" w:hAnsi="Times New Roman" w:cs="Times New Roman"/>
          <w:iCs/>
          <w:sz w:val="24"/>
          <w:szCs w:val="24"/>
        </w:rPr>
        <w:t>ционную полесскую в последней ощущается влияние в основном двух компонентов первой схемы — белорус</w:t>
      </w:r>
      <w:r w:rsidR="00603FE0">
        <w:rPr>
          <w:rStyle w:val="FontStyle16"/>
          <w:rFonts w:ascii="Times New Roman" w:hAnsi="Times New Roman" w:cs="Times New Roman"/>
          <w:iCs/>
          <w:sz w:val="24"/>
          <w:szCs w:val="24"/>
        </w:rPr>
        <w:t>ского и украинского, хотя сказы</w:t>
      </w:r>
      <w:r w:rsidRPr="00E4726E">
        <w:rPr>
          <w:rStyle w:val="FontStyle16"/>
          <w:rFonts w:ascii="Times New Roman" w:hAnsi="Times New Roman" w:cs="Times New Roman"/>
          <w:iCs/>
          <w:sz w:val="24"/>
          <w:szCs w:val="24"/>
        </w:rPr>
        <w:t>вается также влияние третьего компонента, великорусского, кроме того, видимо, сохраняются результаты влияния древнерусской эпохи.</w:t>
      </w:r>
    </w:p>
    <w:p w:rsidR="001D402A" w:rsidRPr="00E4726E"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С точки зрения наложения указанных компонентов сформировалось несколько вариантов этнического самосознания. Назовем основные: 1. Белорусы. 2. Этнографическая группа белорусов (в разговорной речи обычно: "Мы ближе всего к белорусам</w:t>
      </w:r>
      <w:r w:rsidR="00603FE0">
        <w:rPr>
          <w:rStyle w:val="FontStyle16"/>
          <w:rFonts w:ascii="Times New Roman" w:hAnsi="Times New Roman" w:cs="Times New Roman"/>
          <w:iCs/>
          <w:sz w:val="24"/>
          <w:szCs w:val="24"/>
        </w:rPr>
        <w:t>"). 3. Украинцы. 4. Этнографиче</w:t>
      </w:r>
      <w:r w:rsidRPr="00E4726E">
        <w:rPr>
          <w:rStyle w:val="FontStyle16"/>
          <w:rFonts w:ascii="Times New Roman" w:hAnsi="Times New Roman" w:cs="Times New Roman"/>
          <w:iCs/>
          <w:sz w:val="24"/>
          <w:szCs w:val="24"/>
        </w:rPr>
        <w:t>ская группа украинцев (в разговорной речи обычно: "Мы ближе всего к украинцам"). 5. Самостоятельный во</w:t>
      </w:r>
      <w:r w:rsidR="00603FE0">
        <w:rPr>
          <w:rStyle w:val="FontStyle16"/>
          <w:rFonts w:ascii="Times New Roman" w:hAnsi="Times New Roman" w:cs="Times New Roman"/>
          <w:iCs/>
          <w:sz w:val="24"/>
          <w:szCs w:val="24"/>
        </w:rPr>
        <w:t>сточнославянский народ. 6. Мест</w:t>
      </w:r>
      <w:r w:rsidRPr="00E4726E">
        <w:rPr>
          <w:rStyle w:val="FontStyle16"/>
          <w:rFonts w:ascii="Times New Roman" w:hAnsi="Times New Roman" w:cs="Times New Roman"/>
          <w:iCs/>
          <w:sz w:val="24"/>
          <w:szCs w:val="24"/>
        </w:rPr>
        <w:t>ные русские. В данном случае в основе лежит сам</w:t>
      </w:r>
      <w:r w:rsidR="00603FE0">
        <w:rPr>
          <w:rStyle w:val="FontStyle16"/>
          <w:rFonts w:ascii="Times New Roman" w:hAnsi="Times New Roman" w:cs="Times New Roman"/>
          <w:iCs/>
          <w:sz w:val="24"/>
          <w:szCs w:val="24"/>
        </w:rPr>
        <w:t>осознание принадлеж</w:t>
      </w:r>
      <w:r w:rsidRPr="00E4726E">
        <w:rPr>
          <w:rStyle w:val="FontStyle16"/>
          <w:rFonts w:ascii="Times New Roman" w:hAnsi="Times New Roman" w:cs="Times New Roman"/>
          <w:iCs/>
          <w:sz w:val="24"/>
          <w:szCs w:val="24"/>
        </w:rPr>
        <w:t>ности к восточному славянству и мен</w:t>
      </w:r>
      <w:r w:rsidR="00603FE0">
        <w:rPr>
          <w:rStyle w:val="FontStyle16"/>
          <w:rFonts w:ascii="Times New Roman" w:hAnsi="Times New Roman" w:cs="Times New Roman"/>
          <w:iCs/>
          <w:sz w:val="24"/>
          <w:szCs w:val="24"/>
        </w:rPr>
        <w:t>ее существенно отношение к этно</w:t>
      </w:r>
      <w:r w:rsidRPr="00E4726E">
        <w:rPr>
          <w:rStyle w:val="FontStyle16"/>
          <w:rFonts w:ascii="Times New Roman" w:hAnsi="Times New Roman" w:cs="Times New Roman"/>
          <w:iCs/>
          <w:sz w:val="24"/>
          <w:szCs w:val="24"/>
        </w:rPr>
        <w:t>сам белорусскому и украинскому. Здесь мы усматриваем сохранение реликтов влияния древнерусской эпохи, поскольку Полесье во все эпохи было тесно связано с Киевом. 7. Право</w:t>
      </w:r>
      <w:r w:rsidR="00603FE0">
        <w:rPr>
          <w:rStyle w:val="FontStyle16"/>
          <w:rFonts w:ascii="Times New Roman" w:hAnsi="Times New Roman" w:cs="Times New Roman"/>
          <w:iCs/>
          <w:sz w:val="24"/>
          <w:szCs w:val="24"/>
        </w:rPr>
        <w:t>славные (это этническое самосоз</w:t>
      </w:r>
      <w:r w:rsidRPr="00E4726E">
        <w:rPr>
          <w:rStyle w:val="FontStyle16"/>
          <w:rFonts w:ascii="Times New Roman" w:hAnsi="Times New Roman" w:cs="Times New Roman"/>
          <w:iCs/>
          <w:sz w:val="24"/>
          <w:szCs w:val="24"/>
        </w:rPr>
        <w:t>нание, хотя и связано с сознанием религиозным). Такие же варианты по самосознанию выделяются также у н</w:t>
      </w:r>
      <w:r w:rsidR="00603FE0">
        <w:rPr>
          <w:rStyle w:val="FontStyle16"/>
          <w:rFonts w:ascii="Times New Roman" w:hAnsi="Times New Roman" w:cs="Times New Roman"/>
          <w:iCs/>
          <w:sz w:val="24"/>
          <w:szCs w:val="24"/>
        </w:rPr>
        <w:t>аселения северных районов Волын</w:t>
      </w:r>
      <w:r w:rsidRPr="00E4726E">
        <w:rPr>
          <w:rStyle w:val="FontStyle16"/>
          <w:rFonts w:ascii="Times New Roman" w:hAnsi="Times New Roman" w:cs="Times New Roman"/>
          <w:iCs/>
          <w:sz w:val="24"/>
          <w:szCs w:val="24"/>
        </w:rPr>
        <w:t>ской и Ровенской областей.</w:t>
      </w:r>
    </w:p>
    <w:p w:rsidR="001D402A" w:rsidRPr="00E4726E" w:rsidRDefault="001D402A" w:rsidP="001D402A">
      <w:pPr>
        <w:pStyle w:val="Style21"/>
        <w:widowControl/>
        <w:spacing w:line="360" w:lineRule="auto"/>
        <w:rPr>
          <w:rStyle w:val="FontStyle16"/>
          <w:rFonts w:ascii="Times New Roman" w:hAnsi="Times New Roman" w:cs="Times New Roman"/>
          <w:iCs/>
          <w:sz w:val="24"/>
          <w:szCs w:val="24"/>
        </w:rPr>
      </w:pPr>
    </w:p>
    <w:p w:rsidR="001D402A" w:rsidRPr="00603FE0" w:rsidRDefault="001D402A" w:rsidP="00603FE0">
      <w:pPr>
        <w:pStyle w:val="3"/>
        <w:rPr>
          <w:rStyle w:val="FontStyle16"/>
          <w:rFonts w:asciiTheme="majorHAnsi" w:hAnsiTheme="majorHAnsi" w:cstheme="majorBidi"/>
          <w:sz w:val="26"/>
          <w:szCs w:val="24"/>
        </w:rPr>
      </w:pPr>
      <w:bookmarkStart w:id="55" w:name="_Toc281092454"/>
      <w:r w:rsidRPr="00603FE0">
        <w:rPr>
          <w:rStyle w:val="FontStyle16"/>
          <w:rFonts w:asciiTheme="majorHAnsi" w:hAnsiTheme="majorHAnsi" w:cstheme="majorBidi"/>
          <w:sz w:val="26"/>
          <w:szCs w:val="24"/>
        </w:rPr>
        <w:t>Владение языками</w:t>
      </w:r>
      <w:bookmarkEnd w:id="55"/>
    </w:p>
    <w:p w:rsidR="001D402A" w:rsidRPr="00E4726E" w:rsidRDefault="00603FE0" w:rsidP="001D402A">
      <w:pPr>
        <w:pStyle w:val="Style1"/>
        <w:widowControl/>
        <w:spacing w:before="202"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По данным переписи 1979 г., 37,4% русских и соответственно 15% поляков, проживающих в Литовской ССР, владеют литовским языком. Почему такая большая разница меж</w:t>
      </w:r>
      <w:r>
        <w:rPr>
          <w:rStyle w:val="FontStyle16"/>
          <w:rFonts w:ascii="Times New Roman" w:hAnsi="Times New Roman" w:cs="Times New Roman"/>
          <w:iCs/>
          <w:sz w:val="24"/>
          <w:szCs w:val="24"/>
        </w:rPr>
        <w:t>ду русскими и поляками? Действи</w:t>
      </w:r>
      <w:r w:rsidR="001D402A" w:rsidRPr="00E4726E">
        <w:rPr>
          <w:rStyle w:val="FontStyle16"/>
          <w:rFonts w:ascii="Times New Roman" w:hAnsi="Times New Roman" w:cs="Times New Roman"/>
          <w:iCs/>
          <w:sz w:val="24"/>
          <w:szCs w:val="24"/>
        </w:rPr>
        <w:t>тельное ли это положение вещей?</w:t>
      </w:r>
    </w:p>
    <w:p w:rsidR="001D402A" w:rsidRPr="00E4726E" w:rsidRDefault="001D402A" w:rsidP="001D402A">
      <w:pPr>
        <w:pStyle w:val="Style1"/>
        <w:widowControl/>
        <w:spacing w:line="360" w:lineRule="auto"/>
        <w:ind w:firstLine="35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По данным той же переписи 1979 г., для 61% поляков, проживающих в Литве, вторым языком является русский. Несомненно, какая-то часть из указанных 61% поляков, владеющих русским языком, владеет и литовским языком, а среди указавш</w:t>
      </w:r>
      <w:r w:rsidR="00603FE0">
        <w:rPr>
          <w:rStyle w:val="FontStyle16"/>
          <w:rFonts w:ascii="Times New Roman" w:hAnsi="Times New Roman" w:cs="Times New Roman"/>
          <w:iCs/>
          <w:sz w:val="24"/>
          <w:szCs w:val="24"/>
        </w:rPr>
        <w:t>их вторым языком литовский опре</w:t>
      </w:r>
      <w:r w:rsidRPr="00E4726E">
        <w:rPr>
          <w:rStyle w:val="FontStyle16"/>
          <w:rFonts w:ascii="Times New Roman" w:hAnsi="Times New Roman" w:cs="Times New Roman"/>
          <w:iCs/>
          <w:sz w:val="24"/>
          <w:szCs w:val="24"/>
        </w:rPr>
        <w:t>деленная часть владеет еще и русским</w:t>
      </w:r>
      <w:r w:rsidR="00603FE0">
        <w:rPr>
          <w:rStyle w:val="FontStyle16"/>
          <w:rFonts w:ascii="Times New Roman" w:hAnsi="Times New Roman" w:cs="Times New Roman"/>
          <w:iCs/>
          <w:sz w:val="24"/>
          <w:szCs w:val="24"/>
        </w:rPr>
        <w:t xml:space="preserve"> языком. Но рамки переписи огра</w:t>
      </w:r>
      <w:r w:rsidRPr="00E4726E">
        <w:rPr>
          <w:rStyle w:val="FontStyle16"/>
          <w:rFonts w:ascii="Times New Roman" w:hAnsi="Times New Roman" w:cs="Times New Roman"/>
          <w:iCs/>
          <w:sz w:val="24"/>
          <w:szCs w:val="24"/>
        </w:rPr>
        <w:t>ниченны: зарегистрировать можно только два языка.</w:t>
      </w:r>
    </w:p>
    <w:p w:rsidR="001D402A" w:rsidRPr="00E4726E" w:rsidRDefault="00603FE0"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В результате — искажения. Это касается не только поляков Литвы, но и остальных народов СССР.</w:t>
      </w:r>
    </w:p>
    <w:p w:rsidR="001D402A" w:rsidRPr="00603FE0" w:rsidRDefault="001D402A" w:rsidP="00603FE0">
      <w:pPr>
        <w:pStyle w:val="3"/>
        <w:rPr>
          <w:rStyle w:val="FontStyle16"/>
          <w:rFonts w:asciiTheme="majorHAnsi" w:hAnsiTheme="majorHAnsi" w:cstheme="majorBidi"/>
          <w:sz w:val="26"/>
          <w:szCs w:val="24"/>
        </w:rPr>
      </w:pPr>
      <w:bookmarkStart w:id="56" w:name="_Toc281092455"/>
      <w:r w:rsidRPr="00603FE0">
        <w:rPr>
          <w:rStyle w:val="FontStyle16"/>
          <w:rFonts w:asciiTheme="majorHAnsi" w:hAnsiTheme="majorHAnsi" w:cstheme="majorBidi"/>
          <w:sz w:val="26"/>
          <w:szCs w:val="24"/>
        </w:rPr>
        <w:t>Регистрировать ли национальность в паспорте?</w:t>
      </w:r>
      <w:bookmarkEnd w:id="56"/>
    </w:p>
    <w:p w:rsidR="001D402A" w:rsidRPr="00E4726E" w:rsidRDefault="00603FE0" w:rsidP="001D402A">
      <w:pPr>
        <w:pStyle w:val="Style1"/>
        <w:widowControl/>
        <w:spacing w:before="197"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Считаем, что регистрировать следует. Во-первых, потому что в любой стране, прежде всего в многонациональной, необходим правильный учет этнического состава населения. Во-</w:t>
      </w:r>
      <w:r>
        <w:rPr>
          <w:rStyle w:val="FontStyle16"/>
          <w:rFonts w:ascii="Times New Roman" w:hAnsi="Times New Roman" w:cs="Times New Roman"/>
          <w:iCs/>
          <w:sz w:val="24"/>
          <w:szCs w:val="24"/>
        </w:rPr>
        <w:t>вторых, поскольку для большинст</w:t>
      </w:r>
      <w:r w:rsidR="001D402A" w:rsidRPr="00E4726E">
        <w:rPr>
          <w:rStyle w:val="FontStyle16"/>
          <w:rFonts w:ascii="Times New Roman" w:hAnsi="Times New Roman" w:cs="Times New Roman"/>
          <w:iCs/>
          <w:sz w:val="24"/>
          <w:szCs w:val="24"/>
        </w:rPr>
        <w:t>ва людей национальность — это святыня.</w:t>
      </w:r>
    </w:p>
    <w:p w:rsidR="001D402A" w:rsidRPr="00E4726E" w:rsidRDefault="00603FE0" w:rsidP="001D402A">
      <w:pPr>
        <w:pStyle w:val="Style1"/>
        <w:widowControl/>
        <w:spacing w:before="5"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lastRenderedPageBreak/>
        <w:t xml:space="preserve">     </w:t>
      </w:r>
      <w:r w:rsidR="001D402A" w:rsidRPr="00E4726E">
        <w:rPr>
          <w:rStyle w:val="FontStyle16"/>
          <w:rFonts w:ascii="Times New Roman" w:hAnsi="Times New Roman" w:cs="Times New Roman"/>
          <w:iCs/>
          <w:sz w:val="24"/>
          <w:szCs w:val="24"/>
        </w:rPr>
        <w:t>Однако процедуру замены национальности в паспорте, пожалуй, сле</w:t>
      </w:r>
      <w:r w:rsidR="001D402A" w:rsidRPr="00E4726E">
        <w:rPr>
          <w:rStyle w:val="FontStyle16"/>
          <w:rFonts w:ascii="Times New Roman" w:hAnsi="Times New Roman" w:cs="Times New Roman"/>
          <w:iCs/>
          <w:sz w:val="24"/>
          <w:szCs w:val="24"/>
        </w:rPr>
        <w:softHyphen/>
        <w:t>дует упростить до минимума. Ведь у определенной части населения по разным причинам национальность в пасп</w:t>
      </w:r>
      <w:r>
        <w:rPr>
          <w:rStyle w:val="FontStyle16"/>
          <w:rFonts w:ascii="Times New Roman" w:hAnsi="Times New Roman" w:cs="Times New Roman"/>
          <w:iCs/>
          <w:sz w:val="24"/>
          <w:szCs w:val="24"/>
        </w:rPr>
        <w:t>орте не соответствует националь</w:t>
      </w:r>
      <w:r w:rsidR="001D402A" w:rsidRPr="00E4726E">
        <w:rPr>
          <w:rStyle w:val="FontStyle16"/>
          <w:rFonts w:ascii="Times New Roman" w:hAnsi="Times New Roman" w:cs="Times New Roman"/>
          <w:iCs/>
          <w:sz w:val="24"/>
          <w:szCs w:val="24"/>
        </w:rPr>
        <w:t>ности по самосознанию. Полагаем, что можно разрешить в паспорте в графе о национальности ставить прочерк. Ведь есть люди, которые этого желают.</w:t>
      </w:r>
    </w:p>
    <w:p w:rsidR="001D402A" w:rsidRPr="00E4726E" w:rsidRDefault="001D402A" w:rsidP="001D402A">
      <w:pPr>
        <w:pStyle w:val="Style21"/>
        <w:widowControl/>
        <w:spacing w:line="360" w:lineRule="auto"/>
        <w:rPr>
          <w:rStyle w:val="FontStyle16"/>
          <w:rFonts w:ascii="Times New Roman" w:hAnsi="Times New Roman" w:cs="Times New Roman"/>
          <w:iCs/>
          <w:sz w:val="24"/>
          <w:szCs w:val="24"/>
        </w:rPr>
      </w:pPr>
    </w:p>
    <w:p w:rsidR="001D402A" w:rsidRPr="00603FE0" w:rsidRDefault="001D402A" w:rsidP="00603FE0">
      <w:pPr>
        <w:pStyle w:val="3"/>
        <w:rPr>
          <w:rStyle w:val="FontStyle16"/>
          <w:rFonts w:asciiTheme="majorHAnsi" w:hAnsiTheme="majorHAnsi" w:cstheme="majorBidi"/>
          <w:sz w:val="26"/>
          <w:szCs w:val="24"/>
        </w:rPr>
      </w:pPr>
      <w:bookmarkStart w:id="57" w:name="_Toc281092456"/>
      <w:r w:rsidRPr="00603FE0">
        <w:rPr>
          <w:rStyle w:val="FontStyle16"/>
          <w:rFonts w:asciiTheme="majorHAnsi" w:hAnsiTheme="majorHAnsi" w:cstheme="majorBidi"/>
          <w:sz w:val="26"/>
          <w:szCs w:val="24"/>
        </w:rPr>
        <w:t>В. И. Ленин о переписях населения</w:t>
      </w:r>
      <w:bookmarkEnd w:id="57"/>
    </w:p>
    <w:p w:rsidR="001D402A" w:rsidRPr="00E4726E" w:rsidRDefault="00603FE0" w:rsidP="001D402A">
      <w:pPr>
        <w:pStyle w:val="Style1"/>
        <w:widowControl/>
        <w:spacing w:before="206"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"Переписи населения, с учетом ро</w:t>
      </w:r>
      <w:r>
        <w:rPr>
          <w:rStyle w:val="FontStyle16"/>
          <w:rFonts w:ascii="Times New Roman" w:hAnsi="Times New Roman" w:cs="Times New Roman"/>
          <w:iCs/>
          <w:sz w:val="24"/>
          <w:szCs w:val="24"/>
        </w:rPr>
        <w:t>дного языка граждан, производят</w:t>
      </w:r>
      <w:r w:rsidR="001D402A" w:rsidRPr="00E4726E">
        <w:rPr>
          <w:rStyle w:val="FontStyle16"/>
          <w:rFonts w:ascii="Times New Roman" w:hAnsi="Times New Roman" w:cs="Times New Roman"/>
          <w:iCs/>
          <w:sz w:val="24"/>
          <w:szCs w:val="24"/>
        </w:rPr>
        <w:t>ся не реже 1 раза в 10 лет во всем государстве, и не реже 1 раза в 5 лет в областях и местностях с неодноро</w:t>
      </w:r>
      <w:r>
        <w:rPr>
          <w:rStyle w:val="FontStyle16"/>
          <w:rFonts w:ascii="Times New Roman" w:hAnsi="Times New Roman" w:cs="Times New Roman"/>
          <w:iCs/>
          <w:sz w:val="24"/>
          <w:szCs w:val="24"/>
        </w:rPr>
        <w:t>дным национальным составом населения"</w:t>
      </w:r>
      <w:r w:rsidR="00DB71C7">
        <w:rPr>
          <w:rStyle w:val="ac"/>
          <w:rFonts w:ascii="Times New Roman" w:hAnsi="Times New Roman" w:cs="Times New Roman"/>
          <w:iCs/>
        </w:rPr>
        <w:footnoteReference w:id="33"/>
      </w:r>
      <w:r w:rsidR="001D402A" w:rsidRPr="00E4726E">
        <w:rPr>
          <w:rStyle w:val="FontStyle16"/>
          <w:rFonts w:ascii="Times New Roman" w:hAnsi="Times New Roman" w:cs="Times New Roman"/>
          <w:iCs/>
          <w:sz w:val="24"/>
          <w:szCs w:val="24"/>
        </w:rPr>
        <w:t>.</w:t>
      </w:r>
    </w:p>
    <w:p w:rsidR="001D402A" w:rsidRPr="00E4726E" w:rsidRDefault="001D402A" w:rsidP="001D402A">
      <w:pPr>
        <w:pStyle w:val="Style21"/>
        <w:widowControl/>
        <w:spacing w:line="360" w:lineRule="auto"/>
        <w:rPr>
          <w:rStyle w:val="FontStyle16"/>
          <w:rFonts w:ascii="Times New Roman" w:hAnsi="Times New Roman" w:cs="Times New Roman"/>
          <w:iCs/>
          <w:sz w:val="24"/>
          <w:szCs w:val="24"/>
        </w:rPr>
      </w:pPr>
    </w:p>
    <w:p w:rsidR="001D402A" w:rsidRPr="00603FE0" w:rsidRDefault="001D402A" w:rsidP="00603FE0">
      <w:pPr>
        <w:pStyle w:val="3"/>
        <w:rPr>
          <w:rStyle w:val="FontStyle16"/>
          <w:rFonts w:asciiTheme="majorHAnsi" w:hAnsiTheme="majorHAnsi" w:cstheme="majorBidi"/>
          <w:sz w:val="26"/>
          <w:szCs w:val="24"/>
        </w:rPr>
      </w:pPr>
      <w:bookmarkStart w:id="58" w:name="_Toc281092457"/>
      <w:r w:rsidRPr="00603FE0">
        <w:rPr>
          <w:rStyle w:val="FontStyle16"/>
          <w:rFonts w:asciiTheme="majorHAnsi" w:hAnsiTheme="majorHAnsi" w:cstheme="majorBidi"/>
          <w:sz w:val="26"/>
          <w:szCs w:val="24"/>
        </w:rPr>
        <w:t>Некоторые выводы</w:t>
      </w:r>
      <w:bookmarkEnd w:id="58"/>
    </w:p>
    <w:p w:rsidR="001D402A" w:rsidRPr="00E4726E" w:rsidRDefault="00603FE0" w:rsidP="001D402A">
      <w:pPr>
        <w:pStyle w:val="Style1"/>
        <w:widowControl/>
        <w:spacing w:before="206"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Мы коснулись трех основных разновидностей отношения человека к этносу. 1. Этническая принадлежность, т.е. по языку, происхождению, культуре, психическому складу и проч</w:t>
      </w:r>
      <w:r>
        <w:rPr>
          <w:rStyle w:val="FontStyle16"/>
          <w:rFonts w:ascii="Times New Roman" w:hAnsi="Times New Roman" w:cs="Times New Roman"/>
          <w:iCs/>
          <w:sz w:val="24"/>
          <w:szCs w:val="24"/>
        </w:rPr>
        <w:t>. человек относится к определен</w:t>
      </w:r>
      <w:r w:rsidR="001D402A" w:rsidRPr="00E4726E">
        <w:rPr>
          <w:rStyle w:val="FontStyle16"/>
          <w:rFonts w:ascii="Times New Roman" w:hAnsi="Times New Roman" w:cs="Times New Roman"/>
          <w:iCs/>
          <w:sz w:val="24"/>
          <w:szCs w:val="24"/>
        </w:rPr>
        <w:t>ному этносу. 2. Этническое (национальное) самосо</w:t>
      </w:r>
      <w:r>
        <w:rPr>
          <w:rStyle w:val="FontStyle16"/>
          <w:rFonts w:ascii="Times New Roman" w:hAnsi="Times New Roman" w:cs="Times New Roman"/>
          <w:iCs/>
          <w:sz w:val="24"/>
          <w:szCs w:val="24"/>
        </w:rPr>
        <w:t>знание. Наиболее рас</w:t>
      </w:r>
      <w:r w:rsidR="001D402A" w:rsidRPr="00E4726E">
        <w:rPr>
          <w:rStyle w:val="FontStyle16"/>
          <w:rFonts w:ascii="Times New Roman" w:hAnsi="Times New Roman" w:cs="Times New Roman"/>
          <w:iCs/>
          <w:sz w:val="24"/>
          <w:szCs w:val="24"/>
        </w:rPr>
        <w:t>пространенная ситуация: человек принадлежит к определенному этносу, он и осознает себя принадлежащим к этому этносу. Бывают случаи, когда человек осознает себя принадл</w:t>
      </w:r>
      <w:r>
        <w:rPr>
          <w:rStyle w:val="FontStyle16"/>
          <w:rFonts w:ascii="Times New Roman" w:hAnsi="Times New Roman" w:cs="Times New Roman"/>
          <w:iCs/>
          <w:sz w:val="24"/>
          <w:szCs w:val="24"/>
        </w:rPr>
        <w:t>ежащим к другому этносу. 3. Офи</w:t>
      </w:r>
      <w:r w:rsidR="001D402A" w:rsidRPr="00E4726E">
        <w:rPr>
          <w:rStyle w:val="FontStyle16"/>
          <w:rFonts w:ascii="Times New Roman" w:hAnsi="Times New Roman" w:cs="Times New Roman"/>
          <w:iCs/>
          <w:sz w:val="24"/>
          <w:szCs w:val="24"/>
        </w:rPr>
        <w:t>циальная национальная принадлежность</w:t>
      </w:r>
      <w:r>
        <w:rPr>
          <w:rStyle w:val="FontStyle16"/>
          <w:rFonts w:ascii="Times New Roman" w:hAnsi="Times New Roman" w:cs="Times New Roman"/>
          <w:iCs/>
          <w:sz w:val="24"/>
          <w:szCs w:val="24"/>
        </w:rPr>
        <w:t>. Преобладает совпадение офи</w:t>
      </w:r>
      <w:r w:rsidR="001D402A" w:rsidRPr="00E4726E">
        <w:rPr>
          <w:rStyle w:val="FontStyle16"/>
          <w:rFonts w:ascii="Times New Roman" w:hAnsi="Times New Roman" w:cs="Times New Roman"/>
          <w:iCs/>
          <w:sz w:val="24"/>
          <w:szCs w:val="24"/>
        </w:rPr>
        <w:t xml:space="preserve">циальной национальной принадлежности с этническим самосознанием и этнической принадлежностью. Бывают </w:t>
      </w:r>
      <w:r>
        <w:rPr>
          <w:rStyle w:val="FontStyle16"/>
          <w:rFonts w:ascii="Times New Roman" w:hAnsi="Times New Roman" w:cs="Times New Roman"/>
          <w:iCs/>
          <w:sz w:val="24"/>
          <w:szCs w:val="24"/>
        </w:rPr>
        <w:t>случаи, когда официальная нацио</w:t>
      </w:r>
      <w:r w:rsidR="001D402A" w:rsidRPr="00E4726E">
        <w:rPr>
          <w:rStyle w:val="FontStyle16"/>
          <w:rFonts w:ascii="Times New Roman" w:hAnsi="Times New Roman" w:cs="Times New Roman"/>
          <w:iCs/>
          <w:sz w:val="24"/>
          <w:szCs w:val="24"/>
        </w:rPr>
        <w:t>нальная принадлежность не соответствует фактическому национальному (этническому) самосознанию. Одна из</w:t>
      </w:r>
      <w:r>
        <w:rPr>
          <w:rStyle w:val="FontStyle16"/>
          <w:rFonts w:ascii="Times New Roman" w:hAnsi="Times New Roman" w:cs="Times New Roman"/>
          <w:iCs/>
          <w:sz w:val="24"/>
          <w:szCs w:val="24"/>
        </w:rPr>
        <w:t xml:space="preserve"> причин несоответствия — предна</w:t>
      </w:r>
      <w:r w:rsidR="001D402A" w:rsidRPr="00E4726E">
        <w:rPr>
          <w:rStyle w:val="FontStyle16"/>
          <w:rFonts w:ascii="Times New Roman" w:hAnsi="Times New Roman" w:cs="Times New Roman"/>
          <w:iCs/>
          <w:sz w:val="24"/>
          <w:szCs w:val="24"/>
        </w:rPr>
        <w:t xml:space="preserve">меренное искажение вышестоящими органами. Вторая причина — люди сами ввиду разных обстоятельств </w:t>
      </w:r>
      <w:r>
        <w:rPr>
          <w:rStyle w:val="FontStyle16"/>
          <w:rFonts w:ascii="Times New Roman" w:hAnsi="Times New Roman" w:cs="Times New Roman"/>
          <w:iCs/>
          <w:sz w:val="24"/>
          <w:szCs w:val="24"/>
        </w:rPr>
        <w:t>скрывают свою этническую принад</w:t>
      </w:r>
      <w:r w:rsidR="001D402A" w:rsidRPr="00E4726E">
        <w:rPr>
          <w:rStyle w:val="FontStyle16"/>
          <w:rFonts w:ascii="Times New Roman" w:hAnsi="Times New Roman" w:cs="Times New Roman"/>
          <w:iCs/>
          <w:sz w:val="24"/>
          <w:szCs w:val="24"/>
        </w:rPr>
        <w:t>лежность.</w:t>
      </w:r>
    </w:p>
    <w:p w:rsidR="001D402A" w:rsidRPr="00E4726E" w:rsidRDefault="00603FE0"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E4726E">
        <w:rPr>
          <w:rStyle w:val="FontStyle16"/>
          <w:rFonts w:ascii="Times New Roman" w:hAnsi="Times New Roman" w:cs="Times New Roman"/>
          <w:iCs/>
          <w:sz w:val="24"/>
          <w:szCs w:val="24"/>
        </w:rPr>
        <w:t>Некачественность учета сказывается прежде всего на малочисленных народах. При неучете, казалось бы, со</w:t>
      </w:r>
      <w:r>
        <w:rPr>
          <w:rStyle w:val="FontStyle16"/>
          <w:rFonts w:ascii="Times New Roman" w:hAnsi="Times New Roman" w:cs="Times New Roman"/>
          <w:iCs/>
          <w:sz w:val="24"/>
          <w:szCs w:val="24"/>
        </w:rPr>
        <w:t>всем небольшого количества насе</w:t>
      </w:r>
      <w:r w:rsidR="001D402A" w:rsidRPr="00E4726E">
        <w:rPr>
          <w:rStyle w:val="FontStyle16"/>
          <w:rFonts w:ascii="Times New Roman" w:hAnsi="Times New Roman" w:cs="Times New Roman"/>
          <w:iCs/>
          <w:sz w:val="24"/>
          <w:szCs w:val="24"/>
        </w:rPr>
        <w:t>ления для малого народа искажение истинного положения вещей порой колоссальное. Бывает, "исчезают" н</w:t>
      </w:r>
      <w:r>
        <w:rPr>
          <w:rStyle w:val="FontStyle16"/>
          <w:rFonts w:ascii="Times New Roman" w:hAnsi="Times New Roman" w:cs="Times New Roman"/>
          <w:iCs/>
          <w:sz w:val="24"/>
          <w:szCs w:val="24"/>
        </w:rPr>
        <w:t>ароды, хотя они продолжают суще</w:t>
      </w:r>
      <w:r w:rsidR="001D402A" w:rsidRPr="00E4726E">
        <w:rPr>
          <w:rStyle w:val="FontStyle16"/>
          <w:rFonts w:ascii="Times New Roman" w:hAnsi="Times New Roman" w:cs="Times New Roman"/>
          <w:iCs/>
          <w:sz w:val="24"/>
          <w:szCs w:val="24"/>
        </w:rPr>
        <w:t>ствовать. По малым народам необходим крайне тщательный учет.</w:t>
      </w:r>
    </w:p>
    <w:p w:rsidR="001D402A" w:rsidRPr="00E4726E" w:rsidRDefault="001D402A" w:rsidP="001D402A">
      <w:pPr>
        <w:pStyle w:val="Style3"/>
        <w:widowControl/>
        <w:spacing w:line="360" w:lineRule="auto"/>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 xml:space="preserve">Весьма важно, кроме наций и народностей, учитывать </w:t>
      </w:r>
      <w:r w:rsidR="00603FE0">
        <w:rPr>
          <w:rStyle w:val="FontStyle16"/>
          <w:rFonts w:ascii="Times New Roman" w:hAnsi="Times New Roman" w:cs="Times New Roman"/>
          <w:i/>
          <w:sz w:val="24"/>
          <w:szCs w:val="24"/>
        </w:rPr>
        <w:t>специфиче</w:t>
      </w:r>
      <w:r w:rsidRPr="00E4726E">
        <w:rPr>
          <w:rStyle w:val="FontStyle16"/>
          <w:rFonts w:ascii="Times New Roman" w:hAnsi="Times New Roman" w:cs="Times New Roman"/>
          <w:i/>
          <w:sz w:val="24"/>
          <w:szCs w:val="24"/>
        </w:rPr>
        <w:t xml:space="preserve">ские этнографические группы </w:t>
      </w:r>
      <w:r w:rsidRPr="00E4726E">
        <w:rPr>
          <w:rStyle w:val="FontStyle16"/>
          <w:rFonts w:ascii="Times New Roman" w:hAnsi="Times New Roman" w:cs="Times New Roman"/>
          <w:iCs/>
          <w:sz w:val="24"/>
          <w:szCs w:val="24"/>
        </w:rPr>
        <w:t xml:space="preserve">внутри народов. У каждой такой группы имеются свои </w:t>
      </w:r>
      <w:r w:rsidRPr="00E4726E">
        <w:rPr>
          <w:rStyle w:val="FontStyle16"/>
          <w:rFonts w:ascii="Times New Roman" w:hAnsi="Times New Roman" w:cs="Times New Roman"/>
          <w:iCs/>
          <w:sz w:val="24"/>
          <w:szCs w:val="24"/>
        </w:rPr>
        <w:lastRenderedPageBreak/>
        <w:t>этнические проблемы.</w:t>
      </w:r>
      <w:r w:rsidR="00603FE0">
        <w:rPr>
          <w:rStyle w:val="FontStyle16"/>
          <w:rFonts w:ascii="Times New Roman" w:hAnsi="Times New Roman" w:cs="Times New Roman"/>
          <w:iCs/>
          <w:sz w:val="24"/>
          <w:szCs w:val="24"/>
        </w:rPr>
        <w:t xml:space="preserve"> Одна из таких проблем — литературное творчество на диалектах</w:t>
      </w:r>
      <w:r w:rsidR="00DB71C7">
        <w:rPr>
          <w:rStyle w:val="ac"/>
          <w:rFonts w:ascii="Times New Roman" w:hAnsi="Times New Roman" w:cs="Times New Roman"/>
          <w:iCs/>
        </w:rPr>
        <w:footnoteReference w:id="34"/>
      </w:r>
      <w:r w:rsidRPr="00E4726E">
        <w:rPr>
          <w:rStyle w:val="FontStyle16"/>
          <w:rFonts w:ascii="Times New Roman" w:hAnsi="Times New Roman" w:cs="Times New Roman"/>
          <w:iCs/>
          <w:sz w:val="24"/>
          <w:szCs w:val="24"/>
        </w:rPr>
        <w:t xml:space="preserve">. </w:t>
      </w:r>
      <w:r w:rsidR="00603FE0">
        <w:rPr>
          <w:rStyle w:val="FontStyle16"/>
          <w:rFonts w:ascii="Times New Roman" w:hAnsi="Times New Roman" w:cs="Times New Roman"/>
          <w:iCs/>
          <w:sz w:val="24"/>
          <w:szCs w:val="24"/>
        </w:rPr>
        <w:t>Порою неразрешенность этих проб</w:t>
      </w:r>
      <w:r w:rsidRPr="00E4726E">
        <w:rPr>
          <w:rStyle w:val="FontStyle16"/>
          <w:rFonts w:ascii="Times New Roman" w:hAnsi="Times New Roman" w:cs="Times New Roman"/>
          <w:iCs/>
          <w:sz w:val="24"/>
          <w:szCs w:val="24"/>
        </w:rPr>
        <w:t>лем приводит к катаклизмам (см. выше о мазурах).</w:t>
      </w:r>
    </w:p>
    <w:p w:rsidR="001D402A" w:rsidRPr="00E4726E" w:rsidRDefault="001D402A" w:rsidP="001D402A">
      <w:pPr>
        <w:pStyle w:val="Style1"/>
        <w:widowControl/>
        <w:spacing w:before="10" w:line="360" w:lineRule="auto"/>
        <w:ind w:firstLine="365"/>
        <w:jc w:val="both"/>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В основу учета этнического состава</w:t>
      </w:r>
      <w:r w:rsidR="00603FE0">
        <w:rPr>
          <w:rStyle w:val="FontStyle16"/>
          <w:rFonts w:ascii="Times New Roman" w:hAnsi="Times New Roman" w:cs="Times New Roman"/>
          <w:iCs/>
          <w:sz w:val="24"/>
          <w:szCs w:val="24"/>
        </w:rPr>
        <w:t xml:space="preserve"> населения, пожалуй, можно поло</w:t>
      </w:r>
      <w:r w:rsidRPr="00E4726E">
        <w:rPr>
          <w:rStyle w:val="FontStyle16"/>
          <w:rFonts w:ascii="Times New Roman" w:hAnsi="Times New Roman" w:cs="Times New Roman"/>
          <w:iCs/>
          <w:sz w:val="24"/>
          <w:szCs w:val="24"/>
        </w:rPr>
        <w:t>жить переписи. Однако при этом сл</w:t>
      </w:r>
      <w:r w:rsidR="00603FE0">
        <w:rPr>
          <w:rStyle w:val="FontStyle16"/>
          <w:rFonts w:ascii="Times New Roman" w:hAnsi="Times New Roman" w:cs="Times New Roman"/>
          <w:iCs/>
          <w:sz w:val="24"/>
          <w:szCs w:val="24"/>
        </w:rPr>
        <w:t>едует иметь в виду следующие об</w:t>
      </w:r>
      <w:r w:rsidRPr="00E4726E">
        <w:rPr>
          <w:rStyle w:val="FontStyle16"/>
          <w:rFonts w:ascii="Times New Roman" w:hAnsi="Times New Roman" w:cs="Times New Roman"/>
          <w:iCs/>
          <w:sz w:val="24"/>
          <w:szCs w:val="24"/>
        </w:rPr>
        <w:t>стоятельства.</w:t>
      </w:r>
    </w:p>
    <w:p w:rsidR="001D402A" w:rsidRPr="00E4726E" w:rsidRDefault="001D402A" w:rsidP="001D402A">
      <w:pPr>
        <w:pStyle w:val="Style19"/>
        <w:widowControl/>
        <w:numPr>
          <w:ilvl w:val="0"/>
          <w:numId w:val="9"/>
        </w:numPr>
        <w:tabs>
          <w:tab w:val="left" w:pos="571"/>
        </w:tabs>
        <w:spacing w:before="19" w:line="360" w:lineRule="auto"/>
        <w:ind w:firstLine="360"/>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Никогда не следует считать данные переписей чем-то предельно точным. Любые переписи, даже самые</w:t>
      </w:r>
      <w:r w:rsidR="00603FE0">
        <w:rPr>
          <w:rStyle w:val="FontStyle16"/>
          <w:rFonts w:ascii="Times New Roman" w:hAnsi="Times New Roman" w:cs="Times New Roman"/>
          <w:iCs/>
          <w:sz w:val="24"/>
          <w:szCs w:val="24"/>
        </w:rPr>
        <w:t xml:space="preserve"> добросовестные, страдают неточ</w:t>
      </w:r>
      <w:r w:rsidRPr="00E4726E">
        <w:rPr>
          <w:rStyle w:val="FontStyle16"/>
          <w:rFonts w:ascii="Times New Roman" w:hAnsi="Times New Roman" w:cs="Times New Roman"/>
          <w:iCs/>
          <w:sz w:val="24"/>
          <w:szCs w:val="24"/>
        </w:rPr>
        <w:t>ностями. Даже если устранить преднам</w:t>
      </w:r>
      <w:r w:rsidR="00603FE0">
        <w:rPr>
          <w:rStyle w:val="FontStyle16"/>
          <w:rFonts w:ascii="Times New Roman" w:hAnsi="Times New Roman" w:cs="Times New Roman"/>
          <w:iCs/>
          <w:sz w:val="24"/>
          <w:szCs w:val="24"/>
        </w:rPr>
        <w:t>еренное искажение фактов этниче</w:t>
      </w:r>
      <w:r w:rsidRPr="00E4726E">
        <w:rPr>
          <w:rStyle w:val="FontStyle16"/>
          <w:rFonts w:ascii="Times New Roman" w:hAnsi="Times New Roman" w:cs="Times New Roman"/>
          <w:iCs/>
          <w:sz w:val="24"/>
          <w:szCs w:val="24"/>
        </w:rPr>
        <w:t>ского состава населения "верхами", ос</w:t>
      </w:r>
      <w:r w:rsidR="00603FE0">
        <w:rPr>
          <w:rStyle w:val="FontStyle16"/>
          <w:rFonts w:ascii="Times New Roman" w:hAnsi="Times New Roman" w:cs="Times New Roman"/>
          <w:iCs/>
          <w:sz w:val="24"/>
          <w:szCs w:val="24"/>
        </w:rPr>
        <w:t>таются другие причины: а) тради</w:t>
      </w:r>
      <w:r w:rsidRPr="00E4726E">
        <w:rPr>
          <w:rStyle w:val="FontStyle16"/>
          <w:rFonts w:ascii="Times New Roman" w:hAnsi="Times New Roman" w:cs="Times New Roman"/>
          <w:iCs/>
          <w:sz w:val="24"/>
          <w:szCs w:val="24"/>
        </w:rPr>
        <w:t>ции, б) утаивание этнического самосознания отдельными людьми или целыми группами, в) сам характер этноязыковых процессов и др.</w:t>
      </w:r>
    </w:p>
    <w:p w:rsidR="001D402A" w:rsidRPr="00E4726E" w:rsidRDefault="001D402A" w:rsidP="001D402A">
      <w:pPr>
        <w:pStyle w:val="Style19"/>
        <w:widowControl/>
        <w:numPr>
          <w:ilvl w:val="0"/>
          <w:numId w:val="9"/>
        </w:numPr>
        <w:tabs>
          <w:tab w:val="left" w:pos="571"/>
        </w:tabs>
        <w:spacing w:line="360" w:lineRule="auto"/>
        <w:ind w:firstLine="360"/>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Необходимо сочетать данные переписей с данными исчислений и научных исследований. В ряде ситуаций исчисления могут дать более верную картину, нежели переписи.</w:t>
      </w:r>
    </w:p>
    <w:p w:rsidR="001D402A" w:rsidRPr="00E4726E" w:rsidRDefault="001D402A" w:rsidP="001D402A">
      <w:pPr>
        <w:pStyle w:val="Style19"/>
        <w:widowControl/>
        <w:numPr>
          <w:ilvl w:val="0"/>
          <w:numId w:val="9"/>
        </w:numPr>
        <w:tabs>
          <w:tab w:val="left" w:pos="571"/>
        </w:tabs>
        <w:spacing w:before="14" w:line="360" w:lineRule="auto"/>
        <w:ind w:firstLine="360"/>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Необходимо предпринимать максимум усилий, чтобы переписи проводились без искажений.</w:t>
      </w:r>
    </w:p>
    <w:p w:rsidR="001D402A" w:rsidRPr="00E4726E" w:rsidRDefault="001D402A" w:rsidP="001D402A">
      <w:pPr>
        <w:pStyle w:val="Style19"/>
        <w:widowControl/>
        <w:numPr>
          <w:ilvl w:val="0"/>
          <w:numId w:val="9"/>
        </w:numPr>
        <w:tabs>
          <w:tab w:val="left" w:pos="571"/>
        </w:tabs>
        <w:spacing w:before="14" w:line="360" w:lineRule="auto"/>
        <w:ind w:firstLine="360"/>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Записывать в переписные листы необходимо то, что говорят люди при опросе, публиковать эти данные и уже затем интерпретировать их (например, выявленные переписью группы объединять с основной частью народа).</w:t>
      </w:r>
    </w:p>
    <w:p w:rsidR="001D402A" w:rsidRPr="00E4726E" w:rsidRDefault="001D402A" w:rsidP="001D402A">
      <w:pPr>
        <w:pStyle w:val="Style19"/>
        <w:widowControl/>
        <w:numPr>
          <w:ilvl w:val="0"/>
          <w:numId w:val="9"/>
        </w:numPr>
        <w:tabs>
          <w:tab w:val="left" w:pos="571"/>
        </w:tabs>
        <w:spacing w:before="29" w:line="360" w:lineRule="auto"/>
        <w:ind w:firstLine="360"/>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Если опрашиваемые называют свою национальность описательно, так ее следует записывать и в переписны</w:t>
      </w:r>
      <w:r w:rsidR="00603FE0">
        <w:rPr>
          <w:rStyle w:val="FontStyle16"/>
          <w:rFonts w:ascii="Times New Roman" w:hAnsi="Times New Roman" w:cs="Times New Roman"/>
          <w:iCs/>
          <w:sz w:val="24"/>
          <w:szCs w:val="24"/>
        </w:rPr>
        <w:t>х листах. Например, следует раз</w:t>
      </w:r>
      <w:r w:rsidRPr="00E4726E">
        <w:rPr>
          <w:rStyle w:val="FontStyle16"/>
          <w:rFonts w:ascii="Times New Roman" w:hAnsi="Times New Roman" w:cs="Times New Roman"/>
          <w:iCs/>
          <w:sz w:val="24"/>
          <w:szCs w:val="24"/>
        </w:rPr>
        <w:t>личать ответы "белорус" и "ближе всего к белорусам". Во втором случае ответ, скорее всего, обозначает принадлежность к с</w:t>
      </w:r>
      <w:r w:rsidR="00603FE0">
        <w:rPr>
          <w:rStyle w:val="FontStyle16"/>
          <w:rFonts w:ascii="Times New Roman" w:hAnsi="Times New Roman" w:cs="Times New Roman"/>
          <w:iCs/>
          <w:sz w:val="24"/>
          <w:szCs w:val="24"/>
        </w:rPr>
        <w:t>пецифической этно</w:t>
      </w:r>
      <w:r w:rsidRPr="00E4726E">
        <w:rPr>
          <w:rStyle w:val="FontStyle16"/>
          <w:rFonts w:ascii="Times New Roman" w:hAnsi="Times New Roman" w:cs="Times New Roman"/>
          <w:iCs/>
          <w:sz w:val="24"/>
          <w:szCs w:val="24"/>
        </w:rPr>
        <w:t>графической группе белорусов.</w:t>
      </w:r>
    </w:p>
    <w:p w:rsidR="001D402A" w:rsidRPr="00E4726E" w:rsidRDefault="001D402A" w:rsidP="001D402A">
      <w:pPr>
        <w:pStyle w:val="Style19"/>
        <w:widowControl/>
        <w:numPr>
          <w:ilvl w:val="0"/>
          <w:numId w:val="9"/>
        </w:numPr>
        <w:tabs>
          <w:tab w:val="left" w:pos="571"/>
        </w:tabs>
        <w:spacing w:before="14" w:line="360" w:lineRule="auto"/>
        <w:ind w:firstLine="360"/>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Допускать обозначение перех</w:t>
      </w:r>
      <w:r w:rsidR="00603FE0">
        <w:rPr>
          <w:rStyle w:val="FontStyle16"/>
          <w:rFonts w:ascii="Times New Roman" w:hAnsi="Times New Roman" w:cs="Times New Roman"/>
          <w:iCs/>
          <w:sz w:val="24"/>
          <w:szCs w:val="24"/>
        </w:rPr>
        <w:t>одности самосознания типа "бело</w:t>
      </w:r>
      <w:r w:rsidRPr="00E4726E">
        <w:rPr>
          <w:rStyle w:val="FontStyle16"/>
          <w:rFonts w:ascii="Times New Roman" w:hAnsi="Times New Roman" w:cs="Times New Roman"/>
          <w:iCs/>
          <w:sz w:val="24"/>
          <w:szCs w:val="24"/>
        </w:rPr>
        <w:t>рус-поляк", "белорус-украинец", "та</w:t>
      </w:r>
      <w:r w:rsidR="00603FE0">
        <w:rPr>
          <w:rStyle w:val="FontStyle16"/>
          <w:rFonts w:ascii="Times New Roman" w:hAnsi="Times New Roman" w:cs="Times New Roman"/>
          <w:iCs/>
          <w:sz w:val="24"/>
          <w:szCs w:val="24"/>
        </w:rPr>
        <w:t>джик-узбек" (переходное белорус</w:t>
      </w:r>
      <w:r w:rsidRPr="00E4726E">
        <w:rPr>
          <w:rStyle w:val="FontStyle16"/>
          <w:rFonts w:ascii="Times New Roman" w:hAnsi="Times New Roman" w:cs="Times New Roman"/>
          <w:iCs/>
          <w:sz w:val="24"/>
          <w:szCs w:val="24"/>
        </w:rPr>
        <w:t>ско-польское, белорусско-украинс</w:t>
      </w:r>
      <w:r w:rsidR="00603FE0">
        <w:rPr>
          <w:rStyle w:val="FontStyle16"/>
          <w:rFonts w:ascii="Times New Roman" w:hAnsi="Times New Roman" w:cs="Times New Roman"/>
          <w:iCs/>
          <w:sz w:val="24"/>
          <w:szCs w:val="24"/>
        </w:rPr>
        <w:t>кое, таджикско-узбекское самосо</w:t>
      </w:r>
      <w:r w:rsidRPr="00E4726E">
        <w:rPr>
          <w:rStyle w:val="FontStyle16"/>
          <w:rFonts w:ascii="Times New Roman" w:hAnsi="Times New Roman" w:cs="Times New Roman"/>
          <w:iCs/>
          <w:sz w:val="24"/>
          <w:szCs w:val="24"/>
        </w:rPr>
        <w:t>знание) .</w:t>
      </w:r>
    </w:p>
    <w:p w:rsidR="001D402A" w:rsidRPr="00E4726E" w:rsidRDefault="001D402A" w:rsidP="001D402A">
      <w:pPr>
        <w:pStyle w:val="Style19"/>
        <w:widowControl/>
        <w:numPr>
          <w:ilvl w:val="0"/>
          <w:numId w:val="9"/>
        </w:numPr>
        <w:tabs>
          <w:tab w:val="left" w:pos="571"/>
        </w:tabs>
        <w:spacing w:before="29" w:line="360" w:lineRule="auto"/>
        <w:ind w:left="360" w:firstLine="0"/>
        <w:rPr>
          <w:rStyle w:val="FontStyle16"/>
          <w:rFonts w:ascii="Times New Roman" w:hAnsi="Times New Roman" w:cs="Times New Roman"/>
          <w:iCs/>
          <w:sz w:val="24"/>
          <w:szCs w:val="24"/>
        </w:rPr>
      </w:pPr>
      <w:r w:rsidRPr="00E4726E">
        <w:rPr>
          <w:rStyle w:val="FontStyle16"/>
          <w:rFonts w:ascii="Times New Roman" w:hAnsi="Times New Roman" w:cs="Times New Roman"/>
          <w:iCs/>
          <w:sz w:val="24"/>
          <w:szCs w:val="24"/>
        </w:rPr>
        <w:t>Допускать обозначение этнической принадлежности "местный".</w:t>
      </w:r>
    </w:p>
    <w:p w:rsidR="001D402A" w:rsidRPr="001D402A" w:rsidRDefault="001D402A" w:rsidP="001D402A">
      <w:pPr>
        <w:pStyle w:val="Style19"/>
        <w:widowControl/>
        <w:numPr>
          <w:ilvl w:val="0"/>
          <w:numId w:val="9"/>
        </w:numPr>
        <w:tabs>
          <w:tab w:val="left" w:pos="571"/>
        </w:tabs>
        <w:spacing w:line="360" w:lineRule="auto"/>
        <w:ind w:firstLine="360"/>
        <w:rPr>
          <w:rStyle w:val="FontStyle33"/>
          <w:rFonts w:ascii="Times New Roman" w:hAnsi="Times New Roman" w:cs="Times New Roman"/>
          <w:sz w:val="24"/>
          <w:szCs w:val="24"/>
        </w:rPr>
      </w:pPr>
      <w:r w:rsidRPr="00E4726E">
        <w:rPr>
          <w:rStyle w:val="FontStyle16"/>
          <w:rFonts w:ascii="Times New Roman" w:hAnsi="Times New Roman" w:cs="Times New Roman"/>
          <w:iCs/>
          <w:sz w:val="24"/>
          <w:szCs w:val="24"/>
        </w:rPr>
        <w:t>Если на вопрос о национальной принадлежности будут получены ответы типа: "Я не могу сказать", "Пишите, как хотите", "Вы лучше знаете, как писать" и т. п., в соответствующей графе следует отметить: "Национальность не установлена". Приписывание в таком случае любой национальности является фальсификацией</w:t>
      </w:r>
      <w:r w:rsidRPr="001D402A">
        <w:rPr>
          <w:rStyle w:val="FontStyle33"/>
          <w:rFonts w:ascii="Times New Roman" w:hAnsi="Times New Roman" w:cs="Times New Roman"/>
          <w:sz w:val="24"/>
          <w:szCs w:val="24"/>
        </w:rPr>
        <w:t>.</w:t>
      </w:r>
    </w:p>
    <w:p w:rsidR="001D402A" w:rsidRPr="001D402A" w:rsidRDefault="001D402A" w:rsidP="001D402A">
      <w:pPr>
        <w:widowControl/>
        <w:autoSpaceDE/>
        <w:autoSpaceDN/>
        <w:adjustRightInd/>
        <w:spacing w:after="200" w:line="360" w:lineRule="auto"/>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br w:type="page"/>
      </w:r>
    </w:p>
    <w:p w:rsidR="001D402A" w:rsidRPr="0011424D" w:rsidRDefault="001D402A" w:rsidP="0011424D">
      <w:pPr>
        <w:pStyle w:val="Style17"/>
        <w:widowControl/>
        <w:spacing w:before="67" w:line="360" w:lineRule="auto"/>
        <w:jc w:val="both"/>
        <w:rPr>
          <w:rFonts w:ascii="Times New Roman" w:hAnsi="Times New Roman" w:cs="Times New Roman"/>
          <w:b/>
          <w:i/>
          <w:iCs/>
        </w:rPr>
      </w:pPr>
      <w:r w:rsidRPr="0011424D">
        <w:rPr>
          <w:rStyle w:val="FontStyle37"/>
          <w:rFonts w:ascii="Times New Roman" w:hAnsi="Times New Roman" w:cs="Times New Roman"/>
          <w:b/>
          <w:sz w:val="24"/>
          <w:szCs w:val="24"/>
        </w:rPr>
        <w:lastRenderedPageBreak/>
        <w:t>М. Шелягович</w:t>
      </w:r>
    </w:p>
    <w:p w:rsidR="001D402A" w:rsidRPr="0011424D" w:rsidRDefault="001D402A" w:rsidP="0011424D">
      <w:pPr>
        <w:pStyle w:val="2"/>
        <w:rPr>
          <w:rStyle w:val="FontStyle38"/>
          <w:rFonts w:asciiTheme="majorHAnsi" w:hAnsiTheme="majorHAnsi" w:cstheme="majorBidi"/>
          <w:b/>
          <w:bCs/>
          <w:sz w:val="28"/>
          <w:szCs w:val="24"/>
        </w:rPr>
      </w:pPr>
      <w:bookmarkStart w:id="59" w:name="_Toc281092458"/>
      <w:r w:rsidRPr="0011424D">
        <w:rPr>
          <w:rStyle w:val="FontStyle38"/>
          <w:rFonts w:asciiTheme="majorHAnsi" w:hAnsiTheme="majorHAnsi" w:cstheme="majorBidi"/>
          <w:b/>
          <w:bCs/>
          <w:sz w:val="28"/>
          <w:szCs w:val="24"/>
        </w:rPr>
        <w:t>ПОЛЕЩУКИ - НОВЫЙ СЛАВЯНСКИЙ ЭТНОС</w:t>
      </w:r>
      <w:bookmarkEnd w:id="59"/>
    </w:p>
    <w:p w:rsidR="001D402A" w:rsidRPr="001D402A" w:rsidRDefault="001D402A" w:rsidP="001D402A">
      <w:pPr>
        <w:pStyle w:val="Style1"/>
        <w:widowControl/>
        <w:spacing w:line="360" w:lineRule="auto"/>
        <w:jc w:val="both"/>
        <w:rPr>
          <w:rFonts w:ascii="Times New Roman" w:hAnsi="Times New Roman" w:cs="Times New Roman"/>
        </w:rPr>
      </w:pPr>
    </w:p>
    <w:p w:rsidR="001D402A" w:rsidRPr="001D402A" w:rsidRDefault="001D402A" w:rsidP="001D402A">
      <w:pPr>
        <w:pStyle w:val="Style1"/>
        <w:widowControl/>
        <w:spacing w:line="360" w:lineRule="auto"/>
        <w:jc w:val="both"/>
        <w:rPr>
          <w:rFonts w:ascii="Times New Roman" w:hAnsi="Times New Roman" w:cs="Times New Roman"/>
        </w:rPr>
      </w:pPr>
    </w:p>
    <w:p w:rsidR="001D402A" w:rsidRPr="0005776F" w:rsidRDefault="0005776F" w:rsidP="001D402A">
      <w:pPr>
        <w:pStyle w:val="Style1"/>
        <w:widowControl/>
        <w:spacing w:before="149"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05776F">
        <w:rPr>
          <w:rStyle w:val="FontStyle16"/>
          <w:rFonts w:ascii="Times New Roman" w:hAnsi="Times New Roman" w:cs="Times New Roman"/>
          <w:iCs/>
          <w:sz w:val="24"/>
          <w:szCs w:val="24"/>
        </w:rPr>
        <w:t>В годы, которые принято имено</w:t>
      </w:r>
      <w:r>
        <w:rPr>
          <w:rStyle w:val="FontStyle16"/>
          <w:rFonts w:ascii="Times New Roman" w:hAnsi="Times New Roman" w:cs="Times New Roman"/>
          <w:iCs/>
          <w:sz w:val="24"/>
          <w:szCs w:val="24"/>
        </w:rPr>
        <w:t>вать "застойными", много говори</w:t>
      </w:r>
      <w:r w:rsidR="001D402A" w:rsidRPr="0005776F">
        <w:rPr>
          <w:rStyle w:val="FontStyle16"/>
          <w:rFonts w:ascii="Times New Roman" w:hAnsi="Times New Roman" w:cs="Times New Roman"/>
          <w:iCs/>
          <w:sz w:val="24"/>
          <w:szCs w:val="24"/>
        </w:rPr>
        <w:t xml:space="preserve">лось и писалось об отмирании-слиянии наций и </w:t>
      </w:r>
      <w:r>
        <w:rPr>
          <w:rStyle w:val="FontStyle16"/>
          <w:rFonts w:ascii="Times New Roman" w:hAnsi="Times New Roman" w:cs="Times New Roman"/>
          <w:iCs/>
          <w:sz w:val="24"/>
          <w:szCs w:val="24"/>
        </w:rPr>
        <w:t>народностей и совершен</w:t>
      </w:r>
      <w:r w:rsidR="001D402A" w:rsidRPr="0005776F">
        <w:rPr>
          <w:rStyle w:val="FontStyle16"/>
          <w:rFonts w:ascii="Times New Roman" w:hAnsi="Times New Roman" w:cs="Times New Roman"/>
          <w:iCs/>
          <w:sz w:val="24"/>
          <w:szCs w:val="24"/>
        </w:rPr>
        <w:t>но игнорировалась возможность рождения новых наций и народностей в СССР. Особенно это распространялось на восточнославянский мир, в котором считалось все и окончательно разложено по полочкам. А раз была нарисована схема, то все, что в нее не вписывалось, отметалось как неприемлемое, ненужное и даже крамольное: теория главенствовала над практикой, вернее, пыталась главенствовать. Но, слава Богу, жизнь такова, что даже слепцов вынуждает в конце концов прозреть, учитывать реальность.</w:t>
      </w:r>
    </w:p>
    <w:p w:rsidR="001D402A" w:rsidRPr="0005776F" w:rsidRDefault="001D402A" w:rsidP="001D402A">
      <w:pPr>
        <w:pStyle w:val="Style1"/>
        <w:widowControl/>
        <w:spacing w:line="360" w:lineRule="auto"/>
        <w:ind w:firstLine="350"/>
        <w:jc w:val="both"/>
        <w:rPr>
          <w:rStyle w:val="FontStyle16"/>
          <w:rFonts w:ascii="Times New Roman" w:hAnsi="Times New Roman" w:cs="Times New Roman"/>
          <w:iCs/>
          <w:sz w:val="24"/>
          <w:szCs w:val="24"/>
        </w:rPr>
      </w:pPr>
      <w:r w:rsidRPr="0005776F">
        <w:rPr>
          <w:rStyle w:val="FontStyle16"/>
          <w:rFonts w:ascii="Times New Roman" w:hAnsi="Times New Roman" w:cs="Times New Roman"/>
          <w:iCs/>
          <w:sz w:val="24"/>
          <w:szCs w:val="24"/>
        </w:rPr>
        <w:t>Восточнославянский мир состо</w:t>
      </w:r>
      <w:r w:rsidR="0005776F">
        <w:rPr>
          <w:rStyle w:val="FontStyle16"/>
          <w:rFonts w:ascii="Times New Roman" w:hAnsi="Times New Roman" w:cs="Times New Roman"/>
          <w:iCs/>
          <w:sz w:val="24"/>
          <w:szCs w:val="24"/>
        </w:rPr>
        <w:t>ит из трех автономных зон (Бело</w:t>
      </w:r>
      <w:r w:rsidRPr="0005776F">
        <w:rPr>
          <w:rStyle w:val="FontStyle16"/>
          <w:rFonts w:ascii="Times New Roman" w:hAnsi="Times New Roman" w:cs="Times New Roman"/>
          <w:iCs/>
          <w:sz w:val="24"/>
          <w:szCs w:val="24"/>
        </w:rPr>
        <w:t>руссии, России, Украины), которые в свою очередь объединяют в единых национальных структурах по несколь</w:t>
      </w:r>
      <w:r w:rsidR="0005776F">
        <w:rPr>
          <w:rStyle w:val="FontStyle16"/>
          <w:rFonts w:ascii="Times New Roman" w:hAnsi="Times New Roman" w:cs="Times New Roman"/>
          <w:iCs/>
          <w:sz w:val="24"/>
          <w:szCs w:val="24"/>
        </w:rPr>
        <w:t>ку этнических регионов или этно</w:t>
      </w:r>
      <w:r w:rsidRPr="0005776F">
        <w:rPr>
          <w:rStyle w:val="FontStyle16"/>
          <w:rFonts w:ascii="Times New Roman" w:hAnsi="Times New Roman" w:cs="Times New Roman"/>
          <w:iCs/>
          <w:sz w:val="24"/>
          <w:szCs w:val="24"/>
        </w:rPr>
        <w:t>культурных образований. Например, Украина, соединяющая в своем единстве центральную и левобережную Малороссию, Галицию, земли гуцулов, буковинцев, лемков, волынцев, полещуков... Или Белоруссия, соединяющая в своем единстве собстве</w:t>
      </w:r>
      <w:r w:rsidR="0005776F">
        <w:rPr>
          <w:rStyle w:val="FontStyle16"/>
          <w:rFonts w:ascii="Times New Roman" w:hAnsi="Times New Roman" w:cs="Times New Roman"/>
          <w:iCs/>
          <w:sz w:val="24"/>
          <w:szCs w:val="24"/>
        </w:rPr>
        <w:t>нно белорусов (кривичей), литви</w:t>
      </w:r>
      <w:r w:rsidRPr="0005776F">
        <w:rPr>
          <w:rStyle w:val="FontStyle16"/>
          <w:rFonts w:ascii="Times New Roman" w:hAnsi="Times New Roman" w:cs="Times New Roman"/>
          <w:iCs/>
          <w:sz w:val="24"/>
          <w:szCs w:val="24"/>
        </w:rPr>
        <w:t>нов и тех же полещуков.</w:t>
      </w:r>
    </w:p>
    <w:p w:rsidR="001D402A" w:rsidRPr="0005776F" w:rsidRDefault="0005776F"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05776F">
        <w:rPr>
          <w:rStyle w:val="FontStyle16"/>
          <w:rFonts w:ascii="Times New Roman" w:hAnsi="Times New Roman" w:cs="Times New Roman"/>
          <w:iCs/>
          <w:sz w:val="24"/>
          <w:szCs w:val="24"/>
        </w:rPr>
        <w:t>Не настала ли пора, раз полещуки с</w:t>
      </w:r>
      <w:r>
        <w:rPr>
          <w:rStyle w:val="FontStyle16"/>
          <w:rFonts w:ascii="Times New Roman" w:hAnsi="Times New Roman" w:cs="Times New Roman"/>
          <w:iCs/>
          <w:sz w:val="24"/>
          <w:szCs w:val="24"/>
        </w:rPr>
        <w:t>оставляют этнокультурное един</w:t>
      </w:r>
      <w:r w:rsidR="001D402A" w:rsidRPr="0005776F">
        <w:rPr>
          <w:rStyle w:val="FontStyle16"/>
          <w:rFonts w:ascii="Times New Roman" w:hAnsi="Times New Roman" w:cs="Times New Roman"/>
          <w:iCs/>
          <w:sz w:val="24"/>
          <w:szCs w:val="24"/>
        </w:rPr>
        <w:t>ство, признать их как отдельную, самостоятельную народность? В последние годы сторонников такой точ</w:t>
      </w:r>
      <w:r>
        <w:rPr>
          <w:rStyle w:val="FontStyle16"/>
          <w:rFonts w:ascii="Times New Roman" w:hAnsi="Times New Roman" w:cs="Times New Roman"/>
          <w:iCs/>
          <w:sz w:val="24"/>
          <w:szCs w:val="24"/>
        </w:rPr>
        <w:t>ки зрения на эту проблему стано</w:t>
      </w:r>
      <w:r w:rsidR="001D402A" w:rsidRPr="0005776F">
        <w:rPr>
          <w:rStyle w:val="FontStyle16"/>
          <w:rFonts w:ascii="Times New Roman" w:hAnsi="Times New Roman" w:cs="Times New Roman"/>
          <w:iCs/>
          <w:sz w:val="24"/>
          <w:szCs w:val="24"/>
        </w:rPr>
        <w:t>вится все больше.</w:t>
      </w:r>
    </w:p>
    <w:p w:rsidR="001D402A" w:rsidRPr="0005776F" w:rsidRDefault="001D402A" w:rsidP="001D402A">
      <w:pPr>
        <w:pStyle w:val="Style1"/>
        <w:widowControl/>
        <w:spacing w:line="360" w:lineRule="auto"/>
        <w:ind w:firstLine="365"/>
        <w:jc w:val="both"/>
        <w:rPr>
          <w:rStyle w:val="FontStyle16"/>
          <w:rFonts w:ascii="Times New Roman" w:hAnsi="Times New Roman" w:cs="Times New Roman"/>
          <w:iCs/>
          <w:sz w:val="24"/>
          <w:szCs w:val="24"/>
        </w:rPr>
      </w:pPr>
      <w:r w:rsidRPr="0005776F">
        <w:rPr>
          <w:rStyle w:val="FontStyle16"/>
          <w:rFonts w:ascii="Times New Roman" w:hAnsi="Times New Roman" w:cs="Times New Roman"/>
          <w:iCs/>
          <w:sz w:val="24"/>
          <w:szCs w:val="24"/>
        </w:rPr>
        <w:t>В 1985 г. эта точка зрения впервые материализовалась, публично объявилась: в СССР начали печатать</w:t>
      </w:r>
      <w:r w:rsidR="0005776F">
        <w:rPr>
          <w:rStyle w:val="FontStyle16"/>
          <w:rFonts w:ascii="Times New Roman" w:hAnsi="Times New Roman" w:cs="Times New Roman"/>
          <w:iCs/>
          <w:sz w:val="24"/>
          <w:szCs w:val="24"/>
        </w:rPr>
        <w:t xml:space="preserve"> произведения современных полес</w:t>
      </w:r>
      <w:r w:rsidRPr="0005776F">
        <w:rPr>
          <w:rStyle w:val="FontStyle16"/>
          <w:rFonts w:ascii="Times New Roman" w:hAnsi="Times New Roman" w:cs="Times New Roman"/>
          <w:iCs/>
          <w:sz w:val="24"/>
          <w:szCs w:val="24"/>
        </w:rPr>
        <w:t>ских авторов как представителей наци</w:t>
      </w:r>
      <w:r w:rsidR="0005776F">
        <w:rPr>
          <w:rStyle w:val="FontStyle16"/>
          <w:rFonts w:ascii="Times New Roman" w:hAnsi="Times New Roman" w:cs="Times New Roman"/>
          <w:iCs/>
          <w:sz w:val="24"/>
          <w:szCs w:val="24"/>
        </w:rPr>
        <w:t>ональной литературы, а не регио</w:t>
      </w:r>
      <w:r w:rsidRPr="0005776F">
        <w:rPr>
          <w:rStyle w:val="FontStyle16"/>
          <w:rFonts w:ascii="Times New Roman" w:hAnsi="Times New Roman" w:cs="Times New Roman"/>
          <w:iCs/>
          <w:sz w:val="24"/>
          <w:szCs w:val="24"/>
        </w:rPr>
        <w:t>нальной разновидности белорусской ил</w:t>
      </w:r>
      <w:r w:rsidR="0005776F">
        <w:rPr>
          <w:rStyle w:val="FontStyle16"/>
          <w:rFonts w:ascii="Times New Roman" w:hAnsi="Times New Roman" w:cs="Times New Roman"/>
          <w:iCs/>
          <w:sz w:val="24"/>
          <w:szCs w:val="24"/>
        </w:rPr>
        <w:t>и украинской литератур. Это осо</w:t>
      </w:r>
      <w:r w:rsidRPr="0005776F">
        <w:rPr>
          <w:rStyle w:val="FontStyle16"/>
          <w:rFonts w:ascii="Times New Roman" w:hAnsi="Times New Roman" w:cs="Times New Roman"/>
          <w:iCs/>
          <w:sz w:val="24"/>
          <w:szCs w:val="24"/>
        </w:rPr>
        <w:t>бенно важно отметить, так как полесские стихи уже 20 лет печатались в белорусскоязычной газете "</w:t>
      </w:r>
      <w:r w:rsidR="0005776F">
        <w:rPr>
          <w:rStyle w:val="FontStyle16"/>
          <w:rFonts w:ascii="Times New Roman" w:hAnsi="Times New Roman" w:cs="Times New Roman"/>
          <w:iCs/>
          <w:sz w:val="24"/>
          <w:szCs w:val="24"/>
        </w:rPr>
        <w:t>Hiв</w:t>
      </w:r>
      <w:r w:rsidRPr="0005776F">
        <w:rPr>
          <w:rStyle w:val="FontStyle16"/>
          <w:rFonts w:ascii="Times New Roman" w:hAnsi="Times New Roman" w:cs="Times New Roman"/>
          <w:iCs/>
          <w:sz w:val="24"/>
          <w:szCs w:val="24"/>
        </w:rPr>
        <w:t>a" (Белосток, Польша), но считалось, что они написаны на полесском диалекте белорусского языка.</w:t>
      </w:r>
    </w:p>
    <w:p w:rsidR="001D402A" w:rsidRPr="0005776F" w:rsidRDefault="0005776F"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05776F">
        <w:rPr>
          <w:rStyle w:val="FontStyle16"/>
          <w:rFonts w:ascii="Times New Roman" w:hAnsi="Times New Roman" w:cs="Times New Roman"/>
          <w:iCs/>
          <w:sz w:val="24"/>
          <w:szCs w:val="24"/>
        </w:rPr>
        <w:t>В процесс формирования полесс</w:t>
      </w:r>
      <w:r>
        <w:rPr>
          <w:rStyle w:val="FontStyle16"/>
          <w:rFonts w:ascii="Times New Roman" w:hAnsi="Times New Roman" w:cs="Times New Roman"/>
          <w:iCs/>
          <w:sz w:val="24"/>
          <w:szCs w:val="24"/>
        </w:rPr>
        <w:t>кого литературного языка включи</w:t>
      </w:r>
      <w:r w:rsidR="001D402A" w:rsidRPr="0005776F">
        <w:rPr>
          <w:rStyle w:val="FontStyle16"/>
          <w:rFonts w:ascii="Times New Roman" w:hAnsi="Times New Roman" w:cs="Times New Roman"/>
          <w:iCs/>
          <w:sz w:val="24"/>
          <w:szCs w:val="24"/>
        </w:rPr>
        <w:t>лись полещуки, проживающие как в БССР, так и в УССР. Все большее число полесскоязычных авторов публ</w:t>
      </w:r>
      <w:r>
        <w:rPr>
          <w:rStyle w:val="FontStyle16"/>
          <w:rFonts w:ascii="Times New Roman" w:hAnsi="Times New Roman" w:cs="Times New Roman"/>
          <w:iCs/>
          <w:sz w:val="24"/>
          <w:szCs w:val="24"/>
        </w:rPr>
        <w:t>икуют свои литературные произве</w:t>
      </w:r>
      <w:r w:rsidR="001D402A" w:rsidRPr="0005776F">
        <w:rPr>
          <w:rStyle w:val="FontStyle16"/>
          <w:rFonts w:ascii="Times New Roman" w:hAnsi="Times New Roman" w:cs="Times New Roman"/>
          <w:iCs/>
          <w:sz w:val="24"/>
          <w:szCs w:val="24"/>
        </w:rPr>
        <w:t>дения, в основном поэтические, на страницах газет и журналов БССР. В УССР этот процесс в прессу пока еще не пробился.</w:t>
      </w:r>
    </w:p>
    <w:p w:rsidR="001D402A" w:rsidRPr="0005776F" w:rsidRDefault="0005776F" w:rsidP="001D402A">
      <w:pPr>
        <w:pStyle w:val="Style1"/>
        <w:widowControl/>
        <w:spacing w:line="360" w:lineRule="auto"/>
        <w:jc w:val="both"/>
        <w:rPr>
          <w:rStyle w:val="FontStyle16"/>
          <w:rFonts w:ascii="Times New Roman" w:hAnsi="Times New Roman" w:cs="Times New Roman"/>
          <w:iCs/>
          <w:sz w:val="24"/>
          <w:szCs w:val="24"/>
        </w:rPr>
      </w:pPr>
      <w:r>
        <w:rPr>
          <w:rStyle w:val="FontStyle16"/>
          <w:rFonts w:ascii="Times New Roman" w:hAnsi="Times New Roman" w:cs="Times New Roman"/>
          <w:iCs/>
          <w:sz w:val="24"/>
          <w:szCs w:val="24"/>
        </w:rPr>
        <w:t xml:space="preserve">     </w:t>
      </w:r>
      <w:r w:rsidR="001D402A" w:rsidRPr="0005776F">
        <w:rPr>
          <w:rStyle w:val="FontStyle16"/>
          <w:rFonts w:ascii="Times New Roman" w:hAnsi="Times New Roman" w:cs="Times New Roman"/>
          <w:iCs/>
          <w:sz w:val="24"/>
          <w:szCs w:val="24"/>
        </w:rPr>
        <w:t xml:space="preserve">14 апреля 1988 г. полещуки - сторонники развития культуры на полесской этнической и языковой основе — создали самодеятельную межреспубликанско-региональную </w:t>
      </w:r>
      <w:r w:rsidR="001D402A" w:rsidRPr="0005776F">
        <w:rPr>
          <w:rStyle w:val="FontStyle16"/>
          <w:rFonts w:ascii="Times New Roman" w:hAnsi="Times New Roman" w:cs="Times New Roman"/>
          <w:iCs/>
          <w:sz w:val="24"/>
          <w:szCs w:val="24"/>
        </w:rPr>
        <w:lastRenderedPageBreak/>
        <w:t>о</w:t>
      </w:r>
      <w:r>
        <w:rPr>
          <w:rStyle w:val="FontStyle16"/>
          <w:rFonts w:ascii="Times New Roman" w:hAnsi="Times New Roman" w:cs="Times New Roman"/>
          <w:iCs/>
          <w:sz w:val="24"/>
          <w:szCs w:val="24"/>
        </w:rPr>
        <w:t>рганизацию: общественно-культурное объединение "Пол</w:t>
      </w:r>
      <w:r>
        <w:rPr>
          <w:rStyle w:val="FontStyle16"/>
          <w:rFonts w:ascii="Times New Roman" w:hAnsi="Times New Roman" w:cs="Times New Roman"/>
          <w:iCs/>
          <w:sz w:val="24"/>
          <w:szCs w:val="24"/>
          <w:lang w:val="en-US"/>
        </w:rPr>
        <w:t>i</w:t>
      </w:r>
      <w:r>
        <w:rPr>
          <w:rStyle w:val="FontStyle16"/>
          <w:rFonts w:ascii="Times New Roman" w:hAnsi="Times New Roman" w:cs="Times New Roman"/>
          <w:iCs/>
          <w:sz w:val="24"/>
          <w:szCs w:val="24"/>
        </w:rPr>
        <w:t>с</w:t>
      </w:r>
      <w:r w:rsidR="001D402A" w:rsidRPr="0005776F">
        <w:rPr>
          <w:rStyle w:val="FontStyle16"/>
          <w:rFonts w:ascii="Times New Roman" w:hAnsi="Times New Roman" w:cs="Times New Roman"/>
          <w:iCs/>
          <w:sz w:val="24"/>
          <w:szCs w:val="24"/>
        </w:rPr>
        <w:t xml:space="preserve">ьсе", которое </w:t>
      </w:r>
      <w:r>
        <w:rPr>
          <w:rStyle w:val="FontStyle16"/>
          <w:rFonts w:ascii="Times New Roman" w:hAnsi="Times New Roman" w:cs="Times New Roman"/>
          <w:iCs/>
          <w:sz w:val="24"/>
          <w:szCs w:val="24"/>
        </w:rPr>
        <w:t>в числе своих основных задач вы</w:t>
      </w:r>
      <w:r w:rsidR="001D402A" w:rsidRPr="0005776F">
        <w:rPr>
          <w:rStyle w:val="FontStyle16"/>
          <w:rFonts w:ascii="Times New Roman" w:hAnsi="Times New Roman" w:cs="Times New Roman"/>
          <w:iCs/>
          <w:sz w:val="24"/>
          <w:szCs w:val="24"/>
        </w:rPr>
        <w:t>двинуло возрождение полесской культуры, литературы, языка. Звучит смело и на первый взгляд нереально. Н</w:t>
      </w:r>
      <w:r>
        <w:rPr>
          <w:rStyle w:val="FontStyle16"/>
          <w:rFonts w:ascii="Times New Roman" w:hAnsi="Times New Roman" w:cs="Times New Roman"/>
          <w:iCs/>
          <w:sz w:val="24"/>
          <w:szCs w:val="24"/>
        </w:rPr>
        <w:t>о это если не располагать доста</w:t>
      </w:r>
      <w:r w:rsidR="001D402A" w:rsidRPr="0005776F">
        <w:rPr>
          <w:rStyle w:val="FontStyle16"/>
          <w:rFonts w:ascii="Times New Roman" w:hAnsi="Times New Roman" w:cs="Times New Roman"/>
          <w:iCs/>
          <w:sz w:val="24"/>
          <w:szCs w:val="24"/>
        </w:rPr>
        <w:t>точной информацией по вопросу — не знать того культур</w:t>
      </w:r>
      <w:r>
        <w:rPr>
          <w:rStyle w:val="FontStyle16"/>
          <w:rFonts w:ascii="Times New Roman" w:hAnsi="Times New Roman" w:cs="Times New Roman"/>
          <w:iCs/>
          <w:sz w:val="24"/>
          <w:szCs w:val="24"/>
        </w:rPr>
        <w:t>ного наследия, на котором "Пол</w:t>
      </w:r>
      <w:r>
        <w:rPr>
          <w:rStyle w:val="FontStyle16"/>
          <w:rFonts w:ascii="Times New Roman" w:hAnsi="Times New Roman" w:cs="Times New Roman"/>
          <w:iCs/>
          <w:sz w:val="24"/>
          <w:szCs w:val="24"/>
          <w:lang w:val="en-US"/>
        </w:rPr>
        <w:t>i</w:t>
      </w:r>
      <w:r>
        <w:rPr>
          <w:rStyle w:val="FontStyle16"/>
          <w:rFonts w:ascii="Times New Roman" w:hAnsi="Times New Roman" w:cs="Times New Roman"/>
          <w:iCs/>
          <w:sz w:val="24"/>
          <w:szCs w:val="24"/>
        </w:rPr>
        <w:t>с</w:t>
      </w:r>
      <w:r w:rsidR="001D402A" w:rsidRPr="0005776F">
        <w:rPr>
          <w:rStyle w:val="FontStyle16"/>
          <w:rFonts w:ascii="Times New Roman" w:hAnsi="Times New Roman" w:cs="Times New Roman"/>
          <w:iCs/>
          <w:sz w:val="24"/>
          <w:szCs w:val="24"/>
        </w:rPr>
        <w:t>ьсе" решило возводить современный храм полесской культуры. Вот только некоторые свидетельства богатства культурного наследия земли полещуков, земли наследников легендарных ятвагов, земли, являющейся прародиной восточных славян.</w:t>
      </w:r>
    </w:p>
    <w:p w:rsidR="001D402A" w:rsidRPr="0005776F" w:rsidRDefault="001D402A" w:rsidP="001D402A">
      <w:pPr>
        <w:pStyle w:val="Style1"/>
        <w:widowControl/>
        <w:spacing w:line="360" w:lineRule="auto"/>
        <w:ind w:firstLine="370"/>
        <w:jc w:val="both"/>
        <w:rPr>
          <w:rStyle w:val="FontStyle16"/>
          <w:rFonts w:ascii="Times New Roman" w:hAnsi="Times New Roman" w:cs="Times New Roman"/>
          <w:iCs/>
          <w:sz w:val="24"/>
          <w:szCs w:val="24"/>
        </w:rPr>
      </w:pPr>
      <w:r w:rsidRPr="0005776F">
        <w:rPr>
          <w:rStyle w:val="FontStyle16"/>
          <w:rFonts w:ascii="Times New Roman" w:hAnsi="Times New Roman" w:cs="Times New Roman"/>
          <w:iCs/>
          <w:sz w:val="24"/>
          <w:szCs w:val="24"/>
        </w:rPr>
        <w:t>В 1563 г. магнат Великого княжества Литовского Дмитрий Сапего на полесском варианте "западноруськ</w:t>
      </w:r>
      <w:r w:rsidR="0005776F">
        <w:rPr>
          <w:rStyle w:val="FontStyle16"/>
          <w:rFonts w:ascii="Times New Roman" w:hAnsi="Times New Roman" w:cs="Times New Roman"/>
          <w:iCs/>
          <w:sz w:val="24"/>
          <w:szCs w:val="24"/>
        </w:rPr>
        <w:t>ого" языка написал государствен</w:t>
      </w:r>
      <w:r w:rsidRPr="0005776F">
        <w:rPr>
          <w:rStyle w:val="FontStyle16"/>
          <w:rFonts w:ascii="Times New Roman" w:hAnsi="Times New Roman" w:cs="Times New Roman"/>
          <w:iCs/>
          <w:sz w:val="24"/>
          <w:szCs w:val="24"/>
        </w:rPr>
        <w:t>ный документ "Ревизия Кобринской</w:t>
      </w:r>
      <w:r w:rsidR="0005776F">
        <w:rPr>
          <w:rStyle w:val="FontStyle16"/>
          <w:rFonts w:ascii="Times New Roman" w:hAnsi="Times New Roman" w:cs="Times New Roman"/>
          <w:iCs/>
          <w:sz w:val="24"/>
          <w:szCs w:val="24"/>
        </w:rPr>
        <w:t xml:space="preserve"> экономии". Статус Великого кня</w:t>
      </w:r>
      <w:r w:rsidRPr="0005776F">
        <w:rPr>
          <w:rStyle w:val="FontStyle16"/>
          <w:rFonts w:ascii="Times New Roman" w:hAnsi="Times New Roman" w:cs="Times New Roman"/>
          <w:iCs/>
          <w:sz w:val="24"/>
          <w:szCs w:val="24"/>
        </w:rPr>
        <w:t>жества Литовского был написан по-полесски, по-полесски писали и Франц Савич (первая половина XIX в.), и профессор Миколай Янчук (конец XIX — начало XX в.), в 1861 г. варшавская "Газета Польскей" объявила конкурс на лучший полесск</w:t>
      </w:r>
      <w:r w:rsidR="0005776F">
        <w:rPr>
          <w:rStyle w:val="FontStyle16"/>
          <w:rFonts w:ascii="Times New Roman" w:hAnsi="Times New Roman" w:cs="Times New Roman"/>
          <w:iCs/>
          <w:sz w:val="24"/>
          <w:szCs w:val="24"/>
        </w:rPr>
        <w:t>ий букварь, до наших дней сохра</w:t>
      </w:r>
      <w:r w:rsidRPr="0005776F">
        <w:rPr>
          <w:rStyle w:val="FontStyle16"/>
          <w:rFonts w:ascii="Times New Roman" w:hAnsi="Times New Roman" w:cs="Times New Roman"/>
          <w:iCs/>
          <w:sz w:val="24"/>
          <w:szCs w:val="24"/>
        </w:rPr>
        <w:t>нился экземпляр полесского букваря 1907 г. издания...</w:t>
      </w:r>
    </w:p>
    <w:p w:rsidR="001D402A" w:rsidRPr="0005776F" w:rsidRDefault="001D402A" w:rsidP="001D402A">
      <w:pPr>
        <w:pStyle w:val="Style1"/>
        <w:widowControl/>
        <w:spacing w:line="360" w:lineRule="auto"/>
        <w:ind w:firstLine="370"/>
        <w:jc w:val="both"/>
        <w:rPr>
          <w:rStyle w:val="FontStyle16"/>
          <w:rFonts w:ascii="Times New Roman" w:hAnsi="Times New Roman" w:cs="Times New Roman"/>
          <w:iCs/>
          <w:sz w:val="24"/>
          <w:szCs w:val="24"/>
        </w:rPr>
      </w:pPr>
      <w:r w:rsidRPr="0005776F">
        <w:rPr>
          <w:rStyle w:val="FontStyle16"/>
          <w:rFonts w:ascii="Times New Roman" w:hAnsi="Times New Roman" w:cs="Times New Roman"/>
          <w:iCs/>
          <w:sz w:val="24"/>
          <w:szCs w:val="24"/>
        </w:rPr>
        <w:t>Как видно из приведенных фактов</w:t>
      </w:r>
      <w:r w:rsidR="00A63AFA">
        <w:rPr>
          <w:rStyle w:val="FontStyle16"/>
          <w:rFonts w:ascii="Times New Roman" w:hAnsi="Times New Roman" w:cs="Times New Roman"/>
          <w:iCs/>
          <w:sz w:val="24"/>
          <w:szCs w:val="24"/>
        </w:rPr>
        <w:t>, основа для создания, возрожде</w:t>
      </w:r>
      <w:r w:rsidRPr="0005776F">
        <w:rPr>
          <w:rStyle w:val="FontStyle16"/>
          <w:rFonts w:ascii="Times New Roman" w:hAnsi="Times New Roman" w:cs="Times New Roman"/>
          <w:iCs/>
          <w:sz w:val="24"/>
          <w:szCs w:val="24"/>
        </w:rPr>
        <w:t>ния полесской культуры имеется. Имеется и потребность ее возрождать у самих полещуков. Тому свидетельством и рост числа полесскоязычных авторов, представляющих самые разные части этнического Полесья, и все возрастающая поддержка общественностью программ объединения "</w:t>
      </w:r>
      <w:r w:rsidR="00A63AFA" w:rsidRPr="00A63AFA">
        <w:rPr>
          <w:rStyle w:val="FontStyle16"/>
          <w:rFonts w:ascii="Times New Roman" w:hAnsi="Times New Roman" w:cs="Times New Roman"/>
          <w:iCs/>
          <w:sz w:val="24"/>
          <w:szCs w:val="24"/>
        </w:rPr>
        <w:t xml:space="preserve"> </w:t>
      </w:r>
      <w:r w:rsidR="00A63AFA">
        <w:rPr>
          <w:rStyle w:val="FontStyle16"/>
          <w:rFonts w:ascii="Times New Roman" w:hAnsi="Times New Roman" w:cs="Times New Roman"/>
          <w:iCs/>
          <w:sz w:val="24"/>
          <w:szCs w:val="24"/>
        </w:rPr>
        <w:t>Пол</w:t>
      </w:r>
      <w:r w:rsidR="00A63AFA">
        <w:rPr>
          <w:rStyle w:val="FontStyle16"/>
          <w:rFonts w:ascii="Times New Roman" w:hAnsi="Times New Roman" w:cs="Times New Roman"/>
          <w:iCs/>
          <w:sz w:val="24"/>
          <w:szCs w:val="24"/>
          <w:lang w:val="en-US"/>
        </w:rPr>
        <w:t>i</w:t>
      </w:r>
      <w:r w:rsidR="00A63AFA">
        <w:rPr>
          <w:rStyle w:val="FontStyle16"/>
          <w:rFonts w:ascii="Times New Roman" w:hAnsi="Times New Roman" w:cs="Times New Roman"/>
          <w:iCs/>
          <w:sz w:val="24"/>
          <w:szCs w:val="24"/>
        </w:rPr>
        <w:t>с</w:t>
      </w:r>
      <w:r w:rsidR="00A63AFA" w:rsidRPr="0005776F">
        <w:rPr>
          <w:rStyle w:val="FontStyle16"/>
          <w:rFonts w:ascii="Times New Roman" w:hAnsi="Times New Roman" w:cs="Times New Roman"/>
          <w:iCs/>
          <w:sz w:val="24"/>
          <w:szCs w:val="24"/>
        </w:rPr>
        <w:t xml:space="preserve">ьсе </w:t>
      </w:r>
      <w:r w:rsidRPr="0005776F">
        <w:rPr>
          <w:rStyle w:val="FontStyle16"/>
          <w:rFonts w:ascii="Times New Roman" w:hAnsi="Times New Roman" w:cs="Times New Roman"/>
          <w:iCs/>
          <w:sz w:val="24"/>
          <w:szCs w:val="24"/>
        </w:rPr>
        <w:t>", и формальное укрепление его позиций. Например, общество "</w:t>
      </w:r>
      <w:r w:rsidR="00A63AFA" w:rsidRPr="00A63AFA">
        <w:rPr>
          <w:rStyle w:val="FontStyle16"/>
          <w:rFonts w:ascii="Times New Roman" w:hAnsi="Times New Roman" w:cs="Times New Roman"/>
          <w:iCs/>
          <w:sz w:val="24"/>
          <w:szCs w:val="24"/>
        </w:rPr>
        <w:t xml:space="preserve"> </w:t>
      </w:r>
      <w:r w:rsidR="00A63AFA">
        <w:rPr>
          <w:rStyle w:val="FontStyle16"/>
          <w:rFonts w:ascii="Times New Roman" w:hAnsi="Times New Roman" w:cs="Times New Roman"/>
          <w:iCs/>
          <w:sz w:val="24"/>
          <w:szCs w:val="24"/>
        </w:rPr>
        <w:t>Пол</w:t>
      </w:r>
      <w:r w:rsidR="00A63AFA">
        <w:rPr>
          <w:rStyle w:val="FontStyle16"/>
          <w:rFonts w:ascii="Times New Roman" w:hAnsi="Times New Roman" w:cs="Times New Roman"/>
          <w:iCs/>
          <w:sz w:val="24"/>
          <w:szCs w:val="24"/>
          <w:lang w:val="en-US"/>
        </w:rPr>
        <w:t>i</w:t>
      </w:r>
      <w:r w:rsidR="00A63AFA">
        <w:rPr>
          <w:rStyle w:val="FontStyle16"/>
          <w:rFonts w:ascii="Times New Roman" w:hAnsi="Times New Roman" w:cs="Times New Roman"/>
          <w:iCs/>
          <w:sz w:val="24"/>
          <w:szCs w:val="24"/>
        </w:rPr>
        <w:t>с</w:t>
      </w:r>
      <w:r w:rsidR="00A63AFA" w:rsidRPr="0005776F">
        <w:rPr>
          <w:rStyle w:val="FontStyle16"/>
          <w:rFonts w:ascii="Times New Roman" w:hAnsi="Times New Roman" w:cs="Times New Roman"/>
          <w:iCs/>
          <w:sz w:val="24"/>
          <w:szCs w:val="24"/>
        </w:rPr>
        <w:t xml:space="preserve">ьсе </w:t>
      </w:r>
      <w:r w:rsidRPr="0005776F">
        <w:rPr>
          <w:rStyle w:val="FontStyle16"/>
          <w:rFonts w:ascii="Times New Roman" w:hAnsi="Times New Roman" w:cs="Times New Roman"/>
          <w:iCs/>
          <w:sz w:val="24"/>
          <w:szCs w:val="24"/>
        </w:rPr>
        <w:t xml:space="preserve">" с мая 1988 г. имеет свой своеобразный печатный орган — периодическую страницу "Балесы </w:t>
      </w:r>
      <w:r w:rsidR="00A63AFA">
        <w:rPr>
          <w:rStyle w:val="FontStyle16"/>
          <w:rFonts w:ascii="Times New Roman" w:hAnsi="Times New Roman" w:cs="Times New Roman"/>
          <w:iCs/>
          <w:sz w:val="24"/>
          <w:szCs w:val="24"/>
        </w:rPr>
        <w:t>Пол</w:t>
      </w:r>
      <w:r w:rsidR="00A63AFA">
        <w:rPr>
          <w:rStyle w:val="FontStyle16"/>
          <w:rFonts w:ascii="Times New Roman" w:hAnsi="Times New Roman" w:cs="Times New Roman"/>
          <w:iCs/>
          <w:sz w:val="24"/>
          <w:szCs w:val="24"/>
          <w:lang w:val="en-US"/>
        </w:rPr>
        <w:t>i</w:t>
      </w:r>
      <w:r w:rsidR="00A63AFA">
        <w:rPr>
          <w:rStyle w:val="FontStyle16"/>
          <w:rFonts w:ascii="Times New Roman" w:hAnsi="Times New Roman" w:cs="Times New Roman"/>
          <w:iCs/>
          <w:sz w:val="24"/>
          <w:szCs w:val="24"/>
        </w:rPr>
        <w:t>с</w:t>
      </w:r>
      <w:r w:rsidR="00A63AFA" w:rsidRPr="0005776F">
        <w:rPr>
          <w:rStyle w:val="FontStyle16"/>
          <w:rFonts w:ascii="Times New Roman" w:hAnsi="Times New Roman" w:cs="Times New Roman"/>
          <w:iCs/>
          <w:sz w:val="24"/>
          <w:szCs w:val="24"/>
        </w:rPr>
        <w:t xml:space="preserve">ьсе </w:t>
      </w:r>
      <w:r w:rsidR="00A63AFA">
        <w:rPr>
          <w:rStyle w:val="FontStyle16"/>
          <w:rFonts w:ascii="Times New Roman" w:hAnsi="Times New Roman" w:cs="Times New Roman"/>
          <w:iCs/>
          <w:sz w:val="24"/>
          <w:szCs w:val="24"/>
        </w:rPr>
        <w:t>" в молодежной республи</w:t>
      </w:r>
      <w:r w:rsidRPr="0005776F">
        <w:rPr>
          <w:rStyle w:val="FontStyle16"/>
          <w:rFonts w:ascii="Times New Roman" w:hAnsi="Times New Roman" w:cs="Times New Roman"/>
          <w:iCs/>
          <w:sz w:val="24"/>
          <w:szCs w:val="24"/>
        </w:rPr>
        <w:t>канской газете "Чырвоная змена".</w:t>
      </w:r>
    </w:p>
    <w:p w:rsidR="001D402A" w:rsidRPr="001D402A" w:rsidRDefault="001D402A" w:rsidP="001D402A">
      <w:pPr>
        <w:pStyle w:val="Style1"/>
        <w:widowControl/>
        <w:spacing w:before="5" w:line="360" w:lineRule="auto"/>
        <w:ind w:firstLine="370"/>
        <w:jc w:val="both"/>
        <w:rPr>
          <w:rStyle w:val="FontStyle33"/>
          <w:rFonts w:ascii="Times New Roman" w:hAnsi="Times New Roman" w:cs="Times New Roman"/>
          <w:sz w:val="24"/>
          <w:szCs w:val="24"/>
        </w:rPr>
      </w:pPr>
      <w:r w:rsidRPr="0005776F">
        <w:rPr>
          <w:rStyle w:val="FontStyle16"/>
          <w:rFonts w:ascii="Times New Roman" w:hAnsi="Times New Roman" w:cs="Times New Roman"/>
          <w:iCs/>
          <w:sz w:val="24"/>
          <w:szCs w:val="24"/>
        </w:rPr>
        <w:t>Конечно, сегодня еще рано говорить о результатах, а тем более о перспективах развития культуры на полесской этнической и языковой основе. Практика, жизнь покажут, что</w:t>
      </w:r>
      <w:r w:rsidR="00A63AFA">
        <w:rPr>
          <w:rStyle w:val="FontStyle16"/>
          <w:rFonts w:ascii="Times New Roman" w:hAnsi="Times New Roman" w:cs="Times New Roman"/>
          <w:iCs/>
          <w:sz w:val="24"/>
          <w:szCs w:val="24"/>
        </w:rPr>
        <w:t xml:space="preserve"> из этого выйдет. Одно безуслов</w:t>
      </w:r>
      <w:r w:rsidRPr="0005776F">
        <w:rPr>
          <w:rStyle w:val="FontStyle16"/>
          <w:rFonts w:ascii="Times New Roman" w:hAnsi="Times New Roman" w:cs="Times New Roman"/>
          <w:iCs/>
          <w:sz w:val="24"/>
          <w:szCs w:val="24"/>
        </w:rPr>
        <w:t>но: нужно позволить и всемерно по</w:t>
      </w:r>
      <w:r w:rsidR="00A63AFA">
        <w:rPr>
          <w:rStyle w:val="FontStyle16"/>
          <w:rFonts w:ascii="Times New Roman" w:hAnsi="Times New Roman" w:cs="Times New Roman"/>
          <w:iCs/>
          <w:sz w:val="24"/>
          <w:szCs w:val="24"/>
        </w:rPr>
        <w:t>мочь полесскому возрождению реа</w:t>
      </w:r>
      <w:r w:rsidRPr="0005776F">
        <w:rPr>
          <w:rStyle w:val="FontStyle16"/>
          <w:rFonts w:ascii="Times New Roman" w:hAnsi="Times New Roman" w:cs="Times New Roman"/>
          <w:iCs/>
          <w:sz w:val="24"/>
          <w:szCs w:val="24"/>
        </w:rPr>
        <w:t>лизоваться своей внутренней потенции. И не надо бояться неожиданных с точки зрения железной теории результатов</w:t>
      </w:r>
      <w:r w:rsidRPr="001D402A">
        <w:rPr>
          <w:rStyle w:val="FontStyle33"/>
          <w:rFonts w:ascii="Times New Roman" w:hAnsi="Times New Roman" w:cs="Times New Roman"/>
          <w:sz w:val="24"/>
          <w:szCs w:val="24"/>
        </w:rPr>
        <w:t>.</w:t>
      </w:r>
    </w:p>
    <w:p w:rsidR="001D402A" w:rsidRPr="001D402A" w:rsidRDefault="001D402A" w:rsidP="001D402A">
      <w:pPr>
        <w:widowControl/>
        <w:autoSpaceDE/>
        <w:autoSpaceDN/>
        <w:adjustRightInd/>
        <w:spacing w:after="200" w:line="360" w:lineRule="auto"/>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br w:type="page"/>
      </w:r>
    </w:p>
    <w:p w:rsidR="001D402A" w:rsidRPr="0011424D" w:rsidRDefault="001D402A" w:rsidP="0011424D">
      <w:pPr>
        <w:pStyle w:val="Style17"/>
        <w:widowControl/>
        <w:spacing w:before="67" w:line="360" w:lineRule="auto"/>
        <w:jc w:val="both"/>
        <w:rPr>
          <w:rFonts w:ascii="Times New Roman" w:hAnsi="Times New Roman" w:cs="Times New Roman"/>
          <w:b/>
          <w:i/>
          <w:iCs/>
        </w:rPr>
      </w:pPr>
      <w:r w:rsidRPr="0011424D">
        <w:rPr>
          <w:rStyle w:val="FontStyle37"/>
          <w:rFonts w:ascii="Times New Roman" w:hAnsi="Times New Roman" w:cs="Times New Roman"/>
          <w:b/>
          <w:sz w:val="24"/>
          <w:szCs w:val="24"/>
        </w:rPr>
        <w:lastRenderedPageBreak/>
        <w:t>Шариф Шукуров</w:t>
      </w:r>
    </w:p>
    <w:p w:rsidR="001D402A" w:rsidRPr="0011424D" w:rsidRDefault="001D402A" w:rsidP="0011424D">
      <w:pPr>
        <w:pStyle w:val="2"/>
        <w:rPr>
          <w:rStyle w:val="FontStyle38"/>
          <w:rFonts w:asciiTheme="majorHAnsi" w:hAnsiTheme="majorHAnsi" w:cstheme="majorBidi"/>
          <w:b/>
          <w:bCs/>
          <w:sz w:val="28"/>
          <w:szCs w:val="24"/>
        </w:rPr>
      </w:pPr>
      <w:bookmarkStart w:id="60" w:name="_Toc281092459"/>
      <w:r w:rsidRPr="0011424D">
        <w:rPr>
          <w:rStyle w:val="FontStyle38"/>
          <w:rFonts w:asciiTheme="majorHAnsi" w:hAnsiTheme="majorHAnsi" w:cstheme="majorBidi"/>
          <w:b/>
          <w:bCs/>
          <w:sz w:val="28"/>
          <w:szCs w:val="24"/>
        </w:rPr>
        <w:t>ЯЗЫК И ПИСЬМЕННОСТЬ: РАЗРЫВ ТРАДИЦИЙ</w:t>
      </w:r>
      <w:bookmarkEnd w:id="60"/>
    </w:p>
    <w:p w:rsidR="001D402A" w:rsidRPr="001D402A" w:rsidRDefault="001D402A" w:rsidP="001D402A">
      <w:pPr>
        <w:pStyle w:val="Style1"/>
        <w:widowControl/>
        <w:spacing w:line="360" w:lineRule="auto"/>
        <w:jc w:val="both"/>
        <w:rPr>
          <w:rFonts w:ascii="Times New Roman" w:hAnsi="Times New Roman" w:cs="Times New Roman"/>
        </w:rPr>
      </w:pPr>
    </w:p>
    <w:p w:rsidR="001D402A" w:rsidRPr="001D402A" w:rsidRDefault="001D402A" w:rsidP="001D402A">
      <w:pPr>
        <w:pStyle w:val="Style1"/>
        <w:widowControl/>
        <w:spacing w:line="360" w:lineRule="auto"/>
        <w:jc w:val="both"/>
        <w:rPr>
          <w:rFonts w:ascii="Times New Roman" w:hAnsi="Times New Roman" w:cs="Times New Roman"/>
        </w:rPr>
      </w:pP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 xml:space="preserve">В Таджикистане в среде мыслящей интеллигенции и студенчества все решительнее звучит требование </w:t>
      </w:r>
      <w:r w:rsidR="005C56A4">
        <w:rPr>
          <w:rStyle w:val="FontStyle16"/>
          <w:rFonts w:ascii="Times New Roman" w:hAnsi="Times New Roman" w:cs="Times New Roman"/>
          <w:iCs/>
          <w:sz w:val="24"/>
          <w:szCs w:val="24"/>
        </w:rPr>
        <w:t>восстановить хотя бы в минималь</w:t>
      </w:r>
      <w:r w:rsidRPr="005C56A4">
        <w:rPr>
          <w:rStyle w:val="FontStyle16"/>
          <w:rFonts w:ascii="Times New Roman" w:hAnsi="Times New Roman" w:cs="Times New Roman"/>
          <w:iCs/>
          <w:sz w:val="24"/>
          <w:szCs w:val="24"/>
        </w:rPr>
        <w:t>ных правах арабскую графику, что, кстати, неотрывно от</w:t>
      </w:r>
      <w:r w:rsidR="005C56A4">
        <w:rPr>
          <w:rStyle w:val="FontStyle16"/>
          <w:rFonts w:ascii="Times New Roman" w:hAnsi="Times New Roman" w:cs="Times New Roman"/>
          <w:iCs/>
          <w:sz w:val="24"/>
          <w:szCs w:val="24"/>
        </w:rPr>
        <w:t xml:space="preserve"> восстановле</w:t>
      </w:r>
      <w:r w:rsidRPr="005C56A4">
        <w:rPr>
          <w:rStyle w:val="FontStyle16"/>
          <w:rFonts w:ascii="Times New Roman" w:hAnsi="Times New Roman" w:cs="Times New Roman"/>
          <w:iCs/>
          <w:sz w:val="24"/>
          <w:szCs w:val="24"/>
        </w:rPr>
        <w:t>ния истинного облика самого таджикс</w:t>
      </w:r>
      <w:r w:rsidR="005C56A4">
        <w:rPr>
          <w:rStyle w:val="FontStyle16"/>
          <w:rFonts w:ascii="Times New Roman" w:hAnsi="Times New Roman" w:cs="Times New Roman"/>
          <w:iCs/>
          <w:sz w:val="24"/>
          <w:szCs w:val="24"/>
        </w:rPr>
        <w:t>кого языка, его основы, его жиз</w:t>
      </w:r>
      <w:r w:rsidRPr="005C56A4">
        <w:rPr>
          <w:rStyle w:val="FontStyle16"/>
          <w:rFonts w:ascii="Times New Roman" w:hAnsi="Times New Roman" w:cs="Times New Roman"/>
          <w:iCs/>
          <w:sz w:val="24"/>
          <w:szCs w:val="24"/>
        </w:rPr>
        <w:t>ненного нерва, ибо арабская графика неотделима от языка и составляет с ним единое целое.</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У многих непосвященных может во</w:t>
      </w:r>
      <w:r w:rsidR="005C56A4">
        <w:rPr>
          <w:rStyle w:val="FontStyle16"/>
          <w:rFonts w:ascii="Times New Roman" w:hAnsi="Times New Roman" w:cs="Times New Roman"/>
          <w:iCs/>
          <w:sz w:val="24"/>
          <w:szCs w:val="24"/>
        </w:rPr>
        <w:t>зникнуть вопрос: для чего таджи</w:t>
      </w:r>
      <w:r w:rsidRPr="005C56A4">
        <w:rPr>
          <w:rStyle w:val="FontStyle16"/>
          <w:rFonts w:ascii="Times New Roman" w:hAnsi="Times New Roman" w:cs="Times New Roman"/>
          <w:iCs/>
          <w:sz w:val="24"/>
          <w:szCs w:val="24"/>
        </w:rPr>
        <w:t>кам (и не только таджикам) вздумал</w:t>
      </w:r>
      <w:r w:rsidR="005C56A4">
        <w:rPr>
          <w:rStyle w:val="FontStyle16"/>
          <w:rFonts w:ascii="Times New Roman" w:hAnsi="Times New Roman" w:cs="Times New Roman"/>
          <w:iCs/>
          <w:sz w:val="24"/>
          <w:szCs w:val="24"/>
        </w:rPr>
        <w:t>ось возвратиться к арабской гра</w:t>
      </w:r>
      <w:r w:rsidRPr="005C56A4">
        <w:rPr>
          <w:rStyle w:val="FontStyle16"/>
          <w:rFonts w:ascii="Times New Roman" w:hAnsi="Times New Roman" w:cs="Times New Roman"/>
          <w:iCs/>
          <w:sz w:val="24"/>
          <w:szCs w:val="24"/>
        </w:rPr>
        <w:t>фике?</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 xml:space="preserve">Личный опыт автора (даже в </w:t>
      </w:r>
      <w:r w:rsidR="005C56A4">
        <w:rPr>
          <w:rStyle w:val="FontStyle16"/>
          <w:rFonts w:ascii="Times New Roman" w:hAnsi="Times New Roman" w:cs="Times New Roman"/>
          <w:iCs/>
          <w:sz w:val="24"/>
          <w:szCs w:val="24"/>
        </w:rPr>
        <w:t>неоднократных попытках опублико</w:t>
      </w:r>
      <w:r w:rsidRPr="005C56A4">
        <w:rPr>
          <w:rStyle w:val="FontStyle16"/>
          <w:rFonts w:ascii="Times New Roman" w:hAnsi="Times New Roman" w:cs="Times New Roman"/>
          <w:iCs/>
          <w:sz w:val="24"/>
          <w:szCs w:val="24"/>
        </w:rPr>
        <w:t>вать один из вариантов настоящей статьи) свидетельствует о том, что проблема легализации арабской графики в культурной жизни таджиков встречает по меньшей мере участли</w:t>
      </w:r>
      <w:r w:rsidR="005C56A4">
        <w:rPr>
          <w:rStyle w:val="FontStyle16"/>
          <w:rFonts w:ascii="Times New Roman" w:hAnsi="Times New Roman" w:cs="Times New Roman"/>
          <w:iCs/>
          <w:sz w:val="24"/>
          <w:szCs w:val="24"/>
        </w:rPr>
        <w:t>вое недопонимание причин необхо</w:t>
      </w:r>
      <w:r w:rsidRPr="005C56A4">
        <w:rPr>
          <w:rStyle w:val="FontStyle16"/>
          <w:rFonts w:ascii="Times New Roman" w:hAnsi="Times New Roman" w:cs="Times New Roman"/>
          <w:iCs/>
          <w:sz w:val="24"/>
          <w:szCs w:val="24"/>
        </w:rPr>
        <w:t>димости восстановления арабской п</w:t>
      </w:r>
      <w:r w:rsidR="005C56A4">
        <w:rPr>
          <w:rStyle w:val="FontStyle16"/>
          <w:rFonts w:ascii="Times New Roman" w:hAnsi="Times New Roman" w:cs="Times New Roman"/>
          <w:iCs/>
          <w:sz w:val="24"/>
          <w:szCs w:val="24"/>
        </w:rPr>
        <w:t>исьменности. А для чего? — спра</w:t>
      </w:r>
      <w:r w:rsidRPr="005C56A4">
        <w:rPr>
          <w:rStyle w:val="FontStyle16"/>
          <w:rFonts w:ascii="Times New Roman" w:hAnsi="Times New Roman" w:cs="Times New Roman"/>
          <w:iCs/>
          <w:sz w:val="24"/>
          <w:szCs w:val="24"/>
        </w:rPr>
        <w:t>шивают. Чем плоха кириллица, ведь передает же она фонетический строй таджикского языка, а посему располагает адекватными арабской графике способами передачи, скажем,</w:t>
      </w:r>
      <w:r w:rsidR="005C56A4">
        <w:rPr>
          <w:rStyle w:val="FontStyle16"/>
          <w:rFonts w:ascii="Times New Roman" w:hAnsi="Times New Roman" w:cs="Times New Roman"/>
          <w:iCs/>
          <w:sz w:val="24"/>
          <w:szCs w:val="24"/>
        </w:rPr>
        <w:t xml:space="preserve"> поэтической речи. Но, как хоро</w:t>
      </w:r>
      <w:r w:rsidRPr="005C56A4">
        <w:rPr>
          <w:rStyle w:val="FontStyle16"/>
          <w:rFonts w:ascii="Times New Roman" w:hAnsi="Times New Roman" w:cs="Times New Roman"/>
          <w:iCs/>
          <w:sz w:val="24"/>
          <w:szCs w:val="24"/>
        </w:rPr>
        <w:t>шо известно, любая графика есть не просто звукопись, но не в меньшей степени и смыслопись. И передать полностью, в полном объеме ценности поэтической речи (не говоря уже о более сложных текстах, где г</w:t>
      </w:r>
      <w:r w:rsidR="005C56A4">
        <w:rPr>
          <w:rStyle w:val="FontStyle16"/>
          <w:rFonts w:ascii="Times New Roman" w:hAnsi="Times New Roman" w:cs="Times New Roman"/>
          <w:iCs/>
          <w:sz w:val="24"/>
          <w:szCs w:val="24"/>
        </w:rPr>
        <w:t>рафи</w:t>
      </w:r>
      <w:r w:rsidRPr="005C56A4">
        <w:rPr>
          <w:rStyle w:val="FontStyle16"/>
          <w:rFonts w:ascii="Times New Roman" w:hAnsi="Times New Roman" w:cs="Times New Roman"/>
          <w:iCs/>
          <w:sz w:val="24"/>
          <w:szCs w:val="24"/>
        </w:rPr>
        <w:t>ческий знак обращается в тайнопись), часто зависящей от формальных особенностей письма, чужеродной графике никогда не удастся. Другими словами, чужая графика никогда не сможет вписаться в тот особый мир слов, чувств, художественной и языковой традиции в их полном объеме, что мы справедливо называем бытием народа.</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Именно в письменности сложным, но самым непосредственным образом отражается специфика исторической и национальной памяти. Как отметил Ю.М. Лотман, собственно история есть одно из следствий возникновения письменности или, другими словами, в письменности содержится значительная часть информации, которая составляет основу духовного и исторического опыта ко</w:t>
      </w:r>
      <w:r w:rsidR="005C56A4">
        <w:rPr>
          <w:rStyle w:val="FontStyle16"/>
          <w:rFonts w:ascii="Times New Roman" w:hAnsi="Times New Roman" w:cs="Times New Roman"/>
          <w:iCs/>
          <w:sz w:val="24"/>
          <w:szCs w:val="24"/>
        </w:rPr>
        <w:t>нкретного народа. Поэтому, преж</w:t>
      </w:r>
      <w:r w:rsidRPr="005C56A4">
        <w:rPr>
          <w:rStyle w:val="FontStyle16"/>
          <w:rFonts w:ascii="Times New Roman" w:hAnsi="Times New Roman" w:cs="Times New Roman"/>
          <w:iCs/>
          <w:sz w:val="24"/>
          <w:szCs w:val="24"/>
        </w:rPr>
        <w:t>де чем описать (хотя бы частично) проблему возвращения таджиков к своей национальной письменности, вкратце обратимся к истории этого народа.</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Предки таджиков согдийцы — ираноязычный народ, живущий в долине реки Зеравшан, — были носи</w:t>
      </w:r>
      <w:r w:rsidR="005C56A4">
        <w:rPr>
          <w:rStyle w:val="FontStyle16"/>
          <w:rFonts w:ascii="Times New Roman" w:hAnsi="Times New Roman" w:cs="Times New Roman"/>
          <w:iCs/>
          <w:sz w:val="24"/>
          <w:szCs w:val="24"/>
        </w:rPr>
        <w:t>телями богатой культурной тради</w:t>
      </w:r>
      <w:r w:rsidRPr="005C56A4">
        <w:rPr>
          <w:rStyle w:val="FontStyle16"/>
          <w:rFonts w:ascii="Times New Roman" w:hAnsi="Times New Roman" w:cs="Times New Roman"/>
          <w:iCs/>
          <w:sz w:val="24"/>
          <w:szCs w:val="24"/>
        </w:rPr>
        <w:t xml:space="preserve">ции. Народ купцов, воинов, художников был наследником великого индоиранского наследия, ревностным </w:t>
      </w:r>
      <w:r w:rsidR="005C56A4">
        <w:rPr>
          <w:rStyle w:val="FontStyle16"/>
          <w:rFonts w:ascii="Times New Roman" w:hAnsi="Times New Roman" w:cs="Times New Roman"/>
          <w:iCs/>
          <w:sz w:val="24"/>
          <w:szCs w:val="24"/>
        </w:rPr>
        <w:lastRenderedPageBreak/>
        <w:t>почитателем заветов древнеиран</w:t>
      </w:r>
      <w:r w:rsidRPr="005C56A4">
        <w:rPr>
          <w:rStyle w:val="FontStyle16"/>
          <w:rFonts w:ascii="Times New Roman" w:hAnsi="Times New Roman" w:cs="Times New Roman"/>
          <w:iCs/>
          <w:sz w:val="24"/>
          <w:szCs w:val="24"/>
        </w:rPr>
        <w:t>ского мудреца Заратуштры и книги</w:t>
      </w:r>
      <w:r w:rsidR="005C56A4">
        <w:rPr>
          <w:rStyle w:val="FontStyle16"/>
          <w:rFonts w:ascii="Times New Roman" w:hAnsi="Times New Roman" w:cs="Times New Roman"/>
          <w:iCs/>
          <w:sz w:val="24"/>
          <w:szCs w:val="24"/>
        </w:rPr>
        <w:t xml:space="preserve"> Авесты. Рафинированность и глу</w:t>
      </w:r>
      <w:r w:rsidRPr="005C56A4">
        <w:rPr>
          <w:rStyle w:val="FontStyle16"/>
          <w:rFonts w:ascii="Times New Roman" w:hAnsi="Times New Roman" w:cs="Times New Roman"/>
          <w:iCs/>
          <w:sz w:val="24"/>
          <w:szCs w:val="24"/>
        </w:rPr>
        <w:t>бина интеллектуального развития согдийцев позволили им понять и разделить мудрость соседних народов. Через их земли беспрепятственно проникали на восток, в Китай, пророче</w:t>
      </w:r>
      <w:r w:rsidR="005C56A4">
        <w:rPr>
          <w:rStyle w:val="FontStyle16"/>
          <w:rFonts w:ascii="Times New Roman" w:hAnsi="Times New Roman" w:cs="Times New Roman"/>
          <w:iCs/>
          <w:sz w:val="24"/>
          <w:szCs w:val="24"/>
        </w:rPr>
        <w:t>ства и книги легендарного мудре</w:t>
      </w:r>
      <w:r w:rsidRPr="005C56A4">
        <w:rPr>
          <w:rStyle w:val="FontStyle16"/>
          <w:rFonts w:ascii="Times New Roman" w:hAnsi="Times New Roman" w:cs="Times New Roman"/>
          <w:iCs/>
          <w:sz w:val="24"/>
          <w:szCs w:val="24"/>
        </w:rPr>
        <w:t>ца и художника Мани, христиан и иудеев. Их столица - Самарканд -славилась своим богатством, базарами, оживленной интеллектуальной жизнью. Археологами раскопаны и другие города предков таджиков — Варахша (Бухара) и Пенджикент. Во</w:t>
      </w:r>
      <w:r w:rsidR="005C56A4">
        <w:rPr>
          <w:rStyle w:val="FontStyle16"/>
          <w:rFonts w:ascii="Times New Roman" w:hAnsi="Times New Roman" w:cs="Times New Roman"/>
          <w:iCs/>
          <w:sz w:val="24"/>
          <w:szCs w:val="24"/>
        </w:rPr>
        <w:t xml:space="preserve"> всех этих городах найдена высо</w:t>
      </w:r>
      <w:r w:rsidRPr="005C56A4">
        <w:rPr>
          <w:rStyle w:val="FontStyle16"/>
          <w:rFonts w:ascii="Times New Roman" w:hAnsi="Times New Roman" w:cs="Times New Roman"/>
          <w:iCs/>
          <w:sz w:val="24"/>
          <w:szCs w:val="24"/>
        </w:rPr>
        <w:t>кокачественная живопись на стенах частных и общественных зданий. В начале VIII в. в пределы Согдианы во</w:t>
      </w:r>
      <w:r w:rsidR="005C56A4">
        <w:rPr>
          <w:rStyle w:val="FontStyle16"/>
          <w:rFonts w:ascii="Times New Roman" w:hAnsi="Times New Roman" w:cs="Times New Roman"/>
          <w:iCs/>
          <w:sz w:val="24"/>
          <w:szCs w:val="24"/>
        </w:rPr>
        <w:t>шли боевые отряды арабского пол</w:t>
      </w:r>
      <w:r w:rsidRPr="005C56A4">
        <w:rPr>
          <w:rStyle w:val="FontStyle16"/>
          <w:rFonts w:ascii="Times New Roman" w:hAnsi="Times New Roman" w:cs="Times New Roman"/>
          <w:iCs/>
          <w:sz w:val="24"/>
          <w:szCs w:val="24"/>
        </w:rPr>
        <w:t>ководца Кутейбы. Началась исламизация народа и его культуры.</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До нашего времени дошли ничтожные крохи богатой письменной культуры согдийцев. Исчезли образцы былой эпической истории, судить о которой позволяют современные раскопки в Пенджикенте. Однако согдийцы сумели оправиться от интеллектуального потрясения. К IX в. на руинах былой культуры возникает культурная общность с другим языком, другой письменностью. Язык этой культуры стал называться дар, или таджикским, а письменность была арабской, приспособленной к нуждам нового языка. На этом этапе истории таджикского народа мы остановимся несколько подробне</w:t>
      </w:r>
      <w:r w:rsidR="005C56A4">
        <w:rPr>
          <w:rStyle w:val="FontStyle16"/>
          <w:rFonts w:ascii="Times New Roman" w:hAnsi="Times New Roman" w:cs="Times New Roman"/>
          <w:iCs/>
          <w:sz w:val="24"/>
          <w:szCs w:val="24"/>
        </w:rPr>
        <w:t>е с тем, чтобы оценить происшед</w:t>
      </w:r>
      <w:r w:rsidRPr="005C56A4">
        <w:rPr>
          <w:rStyle w:val="FontStyle16"/>
          <w:rFonts w:ascii="Times New Roman" w:hAnsi="Times New Roman" w:cs="Times New Roman"/>
          <w:iCs/>
          <w:sz w:val="24"/>
          <w:szCs w:val="24"/>
        </w:rPr>
        <w:t>шие изменения в более широком контексте складывавшейся к этому времени культуры ислама.</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Итак, на землях согдийцев к I</w:t>
      </w:r>
      <w:r w:rsidR="005C56A4">
        <w:rPr>
          <w:rStyle w:val="FontStyle16"/>
          <w:rFonts w:ascii="Times New Roman" w:hAnsi="Times New Roman" w:cs="Times New Roman"/>
          <w:iCs/>
          <w:sz w:val="24"/>
          <w:szCs w:val="24"/>
        </w:rPr>
        <w:t>X в. возникает мусульманская ди</w:t>
      </w:r>
      <w:r w:rsidRPr="005C56A4">
        <w:rPr>
          <w:rStyle w:val="FontStyle16"/>
          <w:rFonts w:ascii="Times New Roman" w:hAnsi="Times New Roman" w:cs="Times New Roman"/>
          <w:iCs/>
          <w:sz w:val="24"/>
          <w:szCs w:val="24"/>
        </w:rPr>
        <w:t>настия Саманидов с центром в Бухаре. Два языка - арабский и дари-таджикский - определяли культурно-политический облик государства. Арабский язык был языком, интегрирующим мусульманские земли и народы в рамках монотеистическо</w:t>
      </w:r>
      <w:r w:rsidR="005C56A4">
        <w:rPr>
          <w:rStyle w:val="FontStyle16"/>
          <w:rFonts w:ascii="Times New Roman" w:hAnsi="Times New Roman" w:cs="Times New Roman"/>
          <w:iCs/>
          <w:sz w:val="24"/>
          <w:szCs w:val="24"/>
        </w:rPr>
        <w:t>й религии арабов, священным язы</w:t>
      </w:r>
      <w:r w:rsidRPr="005C56A4">
        <w:rPr>
          <w:rStyle w:val="FontStyle16"/>
          <w:rFonts w:ascii="Times New Roman" w:hAnsi="Times New Roman" w:cs="Times New Roman"/>
          <w:iCs/>
          <w:sz w:val="24"/>
          <w:szCs w:val="24"/>
        </w:rPr>
        <w:t>ком Корана. Язык дари был новым образованием, в его основу вошли старые иранские языки, которые вобр</w:t>
      </w:r>
      <w:r w:rsidR="005C56A4">
        <w:rPr>
          <w:rStyle w:val="FontStyle16"/>
          <w:rFonts w:ascii="Times New Roman" w:hAnsi="Times New Roman" w:cs="Times New Roman"/>
          <w:iCs/>
          <w:sz w:val="24"/>
          <w:szCs w:val="24"/>
        </w:rPr>
        <w:t>али в себя некоторый запас араб</w:t>
      </w:r>
      <w:r w:rsidRPr="005C56A4">
        <w:rPr>
          <w:rStyle w:val="FontStyle16"/>
          <w:rFonts w:ascii="Times New Roman" w:hAnsi="Times New Roman" w:cs="Times New Roman"/>
          <w:iCs/>
          <w:sz w:val="24"/>
          <w:szCs w:val="24"/>
        </w:rPr>
        <w:t>ских слов. В культуре таджиков возникла ситуация двуязычия, когда один язык (арабский) был языком</w:t>
      </w:r>
      <w:r w:rsidR="005C56A4">
        <w:rPr>
          <w:rStyle w:val="FontStyle16"/>
          <w:rFonts w:ascii="Times New Roman" w:hAnsi="Times New Roman" w:cs="Times New Roman"/>
          <w:iCs/>
          <w:sz w:val="24"/>
          <w:szCs w:val="24"/>
        </w:rPr>
        <w:t xml:space="preserve"> государственным и выполнял важ</w:t>
      </w:r>
      <w:r w:rsidRPr="005C56A4">
        <w:rPr>
          <w:rStyle w:val="FontStyle16"/>
          <w:rFonts w:ascii="Times New Roman" w:hAnsi="Times New Roman" w:cs="Times New Roman"/>
          <w:iCs/>
          <w:sz w:val="24"/>
          <w:szCs w:val="24"/>
        </w:rPr>
        <w:t xml:space="preserve">ные религиозные, политические, научные функции, а другой язык (дари) был языком быта и, что важнее всего, </w:t>
      </w:r>
      <w:r w:rsidR="005C56A4">
        <w:rPr>
          <w:rStyle w:val="FontStyle16"/>
          <w:rFonts w:ascii="Times New Roman" w:hAnsi="Times New Roman" w:cs="Times New Roman"/>
          <w:iCs/>
          <w:sz w:val="24"/>
          <w:szCs w:val="24"/>
        </w:rPr>
        <w:t>литературы. Но не только заимст</w:t>
      </w:r>
      <w:r w:rsidRPr="005C56A4">
        <w:rPr>
          <w:rStyle w:val="FontStyle16"/>
          <w:rFonts w:ascii="Times New Roman" w:hAnsi="Times New Roman" w:cs="Times New Roman"/>
          <w:iCs/>
          <w:sz w:val="24"/>
          <w:szCs w:val="24"/>
        </w:rPr>
        <w:t>вованный словарный запас арабского языка единил два языка. Прежде всего арабский и дари объединяла арабская письменность. Именно на основе арабской письменности ок</w:t>
      </w:r>
      <w:r w:rsidR="005C56A4">
        <w:rPr>
          <w:rStyle w:val="FontStyle16"/>
          <w:rFonts w:ascii="Times New Roman" w:hAnsi="Times New Roman" w:cs="Times New Roman"/>
          <w:iCs/>
          <w:sz w:val="24"/>
          <w:szCs w:val="24"/>
        </w:rPr>
        <w:t>ончательно сформировался таджик</w:t>
      </w:r>
      <w:r w:rsidRPr="005C56A4">
        <w:rPr>
          <w:rStyle w:val="FontStyle16"/>
          <w:rFonts w:ascii="Times New Roman" w:hAnsi="Times New Roman" w:cs="Times New Roman"/>
          <w:iCs/>
          <w:sz w:val="24"/>
          <w:szCs w:val="24"/>
        </w:rPr>
        <w:t>ский язык как таковой, и эта же письменность оказалась у колыбели литературы таджиков. Язык, литерат</w:t>
      </w:r>
      <w:r w:rsidR="005C56A4">
        <w:rPr>
          <w:rStyle w:val="FontStyle16"/>
          <w:rFonts w:ascii="Times New Roman" w:hAnsi="Times New Roman" w:cs="Times New Roman"/>
          <w:iCs/>
          <w:sz w:val="24"/>
          <w:szCs w:val="24"/>
        </w:rPr>
        <w:t>ура, а в целом и культура таджи</w:t>
      </w:r>
      <w:r w:rsidRPr="005C56A4">
        <w:rPr>
          <w:rStyle w:val="FontStyle16"/>
          <w:rFonts w:ascii="Times New Roman" w:hAnsi="Times New Roman" w:cs="Times New Roman"/>
          <w:iCs/>
          <w:sz w:val="24"/>
          <w:szCs w:val="24"/>
        </w:rPr>
        <w:t>ков немыслимы без арабской письменности.</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Письменность есть не что-то абстрактное и отвлеченное от материи языка и культуры. Истинно обратно</w:t>
      </w:r>
      <w:r w:rsidR="005C56A4">
        <w:rPr>
          <w:rStyle w:val="FontStyle16"/>
          <w:rFonts w:ascii="Times New Roman" w:hAnsi="Times New Roman" w:cs="Times New Roman"/>
          <w:iCs/>
          <w:sz w:val="24"/>
          <w:szCs w:val="24"/>
        </w:rPr>
        <w:t>е - письменность, даже заимство</w:t>
      </w:r>
      <w:r w:rsidRPr="005C56A4">
        <w:rPr>
          <w:rStyle w:val="FontStyle16"/>
          <w:rFonts w:ascii="Times New Roman" w:hAnsi="Times New Roman" w:cs="Times New Roman"/>
          <w:iCs/>
          <w:sz w:val="24"/>
          <w:szCs w:val="24"/>
        </w:rPr>
        <w:t xml:space="preserve">ванная, но вошедшая в плоть литературы </w:t>
      </w:r>
      <w:r w:rsidR="005C56A4">
        <w:rPr>
          <w:rStyle w:val="FontStyle16"/>
          <w:rFonts w:ascii="Times New Roman" w:hAnsi="Times New Roman" w:cs="Times New Roman"/>
          <w:iCs/>
          <w:sz w:val="24"/>
          <w:szCs w:val="24"/>
        </w:rPr>
        <w:lastRenderedPageBreak/>
        <w:t>и культуры народа, есть интег</w:t>
      </w:r>
      <w:r w:rsidRPr="005C56A4">
        <w:rPr>
          <w:rStyle w:val="FontStyle16"/>
          <w:rFonts w:ascii="Times New Roman" w:hAnsi="Times New Roman" w:cs="Times New Roman"/>
          <w:iCs/>
          <w:sz w:val="24"/>
          <w:szCs w:val="24"/>
        </w:rPr>
        <w:t>ральная, неотделимая часть духовн</w:t>
      </w:r>
      <w:r w:rsidR="005C56A4">
        <w:rPr>
          <w:rStyle w:val="FontStyle16"/>
          <w:rFonts w:ascii="Times New Roman" w:hAnsi="Times New Roman" w:cs="Times New Roman"/>
          <w:iCs/>
          <w:sz w:val="24"/>
          <w:szCs w:val="24"/>
        </w:rPr>
        <w:t>ого наследия и языка именно это</w:t>
      </w:r>
      <w:r w:rsidRPr="005C56A4">
        <w:rPr>
          <w:rStyle w:val="FontStyle16"/>
          <w:rFonts w:ascii="Times New Roman" w:hAnsi="Times New Roman" w:cs="Times New Roman"/>
          <w:iCs/>
          <w:sz w:val="24"/>
          <w:szCs w:val="24"/>
        </w:rPr>
        <w:t>го народа. Послушаем, например, что говорит об этом выдающийся лингвист Фердинанд де Соссюр: "Гра</w:t>
      </w:r>
      <w:r w:rsidR="005C56A4">
        <w:rPr>
          <w:rStyle w:val="FontStyle16"/>
          <w:rFonts w:ascii="Times New Roman" w:hAnsi="Times New Roman" w:cs="Times New Roman"/>
          <w:iCs/>
          <w:sz w:val="24"/>
          <w:szCs w:val="24"/>
        </w:rPr>
        <w:t>фическое слово столь тесно пере</w:t>
      </w:r>
      <w:r w:rsidRPr="005C56A4">
        <w:rPr>
          <w:rStyle w:val="FontStyle16"/>
          <w:rFonts w:ascii="Times New Roman" w:hAnsi="Times New Roman" w:cs="Times New Roman"/>
          <w:iCs/>
          <w:sz w:val="24"/>
          <w:szCs w:val="24"/>
        </w:rPr>
        <w:t>плетается со словом звучащим, чьим изображением оно является, что оно в конце концов присваивает себе главенствующую роль; в ре</w:t>
      </w:r>
      <w:r w:rsidR="005C56A4">
        <w:rPr>
          <w:rStyle w:val="FontStyle16"/>
          <w:rFonts w:ascii="Times New Roman" w:hAnsi="Times New Roman" w:cs="Times New Roman"/>
          <w:iCs/>
          <w:sz w:val="24"/>
          <w:szCs w:val="24"/>
        </w:rPr>
        <w:t>зуль</w:t>
      </w:r>
      <w:r w:rsidRPr="005C56A4">
        <w:rPr>
          <w:rStyle w:val="FontStyle16"/>
          <w:rFonts w:ascii="Times New Roman" w:hAnsi="Times New Roman" w:cs="Times New Roman"/>
          <w:iCs/>
          <w:sz w:val="24"/>
          <w:szCs w:val="24"/>
        </w:rPr>
        <w:t>тате изображению звучащего знака приписывается столько же или даже больше значения, нежели самому этому знаку". Сказанное Соссюром было хорошо известно и в прошлом, причем в одинаковой степени на Востоке и на Западе. Письменность рассматривалась не ка</w:t>
      </w:r>
      <w:r w:rsidR="005C56A4">
        <w:rPr>
          <w:rStyle w:val="FontStyle16"/>
          <w:rFonts w:ascii="Times New Roman" w:hAnsi="Times New Roman" w:cs="Times New Roman"/>
          <w:iCs/>
          <w:sz w:val="24"/>
          <w:szCs w:val="24"/>
        </w:rPr>
        <w:t>к простое за</w:t>
      </w:r>
      <w:r w:rsidRPr="005C56A4">
        <w:rPr>
          <w:rStyle w:val="FontStyle16"/>
          <w:rFonts w:ascii="Times New Roman" w:hAnsi="Times New Roman" w:cs="Times New Roman"/>
          <w:iCs/>
          <w:sz w:val="24"/>
          <w:szCs w:val="24"/>
        </w:rPr>
        <w:t>крепление языка графическими знаками</w:t>
      </w:r>
      <w:r w:rsidR="005C56A4">
        <w:rPr>
          <w:rStyle w:val="FontStyle16"/>
          <w:rFonts w:ascii="Times New Roman" w:hAnsi="Times New Roman" w:cs="Times New Roman"/>
          <w:iCs/>
          <w:sz w:val="24"/>
          <w:szCs w:val="24"/>
        </w:rPr>
        <w:t>, но как вид знания. Это обстоя</w:t>
      </w:r>
      <w:r w:rsidRPr="005C56A4">
        <w:rPr>
          <w:rStyle w:val="FontStyle16"/>
          <w:rFonts w:ascii="Times New Roman" w:hAnsi="Times New Roman" w:cs="Times New Roman"/>
          <w:iCs/>
          <w:sz w:val="24"/>
          <w:szCs w:val="24"/>
        </w:rPr>
        <w:t xml:space="preserve">тельство, важное для понимания природы письменности, отмечалось еще Николаем Кузанским: "Это знание дальше от природы, дети приходят к нему позднее и лишь когда начинает входить в силу их интеллект; соответственно, в этом искусстве больше от интеллекта, чем в первом (т. е. в языке. — </w:t>
      </w:r>
      <w:r w:rsidRPr="005C56A4">
        <w:rPr>
          <w:rStyle w:val="FontStyle16"/>
          <w:rFonts w:ascii="Times New Roman" w:hAnsi="Times New Roman" w:cs="Times New Roman"/>
          <w:i/>
          <w:sz w:val="24"/>
          <w:szCs w:val="24"/>
        </w:rPr>
        <w:t xml:space="preserve">Ш.Ш.) ". </w:t>
      </w:r>
      <w:r w:rsidRPr="005C56A4">
        <w:rPr>
          <w:rStyle w:val="FontStyle16"/>
          <w:rFonts w:ascii="Times New Roman" w:hAnsi="Times New Roman" w:cs="Times New Roman"/>
          <w:iCs/>
          <w:sz w:val="24"/>
          <w:szCs w:val="24"/>
        </w:rPr>
        <w:t>В культуре и</w:t>
      </w:r>
      <w:r w:rsidR="005C56A4">
        <w:rPr>
          <w:rStyle w:val="FontStyle16"/>
          <w:rFonts w:ascii="Times New Roman" w:hAnsi="Times New Roman" w:cs="Times New Roman"/>
          <w:iCs/>
          <w:sz w:val="24"/>
          <w:szCs w:val="24"/>
        </w:rPr>
        <w:t>слама - графика оформилась в ис</w:t>
      </w:r>
      <w:r w:rsidRPr="005C56A4">
        <w:rPr>
          <w:rStyle w:val="FontStyle16"/>
          <w:rFonts w:ascii="Times New Roman" w:hAnsi="Times New Roman" w:cs="Times New Roman"/>
          <w:iCs/>
          <w:sz w:val="24"/>
          <w:szCs w:val="24"/>
        </w:rPr>
        <w:t>кусство каллиграфии, называемое "ил</w:t>
      </w:r>
      <w:r w:rsidR="005C56A4">
        <w:rPr>
          <w:rStyle w:val="FontStyle16"/>
          <w:rFonts w:ascii="Times New Roman" w:hAnsi="Times New Roman" w:cs="Times New Roman"/>
          <w:iCs/>
          <w:sz w:val="24"/>
          <w:szCs w:val="24"/>
        </w:rPr>
        <w:t>м-и хат", буквально "наука пись</w:t>
      </w:r>
      <w:r w:rsidRPr="005C56A4">
        <w:rPr>
          <w:rStyle w:val="FontStyle16"/>
          <w:rFonts w:ascii="Times New Roman" w:hAnsi="Times New Roman" w:cs="Times New Roman"/>
          <w:iCs/>
          <w:sz w:val="24"/>
          <w:szCs w:val="24"/>
        </w:rPr>
        <w:t>ма".</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Итак, письменность есть вид "знания", своеобразная и впечатляющая для средневекового человека "наука" выписывания значимых литер. Вместе с тем очевидно, что письменно</w:t>
      </w:r>
      <w:r w:rsidR="005C56A4">
        <w:rPr>
          <w:rStyle w:val="FontStyle16"/>
          <w:rFonts w:ascii="Times New Roman" w:hAnsi="Times New Roman" w:cs="Times New Roman"/>
          <w:iCs/>
          <w:sz w:val="24"/>
          <w:szCs w:val="24"/>
        </w:rPr>
        <w:t>сть имеет не только внешнюю фор</w:t>
      </w:r>
      <w:r w:rsidRPr="005C56A4">
        <w:rPr>
          <w:rStyle w:val="FontStyle16"/>
          <w:rFonts w:ascii="Times New Roman" w:hAnsi="Times New Roman" w:cs="Times New Roman"/>
          <w:iCs/>
          <w:sz w:val="24"/>
          <w:szCs w:val="24"/>
        </w:rPr>
        <w:t>му, но и свой внутренний смысл, неявный для профанов и иноверцев.</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Продолжая разговор о проблем</w:t>
      </w:r>
      <w:r w:rsidR="005C56A4">
        <w:rPr>
          <w:rStyle w:val="FontStyle16"/>
          <w:rFonts w:ascii="Times New Roman" w:hAnsi="Times New Roman" w:cs="Times New Roman"/>
          <w:iCs/>
          <w:sz w:val="24"/>
          <w:szCs w:val="24"/>
        </w:rPr>
        <w:t>е установления арабской письмен</w:t>
      </w:r>
      <w:r w:rsidRPr="005C56A4">
        <w:rPr>
          <w:rStyle w:val="FontStyle16"/>
          <w:rFonts w:ascii="Times New Roman" w:hAnsi="Times New Roman" w:cs="Times New Roman"/>
          <w:iCs/>
          <w:sz w:val="24"/>
          <w:szCs w:val="24"/>
        </w:rPr>
        <w:t>ности в таджикской культуре как фо</w:t>
      </w:r>
      <w:r w:rsidR="005C56A4">
        <w:rPr>
          <w:rStyle w:val="FontStyle16"/>
          <w:rFonts w:ascii="Times New Roman" w:hAnsi="Times New Roman" w:cs="Times New Roman"/>
          <w:iCs/>
          <w:sz w:val="24"/>
          <w:szCs w:val="24"/>
        </w:rPr>
        <w:t>рмы знания, небезынтересно пояс</w:t>
      </w:r>
      <w:r w:rsidRPr="005C56A4">
        <w:rPr>
          <w:rStyle w:val="FontStyle16"/>
          <w:rFonts w:ascii="Times New Roman" w:hAnsi="Times New Roman" w:cs="Times New Roman"/>
          <w:iCs/>
          <w:sz w:val="24"/>
          <w:szCs w:val="24"/>
        </w:rPr>
        <w:t>нить, какие же конкретные познава</w:t>
      </w:r>
      <w:r w:rsidR="005C56A4">
        <w:rPr>
          <w:rStyle w:val="FontStyle16"/>
          <w:rFonts w:ascii="Times New Roman" w:hAnsi="Times New Roman" w:cs="Times New Roman"/>
          <w:iCs/>
          <w:sz w:val="24"/>
          <w:szCs w:val="24"/>
        </w:rPr>
        <w:t>тельные функции носила эта пись</w:t>
      </w:r>
      <w:r w:rsidRPr="005C56A4">
        <w:rPr>
          <w:rStyle w:val="FontStyle16"/>
          <w:rFonts w:ascii="Times New Roman" w:hAnsi="Times New Roman" w:cs="Times New Roman"/>
          <w:iCs/>
          <w:sz w:val="24"/>
          <w:szCs w:val="24"/>
        </w:rPr>
        <w:t>менность. Отметим прежде всего, что арабская графика изначально почиталась как священная: образцом ее были начертания Корана. В этом факте нет ничего пугающего для современного читателя, воспитанного в непримиримых псевдоатеистически</w:t>
      </w:r>
      <w:r w:rsidR="005C56A4">
        <w:rPr>
          <w:rStyle w:val="FontStyle16"/>
          <w:rFonts w:ascii="Times New Roman" w:hAnsi="Times New Roman" w:cs="Times New Roman"/>
          <w:iCs/>
          <w:sz w:val="24"/>
          <w:szCs w:val="24"/>
        </w:rPr>
        <w:t>х традициях. Вспомним, ведь рус</w:t>
      </w:r>
      <w:r w:rsidRPr="005C56A4">
        <w:rPr>
          <w:rStyle w:val="FontStyle16"/>
          <w:rFonts w:ascii="Times New Roman" w:hAnsi="Times New Roman" w:cs="Times New Roman"/>
          <w:iCs/>
          <w:sz w:val="24"/>
          <w:szCs w:val="24"/>
        </w:rPr>
        <w:t>ская литература родилась из алфави</w:t>
      </w:r>
      <w:r w:rsidR="005C56A4">
        <w:rPr>
          <w:rStyle w:val="FontStyle16"/>
          <w:rFonts w:ascii="Times New Roman" w:hAnsi="Times New Roman" w:cs="Times New Roman"/>
          <w:iCs/>
          <w:sz w:val="24"/>
          <w:szCs w:val="24"/>
        </w:rPr>
        <w:t>та, составленного священнослужи</w:t>
      </w:r>
      <w:r w:rsidRPr="005C56A4">
        <w:rPr>
          <w:rStyle w:val="FontStyle16"/>
          <w:rFonts w:ascii="Times New Roman" w:hAnsi="Times New Roman" w:cs="Times New Roman"/>
          <w:iCs/>
          <w:sz w:val="24"/>
          <w:szCs w:val="24"/>
        </w:rPr>
        <w:t>телями Кириллом и Мефодием, а язык ее был языком литературно-церковным, объединявшим все православное славянство. Иначе не могло и быть. Образованность в пору</w:t>
      </w:r>
      <w:r w:rsidR="005C56A4">
        <w:rPr>
          <w:rStyle w:val="FontStyle16"/>
          <w:rFonts w:ascii="Times New Roman" w:hAnsi="Times New Roman" w:cs="Times New Roman"/>
          <w:iCs/>
          <w:sz w:val="24"/>
          <w:szCs w:val="24"/>
        </w:rPr>
        <w:t xml:space="preserve"> становления культуры сосредото</w:t>
      </w:r>
      <w:r w:rsidRPr="005C56A4">
        <w:rPr>
          <w:rStyle w:val="FontStyle16"/>
          <w:rFonts w:ascii="Times New Roman" w:hAnsi="Times New Roman" w:cs="Times New Roman"/>
          <w:iCs/>
          <w:sz w:val="24"/>
          <w:szCs w:val="24"/>
        </w:rPr>
        <w:t>чена в основном в руках и речах людей, непосредственно приобщенных к религиозному знанию. Религия и знание были неразделимы, не замечать этого или противоречить этому — зн</w:t>
      </w:r>
      <w:r w:rsidR="005C56A4">
        <w:rPr>
          <w:rStyle w:val="FontStyle16"/>
          <w:rFonts w:ascii="Times New Roman" w:hAnsi="Times New Roman" w:cs="Times New Roman"/>
          <w:iCs/>
          <w:sz w:val="24"/>
          <w:szCs w:val="24"/>
        </w:rPr>
        <w:t>ачит пренебрегать как историчес</w:t>
      </w:r>
      <w:r w:rsidRPr="005C56A4">
        <w:rPr>
          <w:rStyle w:val="FontStyle16"/>
          <w:rFonts w:ascii="Times New Roman" w:hAnsi="Times New Roman" w:cs="Times New Roman"/>
          <w:iCs/>
          <w:sz w:val="24"/>
          <w:szCs w:val="24"/>
        </w:rPr>
        <w:t>кими фактами, так и реконструиро</w:t>
      </w:r>
      <w:r w:rsidR="005C56A4">
        <w:rPr>
          <w:rStyle w:val="FontStyle16"/>
          <w:rFonts w:ascii="Times New Roman" w:hAnsi="Times New Roman" w:cs="Times New Roman"/>
          <w:iCs/>
          <w:sz w:val="24"/>
          <w:szCs w:val="24"/>
        </w:rPr>
        <w:t>ванными нормами развития средне</w:t>
      </w:r>
      <w:r w:rsidRPr="005C56A4">
        <w:rPr>
          <w:rStyle w:val="FontStyle16"/>
          <w:rFonts w:ascii="Times New Roman" w:hAnsi="Times New Roman" w:cs="Times New Roman"/>
          <w:iCs/>
          <w:sz w:val="24"/>
          <w:szCs w:val="24"/>
        </w:rPr>
        <w:t>векового сознания. Вот как характеризует ситуацию, возникш</w:t>
      </w:r>
      <w:r w:rsidR="005C56A4">
        <w:rPr>
          <w:rStyle w:val="FontStyle16"/>
          <w:rFonts w:ascii="Times New Roman" w:hAnsi="Times New Roman" w:cs="Times New Roman"/>
          <w:iCs/>
          <w:sz w:val="24"/>
          <w:szCs w:val="24"/>
        </w:rPr>
        <w:t>ую в Древ</w:t>
      </w:r>
      <w:r w:rsidRPr="005C56A4">
        <w:rPr>
          <w:rStyle w:val="FontStyle16"/>
          <w:rFonts w:ascii="Times New Roman" w:hAnsi="Times New Roman" w:cs="Times New Roman"/>
          <w:iCs/>
          <w:sz w:val="24"/>
          <w:szCs w:val="24"/>
        </w:rPr>
        <w:t xml:space="preserve">ней Руси, академик Д. С. Лихачев: </w:t>
      </w:r>
      <w:r w:rsidR="005C56A4">
        <w:rPr>
          <w:rStyle w:val="FontStyle16"/>
          <w:rFonts w:ascii="Times New Roman" w:hAnsi="Times New Roman" w:cs="Times New Roman"/>
          <w:iCs/>
          <w:sz w:val="24"/>
          <w:szCs w:val="24"/>
        </w:rPr>
        <w:t>"С христианством пришла письмен</w:t>
      </w:r>
      <w:r w:rsidRPr="005C56A4">
        <w:rPr>
          <w:rStyle w:val="FontStyle16"/>
          <w:rFonts w:ascii="Times New Roman" w:hAnsi="Times New Roman" w:cs="Times New Roman"/>
          <w:iCs/>
          <w:sz w:val="24"/>
          <w:szCs w:val="24"/>
        </w:rPr>
        <w:t>ность иного, высочайшего класса. Это была письменность с устроением, со знаками препинания, с разделение</w:t>
      </w:r>
      <w:r w:rsidR="005C56A4">
        <w:rPr>
          <w:rStyle w:val="FontStyle16"/>
          <w:rFonts w:ascii="Times New Roman" w:hAnsi="Times New Roman" w:cs="Times New Roman"/>
          <w:iCs/>
          <w:sz w:val="24"/>
          <w:szCs w:val="24"/>
        </w:rPr>
        <w:t>м на слова, с определенной грам</w:t>
      </w:r>
      <w:r w:rsidRPr="005C56A4">
        <w:rPr>
          <w:rStyle w:val="FontStyle16"/>
          <w:rFonts w:ascii="Times New Roman" w:hAnsi="Times New Roman" w:cs="Times New Roman"/>
          <w:iCs/>
          <w:sz w:val="24"/>
          <w:szCs w:val="24"/>
        </w:rPr>
        <w:t>матикой. Это письменность литературного язык</w:t>
      </w:r>
      <w:r w:rsidR="005C56A4">
        <w:rPr>
          <w:rStyle w:val="FontStyle16"/>
          <w:rFonts w:ascii="Times New Roman" w:hAnsi="Times New Roman" w:cs="Times New Roman"/>
          <w:iCs/>
          <w:sz w:val="24"/>
          <w:szCs w:val="24"/>
        </w:rPr>
        <w:t>а и богатейшей литера</w:t>
      </w:r>
      <w:r w:rsidRPr="005C56A4">
        <w:rPr>
          <w:rStyle w:val="FontStyle16"/>
          <w:rFonts w:ascii="Times New Roman" w:hAnsi="Times New Roman" w:cs="Times New Roman"/>
          <w:iCs/>
          <w:sz w:val="24"/>
          <w:szCs w:val="24"/>
        </w:rPr>
        <w:t xml:space="preserve">туры. Появляются сложнейшие понятия: значит, язык был </w:t>
      </w:r>
      <w:r w:rsidRPr="005C56A4">
        <w:rPr>
          <w:rStyle w:val="FontStyle16"/>
          <w:rFonts w:ascii="Times New Roman" w:hAnsi="Times New Roman" w:cs="Times New Roman"/>
          <w:iCs/>
          <w:sz w:val="24"/>
          <w:szCs w:val="24"/>
        </w:rPr>
        <w:lastRenderedPageBreak/>
        <w:t>подготовлен к принятию христианской идеи, к при</w:t>
      </w:r>
      <w:r w:rsidR="005C56A4">
        <w:rPr>
          <w:rStyle w:val="FontStyle16"/>
          <w:rFonts w:ascii="Times New Roman" w:hAnsi="Times New Roman" w:cs="Times New Roman"/>
          <w:iCs/>
          <w:sz w:val="24"/>
          <w:szCs w:val="24"/>
        </w:rPr>
        <w:t>нятию письменности. И тут приме</w:t>
      </w:r>
      <w:r w:rsidRPr="005C56A4">
        <w:rPr>
          <w:rStyle w:val="FontStyle16"/>
          <w:rFonts w:ascii="Times New Roman" w:hAnsi="Times New Roman" w:cs="Times New Roman"/>
          <w:iCs/>
          <w:sz w:val="24"/>
          <w:szCs w:val="24"/>
        </w:rPr>
        <w:t>чательна роль монастырей. Как осваи</w:t>
      </w:r>
      <w:r w:rsidR="005C56A4">
        <w:rPr>
          <w:rStyle w:val="FontStyle16"/>
          <w:rFonts w:ascii="Times New Roman" w:hAnsi="Times New Roman" w:cs="Times New Roman"/>
          <w:iCs/>
          <w:sz w:val="24"/>
          <w:szCs w:val="24"/>
        </w:rPr>
        <w:t>вались новые земли? Они осваива</w:t>
      </w:r>
      <w:r w:rsidRPr="005C56A4">
        <w:rPr>
          <w:rStyle w:val="FontStyle16"/>
          <w:rFonts w:ascii="Times New Roman" w:hAnsi="Times New Roman" w:cs="Times New Roman"/>
          <w:iCs/>
          <w:sz w:val="24"/>
          <w:szCs w:val="24"/>
        </w:rPr>
        <w:t>лись монастырями, где прежде всего занимались письменностью. Самое богоугодное дело — письмо".</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Мы остановили внимание читателя</w:t>
      </w:r>
      <w:r w:rsidR="005C56A4">
        <w:rPr>
          <w:rStyle w:val="FontStyle16"/>
          <w:rFonts w:ascii="Times New Roman" w:hAnsi="Times New Roman" w:cs="Times New Roman"/>
          <w:iCs/>
          <w:sz w:val="24"/>
          <w:szCs w:val="24"/>
        </w:rPr>
        <w:t xml:space="preserve"> на своеобразии развития древне</w:t>
      </w:r>
      <w:r w:rsidRPr="005C56A4">
        <w:rPr>
          <w:rStyle w:val="FontStyle16"/>
          <w:rFonts w:ascii="Times New Roman" w:hAnsi="Times New Roman" w:cs="Times New Roman"/>
          <w:iCs/>
          <w:sz w:val="24"/>
          <w:szCs w:val="24"/>
        </w:rPr>
        <w:t>русской культуры и ее письменности т</w:t>
      </w:r>
      <w:r w:rsidR="005C56A4">
        <w:rPr>
          <w:rStyle w:val="FontStyle16"/>
          <w:rFonts w:ascii="Times New Roman" w:hAnsi="Times New Roman" w:cs="Times New Roman"/>
          <w:iCs/>
          <w:sz w:val="24"/>
          <w:szCs w:val="24"/>
        </w:rPr>
        <w:t>олько потому, что судьба таджик</w:t>
      </w:r>
      <w:r w:rsidRPr="005C56A4">
        <w:rPr>
          <w:rStyle w:val="FontStyle16"/>
          <w:rFonts w:ascii="Times New Roman" w:hAnsi="Times New Roman" w:cs="Times New Roman"/>
          <w:iCs/>
          <w:sz w:val="24"/>
          <w:szCs w:val="24"/>
        </w:rPr>
        <w:t>ской культуры и письменность таджиков очень напоминает или, вернее, типологически соответствует тому, что произошло на Руси. Таджикам, как и русским (и вообще славянам), пришлось осваивать новые нормы монотеистической религии, а как следствие этого шага - безоговорочно принять и новую письменность. Подобно русским, таджикам удалось на основе новопринятой письменности создать свою литературу, свой литературный язык, у истоков которого стояли два великих поэта мировой словесности — Рудаки и Фирдоуси.</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Основной функцией арабской пис</w:t>
      </w:r>
      <w:r w:rsidR="005C56A4">
        <w:rPr>
          <w:rStyle w:val="FontStyle16"/>
          <w:rFonts w:ascii="Times New Roman" w:hAnsi="Times New Roman" w:cs="Times New Roman"/>
          <w:iCs/>
          <w:sz w:val="24"/>
          <w:szCs w:val="24"/>
        </w:rPr>
        <w:t>ьменности, кроме ее прямой зада</w:t>
      </w:r>
      <w:r w:rsidRPr="005C56A4">
        <w:rPr>
          <w:rStyle w:val="FontStyle16"/>
          <w:rFonts w:ascii="Times New Roman" w:hAnsi="Times New Roman" w:cs="Times New Roman"/>
          <w:iCs/>
          <w:sz w:val="24"/>
          <w:szCs w:val="24"/>
        </w:rPr>
        <w:t>чи по переводу естественного языка,</w:t>
      </w:r>
      <w:r w:rsidR="005C56A4">
        <w:rPr>
          <w:rStyle w:val="FontStyle16"/>
          <w:rFonts w:ascii="Times New Roman" w:hAnsi="Times New Roman" w:cs="Times New Roman"/>
          <w:iCs/>
          <w:sz w:val="24"/>
          <w:szCs w:val="24"/>
        </w:rPr>
        <w:t xml:space="preserve"> были ее беспрецедентные возмож</w:t>
      </w:r>
      <w:r w:rsidRPr="005C56A4">
        <w:rPr>
          <w:rStyle w:val="FontStyle16"/>
          <w:rFonts w:ascii="Times New Roman" w:hAnsi="Times New Roman" w:cs="Times New Roman"/>
          <w:iCs/>
          <w:sz w:val="24"/>
          <w:szCs w:val="24"/>
        </w:rPr>
        <w:t>ности в воспитании ориентации средневекового человека в устройстве мироздания, то есть знания о закономерностях Бытия в его самых разных измерениях — космологическом, этическом, эстетическом. Собственно арабская графика формировала правильный взгляд на Мир в его совокупности, она была сущ</w:t>
      </w:r>
      <w:r w:rsidR="005C56A4">
        <w:rPr>
          <w:rStyle w:val="FontStyle16"/>
          <w:rFonts w:ascii="Times New Roman" w:hAnsi="Times New Roman" w:cs="Times New Roman"/>
          <w:iCs/>
          <w:sz w:val="24"/>
          <w:szCs w:val="24"/>
        </w:rPr>
        <w:t>ественным инструментом для уста</w:t>
      </w:r>
      <w:r w:rsidRPr="005C56A4">
        <w:rPr>
          <w:rStyle w:val="FontStyle16"/>
          <w:rFonts w:ascii="Times New Roman" w:hAnsi="Times New Roman" w:cs="Times New Roman"/>
          <w:iCs/>
          <w:sz w:val="24"/>
          <w:szCs w:val="24"/>
        </w:rPr>
        <w:t>новления истинного взгляда на ок</w:t>
      </w:r>
      <w:r w:rsidR="005C56A4">
        <w:rPr>
          <w:rStyle w:val="FontStyle16"/>
          <w:rFonts w:ascii="Times New Roman" w:hAnsi="Times New Roman" w:cs="Times New Roman"/>
          <w:iCs/>
          <w:sz w:val="24"/>
          <w:szCs w:val="24"/>
        </w:rPr>
        <w:t>ружающее человека Бытие. Сущест</w:t>
      </w:r>
      <w:r w:rsidRPr="005C56A4">
        <w:rPr>
          <w:rStyle w:val="FontStyle16"/>
          <w:rFonts w:ascii="Times New Roman" w:hAnsi="Times New Roman" w:cs="Times New Roman"/>
          <w:iCs/>
          <w:sz w:val="24"/>
          <w:szCs w:val="24"/>
        </w:rPr>
        <w:t>вует масса примеров, доступных любознательному читателю, чтобы удостовериться в этом. Любые предм</w:t>
      </w:r>
      <w:r w:rsidR="005C56A4">
        <w:rPr>
          <w:rStyle w:val="FontStyle16"/>
          <w:rFonts w:ascii="Times New Roman" w:hAnsi="Times New Roman" w:cs="Times New Roman"/>
          <w:iCs/>
          <w:sz w:val="24"/>
          <w:szCs w:val="24"/>
        </w:rPr>
        <w:t>еты, значимые в своей принадлеж</w:t>
      </w:r>
      <w:r w:rsidRPr="005C56A4">
        <w:rPr>
          <w:rStyle w:val="FontStyle16"/>
          <w:rFonts w:ascii="Times New Roman" w:hAnsi="Times New Roman" w:cs="Times New Roman"/>
          <w:iCs/>
          <w:sz w:val="24"/>
          <w:szCs w:val="24"/>
        </w:rPr>
        <w:t>ности к культуре, испещрены арабск</w:t>
      </w:r>
      <w:r w:rsidR="005C56A4">
        <w:rPr>
          <w:rStyle w:val="FontStyle16"/>
          <w:rFonts w:ascii="Times New Roman" w:hAnsi="Times New Roman" w:cs="Times New Roman"/>
          <w:iCs/>
          <w:sz w:val="24"/>
          <w:szCs w:val="24"/>
        </w:rPr>
        <w:t>ой вязью — это и двери жилых до</w:t>
      </w:r>
      <w:r w:rsidRPr="005C56A4">
        <w:rPr>
          <w:rStyle w:val="FontStyle16"/>
          <w:rFonts w:ascii="Times New Roman" w:hAnsi="Times New Roman" w:cs="Times New Roman"/>
          <w:iCs/>
          <w:sz w:val="24"/>
          <w:szCs w:val="24"/>
        </w:rPr>
        <w:t>мов, и кухонная утварь, и рыцарское вооружение, и архитектурные сооружения. Без преувеличения можно сказать, что эстетическое осво</w:t>
      </w:r>
      <w:r w:rsidR="005C56A4">
        <w:rPr>
          <w:rStyle w:val="FontStyle16"/>
          <w:rFonts w:ascii="Times New Roman" w:hAnsi="Times New Roman" w:cs="Times New Roman"/>
          <w:iCs/>
          <w:sz w:val="24"/>
          <w:szCs w:val="24"/>
        </w:rPr>
        <w:t>е</w:t>
      </w:r>
      <w:r w:rsidRPr="005C56A4">
        <w:rPr>
          <w:rStyle w:val="FontStyle16"/>
          <w:rFonts w:ascii="Times New Roman" w:hAnsi="Times New Roman" w:cs="Times New Roman"/>
          <w:iCs/>
          <w:sz w:val="24"/>
          <w:szCs w:val="24"/>
        </w:rPr>
        <w:t xml:space="preserve">ние мира художественных форм и эстетический взгляд на Мир в целом формировались под воздействием арабской графики. Арабское письмо всегда оставалось неким мерилом принадлежности художественных форм к культуре. Даже в том случае, если арабские начертания </w:t>
      </w:r>
      <w:r w:rsidR="005C56A4">
        <w:rPr>
          <w:rStyle w:val="FontStyle16"/>
          <w:rFonts w:ascii="Times New Roman" w:hAnsi="Times New Roman" w:cs="Times New Roman"/>
          <w:iCs/>
          <w:sz w:val="24"/>
          <w:szCs w:val="24"/>
        </w:rPr>
        <w:t>обраща</w:t>
      </w:r>
      <w:r w:rsidRPr="005C56A4">
        <w:rPr>
          <w:rStyle w:val="FontStyle16"/>
          <w:rFonts w:ascii="Times New Roman" w:hAnsi="Times New Roman" w:cs="Times New Roman"/>
          <w:iCs/>
          <w:sz w:val="24"/>
          <w:szCs w:val="24"/>
        </w:rPr>
        <w:t>лись просто в декоративную вязь орнамента, оставались очевидными истоки этих форм, их неразрывная связь с буквой и словом.</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Для мусульманского сознания графические начертания по своим познавательным и эстетическим свой</w:t>
      </w:r>
      <w:r w:rsidR="005C56A4">
        <w:rPr>
          <w:rStyle w:val="FontStyle16"/>
          <w:rFonts w:ascii="Times New Roman" w:hAnsi="Times New Roman" w:cs="Times New Roman"/>
          <w:iCs/>
          <w:sz w:val="24"/>
          <w:szCs w:val="24"/>
        </w:rPr>
        <w:t>ствам были аналогичны тому смыс</w:t>
      </w:r>
      <w:r w:rsidRPr="005C56A4">
        <w:rPr>
          <w:rStyle w:val="FontStyle16"/>
          <w:rFonts w:ascii="Times New Roman" w:hAnsi="Times New Roman" w:cs="Times New Roman"/>
          <w:iCs/>
          <w:sz w:val="24"/>
          <w:szCs w:val="24"/>
        </w:rPr>
        <w:t>лу, который в христианском сознан</w:t>
      </w:r>
      <w:r w:rsidR="005C56A4">
        <w:rPr>
          <w:rStyle w:val="FontStyle16"/>
          <w:rFonts w:ascii="Times New Roman" w:hAnsi="Times New Roman" w:cs="Times New Roman"/>
          <w:iCs/>
          <w:sz w:val="24"/>
          <w:szCs w:val="24"/>
        </w:rPr>
        <w:t>ии вкладывался в иконные изобра</w:t>
      </w:r>
      <w:r w:rsidRPr="005C56A4">
        <w:rPr>
          <w:rStyle w:val="FontStyle16"/>
          <w:rFonts w:ascii="Times New Roman" w:hAnsi="Times New Roman" w:cs="Times New Roman"/>
          <w:iCs/>
          <w:sz w:val="24"/>
          <w:szCs w:val="24"/>
        </w:rPr>
        <w:t xml:space="preserve">жения. Как и христианская икона, </w:t>
      </w:r>
      <w:r w:rsidR="005C56A4">
        <w:rPr>
          <w:rStyle w:val="FontStyle16"/>
          <w:rFonts w:ascii="Times New Roman" w:hAnsi="Times New Roman" w:cs="Times New Roman"/>
          <w:iCs/>
          <w:sz w:val="24"/>
          <w:szCs w:val="24"/>
        </w:rPr>
        <w:t>они приобщали верующего к непре</w:t>
      </w:r>
      <w:r w:rsidRPr="005C56A4">
        <w:rPr>
          <w:rStyle w:val="FontStyle16"/>
          <w:rFonts w:ascii="Times New Roman" w:hAnsi="Times New Roman" w:cs="Times New Roman"/>
          <w:iCs/>
          <w:sz w:val="24"/>
          <w:szCs w:val="24"/>
        </w:rPr>
        <w:t>ходящим и доминантным ценностям культуры. Однако в отличие от христианской иконы арабская графика уже не как символ, а как соб</w:t>
      </w:r>
      <w:r w:rsidRPr="005C56A4">
        <w:rPr>
          <w:rStyle w:val="FontStyle16"/>
          <w:rFonts w:ascii="Times New Roman" w:hAnsi="Times New Roman" w:cs="Times New Roman"/>
          <w:iCs/>
          <w:sz w:val="24"/>
          <w:szCs w:val="24"/>
        </w:rPr>
        <w:softHyphen/>
        <w:t>ственно письменность, конечно, о</w:t>
      </w:r>
      <w:r w:rsidR="005C56A4">
        <w:rPr>
          <w:rStyle w:val="FontStyle16"/>
          <w:rFonts w:ascii="Times New Roman" w:hAnsi="Times New Roman" w:cs="Times New Roman"/>
          <w:iCs/>
          <w:sz w:val="24"/>
          <w:szCs w:val="24"/>
        </w:rPr>
        <w:t>бмирщалась. Этот процесс был за</w:t>
      </w:r>
      <w:r w:rsidRPr="005C56A4">
        <w:rPr>
          <w:rStyle w:val="FontStyle16"/>
          <w:rFonts w:ascii="Times New Roman" w:hAnsi="Times New Roman" w:cs="Times New Roman"/>
          <w:iCs/>
          <w:sz w:val="24"/>
          <w:szCs w:val="24"/>
        </w:rPr>
        <w:t>кономерен, ведь письмо использовалось для самых различных нужд административной и бытовой жизни</w:t>
      </w:r>
      <w:r w:rsidR="005C56A4">
        <w:rPr>
          <w:rStyle w:val="FontStyle16"/>
          <w:rFonts w:ascii="Times New Roman" w:hAnsi="Times New Roman" w:cs="Times New Roman"/>
          <w:iCs/>
          <w:sz w:val="24"/>
          <w:szCs w:val="24"/>
        </w:rPr>
        <w:t xml:space="preserve"> социума. В этом была сила </w:t>
      </w:r>
      <w:r w:rsidR="005C56A4">
        <w:rPr>
          <w:rStyle w:val="FontStyle16"/>
          <w:rFonts w:ascii="Times New Roman" w:hAnsi="Times New Roman" w:cs="Times New Roman"/>
          <w:iCs/>
          <w:sz w:val="24"/>
          <w:szCs w:val="24"/>
        </w:rPr>
        <w:lastRenderedPageBreak/>
        <w:t>пись</w:t>
      </w:r>
      <w:r w:rsidRPr="005C56A4">
        <w:rPr>
          <w:rStyle w:val="FontStyle16"/>
          <w:rFonts w:ascii="Times New Roman" w:hAnsi="Times New Roman" w:cs="Times New Roman"/>
          <w:iCs/>
          <w:sz w:val="24"/>
          <w:szCs w:val="24"/>
        </w:rPr>
        <w:t>менной культуры, сумевшей в графических начертаниях объять все м</w:t>
      </w:r>
      <w:r w:rsidR="005C56A4">
        <w:rPr>
          <w:rStyle w:val="FontStyle16"/>
          <w:rFonts w:ascii="Times New Roman" w:hAnsi="Times New Roman" w:cs="Times New Roman"/>
          <w:iCs/>
          <w:sz w:val="24"/>
          <w:szCs w:val="24"/>
        </w:rPr>
        <w:t>но</w:t>
      </w:r>
      <w:r w:rsidRPr="005C56A4">
        <w:rPr>
          <w:rStyle w:val="FontStyle16"/>
          <w:rFonts w:ascii="Times New Roman" w:hAnsi="Times New Roman" w:cs="Times New Roman"/>
          <w:iCs/>
          <w:sz w:val="24"/>
          <w:szCs w:val="24"/>
        </w:rPr>
        <w:t xml:space="preserve">гообразие форм и представлений </w:t>
      </w:r>
      <w:r w:rsidR="005C56A4">
        <w:rPr>
          <w:rStyle w:val="FontStyle16"/>
          <w:rFonts w:ascii="Times New Roman" w:hAnsi="Times New Roman" w:cs="Times New Roman"/>
          <w:iCs/>
          <w:sz w:val="24"/>
          <w:szCs w:val="24"/>
        </w:rPr>
        <w:t>средневекового человека, от важ</w:t>
      </w:r>
      <w:r w:rsidRPr="005C56A4">
        <w:rPr>
          <w:rStyle w:val="FontStyle16"/>
          <w:rFonts w:ascii="Times New Roman" w:hAnsi="Times New Roman" w:cs="Times New Roman"/>
          <w:iCs/>
          <w:sz w:val="24"/>
          <w:szCs w:val="24"/>
        </w:rPr>
        <w:t>нейших религиозных концепций до его утилитарных, бытовых нужд. Графика была смысловым стержнем культуры. Начертания арабских букв стягивали в единое целое идеальную и материальную стороны жизни мусульманина. Именно письменн</w:t>
      </w:r>
      <w:r w:rsidR="005C56A4">
        <w:rPr>
          <w:rStyle w:val="FontStyle16"/>
          <w:rFonts w:ascii="Times New Roman" w:hAnsi="Times New Roman" w:cs="Times New Roman"/>
          <w:iCs/>
          <w:sz w:val="24"/>
          <w:szCs w:val="24"/>
        </w:rPr>
        <w:t>ость в ее разнообразных проявле</w:t>
      </w:r>
      <w:r w:rsidRPr="005C56A4">
        <w:rPr>
          <w:rStyle w:val="FontStyle16"/>
          <w:rFonts w:ascii="Times New Roman" w:hAnsi="Times New Roman" w:cs="Times New Roman"/>
          <w:iCs/>
          <w:sz w:val="24"/>
          <w:szCs w:val="24"/>
        </w:rPr>
        <w:t xml:space="preserve">ниях единила частную жизнь мусульманина, читающего Книгу и книги в своем доме, с жизнью общественной, </w:t>
      </w:r>
      <w:r w:rsidR="005C56A4">
        <w:rPr>
          <w:rStyle w:val="FontStyle16"/>
          <w:rFonts w:ascii="Times New Roman" w:hAnsi="Times New Roman" w:cs="Times New Roman"/>
          <w:iCs/>
          <w:sz w:val="24"/>
          <w:szCs w:val="24"/>
        </w:rPr>
        <w:t>когда на улицах городов он стал</w:t>
      </w:r>
      <w:r w:rsidRPr="005C56A4">
        <w:rPr>
          <w:rStyle w:val="FontStyle16"/>
          <w:rFonts w:ascii="Times New Roman" w:hAnsi="Times New Roman" w:cs="Times New Roman"/>
          <w:iCs/>
          <w:sz w:val="24"/>
          <w:szCs w:val="24"/>
        </w:rPr>
        <w:t>кивался с воспроизведением различных фраз на дверях домов и стенах мечетей, мавзолеев и медресе. Даж</w:t>
      </w:r>
      <w:r w:rsidR="005C56A4">
        <w:rPr>
          <w:rStyle w:val="FontStyle16"/>
          <w:rFonts w:ascii="Times New Roman" w:hAnsi="Times New Roman" w:cs="Times New Roman"/>
          <w:iCs/>
          <w:sz w:val="24"/>
          <w:szCs w:val="24"/>
        </w:rPr>
        <w:t>е современный облик Бухары и Са</w:t>
      </w:r>
      <w:r w:rsidRPr="005C56A4">
        <w:rPr>
          <w:rStyle w:val="FontStyle16"/>
          <w:rFonts w:ascii="Times New Roman" w:hAnsi="Times New Roman" w:cs="Times New Roman"/>
          <w:iCs/>
          <w:sz w:val="24"/>
          <w:szCs w:val="24"/>
        </w:rPr>
        <w:t>марканда способен в некоторой степени воссоздать картину прошлого.</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Существенным аспектом освоения</w:t>
      </w:r>
      <w:r w:rsidR="005C56A4">
        <w:rPr>
          <w:rStyle w:val="FontStyle16"/>
          <w:rFonts w:ascii="Times New Roman" w:hAnsi="Times New Roman" w:cs="Times New Roman"/>
          <w:iCs/>
          <w:sz w:val="24"/>
          <w:szCs w:val="24"/>
        </w:rPr>
        <w:t xml:space="preserve"> арабской письменности была кал</w:t>
      </w:r>
      <w:r w:rsidRPr="005C56A4">
        <w:rPr>
          <w:rStyle w:val="FontStyle16"/>
          <w:rFonts w:ascii="Times New Roman" w:hAnsi="Times New Roman" w:cs="Times New Roman"/>
          <w:iCs/>
          <w:sz w:val="24"/>
          <w:szCs w:val="24"/>
        </w:rPr>
        <w:t xml:space="preserve">лиграфия. Письмо стало объектом любования. Практика </w:t>
      </w:r>
      <w:r w:rsidR="005C56A4">
        <w:rPr>
          <w:rStyle w:val="FontStyle16"/>
          <w:rFonts w:ascii="Times New Roman" w:hAnsi="Times New Roman" w:cs="Times New Roman"/>
          <w:iCs/>
          <w:sz w:val="24"/>
          <w:szCs w:val="24"/>
        </w:rPr>
        <w:t>каллиграфи</w:t>
      </w:r>
      <w:r w:rsidRPr="005C56A4">
        <w:rPr>
          <w:rStyle w:val="FontStyle16"/>
          <w:rFonts w:ascii="Times New Roman" w:hAnsi="Times New Roman" w:cs="Times New Roman"/>
          <w:iCs/>
          <w:sz w:val="24"/>
          <w:szCs w:val="24"/>
        </w:rPr>
        <w:t>ческого искусства была небезразличн</w:t>
      </w:r>
      <w:r w:rsidR="005C56A4">
        <w:rPr>
          <w:rStyle w:val="FontStyle16"/>
          <w:rFonts w:ascii="Times New Roman" w:hAnsi="Times New Roman" w:cs="Times New Roman"/>
          <w:iCs/>
          <w:sz w:val="24"/>
          <w:szCs w:val="24"/>
        </w:rPr>
        <w:t>а даже правителям. В этом искус</w:t>
      </w:r>
      <w:r w:rsidRPr="005C56A4">
        <w:rPr>
          <w:rStyle w:val="FontStyle16"/>
          <w:rFonts w:ascii="Times New Roman" w:hAnsi="Times New Roman" w:cs="Times New Roman"/>
          <w:iCs/>
          <w:sz w:val="24"/>
          <w:szCs w:val="24"/>
        </w:rPr>
        <w:t>стве упражнялись известные в мусульманском мире шахи, султаны, эмиры (например, эмир Тимур и основатель династии Моголов Бабур). По своему размаху и значению искусство каллиграфии в странах ислама может быть сравнимо только с искусством письма в дальневосточных странах (Китай, Япония).</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Богатая письменная традиция, кн</w:t>
      </w:r>
      <w:r w:rsidR="005C56A4">
        <w:rPr>
          <w:rStyle w:val="FontStyle16"/>
          <w:rFonts w:ascii="Times New Roman" w:hAnsi="Times New Roman" w:cs="Times New Roman"/>
          <w:iCs/>
          <w:sz w:val="24"/>
          <w:szCs w:val="24"/>
        </w:rPr>
        <w:t>ижная культура ислама, разумеет</w:t>
      </w:r>
      <w:r w:rsidRPr="005C56A4">
        <w:rPr>
          <w:rStyle w:val="FontStyle16"/>
          <w:rFonts w:ascii="Times New Roman" w:hAnsi="Times New Roman" w:cs="Times New Roman"/>
          <w:iCs/>
          <w:sz w:val="24"/>
          <w:szCs w:val="24"/>
        </w:rPr>
        <w:t>ся, требовали большого количества писцов. Каллиграфы и переписчики составляли привилегированную часть средневековой интеллигенции. К примеру, в опасные для общества моменты каллиграфы оберегались в первую очередь. Должность и профессия писца и каллиграфа считались почетными, они выполняли весьма важ</w:t>
      </w:r>
      <w:r w:rsidR="005C56A4">
        <w:rPr>
          <w:rStyle w:val="FontStyle16"/>
          <w:rFonts w:ascii="Times New Roman" w:hAnsi="Times New Roman" w:cs="Times New Roman"/>
          <w:iCs/>
          <w:sz w:val="24"/>
          <w:szCs w:val="24"/>
        </w:rPr>
        <w:t>ную обязанность по охране и про</w:t>
      </w:r>
      <w:r w:rsidRPr="005C56A4">
        <w:rPr>
          <w:rStyle w:val="FontStyle16"/>
          <w:rFonts w:ascii="Times New Roman" w:hAnsi="Times New Roman" w:cs="Times New Roman"/>
          <w:iCs/>
          <w:sz w:val="24"/>
          <w:szCs w:val="24"/>
        </w:rPr>
        <w:t>должению памяти социума. Перепис</w:t>
      </w:r>
      <w:r w:rsidR="005C56A4">
        <w:rPr>
          <w:rStyle w:val="FontStyle16"/>
          <w:rFonts w:ascii="Times New Roman" w:hAnsi="Times New Roman" w:cs="Times New Roman"/>
          <w:iCs/>
          <w:sz w:val="24"/>
          <w:szCs w:val="24"/>
        </w:rPr>
        <w:t>чики разного рода сочинений оли</w:t>
      </w:r>
      <w:r w:rsidRPr="005C56A4">
        <w:rPr>
          <w:rStyle w:val="FontStyle16"/>
          <w:rFonts w:ascii="Times New Roman" w:hAnsi="Times New Roman" w:cs="Times New Roman"/>
          <w:iCs/>
          <w:sz w:val="24"/>
          <w:szCs w:val="24"/>
        </w:rPr>
        <w:t>цетворяли собой коллективную пам</w:t>
      </w:r>
      <w:r w:rsidR="005C56A4">
        <w:rPr>
          <w:rStyle w:val="FontStyle16"/>
          <w:rFonts w:ascii="Times New Roman" w:hAnsi="Times New Roman" w:cs="Times New Roman"/>
          <w:iCs/>
          <w:sz w:val="24"/>
          <w:szCs w:val="24"/>
        </w:rPr>
        <w:t>ять как всей мусульманской общи</w:t>
      </w:r>
      <w:r w:rsidRPr="005C56A4">
        <w:rPr>
          <w:rStyle w:val="FontStyle16"/>
          <w:rFonts w:ascii="Times New Roman" w:hAnsi="Times New Roman" w:cs="Times New Roman"/>
          <w:iCs/>
          <w:sz w:val="24"/>
          <w:szCs w:val="24"/>
        </w:rPr>
        <w:t>ны, так и отдельных ее народов. В Средней Азии основную часть писцов составляли таджики. В этом нет ничего странного. Тюркское население Средней Азии занимало в бюрократическом аппарате преимущественно во</w:t>
      </w:r>
      <w:r w:rsidR="005C56A4">
        <w:rPr>
          <w:rStyle w:val="FontStyle16"/>
          <w:rFonts w:ascii="Times New Roman" w:hAnsi="Times New Roman" w:cs="Times New Roman"/>
          <w:iCs/>
          <w:sz w:val="24"/>
          <w:szCs w:val="24"/>
        </w:rPr>
        <w:t>енно-административные должности</w:t>
      </w:r>
      <w:r w:rsidRPr="005C56A4">
        <w:rPr>
          <w:rStyle w:val="FontStyle16"/>
          <w:rFonts w:ascii="Times New Roman" w:hAnsi="Times New Roman" w:cs="Times New Roman"/>
          <w:iCs/>
          <w:sz w:val="24"/>
          <w:szCs w:val="24"/>
        </w:rPr>
        <w:t>. Языком же культуры вплоть до советского времени оставался таджикский (например, в Бухарском эмирате и Кокандском ханстве). В этом отношении интересна прет</w:t>
      </w:r>
      <w:r w:rsidR="005C56A4">
        <w:rPr>
          <w:rStyle w:val="FontStyle16"/>
          <w:rFonts w:ascii="Times New Roman" w:hAnsi="Times New Roman" w:cs="Times New Roman"/>
          <w:iCs/>
          <w:sz w:val="24"/>
          <w:szCs w:val="24"/>
        </w:rPr>
        <w:t>ен</w:t>
      </w:r>
      <w:r w:rsidRPr="005C56A4">
        <w:rPr>
          <w:rStyle w:val="FontStyle16"/>
          <w:rFonts w:ascii="Times New Roman" w:hAnsi="Times New Roman" w:cs="Times New Roman"/>
          <w:iCs/>
          <w:sz w:val="24"/>
          <w:szCs w:val="24"/>
        </w:rPr>
        <w:t xml:space="preserve">зия, высказанная к писцам (катибам) еще в XVIII в. тюрком Абу-ль-Гази: "Называемые катибами люди нерадивы и неразумны. Переписывая эту книгу (а со времени ее написания минуло триста семьдесят два года, в течение которых, видит Бог, было составлено двадцать или тридцать списков), они каждый раз искажали столько слов, что в конце концов в летописи искаженной предстает треть, возможно, даже половина текста. Ведь упоминаемые в сочинении Рашид </w:t>
      </w:r>
      <w:r w:rsidR="005C56A4">
        <w:rPr>
          <w:rStyle w:val="FontStyle16"/>
          <w:rFonts w:ascii="Times New Roman" w:hAnsi="Times New Roman" w:cs="Times New Roman"/>
          <w:iCs/>
          <w:sz w:val="24"/>
          <w:szCs w:val="24"/>
        </w:rPr>
        <w:t>ад-Дина названия гор, рек, мест</w:t>
      </w:r>
      <w:r w:rsidRPr="005C56A4">
        <w:rPr>
          <w:rStyle w:val="FontStyle16"/>
          <w:rFonts w:ascii="Times New Roman" w:hAnsi="Times New Roman" w:cs="Times New Roman"/>
          <w:iCs/>
          <w:sz w:val="24"/>
          <w:szCs w:val="24"/>
        </w:rPr>
        <w:t xml:space="preserve">ностей и имена людей — монгольские или тюркские, а автор той книги и писцы, переписавшие ее, — все были либо персы, либо таджики, не знавшие ни </w:t>
      </w:r>
      <w:r w:rsidRPr="005C56A4">
        <w:rPr>
          <w:rStyle w:val="FontStyle16"/>
          <w:rFonts w:ascii="Times New Roman" w:hAnsi="Times New Roman" w:cs="Times New Roman"/>
          <w:iCs/>
          <w:sz w:val="24"/>
          <w:szCs w:val="24"/>
        </w:rPr>
        <w:lastRenderedPageBreak/>
        <w:t>монгольского, ни тюркского языка. Если таджика учить произносить монгольские имена даже дней десять, он все равно этого не освоит, как же он их запишет правильно".</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Столь развитая традиция письм</w:t>
      </w:r>
      <w:r w:rsidR="00C0700A">
        <w:rPr>
          <w:rStyle w:val="FontStyle16"/>
          <w:rFonts w:ascii="Times New Roman" w:hAnsi="Times New Roman" w:cs="Times New Roman"/>
          <w:iCs/>
          <w:sz w:val="24"/>
          <w:szCs w:val="24"/>
        </w:rPr>
        <w:t>енной культуры должна была осно</w:t>
      </w:r>
      <w:r w:rsidRPr="005C56A4">
        <w:rPr>
          <w:rStyle w:val="FontStyle16"/>
          <w:rFonts w:ascii="Times New Roman" w:hAnsi="Times New Roman" w:cs="Times New Roman"/>
          <w:iCs/>
          <w:sz w:val="24"/>
          <w:szCs w:val="24"/>
        </w:rPr>
        <w:t>вываться на высокой грамотности на</w:t>
      </w:r>
      <w:r w:rsidR="00C0700A">
        <w:rPr>
          <w:rStyle w:val="FontStyle16"/>
          <w:rFonts w:ascii="Times New Roman" w:hAnsi="Times New Roman" w:cs="Times New Roman"/>
          <w:iCs/>
          <w:sz w:val="24"/>
          <w:szCs w:val="24"/>
        </w:rPr>
        <w:t>селения. Ведь многочисленные ру</w:t>
      </w:r>
      <w:r w:rsidRPr="005C56A4">
        <w:rPr>
          <w:rStyle w:val="FontStyle16"/>
          <w:rFonts w:ascii="Times New Roman" w:hAnsi="Times New Roman" w:cs="Times New Roman"/>
          <w:iCs/>
          <w:sz w:val="24"/>
          <w:szCs w:val="24"/>
        </w:rPr>
        <w:t>кописи должен был кто-то читать, а с</w:t>
      </w:r>
      <w:r w:rsidR="00C0700A">
        <w:rPr>
          <w:rStyle w:val="FontStyle16"/>
          <w:rFonts w:ascii="Times New Roman" w:hAnsi="Times New Roman" w:cs="Times New Roman"/>
          <w:iCs/>
          <w:sz w:val="24"/>
          <w:szCs w:val="24"/>
        </w:rPr>
        <w:t>уществовавшие, к примеру в Буха</w:t>
      </w:r>
      <w:r w:rsidRPr="005C56A4">
        <w:rPr>
          <w:rStyle w:val="FontStyle16"/>
          <w:rFonts w:ascii="Times New Roman" w:hAnsi="Times New Roman" w:cs="Times New Roman"/>
          <w:iCs/>
          <w:sz w:val="24"/>
          <w:szCs w:val="24"/>
        </w:rPr>
        <w:t>ре, публичные библиотеки кто-то посещал. Мы говорим здесь о Бухаре, поскольку этот город был историческим центром культуры таджиков. С Бухарой связаны имена прославленных таджиков — поэта Рудаки и мудреца Абу Али Ибн Сина, известного в Европе под именем Авиценна. Вместе с тем приведем еще один пример, заимствованный из книги круп</w:t>
      </w:r>
      <w:r w:rsidRPr="005C56A4">
        <w:rPr>
          <w:rStyle w:val="FontStyle16"/>
          <w:rFonts w:ascii="Times New Roman" w:hAnsi="Times New Roman" w:cs="Times New Roman"/>
          <w:iCs/>
          <w:sz w:val="24"/>
          <w:szCs w:val="24"/>
        </w:rPr>
        <w:softHyphen/>
        <w:t>нейшего советского этнографа О. А. С</w:t>
      </w:r>
      <w:r w:rsidR="00C0700A">
        <w:rPr>
          <w:rStyle w:val="FontStyle16"/>
          <w:rFonts w:ascii="Times New Roman" w:hAnsi="Times New Roman" w:cs="Times New Roman"/>
          <w:iCs/>
          <w:sz w:val="24"/>
          <w:szCs w:val="24"/>
        </w:rPr>
        <w:t>ухаревой. Ученый подробно иссле</w:t>
      </w:r>
      <w:r w:rsidRPr="005C56A4">
        <w:rPr>
          <w:rStyle w:val="FontStyle16"/>
          <w:rFonts w:ascii="Times New Roman" w:hAnsi="Times New Roman" w:cs="Times New Roman"/>
          <w:iCs/>
          <w:sz w:val="24"/>
          <w:szCs w:val="24"/>
        </w:rPr>
        <w:t>довала жизнь города в недалеком пр</w:t>
      </w:r>
      <w:r w:rsidR="00C0700A">
        <w:rPr>
          <w:rStyle w:val="FontStyle16"/>
          <w:rFonts w:ascii="Times New Roman" w:hAnsi="Times New Roman" w:cs="Times New Roman"/>
          <w:iCs/>
          <w:sz w:val="24"/>
          <w:szCs w:val="24"/>
        </w:rPr>
        <w:t>ошлом, и только названия кварта</w:t>
      </w:r>
      <w:r w:rsidRPr="005C56A4">
        <w:rPr>
          <w:rStyle w:val="FontStyle16"/>
          <w:rFonts w:ascii="Times New Roman" w:hAnsi="Times New Roman" w:cs="Times New Roman"/>
          <w:iCs/>
          <w:sz w:val="24"/>
          <w:szCs w:val="24"/>
        </w:rPr>
        <w:t>лов, население которых было преи</w:t>
      </w:r>
      <w:r w:rsidR="00C0700A">
        <w:rPr>
          <w:rStyle w:val="FontStyle16"/>
          <w:rFonts w:ascii="Times New Roman" w:hAnsi="Times New Roman" w:cs="Times New Roman"/>
          <w:iCs/>
          <w:sz w:val="24"/>
          <w:szCs w:val="24"/>
        </w:rPr>
        <w:t>мущественно таджикоязычным, при</w:t>
      </w:r>
      <w:r w:rsidRPr="005C56A4">
        <w:rPr>
          <w:rStyle w:val="FontStyle16"/>
          <w:rFonts w:ascii="Times New Roman" w:hAnsi="Times New Roman" w:cs="Times New Roman"/>
          <w:iCs/>
          <w:sz w:val="24"/>
          <w:szCs w:val="24"/>
        </w:rPr>
        <w:t>вели ее к следующему выводу: "Эти данные еще раз доказывают, как сильна была в Бухаре таджикская языковая традиция, опирающаяся на таджикское происхождение основной, старой части населения Бухары". Там же О. А. Сухарева на основании неполного подсчета квартальных школ отмечает очень высокий уровень грамотности населения. А ведь кроме школ, в Бухаре существовало ок</w:t>
      </w:r>
      <w:r w:rsidR="00C0700A">
        <w:rPr>
          <w:rStyle w:val="FontStyle16"/>
          <w:rFonts w:ascii="Times New Roman" w:hAnsi="Times New Roman" w:cs="Times New Roman"/>
          <w:iCs/>
          <w:sz w:val="24"/>
          <w:szCs w:val="24"/>
        </w:rPr>
        <w:t>оло ста больших медресе и столь</w:t>
      </w:r>
      <w:r w:rsidRPr="005C56A4">
        <w:rPr>
          <w:rStyle w:val="FontStyle16"/>
          <w:rFonts w:ascii="Times New Roman" w:hAnsi="Times New Roman" w:cs="Times New Roman"/>
          <w:iCs/>
          <w:sz w:val="24"/>
          <w:szCs w:val="24"/>
        </w:rPr>
        <w:t>ко же малых. Об этом в одной из повестей сообщает известный писатель С. Айни ("Смерть ростовщика"). Если взглянуть на то, как обстояло дело с грамотностью в сельских районах Бухары, то нам вновь может помочь память того же Айни о своих детских годах ("Старая школа"). Писатель описывает период обучения в родном кишлаке. Сначала он учился с мальчиками, но обучение не давало ему необходимых знаний, и он по просьбе отца был переведен в частную школу для девочек. Даже если, как утверждает Айни, обучение в этих школах оставляло желать лучшего, сам факт существования в одном маленьком кишлаке двух школ говорит о многом.</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Дальнейшая жизнь Айни весьма поучительна для истории духовной жизни таджиков и прямо связана с обсуждаемой нами темой. Однажды Айни попадается на глаза бухарскому вельможе, сыну верховного судьи Бухарского эмирата Шарифджану-Махдуму Садри Зие. Это был образованный человек — поэт, литера</w:t>
      </w:r>
      <w:r w:rsidR="00C0700A">
        <w:rPr>
          <w:rStyle w:val="FontStyle16"/>
          <w:rFonts w:ascii="Times New Roman" w:hAnsi="Times New Roman" w:cs="Times New Roman"/>
          <w:iCs/>
          <w:sz w:val="24"/>
          <w:szCs w:val="24"/>
        </w:rPr>
        <w:t>тор, каллиграф, видный религиоз</w:t>
      </w:r>
      <w:r w:rsidRPr="005C56A4">
        <w:rPr>
          <w:rStyle w:val="FontStyle16"/>
          <w:rFonts w:ascii="Times New Roman" w:hAnsi="Times New Roman" w:cs="Times New Roman"/>
          <w:iCs/>
          <w:sz w:val="24"/>
          <w:szCs w:val="24"/>
        </w:rPr>
        <w:t>ный и политический деятель. Садри Зие замечает способности мальчика, переводит его в Бухару; какое-то время Айни прислуживает в доме покровителя, где каждую неделю соб</w:t>
      </w:r>
      <w:r w:rsidR="00C0700A">
        <w:rPr>
          <w:rStyle w:val="FontStyle16"/>
          <w:rFonts w:ascii="Times New Roman" w:hAnsi="Times New Roman" w:cs="Times New Roman"/>
          <w:iCs/>
          <w:sz w:val="24"/>
          <w:szCs w:val="24"/>
        </w:rPr>
        <w:t>ираются поэты, читают стихи, об</w:t>
      </w:r>
      <w:r w:rsidRPr="005C56A4">
        <w:rPr>
          <w:rStyle w:val="FontStyle16"/>
          <w:rFonts w:ascii="Times New Roman" w:hAnsi="Times New Roman" w:cs="Times New Roman"/>
          <w:iCs/>
          <w:sz w:val="24"/>
          <w:szCs w:val="24"/>
        </w:rPr>
        <w:t>суждают происходящее (знаменитый "литературный салон" Садри Зие в Бухаре). Затем покровитель покуп</w:t>
      </w:r>
      <w:r w:rsidR="00C0700A">
        <w:rPr>
          <w:rStyle w:val="FontStyle16"/>
          <w:rFonts w:ascii="Times New Roman" w:hAnsi="Times New Roman" w:cs="Times New Roman"/>
          <w:iCs/>
          <w:sz w:val="24"/>
          <w:szCs w:val="24"/>
        </w:rPr>
        <w:t>ает подросшему Айни келью в луч</w:t>
      </w:r>
      <w:r w:rsidRPr="005C56A4">
        <w:rPr>
          <w:rStyle w:val="FontStyle16"/>
          <w:rFonts w:ascii="Times New Roman" w:hAnsi="Times New Roman" w:cs="Times New Roman"/>
          <w:iCs/>
          <w:sz w:val="24"/>
          <w:szCs w:val="24"/>
        </w:rPr>
        <w:t>шем медресе Мири Араб, где будущи</w:t>
      </w:r>
      <w:r w:rsidR="00C0700A">
        <w:rPr>
          <w:rStyle w:val="FontStyle16"/>
          <w:rFonts w:ascii="Times New Roman" w:hAnsi="Times New Roman" w:cs="Times New Roman"/>
          <w:iCs/>
          <w:sz w:val="24"/>
          <w:szCs w:val="24"/>
        </w:rPr>
        <w:t>й писатель продолжает так неожи</w:t>
      </w:r>
      <w:r w:rsidRPr="005C56A4">
        <w:rPr>
          <w:rStyle w:val="FontStyle16"/>
          <w:rFonts w:ascii="Times New Roman" w:hAnsi="Times New Roman" w:cs="Times New Roman"/>
          <w:iCs/>
          <w:sz w:val="24"/>
          <w:szCs w:val="24"/>
        </w:rPr>
        <w:t>данно и счастливо начавшуюся для него городскую жизнь.</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lastRenderedPageBreak/>
        <w:t>Жизнь города и жизнь в городе имели для таджиков свой особый и далеко еще не оцененный историками и этнографами смысл. "Страна тысячи городов", — говорили эллины о Бактрии, народ которой много позднее вместе с согдийцами стал именовать себя таджиками. "Иран-замин" (земля Ирана) называли уже в "Шах-наме" свою родину таджи</w:t>
      </w:r>
      <w:r w:rsidRPr="005C56A4">
        <w:rPr>
          <w:rStyle w:val="FontStyle16"/>
          <w:rFonts w:ascii="Times New Roman" w:hAnsi="Times New Roman" w:cs="Times New Roman"/>
          <w:iCs/>
          <w:sz w:val="24"/>
          <w:szCs w:val="24"/>
        </w:rPr>
        <w:softHyphen/>
        <w:t>ки, а еще "Иран-шахр" (страна или город Иран). Страна, земля и город оказываются синонимами и не только</w:t>
      </w:r>
      <w:r w:rsidR="00C0700A">
        <w:rPr>
          <w:rStyle w:val="FontStyle16"/>
          <w:rFonts w:ascii="Times New Roman" w:hAnsi="Times New Roman" w:cs="Times New Roman"/>
          <w:iCs/>
          <w:sz w:val="24"/>
          <w:szCs w:val="24"/>
        </w:rPr>
        <w:t xml:space="preserve"> на уровне лексических обозначе</w:t>
      </w:r>
      <w:r w:rsidRPr="005C56A4">
        <w:rPr>
          <w:rStyle w:val="FontStyle16"/>
          <w:rFonts w:ascii="Times New Roman" w:hAnsi="Times New Roman" w:cs="Times New Roman"/>
          <w:iCs/>
          <w:sz w:val="24"/>
          <w:szCs w:val="24"/>
        </w:rPr>
        <w:t>ний, но и в аспекте психологической детерминации самого бытия народа. Бытие города и бытие народа дополняют друг друга, совмещаются и обретают для средневековых иранцев высшую ценностную характерис</w:t>
      </w:r>
      <w:r w:rsidRPr="005C56A4">
        <w:rPr>
          <w:rStyle w:val="FontStyle16"/>
          <w:rFonts w:ascii="Times New Roman" w:hAnsi="Times New Roman" w:cs="Times New Roman"/>
          <w:iCs/>
          <w:sz w:val="24"/>
          <w:szCs w:val="24"/>
        </w:rPr>
        <w:softHyphen/>
        <w:t>тику. Так, например, красавица у иранцев - это не селянка, не дитя гор или долин, но непременно девушка, "смущающая собой город" (шахро-шуб). А за любовь ее, как известно, персидский поэт Хафиз предлагает отдать Самарканд и Бухару.</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Сознание иранцев, а таджиков в частности, было принципиально городским, психологическая, космо</w:t>
      </w:r>
      <w:r w:rsidR="00C0700A">
        <w:rPr>
          <w:rStyle w:val="FontStyle16"/>
          <w:rFonts w:ascii="Times New Roman" w:hAnsi="Times New Roman" w:cs="Times New Roman"/>
          <w:iCs/>
          <w:sz w:val="24"/>
          <w:szCs w:val="24"/>
        </w:rPr>
        <w:t>логическая, этическая детермина</w:t>
      </w:r>
      <w:r w:rsidRPr="005C56A4">
        <w:rPr>
          <w:rStyle w:val="FontStyle16"/>
          <w:rFonts w:ascii="Times New Roman" w:hAnsi="Times New Roman" w:cs="Times New Roman"/>
          <w:iCs/>
          <w:sz w:val="24"/>
          <w:szCs w:val="24"/>
        </w:rPr>
        <w:t>ция этого сознания была тесно связана с городом более двух тысяч лет (!). А развитие письма, искусств</w:t>
      </w:r>
      <w:r w:rsidR="00C0700A">
        <w:rPr>
          <w:rStyle w:val="FontStyle16"/>
          <w:rFonts w:ascii="Times New Roman" w:hAnsi="Times New Roman" w:cs="Times New Roman"/>
          <w:iCs/>
          <w:sz w:val="24"/>
          <w:szCs w:val="24"/>
        </w:rPr>
        <w:t>а каллиграфии и богатейшее книж</w:t>
      </w:r>
      <w:r w:rsidRPr="005C56A4">
        <w:rPr>
          <w:rStyle w:val="FontStyle16"/>
          <w:rFonts w:ascii="Times New Roman" w:hAnsi="Times New Roman" w:cs="Times New Roman"/>
          <w:iCs/>
          <w:sz w:val="24"/>
          <w:szCs w:val="24"/>
        </w:rPr>
        <w:t>ное производство в средние века обя</w:t>
      </w:r>
      <w:r w:rsidR="00C0700A">
        <w:rPr>
          <w:rStyle w:val="FontStyle16"/>
          <w:rFonts w:ascii="Times New Roman" w:hAnsi="Times New Roman" w:cs="Times New Roman"/>
          <w:iCs/>
          <w:sz w:val="24"/>
          <w:szCs w:val="24"/>
        </w:rPr>
        <w:t>заны целиком и полностью горожа</w:t>
      </w:r>
      <w:r w:rsidRPr="005C56A4">
        <w:rPr>
          <w:rStyle w:val="FontStyle16"/>
          <w:rFonts w:ascii="Times New Roman" w:hAnsi="Times New Roman" w:cs="Times New Roman"/>
          <w:iCs/>
          <w:sz w:val="24"/>
          <w:szCs w:val="24"/>
        </w:rPr>
        <w:t>нам. В наше время таджики превра</w:t>
      </w:r>
      <w:r w:rsidR="00C0700A">
        <w:rPr>
          <w:rStyle w:val="FontStyle16"/>
          <w:rFonts w:ascii="Times New Roman" w:hAnsi="Times New Roman" w:cs="Times New Roman"/>
          <w:iCs/>
          <w:sz w:val="24"/>
          <w:szCs w:val="24"/>
        </w:rPr>
        <w:t>тились (или их обратили) преиму</w:t>
      </w:r>
      <w:r w:rsidRPr="005C56A4">
        <w:rPr>
          <w:rStyle w:val="FontStyle16"/>
          <w:rFonts w:ascii="Times New Roman" w:hAnsi="Times New Roman" w:cs="Times New Roman"/>
          <w:iCs/>
          <w:sz w:val="24"/>
          <w:szCs w:val="24"/>
        </w:rPr>
        <w:t>щественно в сельское население. Тадж</w:t>
      </w:r>
      <w:r w:rsidR="00C0700A">
        <w:rPr>
          <w:rStyle w:val="FontStyle16"/>
          <w:rFonts w:ascii="Times New Roman" w:hAnsi="Times New Roman" w:cs="Times New Roman"/>
          <w:iCs/>
          <w:sz w:val="24"/>
          <w:szCs w:val="24"/>
        </w:rPr>
        <w:t>икистан известен сейчас как рес</w:t>
      </w:r>
      <w:r w:rsidRPr="005C56A4">
        <w:rPr>
          <w:rStyle w:val="FontStyle16"/>
          <w:rFonts w:ascii="Times New Roman" w:hAnsi="Times New Roman" w:cs="Times New Roman"/>
          <w:iCs/>
          <w:sz w:val="24"/>
          <w:szCs w:val="24"/>
        </w:rPr>
        <w:t>публика с преобладающим сельским населением и двумя крупными городами (один из которых построе</w:t>
      </w:r>
      <w:r w:rsidR="00C0700A">
        <w:rPr>
          <w:rStyle w:val="FontStyle16"/>
          <w:rFonts w:ascii="Times New Roman" w:hAnsi="Times New Roman" w:cs="Times New Roman"/>
          <w:iCs/>
          <w:sz w:val="24"/>
          <w:szCs w:val="24"/>
        </w:rPr>
        <w:t>н в советское время) с развиваю</w:t>
      </w:r>
      <w:r w:rsidRPr="005C56A4">
        <w:rPr>
          <w:rStyle w:val="FontStyle16"/>
          <w:rFonts w:ascii="Times New Roman" w:hAnsi="Times New Roman" w:cs="Times New Roman"/>
          <w:iCs/>
          <w:sz w:val="24"/>
          <w:szCs w:val="24"/>
        </w:rPr>
        <w:t>щейся индустрией. Утрату городов -ист</w:t>
      </w:r>
      <w:r w:rsidR="00C0700A">
        <w:rPr>
          <w:rStyle w:val="FontStyle16"/>
          <w:rFonts w:ascii="Times New Roman" w:hAnsi="Times New Roman" w:cs="Times New Roman"/>
          <w:iCs/>
          <w:sz w:val="24"/>
          <w:szCs w:val="24"/>
        </w:rPr>
        <w:t>орических центров народа - необ</w:t>
      </w:r>
      <w:r w:rsidRPr="005C56A4">
        <w:rPr>
          <w:rStyle w:val="FontStyle16"/>
          <w:rFonts w:ascii="Times New Roman" w:hAnsi="Times New Roman" w:cs="Times New Roman"/>
          <w:iCs/>
          <w:sz w:val="24"/>
          <w:szCs w:val="24"/>
        </w:rPr>
        <w:t>ходимо оценить как событие историческ</w:t>
      </w:r>
      <w:r w:rsidR="00C0700A">
        <w:rPr>
          <w:rStyle w:val="FontStyle16"/>
          <w:rFonts w:ascii="Times New Roman" w:hAnsi="Times New Roman" w:cs="Times New Roman"/>
          <w:iCs/>
          <w:sz w:val="24"/>
          <w:szCs w:val="24"/>
        </w:rPr>
        <w:t>ого значения, ибо вместе с горо</w:t>
      </w:r>
      <w:r w:rsidRPr="005C56A4">
        <w:rPr>
          <w:rStyle w:val="FontStyle16"/>
          <w:rFonts w:ascii="Times New Roman" w:hAnsi="Times New Roman" w:cs="Times New Roman"/>
          <w:iCs/>
          <w:sz w:val="24"/>
          <w:szCs w:val="24"/>
        </w:rPr>
        <w:t>дами утрачено прежде всего национал</w:t>
      </w:r>
      <w:r w:rsidR="00C0700A">
        <w:rPr>
          <w:rStyle w:val="FontStyle16"/>
          <w:rFonts w:ascii="Times New Roman" w:hAnsi="Times New Roman" w:cs="Times New Roman"/>
          <w:iCs/>
          <w:sz w:val="24"/>
          <w:szCs w:val="24"/>
        </w:rPr>
        <w:t>ьное мироощущение, утрачена тра</w:t>
      </w:r>
      <w:r w:rsidRPr="005C56A4">
        <w:rPr>
          <w:rStyle w:val="FontStyle16"/>
          <w:rFonts w:ascii="Times New Roman" w:hAnsi="Times New Roman" w:cs="Times New Roman"/>
          <w:iCs/>
          <w:sz w:val="24"/>
          <w:szCs w:val="24"/>
        </w:rPr>
        <w:t>диционная ориентация личного и об</w:t>
      </w:r>
      <w:r w:rsidR="00C0700A">
        <w:rPr>
          <w:rStyle w:val="FontStyle16"/>
          <w:rFonts w:ascii="Times New Roman" w:hAnsi="Times New Roman" w:cs="Times New Roman"/>
          <w:iCs/>
          <w:sz w:val="24"/>
          <w:szCs w:val="24"/>
        </w:rPr>
        <w:t>щественного сознания людей. При</w:t>
      </w:r>
      <w:r w:rsidRPr="005C56A4">
        <w:rPr>
          <w:rStyle w:val="FontStyle16"/>
          <w:rFonts w:ascii="Times New Roman" w:hAnsi="Times New Roman" w:cs="Times New Roman"/>
          <w:iCs/>
          <w:sz w:val="24"/>
          <w:szCs w:val="24"/>
        </w:rPr>
        <w:t>вычные субъектные ориентиры в о</w:t>
      </w:r>
      <w:r w:rsidR="00C0700A">
        <w:rPr>
          <w:rStyle w:val="FontStyle16"/>
          <w:rFonts w:ascii="Times New Roman" w:hAnsi="Times New Roman" w:cs="Times New Roman"/>
          <w:iCs/>
          <w:sz w:val="24"/>
          <w:szCs w:val="24"/>
        </w:rPr>
        <w:t>бъективном мире смещены, не поз</w:t>
      </w:r>
      <w:r w:rsidRPr="005C56A4">
        <w:rPr>
          <w:rStyle w:val="FontStyle16"/>
          <w:rFonts w:ascii="Times New Roman" w:hAnsi="Times New Roman" w:cs="Times New Roman"/>
          <w:iCs/>
          <w:sz w:val="24"/>
          <w:szCs w:val="24"/>
        </w:rPr>
        <w:t>волив ему заново осознать себя в сфере новых ценностей, непривычных для его национального сознания общественных и личных идеалов.</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Результатом этой насильственной переориентации исторического сознания таджиков явилось исчезнов</w:t>
      </w:r>
      <w:r w:rsidR="00C0700A">
        <w:rPr>
          <w:rStyle w:val="FontStyle16"/>
          <w:rFonts w:ascii="Times New Roman" w:hAnsi="Times New Roman" w:cs="Times New Roman"/>
          <w:iCs/>
          <w:sz w:val="24"/>
          <w:szCs w:val="24"/>
        </w:rPr>
        <w:t>ение буквально всех ремесел, ка</w:t>
      </w:r>
      <w:r w:rsidRPr="005C56A4">
        <w:rPr>
          <w:rStyle w:val="FontStyle16"/>
          <w:rFonts w:ascii="Times New Roman" w:hAnsi="Times New Roman" w:cs="Times New Roman"/>
          <w:iCs/>
          <w:sz w:val="24"/>
          <w:szCs w:val="24"/>
        </w:rPr>
        <w:t>чественной поэзии, постепенное исчезновение классической музыки. Не стало письменности, соответственно исчезло и искусство каллиграфии. Был нанесен жестокий удар по основам</w:t>
      </w:r>
      <w:r w:rsidR="00C0700A">
        <w:rPr>
          <w:rStyle w:val="FontStyle16"/>
          <w:rFonts w:ascii="Times New Roman" w:hAnsi="Times New Roman" w:cs="Times New Roman"/>
          <w:iCs/>
          <w:sz w:val="24"/>
          <w:szCs w:val="24"/>
        </w:rPr>
        <w:t xml:space="preserve"> исторической памяти, переориен</w:t>
      </w:r>
      <w:r w:rsidRPr="005C56A4">
        <w:rPr>
          <w:rStyle w:val="FontStyle16"/>
          <w:rFonts w:ascii="Times New Roman" w:hAnsi="Times New Roman" w:cs="Times New Roman"/>
          <w:iCs/>
          <w:sz w:val="24"/>
          <w:szCs w:val="24"/>
        </w:rPr>
        <w:t>тирован глубинный исторический детерминатив сознания. В сознании таджиков исчезло преклонение, любов</w:t>
      </w:r>
      <w:r w:rsidR="00C0700A">
        <w:rPr>
          <w:rStyle w:val="FontStyle16"/>
          <w:rFonts w:ascii="Times New Roman" w:hAnsi="Times New Roman" w:cs="Times New Roman"/>
          <w:iCs/>
          <w:sz w:val="24"/>
          <w:szCs w:val="24"/>
        </w:rPr>
        <w:t>ание письмом и книгой (достаточ</w:t>
      </w:r>
      <w:r w:rsidRPr="005C56A4">
        <w:rPr>
          <w:rStyle w:val="FontStyle16"/>
          <w:rFonts w:ascii="Times New Roman" w:hAnsi="Times New Roman" w:cs="Times New Roman"/>
          <w:iCs/>
          <w:sz w:val="24"/>
          <w:szCs w:val="24"/>
        </w:rPr>
        <w:t xml:space="preserve">но взглянуть на качество издаваемых в республике книг и журналов), книга стала обиходом быта, но не </w:t>
      </w:r>
      <w:r w:rsidR="00C0700A">
        <w:rPr>
          <w:rStyle w:val="FontStyle16"/>
          <w:rFonts w:ascii="Times New Roman" w:hAnsi="Times New Roman" w:cs="Times New Roman"/>
          <w:iCs/>
          <w:sz w:val="24"/>
          <w:szCs w:val="24"/>
        </w:rPr>
        <w:t>важнейшим атрибутом бытия таджи</w:t>
      </w:r>
      <w:r w:rsidRPr="005C56A4">
        <w:rPr>
          <w:rStyle w:val="FontStyle16"/>
          <w:rFonts w:ascii="Times New Roman" w:hAnsi="Times New Roman" w:cs="Times New Roman"/>
          <w:iCs/>
          <w:sz w:val="24"/>
          <w:szCs w:val="24"/>
        </w:rPr>
        <w:t>ка. Сейчас наступило время, когда в глазах таджика-горожанин</w:t>
      </w:r>
      <w:r w:rsidR="00C0700A">
        <w:rPr>
          <w:rStyle w:val="FontStyle16"/>
          <w:rFonts w:ascii="Times New Roman" w:hAnsi="Times New Roman" w:cs="Times New Roman"/>
          <w:iCs/>
          <w:sz w:val="24"/>
          <w:szCs w:val="24"/>
        </w:rPr>
        <w:t>а кирил</w:t>
      </w:r>
      <w:r w:rsidRPr="005C56A4">
        <w:rPr>
          <w:rStyle w:val="FontStyle16"/>
          <w:rFonts w:ascii="Times New Roman" w:hAnsi="Times New Roman" w:cs="Times New Roman"/>
          <w:iCs/>
          <w:sz w:val="24"/>
          <w:szCs w:val="24"/>
        </w:rPr>
        <w:t>лица предстала письмом чуждым и мешающим его интеллектуальному росту. И от этого чувства нельзя отм</w:t>
      </w:r>
      <w:r w:rsidR="00C0700A">
        <w:rPr>
          <w:rStyle w:val="FontStyle16"/>
          <w:rFonts w:ascii="Times New Roman" w:hAnsi="Times New Roman" w:cs="Times New Roman"/>
          <w:iCs/>
          <w:sz w:val="24"/>
          <w:szCs w:val="24"/>
        </w:rPr>
        <w:t>ахнуться, налепив ему национали</w:t>
      </w:r>
      <w:r w:rsidRPr="005C56A4">
        <w:rPr>
          <w:rStyle w:val="FontStyle16"/>
          <w:rFonts w:ascii="Times New Roman" w:hAnsi="Times New Roman" w:cs="Times New Roman"/>
          <w:iCs/>
          <w:sz w:val="24"/>
          <w:szCs w:val="24"/>
        </w:rPr>
        <w:t xml:space="preserve">стический ярлык, это желание </w:t>
      </w:r>
      <w:r w:rsidRPr="005C56A4">
        <w:rPr>
          <w:rStyle w:val="FontStyle16"/>
          <w:rFonts w:ascii="Times New Roman" w:hAnsi="Times New Roman" w:cs="Times New Roman"/>
          <w:iCs/>
          <w:sz w:val="24"/>
          <w:szCs w:val="24"/>
        </w:rPr>
        <w:lastRenderedPageBreak/>
        <w:t>естеств</w:t>
      </w:r>
      <w:r w:rsidR="00C0700A">
        <w:rPr>
          <w:rStyle w:val="FontStyle16"/>
          <w:rFonts w:ascii="Times New Roman" w:hAnsi="Times New Roman" w:cs="Times New Roman"/>
          <w:iCs/>
          <w:sz w:val="24"/>
          <w:szCs w:val="24"/>
        </w:rPr>
        <w:t>енно, объяснимо и свидетельству</w:t>
      </w:r>
      <w:r w:rsidRPr="005C56A4">
        <w:rPr>
          <w:rStyle w:val="FontStyle16"/>
          <w:rFonts w:ascii="Times New Roman" w:hAnsi="Times New Roman" w:cs="Times New Roman"/>
          <w:iCs/>
          <w:sz w:val="24"/>
          <w:szCs w:val="24"/>
        </w:rPr>
        <w:t>ет о пробуждении исторического сознания, о стремл</w:t>
      </w:r>
      <w:r w:rsidR="00C0700A">
        <w:rPr>
          <w:rStyle w:val="FontStyle16"/>
          <w:rFonts w:ascii="Times New Roman" w:hAnsi="Times New Roman" w:cs="Times New Roman"/>
          <w:iCs/>
          <w:sz w:val="24"/>
          <w:szCs w:val="24"/>
        </w:rPr>
        <w:t>ении возвратить цен</w:t>
      </w:r>
      <w:r w:rsidRPr="005C56A4">
        <w:rPr>
          <w:rStyle w:val="FontStyle16"/>
          <w:rFonts w:ascii="Times New Roman" w:hAnsi="Times New Roman" w:cs="Times New Roman"/>
          <w:iCs/>
          <w:sz w:val="24"/>
          <w:szCs w:val="24"/>
        </w:rPr>
        <w:t>ности прошлого, с тем чтобы более у</w:t>
      </w:r>
      <w:r w:rsidR="00C0700A">
        <w:rPr>
          <w:rStyle w:val="FontStyle16"/>
          <w:rFonts w:ascii="Times New Roman" w:hAnsi="Times New Roman" w:cs="Times New Roman"/>
          <w:iCs/>
          <w:sz w:val="24"/>
          <w:szCs w:val="24"/>
        </w:rPr>
        <w:t>веренно взглянуть в свое истори</w:t>
      </w:r>
      <w:r w:rsidRPr="005C56A4">
        <w:rPr>
          <w:rStyle w:val="FontStyle16"/>
          <w:rFonts w:ascii="Times New Roman" w:hAnsi="Times New Roman" w:cs="Times New Roman"/>
          <w:iCs/>
          <w:sz w:val="24"/>
          <w:szCs w:val="24"/>
        </w:rPr>
        <w:t>ческое будущее.</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Выше мы остановили внимание читателя на том, как были сходны судьбы таджиков и русских в процессе освоения новой для них пись</w:t>
      </w:r>
      <w:r w:rsidRPr="005C56A4">
        <w:rPr>
          <w:rStyle w:val="FontStyle16"/>
          <w:rFonts w:ascii="Times New Roman" w:hAnsi="Times New Roman" w:cs="Times New Roman"/>
          <w:iCs/>
          <w:sz w:val="24"/>
          <w:szCs w:val="24"/>
        </w:rPr>
        <w:softHyphen/>
        <w:t>менности, какую роль сыграла эта письменность в становлении таджик</w:t>
      </w:r>
      <w:r w:rsidRPr="005C56A4">
        <w:rPr>
          <w:rStyle w:val="FontStyle16"/>
          <w:rFonts w:ascii="Times New Roman" w:hAnsi="Times New Roman" w:cs="Times New Roman"/>
          <w:iCs/>
          <w:sz w:val="24"/>
          <w:szCs w:val="24"/>
        </w:rPr>
        <w:softHyphen/>
        <w:t>ской и русской культур. Развитие кириллицы приносило и продолжает приносить русской и мировой словес</w:t>
      </w:r>
      <w:r w:rsidR="00C0700A">
        <w:rPr>
          <w:rStyle w:val="FontStyle16"/>
          <w:rFonts w:ascii="Times New Roman" w:hAnsi="Times New Roman" w:cs="Times New Roman"/>
          <w:iCs/>
          <w:sz w:val="24"/>
          <w:szCs w:val="24"/>
        </w:rPr>
        <w:t>ности значительные имена и высо</w:t>
      </w:r>
      <w:r w:rsidRPr="005C56A4">
        <w:rPr>
          <w:rStyle w:val="FontStyle16"/>
          <w:rFonts w:ascii="Times New Roman" w:hAnsi="Times New Roman" w:cs="Times New Roman"/>
          <w:iCs/>
          <w:sz w:val="24"/>
          <w:szCs w:val="24"/>
        </w:rPr>
        <w:t xml:space="preserve">кие достижения в области освоения "пространства" русского языка. Язык и письменность продолжают </w:t>
      </w:r>
      <w:r w:rsidR="00C0700A">
        <w:rPr>
          <w:rStyle w:val="FontStyle16"/>
          <w:rFonts w:ascii="Times New Roman" w:hAnsi="Times New Roman" w:cs="Times New Roman"/>
          <w:iCs/>
          <w:sz w:val="24"/>
          <w:szCs w:val="24"/>
        </w:rPr>
        <w:t>развиваться и обогащаться. Пись</w:t>
      </w:r>
      <w:r w:rsidRPr="005C56A4">
        <w:rPr>
          <w:rStyle w:val="FontStyle16"/>
          <w:rFonts w:ascii="Times New Roman" w:hAnsi="Times New Roman" w:cs="Times New Roman"/>
          <w:iCs/>
          <w:sz w:val="24"/>
          <w:szCs w:val="24"/>
        </w:rPr>
        <w:t>менность же таджиков уничтожена. Язык и письменность насильственно разъединили, не подумав о том, что такая процедура должна повлечь за собой утрату культурного прошлого, исторической памяти, поскольку, как мы помним, письменность есть ф</w:t>
      </w:r>
      <w:r w:rsidR="00C0700A">
        <w:rPr>
          <w:rStyle w:val="FontStyle16"/>
          <w:rFonts w:ascii="Times New Roman" w:hAnsi="Times New Roman" w:cs="Times New Roman"/>
          <w:iCs/>
          <w:sz w:val="24"/>
          <w:szCs w:val="24"/>
        </w:rPr>
        <w:t>орма памяти. Эта процедура долж</w:t>
      </w:r>
      <w:r w:rsidRPr="005C56A4">
        <w:rPr>
          <w:rStyle w:val="FontStyle16"/>
          <w:rFonts w:ascii="Times New Roman" w:hAnsi="Times New Roman" w:cs="Times New Roman"/>
          <w:iCs/>
          <w:sz w:val="24"/>
          <w:szCs w:val="24"/>
        </w:rPr>
        <w:t>на отразиться (и отражается) и на внутреннем состоянии языка, ибо мы знаем, что язык и письменность неотрывны и покушение на письмен</w:t>
      </w:r>
      <w:r w:rsidRPr="005C56A4">
        <w:rPr>
          <w:rStyle w:val="FontStyle16"/>
          <w:rFonts w:ascii="Times New Roman" w:hAnsi="Times New Roman" w:cs="Times New Roman"/>
          <w:iCs/>
          <w:sz w:val="24"/>
          <w:szCs w:val="24"/>
        </w:rPr>
        <w:softHyphen/>
        <w:t>ность равносильно покушению на основы языка.</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Нам могут возразить, что, дескать, и иранцы хотели перейти на латиницу. Но не перешли же. Здравый смысл, как мы видим, одержал верх. Могут сказать: турки оставили арабскую графику и перешли на латиницу. Но письменная культура турок не насчитывает тех многих столетий и тысяч имен, которые имеет в своем запасе культура таджиков и персов. Более того, турки на протя</w:t>
      </w:r>
      <w:r w:rsidR="00C0700A">
        <w:rPr>
          <w:rStyle w:val="FontStyle16"/>
          <w:rFonts w:ascii="Times New Roman" w:hAnsi="Times New Roman" w:cs="Times New Roman"/>
          <w:iCs/>
          <w:sz w:val="24"/>
          <w:szCs w:val="24"/>
        </w:rPr>
        <w:t>жении столетия мудро подготавли</w:t>
      </w:r>
      <w:r w:rsidRPr="005C56A4">
        <w:rPr>
          <w:rStyle w:val="FontStyle16"/>
          <w:rFonts w:ascii="Times New Roman" w:hAnsi="Times New Roman" w:cs="Times New Roman"/>
          <w:iCs/>
          <w:sz w:val="24"/>
          <w:szCs w:val="24"/>
        </w:rPr>
        <w:t>вали этот переход, и он носил равно и</w:t>
      </w:r>
      <w:r w:rsidR="00C0700A">
        <w:rPr>
          <w:rStyle w:val="FontStyle16"/>
          <w:rFonts w:ascii="Times New Roman" w:hAnsi="Times New Roman" w:cs="Times New Roman"/>
          <w:iCs/>
          <w:sz w:val="24"/>
          <w:szCs w:val="24"/>
        </w:rPr>
        <w:t>деологический и политический ха</w:t>
      </w:r>
      <w:r w:rsidRPr="005C56A4">
        <w:rPr>
          <w:rStyle w:val="FontStyle16"/>
          <w:rFonts w:ascii="Times New Roman" w:hAnsi="Times New Roman" w:cs="Times New Roman"/>
          <w:iCs/>
          <w:sz w:val="24"/>
          <w:szCs w:val="24"/>
        </w:rPr>
        <w:t>рактер ориентации на западную культуру, нежели продолжение развития традиций арабского и персидского мира.</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Однако пример турок оказался за</w:t>
      </w:r>
      <w:r w:rsidR="00C0700A">
        <w:rPr>
          <w:rStyle w:val="FontStyle16"/>
          <w:rFonts w:ascii="Times New Roman" w:hAnsi="Times New Roman" w:cs="Times New Roman"/>
          <w:iCs/>
          <w:sz w:val="24"/>
          <w:szCs w:val="24"/>
        </w:rPr>
        <w:t>разителен. Преобладающие в нача</w:t>
      </w:r>
      <w:r w:rsidRPr="005C56A4">
        <w:rPr>
          <w:rStyle w:val="FontStyle16"/>
          <w:rFonts w:ascii="Times New Roman" w:hAnsi="Times New Roman" w:cs="Times New Roman"/>
          <w:iCs/>
          <w:sz w:val="24"/>
          <w:szCs w:val="24"/>
        </w:rPr>
        <w:t>ле XX в. в Бухаре и других районах</w:t>
      </w:r>
      <w:r w:rsidR="00C0700A">
        <w:rPr>
          <w:rStyle w:val="FontStyle16"/>
          <w:rFonts w:ascii="Times New Roman" w:hAnsi="Times New Roman" w:cs="Times New Roman"/>
          <w:iCs/>
          <w:sz w:val="24"/>
          <w:szCs w:val="24"/>
        </w:rPr>
        <w:t xml:space="preserve"> расселения таджиков пантюркист</w:t>
      </w:r>
      <w:r w:rsidRPr="005C56A4">
        <w:rPr>
          <w:rStyle w:val="FontStyle16"/>
          <w:rFonts w:ascii="Times New Roman" w:hAnsi="Times New Roman" w:cs="Times New Roman"/>
          <w:iCs/>
          <w:sz w:val="24"/>
          <w:szCs w:val="24"/>
        </w:rPr>
        <w:t>ские настроения привели к замене арабской графики на латинскую. Это произошло в 1929 г. А в 1940 г. последовала новая реформа и латинская графика была заменена на кириллицу. Тысячелетнему пути развития языка и письменности таджиков был нан</w:t>
      </w:r>
      <w:r w:rsidR="00C0700A">
        <w:rPr>
          <w:rStyle w:val="FontStyle16"/>
          <w:rFonts w:ascii="Times New Roman" w:hAnsi="Times New Roman" w:cs="Times New Roman"/>
          <w:iCs/>
          <w:sz w:val="24"/>
          <w:szCs w:val="24"/>
        </w:rPr>
        <w:t>есен удар, от которого, по наше</w:t>
      </w:r>
      <w:r w:rsidRPr="005C56A4">
        <w:rPr>
          <w:rStyle w:val="FontStyle16"/>
          <w:rFonts w:ascii="Times New Roman" w:hAnsi="Times New Roman" w:cs="Times New Roman"/>
          <w:iCs/>
          <w:sz w:val="24"/>
          <w:szCs w:val="24"/>
        </w:rPr>
        <w:t xml:space="preserve">му мнению, культура до сих пор не оправилась. Восстановить изъятую вместе с письменностью память не было никакой возможности. Больше того, оставшиеся на арабской графике </w:t>
      </w:r>
      <w:r w:rsidR="00C0700A">
        <w:rPr>
          <w:rStyle w:val="FontStyle16"/>
          <w:rFonts w:ascii="Times New Roman" w:hAnsi="Times New Roman" w:cs="Times New Roman"/>
          <w:iCs/>
          <w:sz w:val="24"/>
          <w:szCs w:val="24"/>
        </w:rPr>
        <w:t>книги стали тотально уничтожать</w:t>
      </w:r>
      <w:r w:rsidRPr="005C56A4">
        <w:rPr>
          <w:rStyle w:val="FontStyle16"/>
          <w:rFonts w:ascii="Times New Roman" w:hAnsi="Times New Roman" w:cs="Times New Roman"/>
          <w:iCs/>
          <w:sz w:val="24"/>
          <w:szCs w:val="24"/>
        </w:rPr>
        <w:t>ся</w:t>
      </w:r>
      <w:r w:rsidR="00DB71C7">
        <w:rPr>
          <w:rStyle w:val="ac"/>
          <w:rFonts w:ascii="Times New Roman" w:hAnsi="Times New Roman" w:cs="Times New Roman"/>
          <w:iCs/>
        </w:rPr>
        <w:footnoteReference w:id="35"/>
      </w:r>
      <w:r w:rsidRPr="005C56A4">
        <w:rPr>
          <w:rStyle w:val="FontStyle16"/>
          <w:rFonts w:ascii="Times New Roman" w:hAnsi="Times New Roman" w:cs="Times New Roman"/>
          <w:iCs/>
          <w:sz w:val="24"/>
          <w:szCs w:val="24"/>
        </w:rPr>
        <w:t>.</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lastRenderedPageBreak/>
        <w:t>Так рождался миф о низкой грамотности таджикского населения и необходимости срочно повысить грамотность населения, т.е. обучить его чтению на кириллице. Все поколения таджиков, родившиеся в период с 30-х по 80-е годы, воспитываются в от</w:t>
      </w:r>
      <w:r w:rsidR="00C0700A">
        <w:rPr>
          <w:rStyle w:val="FontStyle16"/>
          <w:rFonts w:ascii="Times New Roman" w:hAnsi="Times New Roman" w:cs="Times New Roman"/>
          <w:iCs/>
          <w:sz w:val="24"/>
          <w:szCs w:val="24"/>
        </w:rPr>
        <w:t>рыве от своей национальной пись</w:t>
      </w:r>
      <w:r w:rsidRPr="005C56A4">
        <w:rPr>
          <w:rStyle w:val="FontStyle16"/>
          <w:rFonts w:ascii="Times New Roman" w:hAnsi="Times New Roman" w:cs="Times New Roman"/>
          <w:iCs/>
          <w:sz w:val="24"/>
          <w:szCs w:val="24"/>
        </w:rPr>
        <w:t>менной культуры. "Почти каждая современная письменность пользуется исторической орфографией, так как язык меняется быстрее, чем можно изменять правила письма, не ломая в корне культурно-исторические традиции народа, сохраняемые в его книгах. Чем дольше не происходит реформы письменности, тем труднее ее изменить, так как при коренной перемене системы письма нарушается преемственность культуры". Слова крупнейшего советского востоковеда И. М. Дьяконова отчетливо поясняют ситуацию, в которой оказалась культура таджиков. Неполнота памяти таджиков насчитывает сотни им</w:t>
      </w:r>
      <w:r w:rsidR="00C0700A">
        <w:rPr>
          <w:rStyle w:val="FontStyle16"/>
          <w:rFonts w:ascii="Times New Roman" w:hAnsi="Times New Roman" w:cs="Times New Roman"/>
          <w:iCs/>
          <w:sz w:val="24"/>
          <w:szCs w:val="24"/>
        </w:rPr>
        <w:t>ен. Сейчас в стране начался мно</w:t>
      </w:r>
      <w:r w:rsidRPr="005C56A4">
        <w:rPr>
          <w:rStyle w:val="FontStyle16"/>
          <w:rFonts w:ascii="Times New Roman" w:hAnsi="Times New Roman" w:cs="Times New Roman"/>
          <w:iCs/>
          <w:sz w:val="24"/>
          <w:szCs w:val="24"/>
        </w:rPr>
        <w:t>гообещающий процесс восстановлени</w:t>
      </w:r>
      <w:r w:rsidR="00C0700A">
        <w:rPr>
          <w:rStyle w:val="FontStyle16"/>
          <w:rFonts w:ascii="Times New Roman" w:hAnsi="Times New Roman" w:cs="Times New Roman"/>
          <w:iCs/>
          <w:sz w:val="24"/>
          <w:szCs w:val="24"/>
        </w:rPr>
        <w:t>я "полноты" памяти всего советс</w:t>
      </w:r>
      <w:r w:rsidRPr="005C56A4">
        <w:rPr>
          <w:rStyle w:val="FontStyle16"/>
          <w:rFonts w:ascii="Times New Roman" w:hAnsi="Times New Roman" w:cs="Times New Roman"/>
          <w:iCs/>
          <w:sz w:val="24"/>
          <w:szCs w:val="24"/>
        </w:rPr>
        <w:t>кого народа, процесс обращения ущербной памяти в память истинную, историческую. Но каковы бы ни были</w:t>
      </w:r>
      <w:r w:rsidR="00C0700A">
        <w:rPr>
          <w:rStyle w:val="FontStyle16"/>
          <w:rFonts w:ascii="Times New Roman" w:hAnsi="Times New Roman" w:cs="Times New Roman"/>
          <w:iCs/>
          <w:sz w:val="24"/>
          <w:szCs w:val="24"/>
        </w:rPr>
        <w:t xml:space="preserve"> результаты этого процесса, тад</w:t>
      </w:r>
      <w:r w:rsidRPr="005C56A4">
        <w:rPr>
          <w:rStyle w:val="FontStyle16"/>
          <w:rFonts w:ascii="Times New Roman" w:hAnsi="Times New Roman" w:cs="Times New Roman"/>
          <w:iCs/>
          <w:sz w:val="24"/>
          <w:szCs w:val="24"/>
        </w:rPr>
        <w:t>жикам обрести полноту своей памяти чрезвычайно трудно, и — кто знает? — может, и невозможно.</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Только в 1962 г. (!) на новую графику был переведен центральный для культуры таджиков памятник - эпос Фирдоуси "Шах-наме". До сих пор недоступны для таджиков стихи и поэмы двух мудрецов Санаи и Аттаса. Понаслышке знают таджики о великой книге Руми "Маснави-и маанави" ("Поэме смысла"), переведенной в 30-е годы на английский язык. Таджикско-персидскую культуру невозможно представить и без полного издания "Диван-и Шамси Табрези". Нет и этого. Только в 80-е годы предпринята попытка перевести на новую графику поэзию Джами. Отсутствуют издания множества других поэтов, второстепенных для мировой культуры, но существенны</w:t>
      </w:r>
      <w:r w:rsidR="00C0700A">
        <w:rPr>
          <w:rStyle w:val="FontStyle16"/>
          <w:rFonts w:ascii="Times New Roman" w:hAnsi="Times New Roman" w:cs="Times New Roman"/>
          <w:iCs/>
          <w:sz w:val="24"/>
          <w:szCs w:val="24"/>
        </w:rPr>
        <w:t>х для исторической памяти таджи</w:t>
      </w:r>
      <w:r w:rsidRPr="005C56A4">
        <w:rPr>
          <w:rStyle w:val="FontStyle16"/>
          <w:rFonts w:ascii="Times New Roman" w:hAnsi="Times New Roman" w:cs="Times New Roman"/>
          <w:iCs/>
          <w:sz w:val="24"/>
          <w:szCs w:val="24"/>
        </w:rPr>
        <w:t>ков и для полноценного понимания всей таджикско-персидской литературы. Исторические, географические, ме</w:t>
      </w:r>
      <w:r w:rsidR="00C0700A">
        <w:rPr>
          <w:rStyle w:val="FontStyle16"/>
          <w:rFonts w:ascii="Times New Roman" w:hAnsi="Times New Roman" w:cs="Times New Roman"/>
          <w:iCs/>
          <w:sz w:val="24"/>
          <w:szCs w:val="24"/>
        </w:rPr>
        <w:t>дицинские, астрологичес</w:t>
      </w:r>
      <w:r w:rsidRPr="005C56A4">
        <w:rPr>
          <w:rStyle w:val="FontStyle16"/>
          <w:rFonts w:ascii="Times New Roman" w:hAnsi="Times New Roman" w:cs="Times New Roman"/>
          <w:iCs/>
          <w:sz w:val="24"/>
          <w:szCs w:val="24"/>
        </w:rPr>
        <w:t>кие, алхимические труды средневековых авторов уже никогда не войдут в поле зрения таджиков. Кому-то может показаться сомнительной сама необходимость издания этих текстов. Но можем ли мы взять на себя право вольно распоряжаться наследием народа, ответственность вместо него перед историей, перед прошлым, настоящим, будущим? Все это наследие народа, а любые попытки усечь историческую память, придать ей облик, соответствующий интеллек</w:t>
      </w:r>
      <w:r w:rsidR="00C0700A">
        <w:rPr>
          <w:rStyle w:val="FontStyle16"/>
          <w:rFonts w:ascii="Times New Roman" w:hAnsi="Times New Roman" w:cs="Times New Roman"/>
          <w:iCs/>
          <w:sz w:val="24"/>
          <w:szCs w:val="24"/>
        </w:rPr>
        <w:t>туальному или политическому кру</w:t>
      </w:r>
      <w:r w:rsidRPr="005C56A4">
        <w:rPr>
          <w:rStyle w:val="FontStyle16"/>
          <w:rFonts w:ascii="Times New Roman" w:hAnsi="Times New Roman" w:cs="Times New Roman"/>
          <w:iCs/>
          <w:sz w:val="24"/>
          <w:szCs w:val="24"/>
        </w:rPr>
        <w:t>гозору одного человека или группы людей, покушающихся на эту память, равносильно преступлению против истории, против памяти всего человечества. Позволено ли кому-либо властной рукой отторгнуть целый народ от его литературного наследия? Оказывается, да, позволено. Но можем ли мы мириться с этим? Уверен, нет, не можем, не должны, не имеем права.</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lastRenderedPageBreak/>
        <w:t>А что делать с богатейшим философским наследием таджиков? Оно доступно избранным, только владеющим арабской графикой. Такое положение в корне противоречит провозглашаемым социалисти</w:t>
      </w:r>
      <w:r w:rsidRPr="005C56A4">
        <w:rPr>
          <w:rStyle w:val="FontStyle16"/>
          <w:rFonts w:ascii="Times New Roman" w:hAnsi="Times New Roman" w:cs="Times New Roman"/>
          <w:iCs/>
          <w:sz w:val="24"/>
          <w:szCs w:val="24"/>
        </w:rPr>
        <w:softHyphen/>
        <w:t>ческим нормам отношения к наследию прошлого, которое должно быть всеобщим, народным, а не только предметом научных штудий.</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А обсуждать, собственно говоря, и нечего. Справедливость должна быть восстановлена, ибо не может быть никаких серьезных аргументов в пользу новой графики. Разве армяне</w:t>
      </w:r>
      <w:r w:rsidR="00C0700A">
        <w:rPr>
          <w:rStyle w:val="FontStyle16"/>
          <w:rFonts w:ascii="Times New Roman" w:hAnsi="Times New Roman" w:cs="Times New Roman"/>
          <w:iCs/>
          <w:sz w:val="24"/>
          <w:szCs w:val="24"/>
        </w:rPr>
        <w:t xml:space="preserve"> и грузины до сих пор не пользу</w:t>
      </w:r>
      <w:r w:rsidRPr="005C56A4">
        <w:rPr>
          <w:rStyle w:val="FontStyle16"/>
          <w:rFonts w:ascii="Times New Roman" w:hAnsi="Times New Roman" w:cs="Times New Roman"/>
          <w:iCs/>
          <w:sz w:val="24"/>
          <w:szCs w:val="24"/>
        </w:rPr>
        <w:t>ются своей графикой? И кто</w:t>
      </w:r>
      <w:r w:rsidR="00C0700A">
        <w:rPr>
          <w:rStyle w:val="FontStyle16"/>
          <w:rFonts w:ascii="Times New Roman" w:hAnsi="Times New Roman" w:cs="Times New Roman"/>
          <w:iCs/>
          <w:sz w:val="24"/>
          <w:szCs w:val="24"/>
        </w:rPr>
        <w:t xml:space="preserve"> </w:t>
      </w:r>
      <w:r w:rsidRPr="005C56A4">
        <w:rPr>
          <w:rStyle w:val="FontStyle16"/>
          <w:rFonts w:ascii="Times New Roman" w:hAnsi="Times New Roman" w:cs="Times New Roman"/>
          <w:iCs/>
          <w:sz w:val="24"/>
          <w:szCs w:val="24"/>
        </w:rPr>
        <w:t>может с</w:t>
      </w:r>
      <w:r w:rsidR="00C0700A">
        <w:rPr>
          <w:rStyle w:val="FontStyle16"/>
          <w:rFonts w:ascii="Times New Roman" w:hAnsi="Times New Roman" w:cs="Times New Roman"/>
          <w:iCs/>
          <w:sz w:val="24"/>
          <w:szCs w:val="24"/>
        </w:rPr>
        <w:t>казать, что существование нацио</w:t>
      </w:r>
      <w:r w:rsidRPr="005C56A4">
        <w:rPr>
          <w:rStyle w:val="FontStyle16"/>
          <w:rFonts w:ascii="Times New Roman" w:hAnsi="Times New Roman" w:cs="Times New Roman"/>
          <w:iCs/>
          <w:sz w:val="24"/>
          <w:szCs w:val="24"/>
        </w:rPr>
        <w:t>нальной формы письменности повлиял</w:t>
      </w:r>
      <w:r w:rsidR="00C0700A">
        <w:rPr>
          <w:rStyle w:val="FontStyle16"/>
          <w:rFonts w:ascii="Times New Roman" w:hAnsi="Times New Roman" w:cs="Times New Roman"/>
          <w:iCs/>
          <w:sz w:val="24"/>
          <w:szCs w:val="24"/>
        </w:rPr>
        <w:t>о на интеллектуальный облик сов</w:t>
      </w:r>
      <w:r w:rsidRPr="005C56A4">
        <w:rPr>
          <w:rStyle w:val="FontStyle16"/>
          <w:rFonts w:ascii="Times New Roman" w:hAnsi="Times New Roman" w:cs="Times New Roman"/>
          <w:iCs/>
          <w:sz w:val="24"/>
          <w:szCs w:val="24"/>
        </w:rPr>
        <w:t>ременных грузин? Напротив, культурный кругозор представителей закавказских республик заметно шире кругозора жителей Средней Азии. И дело здесь не только в традиционн</w:t>
      </w:r>
      <w:r w:rsidR="00C0700A">
        <w:rPr>
          <w:rStyle w:val="FontStyle16"/>
          <w:rFonts w:ascii="Times New Roman" w:hAnsi="Times New Roman" w:cs="Times New Roman"/>
          <w:iCs/>
          <w:sz w:val="24"/>
          <w:szCs w:val="24"/>
        </w:rPr>
        <w:t>ой близости закавказских респуб</w:t>
      </w:r>
      <w:r w:rsidRPr="005C56A4">
        <w:rPr>
          <w:rStyle w:val="FontStyle16"/>
          <w:rFonts w:ascii="Times New Roman" w:hAnsi="Times New Roman" w:cs="Times New Roman"/>
          <w:iCs/>
          <w:sz w:val="24"/>
          <w:szCs w:val="24"/>
        </w:rPr>
        <w:t>лик к европейской культуре. Армяне и грузины на сегодняшний день оказались намного ближе к истокам своей культуры, к своей поэзии, к своему языку. Решающую роль в этом сыграла письменность.</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И последнее. В республике благопо</w:t>
      </w:r>
      <w:r w:rsidR="00C0700A">
        <w:rPr>
          <w:rStyle w:val="FontStyle16"/>
          <w:rFonts w:ascii="Times New Roman" w:hAnsi="Times New Roman" w:cs="Times New Roman"/>
          <w:iCs/>
          <w:sz w:val="24"/>
          <w:szCs w:val="24"/>
        </w:rPr>
        <w:t>лучно развивается поэзия. Пишут</w:t>
      </w:r>
      <w:r w:rsidRPr="005C56A4">
        <w:rPr>
          <w:rStyle w:val="FontStyle16"/>
          <w:rFonts w:ascii="Times New Roman" w:hAnsi="Times New Roman" w:cs="Times New Roman"/>
          <w:iCs/>
          <w:sz w:val="24"/>
          <w:szCs w:val="24"/>
        </w:rPr>
        <w:t>ся стихи, рифмуются слова. Но использование новой графики в поэзии таит в себе еще одну весьма серьезную опасность: опасность</w:t>
      </w:r>
      <w:r w:rsidR="00C0700A">
        <w:rPr>
          <w:rStyle w:val="FontStyle16"/>
          <w:rFonts w:ascii="Times New Roman" w:hAnsi="Times New Roman" w:cs="Times New Roman"/>
          <w:iCs/>
          <w:sz w:val="24"/>
          <w:szCs w:val="24"/>
        </w:rPr>
        <w:t xml:space="preserve"> исчезнове</w:t>
      </w:r>
      <w:r w:rsidRPr="005C56A4">
        <w:rPr>
          <w:rStyle w:val="FontStyle16"/>
          <w:rFonts w:ascii="Times New Roman" w:hAnsi="Times New Roman" w:cs="Times New Roman"/>
          <w:iCs/>
          <w:sz w:val="24"/>
          <w:szCs w:val="24"/>
        </w:rPr>
        <w:t>ния таджикской поэзии как таковой и трансформации ее в нечто иное. Как это произошло, например, с сам</w:t>
      </w:r>
      <w:r w:rsidR="00C0700A">
        <w:rPr>
          <w:rStyle w:val="FontStyle16"/>
          <w:rFonts w:ascii="Times New Roman" w:hAnsi="Times New Roman" w:cs="Times New Roman"/>
          <w:iCs/>
          <w:sz w:val="24"/>
          <w:szCs w:val="24"/>
        </w:rPr>
        <w:t>ими таджиками в результате пере</w:t>
      </w:r>
      <w:r w:rsidRPr="005C56A4">
        <w:rPr>
          <w:rStyle w:val="FontStyle16"/>
          <w:rFonts w:ascii="Times New Roman" w:hAnsi="Times New Roman" w:cs="Times New Roman"/>
          <w:iCs/>
          <w:sz w:val="24"/>
          <w:szCs w:val="24"/>
        </w:rPr>
        <w:t>ориентации их сознания с городского на сельское.</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Для того чтобы быть таджикским</w:t>
      </w:r>
      <w:r w:rsidR="00C0700A">
        <w:rPr>
          <w:rStyle w:val="FontStyle16"/>
          <w:rFonts w:ascii="Times New Roman" w:hAnsi="Times New Roman" w:cs="Times New Roman"/>
          <w:iCs/>
          <w:sz w:val="24"/>
          <w:szCs w:val="24"/>
        </w:rPr>
        <w:t xml:space="preserve"> поэтом и, соответственно, пони</w:t>
      </w:r>
      <w:r w:rsidRPr="005C56A4">
        <w:rPr>
          <w:rStyle w:val="FontStyle16"/>
          <w:rFonts w:ascii="Times New Roman" w:hAnsi="Times New Roman" w:cs="Times New Roman"/>
          <w:iCs/>
          <w:sz w:val="24"/>
          <w:szCs w:val="24"/>
        </w:rPr>
        <w:t xml:space="preserve">мать таджикскую поэзию, необходимы два непременных условия: знание арабской графики и хотя бы элементарная ориентация в арабской грамматике. Без этих знаний невозможно правильное использование в технике стихосложения арабских и таджикских слов. На новой графике, к примеру, весьма нечетко передано </w:t>
      </w:r>
      <w:r w:rsidR="00C0700A">
        <w:rPr>
          <w:rStyle w:val="FontStyle16"/>
          <w:rFonts w:ascii="Times New Roman" w:hAnsi="Times New Roman" w:cs="Times New Roman"/>
          <w:iCs/>
          <w:sz w:val="24"/>
          <w:szCs w:val="24"/>
        </w:rPr>
        <w:t>различие между долгими и кратки</w:t>
      </w:r>
      <w:r w:rsidRPr="005C56A4">
        <w:rPr>
          <w:rStyle w:val="FontStyle16"/>
          <w:rFonts w:ascii="Times New Roman" w:hAnsi="Times New Roman" w:cs="Times New Roman"/>
          <w:iCs/>
          <w:sz w:val="24"/>
          <w:szCs w:val="24"/>
        </w:rPr>
        <w:t>ми звуками, не передается вообще структура арабского алфавита, где присутствует ряд одинаковых звуков</w:t>
      </w:r>
      <w:r w:rsidR="00C0700A">
        <w:rPr>
          <w:rStyle w:val="FontStyle16"/>
          <w:rFonts w:ascii="Times New Roman" w:hAnsi="Times New Roman" w:cs="Times New Roman"/>
          <w:iCs/>
          <w:sz w:val="24"/>
          <w:szCs w:val="24"/>
        </w:rPr>
        <w:t>, передающихся различными буква</w:t>
      </w:r>
      <w:r w:rsidRPr="005C56A4">
        <w:rPr>
          <w:rStyle w:val="FontStyle16"/>
          <w:rFonts w:ascii="Times New Roman" w:hAnsi="Times New Roman" w:cs="Times New Roman"/>
          <w:iCs/>
          <w:sz w:val="24"/>
          <w:szCs w:val="24"/>
        </w:rPr>
        <w:t>ми. Поскольку современные поэты, как правило, не учитывают правил написания отдельных букв в арабской графике, то возникают случаи вопиющей безграмотности при рифмовке слов, которые на новой графике заканчиваются одной буквой,</w:t>
      </w:r>
      <w:r w:rsidR="00C0700A">
        <w:rPr>
          <w:rStyle w:val="FontStyle16"/>
          <w:rFonts w:ascii="Times New Roman" w:hAnsi="Times New Roman" w:cs="Times New Roman"/>
          <w:iCs/>
          <w:sz w:val="24"/>
          <w:szCs w:val="24"/>
        </w:rPr>
        <w:t xml:space="preserve"> а на самом деле в арабской гра</w:t>
      </w:r>
      <w:r w:rsidRPr="005C56A4">
        <w:rPr>
          <w:rStyle w:val="FontStyle16"/>
          <w:rFonts w:ascii="Times New Roman" w:hAnsi="Times New Roman" w:cs="Times New Roman"/>
          <w:iCs/>
          <w:sz w:val="24"/>
          <w:szCs w:val="24"/>
        </w:rPr>
        <w:t>фике эти же буквы различны. Скажем, звук "с" в арабско</w:t>
      </w:r>
      <w:r w:rsidR="00C0700A">
        <w:rPr>
          <w:rStyle w:val="FontStyle16"/>
          <w:rFonts w:ascii="Times New Roman" w:hAnsi="Times New Roman" w:cs="Times New Roman"/>
          <w:iCs/>
          <w:sz w:val="24"/>
          <w:szCs w:val="24"/>
        </w:rPr>
        <w:t>й графике пе</w:t>
      </w:r>
      <w:r w:rsidR="00C0700A">
        <w:rPr>
          <w:rStyle w:val="FontStyle16"/>
          <w:rFonts w:ascii="Times New Roman" w:hAnsi="Times New Roman" w:cs="Times New Roman"/>
          <w:iCs/>
          <w:sz w:val="24"/>
          <w:szCs w:val="24"/>
        </w:rPr>
        <w:softHyphen/>
        <w:t>редается тремя разл</w:t>
      </w:r>
      <w:r w:rsidRPr="005C56A4">
        <w:rPr>
          <w:rStyle w:val="FontStyle16"/>
          <w:rFonts w:ascii="Times New Roman" w:hAnsi="Times New Roman" w:cs="Times New Roman"/>
          <w:iCs/>
          <w:sz w:val="24"/>
          <w:szCs w:val="24"/>
        </w:rPr>
        <w:t>ичными способами, и, согласно правилам, рифмуют</w:t>
      </w:r>
      <w:r w:rsidRPr="005C56A4">
        <w:rPr>
          <w:rStyle w:val="FontStyle16"/>
          <w:rFonts w:ascii="Times New Roman" w:hAnsi="Times New Roman" w:cs="Times New Roman"/>
          <w:iCs/>
          <w:sz w:val="24"/>
          <w:szCs w:val="24"/>
        </w:rPr>
        <w:softHyphen/>
        <w:t>ся только одинаковые буквы, так называемые "рави". У афганцев и иранцев такие "опыты" таджикских</w:t>
      </w:r>
      <w:r w:rsidR="00C0700A">
        <w:rPr>
          <w:rStyle w:val="FontStyle16"/>
          <w:rFonts w:ascii="Times New Roman" w:hAnsi="Times New Roman" w:cs="Times New Roman"/>
          <w:iCs/>
          <w:sz w:val="24"/>
          <w:szCs w:val="24"/>
        </w:rPr>
        <w:t xml:space="preserve"> поэтов вызывают только ироничес</w:t>
      </w:r>
      <w:r w:rsidRPr="005C56A4">
        <w:rPr>
          <w:rStyle w:val="FontStyle16"/>
          <w:rFonts w:ascii="Times New Roman" w:hAnsi="Times New Roman" w:cs="Times New Roman"/>
          <w:iCs/>
          <w:sz w:val="24"/>
          <w:szCs w:val="24"/>
        </w:rPr>
        <w:t xml:space="preserve">кую улыбку. Чтобы понять внутренний смысл </w:t>
      </w:r>
      <w:r w:rsidR="00C0700A">
        <w:rPr>
          <w:rStyle w:val="FontStyle16"/>
          <w:rFonts w:ascii="Times New Roman" w:hAnsi="Times New Roman" w:cs="Times New Roman"/>
          <w:iCs/>
          <w:sz w:val="24"/>
          <w:szCs w:val="24"/>
        </w:rPr>
        <w:t>поэтического слова, чи</w:t>
      </w:r>
      <w:r w:rsidRPr="005C56A4">
        <w:rPr>
          <w:rStyle w:val="FontStyle16"/>
          <w:rFonts w:ascii="Times New Roman" w:hAnsi="Times New Roman" w:cs="Times New Roman"/>
          <w:iCs/>
          <w:sz w:val="24"/>
          <w:szCs w:val="24"/>
        </w:rPr>
        <w:t>тателю необходимо знать его семантическое поле, что достижимо при знании арабского корня, определяющего смысловую вариантность его производных. А такое знание возмож</w:t>
      </w:r>
      <w:r w:rsidR="00C0700A">
        <w:rPr>
          <w:rStyle w:val="FontStyle16"/>
          <w:rFonts w:ascii="Times New Roman" w:hAnsi="Times New Roman" w:cs="Times New Roman"/>
          <w:iCs/>
          <w:sz w:val="24"/>
          <w:szCs w:val="24"/>
        </w:rPr>
        <w:t xml:space="preserve">но только при знакомстве с </w:t>
      </w:r>
      <w:r w:rsidR="00C0700A">
        <w:rPr>
          <w:rStyle w:val="FontStyle16"/>
          <w:rFonts w:ascii="Times New Roman" w:hAnsi="Times New Roman" w:cs="Times New Roman"/>
          <w:iCs/>
          <w:sz w:val="24"/>
          <w:szCs w:val="24"/>
        </w:rPr>
        <w:lastRenderedPageBreak/>
        <w:t>осно</w:t>
      </w:r>
      <w:r w:rsidRPr="005C56A4">
        <w:rPr>
          <w:rStyle w:val="FontStyle16"/>
          <w:rFonts w:ascii="Times New Roman" w:hAnsi="Times New Roman" w:cs="Times New Roman"/>
          <w:iCs/>
          <w:sz w:val="24"/>
          <w:szCs w:val="24"/>
        </w:rPr>
        <w:t>вами арабской грамматики и, соответственно, с арабской графикой. Кроме этого, важная часть таджикск</w:t>
      </w:r>
      <w:r w:rsidR="00C0700A">
        <w:rPr>
          <w:rStyle w:val="FontStyle16"/>
          <w:rFonts w:ascii="Times New Roman" w:hAnsi="Times New Roman" w:cs="Times New Roman"/>
          <w:iCs/>
          <w:sz w:val="24"/>
          <w:szCs w:val="24"/>
        </w:rPr>
        <w:t>ой поэзии построена на обыгрыва</w:t>
      </w:r>
      <w:r w:rsidRPr="005C56A4">
        <w:rPr>
          <w:rStyle w:val="FontStyle16"/>
          <w:rFonts w:ascii="Times New Roman" w:hAnsi="Times New Roman" w:cs="Times New Roman"/>
          <w:iCs/>
          <w:sz w:val="24"/>
          <w:szCs w:val="24"/>
        </w:rPr>
        <w:t>нии формальных качеств арабской графики, что придает ей тот особый привкус интеллектуальной, поэтической игры, которой она известна в мировой словесности. Утрачено и это...</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Нельзя не упомянуть здесь и о судьбе письменной культуры тюрко-язычных народов. И в первую очередь, конечно, об узбеках — народе, накопившем к XX в. такой запас пис</w:t>
      </w:r>
      <w:r w:rsidR="00C0700A">
        <w:rPr>
          <w:rStyle w:val="FontStyle16"/>
          <w:rFonts w:ascii="Times New Roman" w:hAnsi="Times New Roman" w:cs="Times New Roman"/>
          <w:iCs/>
          <w:sz w:val="24"/>
          <w:szCs w:val="24"/>
        </w:rPr>
        <w:t>ьменной культуры, который невоз</w:t>
      </w:r>
      <w:r w:rsidRPr="005C56A4">
        <w:rPr>
          <w:rStyle w:val="FontStyle16"/>
          <w:rFonts w:ascii="Times New Roman" w:hAnsi="Times New Roman" w:cs="Times New Roman"/>
          <w:iCs/>
          <w:sz w:val="24"/>
          <w:szCs w:val="24"/>
        </w:rPr>
        <w:t>можно оставить без внимания. Неподготовленный переход к латинице, а вскоре затем к кириллице "демонтировал" устоявшуюся к этому вре</w:t>
      </w:r>
      <w:r w:rsidRPr="005C56A4">
        <w:rPr>
          <w:rStyle w:val="FontStyle16"/>
          <w:rFonts w:ascii="Times New Roman" w:hAnsi="Times New Roman" w:cs="Times New Roman"/>
          <w:iCs/>
          <w:sz w:val="24"/>
          <w:szCs w:val="24"/>
        </w:rPr>
        <w:softHyphen/>
        <w:t>мени традицию письма, основанного на</w:t>
      </w:r>
      <w:r w:rsidR="00C0700A">
        <w:rPr>
          <w:rStyle w:val="FontStyle16"/>
          <w:rFonts w:ascii="Times New Roman" w:hAnsi="Times New Roman" w:cs="Times New Roman"/>
          <w:iCs/>
          <w:sz w:val="24"/>
          <w:szCs w:val="24"/>
        </w:rPr>
        <w:t xml:space="preserve"> выработанной системе соответст</w:t>
      </w:r>
      <w:r w:rsidRPr="005C56A4">
        <w:rPr>
          <w:rStyle w:val="FontStyle16"/>
          <w:rFonts w:ascii="Times New Roman" w:hAnsi="Times New Roman" w:cs="Times New Roman"/>
          <w:iCs/>
          <w:sz w:val="24"/>
          <w:szCs w:val="24"/>
        </w:rPr>
        <w:t>вия фонетических особенностей языка и арабской графики. Более того, узбекам (а равно и другим представит</w:t>
      </w:r>
      <w:r w:rsidR="00C0700A">
        <w:rPr>
          <w:rStyle w:val="FontStyle16"/>
          <w:rFonts w:ascii="Times New Roman" w:hAnsi="Times New Roman" w:cs="Times New Roman"/>
          <w:iCs/>
          <w:sz w:val="24"/>
          <w:szCs w:val="24"/>
        </w:rPr>
        <w:t>елям тюркоязычного мира) пред</w:t>
      </w:r>
      <w:r w:rsidRPr="005C56A4">
        <w:rPr>
          <w:rStyle w:val="FontStyle16"/>
          <w:rFonts w:ascii="Times New Roman" w:hAnsi="Times New Roman" w:cs="Times New Roman"/>
          <w:iCs/>
          <w:sz w:val="24"/>
          <w:szCs w:val="24"/>
        </w:rPr>
        <w:t>стоит решить, какой вид письменност</w:t>
      </w:r>
      <w:r w:rsidR="00C0700A">
        <w:rPr>
          <w:rStyle w:val="FontStyle16"/>
          <w:rFonts w:ascii="Times New Roman" w:hAnsi="Times New Roman" w:cs="Times New Roman"/>
          <w:iCs/>
          <w:sz w:val="24"/>
          <w:szCs w:val="24"/>
        </w:rPr>
        <w:t>и (латиницу или арабицу) им при</w:t>
      </w:r>
      <w:r w:rsidRPr="005C56A4">
        <w:rPr>
          <w:rStyle w:val="FontStyle16"/>
          <w:rFonts w:ascii="Times New Roman" w:hAnsi="Times New Roman" w:cs="Times New Roman"/>
          <w:iCs/>
          <w:sz w:val="24"/>
          <w:szCs w:val="24"/>
        </w:rPr>
        <w:t>нять, ибо кириллица, очевидно, не от</w:t>
      </w:r>
      <w:r w:rsidR="00C0700A">
        <w:rPr>
          <w:rStyle w:val="FontStyle16"/>
          <w:rFonts w:ascii="Times New Roman" w:hAnsi="Times New Roman" w:cs="Times New Roman"/>
          <w:iCs/>
          <w:sz w:val="24"/>
          <w:szCs w:val="24"/>
        </w:rPr>
        <w:t>вечает запросам грамотного чита</w:t>
      </w:r>
      <w:r w:rsidRPr="005C56A4">
        <w:rPr>
          <w:rStyle w:val="FontStyle16"/>
          <w:rFonts w:ascii="Times New Roman" w:hAnsi="Times New Roman" w:cs="Times New Roman"/>
          <w:iCs/>
          <w:sz w:val="24"/>
          <w:szCs w:val="24"/>
        </w:rPr>
        <w:t>теля, нацеленного на принятие полного</w:t>
      </w:r>
      <w:r w:rsidR="00C0700A">
        <w:rPr>
          <w:rStyle w:val="FontStyle16"/>
          <w:rFonts w:ascii="Times New Roman" w:hAnsi="Times New Roman" w:cs="Times New Roman"/>
          <w:iCs/>
          <w:sz w:val="24"/>
          <w:szCs w:val="24"/>
        </w:rPr>
        <w:t xml:space="preserve"> объема своей письменной культу</w:t>
      </w:r>
      <w:r w:rsidRPr="005C56A4">
        <w:rPr>
          <w:rStyle w:val="FontStyle16"/>
          <w:rFonts w:ascii="Times New Roman" w:hAnsi="Times New Roman" w:cs="Times New Roman"/>
          <w:iCs/>
          <w:sz w:val="24"/>
          <w:szCs w:val="24"/>
        </w:rPr>
        <w:t>ры. Вместе с тем нельзя также забывать</w:t>
      </w:r>
      <w:r w:rsidR="00C0700A">
        <w:rPr>
          <w:rStyle w:val="FontStyle16"/>
          <w:rFonts w:ascii="Times New Roman" w:hAnsi="Times New Roman" w:cs="Times New Roman"/>
          <w:iCs/>
          <w:sz w:val="24"/>
          <w:szCs w:val="24"/>
        </w:rPr>
        <w:t xml:space="preserve"> (или делать вид, что мы не пом</w:t>
      </w:r>
      <w:r w:rsidRPr="005C56A4">
        <w:rPr>
          <w:rStyle w:val="FontStyle16"/>
          <w:rFonts w:ascii="Times New Roman" w:hAnsi="Times New Roman" w:cs="Times New Roman"/>
          <w:iCs/>
          <w:sz w:val="24"/>
          <w:szCs w:val="24"/>
        </w:rPr>
        <w:t>ним) об опыте Исмаила Гаспринско</w:t>
      </w:r>
      <w:r w:rsidR="00C0700A">
        <w:rPr>
          <w:rStyle w:val="FontStyle16"/>
          <w:rFonts w:ascii="Times New Roman" w:hAnsi="Times New Roman" w:cs="Times New Roman"/>
          <w:iCs/>
          <w:sz w:val="24"/>
          <w:szCs w:val="24"/>
        </w:rPr>
        <w:t>го, выработавшего нормы письмен</w:t>
      </w:r>
      <w:r w:rsidRPr="005C56A4">
        <w:rPr>
          <w:rStyle w:val="FontStyle16"/>
          <w:rFonts w:ascii="Times New Roman" w:hAnsi="Times New Roman" w:cs="Times New Roman"/>
          <w:iCs/>
          <w:sz w:val="24"/>
          <w:szCs w:val="24"/>
        </w:rPr>
        <w:t>ного тюркского слова. Его газета "Тарджуман" ("Переводчик", или "Толмач") была одинаково понятна</w:t>
      </w:r>
      <w:r w:rsidR="00C0700A">
        <w:rPr>
          <w:rStyle w:val="FontStyle16"/>
          <w:rFonts w:ascii="Times New Roman" w:hAnsi="Times New Roman" w:cs="Times New Roman"/>
          <w:iCs/>
          <w:sz w:val="24"/>
          <w:szCs w:val="24"/>
        </w:rPr>
        <w:t xml:space="preserve"> всем тюркским народам, находив</w:t>
      </w:r>
      <w:r w:rsidRPr="005C56A4">
        <w:rPr>
          <w:rStyle w:val="FontStyle16"/>
          <w:rFonts w:ascii="Times New Roman" w:hAnsi="Times New Roman" w:cs="Times New Roman"/>
          <w:iCs/>
          <w:sz w:val="24"/>
          <w:szCs w:val="24"/>
        </w:rPr>
        <w:t>шимся в пределах и за пределами Российской Империи.</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Одним из результатов современн</w:t>
      </w:r>
      <w:r w:rsidR="00C0700A">
        <w:rPr>
          <w:rStyle w:val="FontStyle16"/>
          <w:rFonts w:ascii="Times New Roman" w:hAnsi="Times New Roman" w:cs="Times New Roman"/>
          <w:iCs/>
          <w:sz w:val="24"/>
          <w:szCs w:val="24"/>
        </w:rPr>
        <w:t>ого хода и направленности нацио</w:t>
      </w:r>
      <w:r w:rsidRPr="005C56A4">
        <w:rPr>
          <w:rStyle w:val="FontStyle16"/>
          <w:rFonts w:ascii="Times New Roman" w:hAnsi="Times New Roman" w:cs="Times New Roman"/>
          <w:iCs/>
          <w:sz w:val="24"/>
          <w:szCs w:val="24"/>
        </w:rPr>
        <w:t>нальной политики явилось практическое исчезновение традиционного таджикско-узбекского двуязычия. О</w:t>
      </w:r>
      <w:r w:rsidR="00C0700A">
        <w:rPr>
          <w:rStyle w:val="FontStyle16"/>
          <w:rFonts w:ascii="Times New Roman" w:hAnsi="Times New Roman" w:cs="Times New Roman"/>
          <w:iCs/>
          <w:sz w:val="24"/>
          <w:szCs w:val="24"/>
        </w:rPr>
        <w:t>ба народа стали развиваться обо</w:t>
      </w:r>
      <w:r w:rsidRPr="005C56A4">
        <w:rPr>
          <w:rStyle w:val="FontStyle16"/>
          <w:rFonts w:ascii="Times New Roman" w:hAnsi="Times New Roman" w:cs="Times New Roman"/>
          <w:iCs/>
          <w:sz w:val="24"/>
          <w:szCs w:val="24"/>
        </w:rPr>
        <w:t>собленно в пределах отведенных им территориально-языковых ареалов. Сохранившиеся элементы былой трад</w:t>
      </w:r>
      <w:r w:rsidR="00C0700A">
        <w:rPr>
          <w:rStyle w:val="FontStyle16"/>
          <w:rFonts w:ascii="Times New Roman" w:hAnsi="Times New Roman" w:cs="Times New Roman"/>
          <w:iCs/>
          <w:sz w:val="24"/>
          <w:szCs w:val="24"/>
        </w:rPr>
        <w:t>иции двуязычия приобрели в боль</w:t>
      </w:r>
      <w:r w:rsidRPr="005C56A4">
        <w:rPr>
          <w:rStyle w:val="FontStyle16"/>
          <w:rFonts w:ascii="Times New Roman" w:hAnsi="Times New Roman" w:cs="Times New Roman"/>
          <w:iCs/>
          <w:sz w:val="24"/>
          <w:szCs w:val="24"/>
        </w:rPr>
        <w:t>шей мере бытовой аспект, нежели литературный и интеллектуальный. А для правильного понимания классической тюркской поэзии (от Навои до Машраба) необходимо знание тадж</w:t>
      </w:r>
      <w:r w:rsidR="00C0700A">
        <w:rPr>
          <w:rStyle w:val="FontStyle16"/>
          <w:rFonts w:ascii="Times New Roman" w:hAnsi="Times New Roman" w:cs="Times New Roman"/>
          <w:iCs/>
          <w:sz w:val="24"/>
          <w:szCs w:val="24"/>
        </w:rPr>
        <w:t>икского языка, его лексики, зна</w:t>
      </w:r>
      <w:r w:rsidRPr="005C56A4">
        <w:rPr>
          <w:rStyle w:val="FontStyle16"/>
          <w:rFonts w:ascii="Times New Roman" w:hAnsi="Times New Roman" w:cs="Times New Roman"/>
          <w:iCs/>
          <w:sz w:val="24"/>
          <w:szCs w:val="24"/>
        </w:rPr>
        <w:t>чения ключевых поэтических слов и идиом. Ведь у того же Машраба часто встречаются газели на узбекском</w:t>
      </w:r>
      <w:r w:rsidR="00C0700A">
        <w:rPr>
          <w:rStyle w:val="FontStyle16"/>
          <w:rFonts w:ascii="Times New Roman" w:hAnsi="Times New Roman" w:cs="Times New Roman"/>
          <w:iCs/>
          <w:sz w:val="24"/>
          <w:szCs w:val="24"/>
        </w:rPr>
        <w:t xml:space="preserve"> языке с использованием таджикс</w:t>
      </w:r>
      <w:r w:rsidRPr="005C56A4">
        <w:rPr>
          <w:rStyle w:val="FontStyle16"/>
          <w:rFonts w:ascii="Times New Roman" w:hAnsi="Times New Roman" w:cs="Times New Roman"/>
          <w:iCs/>
          <w:sz w:val="24"/>
          <w:szCs w:val="24"/>
        </w:rPr>
        <w:t>кой поэтической лексики. В свою очере</w:t>
      </w:r>
      <w:r w:rsidR="00C0700A">
        <w:rPr>
          <w:rStyle w:val="FontStyle16"/>
          <w:rFonts w:ascii="Times New Roman" w:hAnsi="Times New Roman" w:cs="Times New Roman"/>
          <w:iCs/>
          <w:sz w:val="24"/>
          <w:szCs w:val="24"/>
        </w:rPr>
        <w:t>дь таджикский читатель в резуль</w:t>
      </w:r>
      <w:r w:rsidRPr="005C56A4">
        <w:rPr>
          <w:rStyle w:val="FontStyle16"/>
          <w:rFonts w:ascii="Times New Roman" w:hAnsi="Times New Roman" w:cs="Times New Roman"/>
          <w:iCs/>
          <w:sz w:val="24"/>
          <w:szCs w:val="24"/>
        </w:rPr>
        <w:t xml:space="preserve">тате однонаправленного языкового </w:t>
      </w:r>
      <w:r w:rsidR="00C0700A">
        <w:rPr>
          <w:rStyle w:val="FontStyle16"/>
          <w:rFonts w:ascii="Times New Roman" w:hAnsi="Times New Roman" w:cs="Times New Roman"/>
          <w:iCs/>
          <w:sz w:val="24"/>
          <w:szCs w:val="24"/>
        </w:rPr>
        <w:t>воспитания лишен возможности чи</w:t>
      </w:r>
      <w:r w:rsidRPr="005C56A4">
        <w:rPr>
          <w:rStyle w:val="FontStyle16"/>
          <w:rFonts w:ascii="Times New Roman" w:hAnsi="Times New Roman" w:cs="Times New Roman"/>
          <w:iCs/>
          <w:sz w:val="24"/>
          <w:szCs w:val="24"/>
        </w:rPr>
        <w:t>тать и понимать, например, поэзию На</w:t>
      </w:r>
      <w:r w:rsidR="00C0700A">
        <w:rPr>
          <w:rStyle w:val="FontStyle16"/>
          <w:rFonts w:ascii="Times New Roman" w:hAnsi="Times New Roman" w:cs="Times New Roman"/>
          <w:iCs/>
          <w:sz w:val="24"/>
          <w:szCs w:val="24"/>
        </w:rPr>
        <w:t>вои: таджик может прочитать соб</w:t>
      </w:r>
      <w:r w:rsidRPr="005C56A4">
        <w:rPr>
          <w:rStyle w:val="FontStyle16"/>
          <w:rFonts w:ascii="Times New Roman" w:hAnsi="Times New Roman" w:cs="Times New Roman"/>
          <w:iCs/>
          <w:sz w:val="24"/>
          <w:szCs w:val="24"/>
        </w:rPr>
        <w:t xml:space="preserve">рание сочинений Л. Н. Толстого, но лишен возможности составить свое непосредственное впечатление о поэзии Навои. Можем ли мы считать, что такое несомненное приобретение все </w:t>
      </w:r>
      <w:r w:rsidR="00C0700A">
        <w:rPr>
          <w:rStyle w:val="FontStyle16"/>
          <w:rFonts w:ascii="Times New Roman" w:hAnsi="Times New Roman" w:cs="Times New Roman"/>
          <w:iCs/>
          <w:sz w:val="24"/>
          <w:szCs w:val="24"/>
        </w:rPr>
        <w:t>же окажется весомее столь же не</w:t>
      </w:r>
      <w:r w:rsidRPr="005C56A4">
        <w:rPr>
          <w:rStyle w:val="FontStyle16"/>
          <w:rFonts w:ascii="Times New Roman" w:hAnsi="Times New Roman" w:cs="Times New Roman"/>
          <w:iCs/>
          <w:sz w:val="24"/>
          <w:szCs w:val="24"/>
        </w:rPr>
        <w:t>сомненной утраты?</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 xml:space="preserve">Исчезновение таджикско-узбекского двуязычия в идеале должно было быть уравновешено введением </w:t>
      </w:r>
      <w:r w:rsidR="00C0700A">
        <w:rPr>
          <w:rStyle w:val="FontStyle16"/>
          <w:rFonts w:ascii="Times New Roman" w:hAnsi="Times New Roman" w:cs="Times New Roman"/>
          <w:iCs/>
          <w:sz w:val="24"/>
          <w:szCs w:val="24"/>
        </w:rPr>
        <w:t>русского языка как средства меж</w:t>
      </w:r>
      <w:r w:rsidRPr="005C56A4">
        <w:rPr>
          <w:rStyle w:val="FontStyle16"/>
          <w:rFonts w:ascii="Times New Roman" w:hAnsi="Times New Roman" w:cs="Times New Roman"/>
          <w:iCs/>
          <w:sz w:val="24"/>
          <w:szCs w:val="24"/>
        </w:rPr>
        <w:t xml:space="preserve">национальных контактов в нашей стране. </w:t>
      </w:r>
      <w:r w:rsidR="00C0700A">
        <w:rPr>
          <w:rStyle w:val="FontStyle16"/>
          <w:rFonts w:ascii="Times New Roman" w:hAnsi="Times New Roman" w:cs="Times New Roman"/>
          <w:iCs/>
          <w:sz w:val="24"/>
          <w:szCs w:val="24"/>
        </w:rPr>
        <w:t>Но потеря оказалась невоспол</w:t>
      </w:r>
      <w:r w:rsidRPr="005C56A4">
        <w:rPr>
          <w:rStyle w:val="FontStyle16"/>
          <w:rFonts w:ascii="Times New Roman" w:hAnsi="Times New Roman" w:cs="Times New Roman"/>
          <w:iCs/>
          <w:sz w:val="24"/>
          <w:szCs w:val="24"/>
        </w:rPr>
        <w:t>нимой. Многовековая традиция двуязычия была разрушена. Не зная и, соответственно, не понимая языка сос</w:t>
      </w:r>
      <w:r w:rsidR="00C0700A">
        <w:rPr>
          <w:rStyle w:val="FontStyle16"/>
          <w:rFonts w:ascii="Times New Roman" w:hAnsi="Times New Roman" w:cs="Times New Roman"/>
          <w:iCs/>
          <w:sz w:val="24"/>
          <w:szCs w:val="24"/>
        </w:rPr>
        <w:t xml:space="preserve">еда, народы утратили </w:t>
      </w:r>
      <w:r w:rsidR="00C0700A">
        <w:rPr>
          <w:rStyle w:val="FontStyle16"/>
          <w:rFonts w:ascii="Times New Roman" w:hAnsi="Times New Roman" w:cs="Times New Roman"/>
          <w:iCs/>
          <w:sz w:val="24"/>
          <w:szCs w:val="24"/>
        </w:rPr>
        <w:lastRenderedPageBreak/>
        <w:t>представле</w:t>
      </w:r>
      <w:r w:rsidRPr="005C56A4">
        <w:rPr>
          <w:rStyle w:val="FontStyle16"/>
          <w:rFonts w:ascii="Times New Roman" w:hAnsi="Times New Roman" w:cs="Times New Roman"/>
          <w:iCs/>
          <w:sz w:val="24"/>
          <w:szCs w:val="24"/>
        </w:rPr>
        <w:t xml:space="preserve">ние об истоках и своеобразии былой </w:t>
      </w:r>
      <w:r w:rsidR="00C0700A">
        <w:rPr>
          <w:rStyle w:val="FontStyle16"/>
          <w:rFonts w:ascii="Times New Roman" w:hAnsi="Times New Roman" w:cs="Times New Roman"/>
          <w:iCs/>
          <w:sz w:val="24"/>
          <w:szCs w:val="24"/>
        </w:rPr>
        <w:t>культурной общности, ее внутрен</w:t>
      </w:r>
      <w:r w:rsidRPr="005C56A4">
        <w:rPr>
          <w:rStyle w:val="FontStyle16"/>
          <w:rFonts w:ascii="Times New Roman" w:hAnsi="Times New Roman" w:cs="Times New Roman"/>
          <w:iCs/>
          <w:sz w:val="24"/>
          <w:szCs w:val="24"/>
        </w:rPr>
        <w:t>ней осмысленности и целенаправленности. Истоки таджикско-узбекских конфликтов (которые грозят в любой</w:t>
      </w:r>
      <w:r w:rsidR="00C0700A">
        <w:rPr>
          <w:rStyle w:val="FontStyle16"/>
          <w:rFonts w:ascii="Times New Roman" w:hAnsi="Times New Roman" w:cs="Times New Roman"/>
          <w:iCs/>
          <w:sz w:val="24"/>
          <w:szCs w:val="24"/>
        </w:rPr>
        <w:t xml:space="preserve"> момент вылиться в очень серьез</w:t>
      </w:r>
      <w:r w:rsidRPr="005C56A4">
        <w:rPr>
          <w:rStyle w:val="FontStyle16"/>
          <w:rFonts w:ascii="Times New Roman" w:hAnsi="Times New Roman" w:cs="Times New Roman"/>
          <w:iCs/>
          <w:sz w:val="24"/>
          <w:szCs w:val="24"/>
        </w:rPr>
        <w:t>ную проблему) никак нельзя рассма</w:t>
      </w:r>
      <w:r w:rsidR="00C0700A">
        <w:rPr>
          <w:rStyle w:val="FontStyle16"/>
          <w:rFonts w:ascii="Times New Roman" w:hAnsi="Times New Roman" w:cs="Times New Roman"/>
          <w:iCs/>
          <w:sz w:val="24"/>
          <w:szCs w:val="24"/>
        </w:rPr>
        <w:t>тривать с внешних позиций нацио</w:t>
      </w:r>
      <w:r w:rsidRPr="005C56A4">
        <w:rPr>
          <w:rStyle w:val="FontStyle16"/>
          <w:rFonts w:ascii="Times New Roman" w:hAnsi="Times New Roman" w:cs="Times New Roman"/>
          <w:iCs/>
          <w:sz w:val="24"/>
          <w:szCs w:val="24"/>
        </w:rPr>
        <w:t xml:space="preserve">налистического неприятия двух народов — корни </w:t>
      </w:r>
      <w:r w:rsidR="00C0700A">
        <w:rPr>
          <w:rStyle w:val="FontStyle16"/>
          <w:rFonts w:ascii="Times New Roman" w:hAnsi="Times New Roman" w:cs="Times New Roman"/>
          <w:iCs/>
          <w:sz w:val="24"/>
          <w:szCs w:val="24"/>
        </w:rPr>
        <w:t>этого конфликта ухо</w:t>
      </w:r>
      <w:r w:rsidRPr="005C56A4">
        <w:rPr>
          <w:rStyle w:val="FontStyle16"/>
          <w:rFonts w:ascii="Times New Roman" w:hAnsi="Times New Roman" w:cs="Times New Roman"/>
          <w:iCs/>
          <w:sz w:val="24"/>
          <w:szCs w:val="24"/>
        </w:rPr>
        <w:t>дят в недавнюю, послеоктябрьскую историю, искусственное разделение народов, повлекшее за собой их языковую дезинтеграцию. Все усилия джадидов по реконструкции старых методов просвещения и попытки введения новометодных школ на основе достижений современного им знания оказались переориентированы без учета своеобразия местной культуры. Все это, дополненное переходом к кириллице, лишило народы существенной части их исторической памяти, составлявшей основу общего историко-культурного фундамента.</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Возрождение арабской графики связывают с опасениями по поводу возрождения ислама. Рассуждать так</w:t>
      </w:r>
      <w:r w:rsidR="00C0700A">
        <w:rPr>
          <w:rStyle w:val="FontStyle16"/>
          <w:rFonts w:ascii="Times New Roman" w:hAnsi="Times New Roman" w:cs="Times New Roman"/>
          <w:iCs/>
          <w:sz w:val="24"/>
          <w:szCs w:val="24"/>
        </w:rPr>
        <w:t xml:space="preserve"> могли и могут люди, осведомлен</w:t>
      </w:r>
      <w:r w:rsidRPr="005C56A4">
        <w:rPr>
          <w:rStyle w:val="FontStyle16"/>
          <w:rFonts w:ascii="Times New Roman" w:hAnsi="Times New Roman" w:cs="Times New Roman"/>
          <w:iCs/>
          <w:sz w:val="24"/>
          <w:szCs w:val="24"/>
        </w:rPr>
        <w:t xml:space="preserve">ность которых в вопросах культуры оставляет желать много большего. Но даже если мы согласимся с этим утверждением, то и в этом случае неприятие арабской графики грозит </w:t>
      </w:r>
      <w:r w:rsidR="00C0700A">
        <w:rPr>
          <w:rStyle w:val="FontStyle16"/>
          <w:rFonts w:ascii="Times New Roman" w:hAnsi="Times New Roman" w:cs="Times New Roman"/>
          <w:iCs/>
          <w:sz w:val="24"/>
          <w:szCs w:val="24"/>
        </w:rPr>
        <w:t>вылиться в весьма серьезные пос</w:t>
      </w:r>
      <w:r w:rsidRPr="005C56A4">
        <w:rPr>
          <w:rStyle w:val="FontStyle16"/>
          <w:rFonts w:ascii="Times New Roman" w:hAnsi="Times New Roman" w:cs="Times New Roman"/>
          <w:iCs/>
          <w:sz w:val="24"/>
          <w:szCs w:val="24"/>
        </w:rPr>
        <w:t>ледствия. Нездоровый интерес к арабской графике отчетливо заметен во всех мусульманских республиках стр</w:t>
      </w:r>
      <w:r w:rsidR="00C0700A">
        <w:rPr>
          <w:rStyle w:val="FontStyle16"/>
          <w:rFonts w:ascii="Times New Roman" w:hAnsi="Times New Roman" w:cs="Times New Roman"/>
          <w:iCs/>
          <w:sz w:val="24"/>
          <w:szCs w:val="24"/>
        </w:rPr>
        <w:t>аны и проявляет себя даже в кар</w:t>
      </w:r>
      <w:r w:rsidRPr="005C56A4">
        <w:rPr>
          <w:rStyle w:val="FontStyle16"/>
          <w:rFonts w:ascii="Times New Roman" w:hAnsi="Times New Roman" w:cs="Times New Roman"/>
          <w:iCs/>
          <w:sz w:val="24"/>
          <w:szCs w:val="24"/>
        </w:rPr>
        <w:t xml:space="preserve">тинах художников. На низовом уровне социума графика, ассоциируясь с исламом, становится одним из проводников ислама бездуховного и агрессивного, ибо не содержит в себе того позитивного заряда, которым она обладает в действительности. Только легализация арабской графики, придание ей общественного признания </w:t>
      </w:r>
      <w:r w:rsidR="00C0700A">
        <w:rPr>
          <w:rStyle w:val="FontStyle16"/>
          <w:rFonts w:ascii="Times New Roman" w:hAnsi="Times New Roman" w:cs="Times New Roman"/>
          <w:iCs/>
          <w:sz w:val="24"/>
          <w:szCs w:val="24"/>
        </w:rPr>
        <w:t>позволят письму стать не предме</w:t>
      </w:r>
      <w:r w:rsidRPr="005C56A4">
        <w:rPr>
          <w:rStyle w:val="FontStyle16"/>
          <w:rFonts w:ascii="Times New Roman" w:hAnsi="Times New Roman" w:cs="Times New Roman"/>
          <w:iCs/>
          <w:sz w:val="24"/>
          <w:szCs w:val="24"/>
        </w:rPr>
        <w:t>том спекуляций на мусульманские темы на уровне массового сознания и в печати, но помогут в деле восстановления исторической памяти.</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t>Все сказанное нами об арабской</w:t>
      </w:r>
      <w:r w:rsidR="00C0700A">
        <w:rPr>
          <w:rStyle w:val="FontStyle16"/>
          <w:rFonts w:ascii="Times New Roman" w:hAnsi="Times New Roman" w:cs="Times New Roman"/>
          <w:iCs/>
          <w:sz w:val="24"/>
          <w:szCs w:val="24"/>
        </w:rPr>
        <w:t xml:space="preserve"> графике неотделимо и от следую</w:t>
      </w:r>
      <w:r w:rsidRPr="005C56A4">
        <w:rPr>
          <w:rStyle w:val="FontStyle16"/>
          <w:rFonts w:ascii="Times New Roman" w:hAnsi="Times New Roman" w:cs="Times New Roman"/>
          <w:iCs/>
          <w:sz w:val="24"/>
          <w:szCs w:val="24"/>
        </w:rPr>
        <w:t>щих более широких выводов. Специфические черты национальной ку</w:t>
      </w:r>
      <w:r w:rsidR="00C0700A">
        <w:rPr>
          <w:rStyle w:val="FontStyle16"/>
          <w:rFonts w:ascii="Times New Roman" w:hAnsi="Times New Roman" w:cs="Times New Roman"/>
          <w:iCs/>
          <w:sz w:val="24"/>
          <w:szCs w:val="24"/>
        </w:rPr>
        <w:t>ль</w:t>
      </w:r>
      <w:r w:rsidRPr="005C56A4">
        <w:rPr>
          <w:rStyle w:val="FontStyle16"/>
          <w:rFonts w:ascii="Times New Roman" w:hAnsi="Times New Roman" w:cs="Times New Roman"/>
          <w:iCs/>
          <w:sz w:val="24"/>
          <w:szCs w:val="24"/>
        </w:rPr>
        <w:t>туры, взращенной в лоне традиционн</w:t>
      </w:r>
      <w:r w:rsidR="00C0700A">
        <w:rPr>
          <w:rStyle w:val="FontStyle16"/>
          <w:rFonts w:ascii="Times New Roman" w:hAnsi="Times New Roman" w:cs="Times New Roman"/>
          <w:iCs/>
          <w:sz w:val="24"/>
          <w:szCs w:val="24"/>
        </w:rPr>
        <w:t>ого сознания, воспринимаются не</w:t>
      </w:r>
      <w:r w:rsidRPr="005C56A4">
        <w:rPr>
          <w:rStyle w:val="FontStyle16"/>
          <w:rFonts w:ascii="Times New Roman" w:hAnsi="Times New Roman" w:cs="Times New Roman"/>
          <w:iCs/>
          <w:sz w:val="24"/>
          <w:szCs w:val="24"/>
        </w:rPr>
        <w:t>искушенным атеистическим сознанием как опасные для самочувствия социума, а посему им придается нарочи</w:t>
      </w:r>
      <w:r w:rsidR="00C0700A">
        <w:rPr>
          <w:rStyle w:val="FontStyle16"/>
          <w:rFonts w:ascii="Times New Roman" w:hAnsi="Times New Roman" w:cs="Times New Roman"/>
          <w:iCs/>
          <w:sz w:val="24"/>
          <w:szCs w:val="24"/>
        </w:rPr>
        <w:t>то идеологическая и даже полити</w:t>
      </w:r>
      <w:r w:rsidRPr="005C56A4">
        <w:rPr>
          <w:rStyle w:val="FontStyle16"/>
          <w:rFonts w:ascii="Times New Roman" w:hAnsi="Times New Roman" w:cs="Times New Roman"/>
          <w:iCs/>
          <w:sz w:val="24"/>
          <w:szCs w:val="24"/>
        </w:rPr>
        <w:t xml:space="preserve">ческая окраска. В результате возникает непримиримость </w:t>
      </w:r>
      <w:r w:rsidR="00C0700A">
        <w:rPr>
          <w:rStyle w:val="FontStyle16"/>
          <w:rFonts w:ascii="Times New Roman" w:hAnsi="Times New Roman" w:cs="Times New Roman"/>
          <w:iCs/>
          <w:sz w:val="24"/>
          <w:szCs w:val="24"/>
        </w:rPr>
        <w:t>(идеологичес</w:t>
      </w:r>
      <w:r w:rsidRPr="005C56A4">
        <w:rPr>
          <w:rStyle w:val="FontStyle16"/>
          <w:rFonts w:ascii="Times New Roman" w:hAnsi="Times New Roman" w:cs="Times New Roman"/>
          <w:iCs/>
          <w:sz w:val="24"/>
          <w:szCs w:val="24"/>
        </w:rPr>
        <w:t xml:space="preserve">кая) к традиции, прошлой культуре, </w:t>
      </w:r>
      <w:r w:rsidR="00C0700A">
        <w:rPr>
          <w:rStyle w:val="FontStyle16"/>
          <w:rFonts w:ascii="Times New Roman" w:hAnsi="Times New Roman" w:cs="Times New Roman"/>
          <w:iCs/>
          <w:sz w:val="24"/>
          <w:szCs w:val="24"/>
        </w:rPr>
        <w:t>стремление разрушить ее или сни</w:t>
      </w:r>
      <w:r w:rsidRPr="005C56A4">
        <w:rPr>
          <w:rStyle w:val="FontStyle16"/>
          <w:rFonts w:ascii="Times New Roman" w:hAnsi="Times New Roman" w:cs="Times New Roman"/>
          <w:iCs/>
          <w:sz w:val="24"/>
          <w:szCs w:val="24"/>
        </w:rPr>
        <w:t>зить ее общественную ценность, дабы на пустом месте возвести нечто равно идеальное и аморфное новое. О</w:t>
      </w:r>
      <w:r w:rsidR="00147120">
        <w:rPr>
          <w:rStyle w:val="FontStyle16"/>
          <w:rFonts w:ascii="Times New Roman" w:hAnsi="Times New Roman" w:cs="Times New Roman"/>
          <w:iCs/>
          <w:sz w:val="24"/>
          <w:szCs w:val="24"/>
        </w:rPr>
        <w:t>тсюда и яростные призывы к отме</w:t>
      </w:r>
      <w:r w:rsidRPr="005C56A4">
        <w:rPr>
          <w:rStyle w:val="FontStyle16"/>
          <w:rFonts w:ascii="Times New Roman" w:hAnsi="Times New Roman" w:cs="Times New Roman"/>
          <w:iCs/>
          <w:sz w:val="24"/>
          <w:szCs w:val="24"/>
        </w:rPr>
        <w:t>не прежних традиционных ритуалов (к пример</w:t>
      </w:r>
      <w:r w:rsidR="00147120">
        <w:rPr>
          <w:rStyle w:val="FontStyle16"/>
          <w:rFonts w:ascii="Times New Roman" w:hAnsi="Times New Roman" w:cs="Times New Roman"/>
          <w:iCs/>
          <w:sz w:val="24"/>
          <w:szCs w:val="24"/>
        </w:rPr>
        <w:t>у, свадебных и похорон</w:t>
      </w:r>
      <w:r w:rsidRPr="005C56A4">
        <w:rPr>
          <w:rStyle w:val="FontStyle16"/>
          <w:rFonts w:ascii="Times New Roman" w:hAnsi="Times New Roman" w:cs="Times New Roman"/>
          <w:iCs/>
          <w:sz w:val="24"/>
          <w:szCs w:val="24"/>
        </w:rPr>
        <w:t>ных) и к созданию новой ритуалистики, выхолощенной, парадной и не несущей в себе того внутреннего зерна, которое было заложено разумом поколений в правила и суть отправле</w:t>
      </w:r>
      <w:r w:rsidR="00147120">
        <w:rPr>
          <w:rStyle w:val="FontStyle16"/>
          <w:rFonts w:ascii="Times New Roman" w:hAnsi="Times New Roman" w:cs="Times New Roman"/>
          <w:iCs/>
          <w:sz w:val="24"/>
          <w:szCs w:val="24"/>
        </w:rPr>
        <w:t>ния традиционных обрядов, обыча</w:t>
      </w:r>
      <w:r w:rsidRPr="005C56A4">
        <w:rPr>
          <w:rStyle w:val="FontStyle16"/>
          <w:rFonts w:ascii="Times New Roman" w:hAnsi="Times New Roman" w:cs="Times New Roman"/>
          <w:iCs/>
          <w:sz w:val="24"/>
          <w:szCs w:val="24"/>
        </w:rPr>
        <w:t>ев национальных форм бытия (а не только быта).</w:t>
      </w:r>
    </w:p>
    <w:p w:rsidR="001D402A" w:rsidRPr="005C56A4" w:rsidRDefault="001D402A" w:rsidP="005C56A4">
      <w:pPr>
        <w:pStyle w:val="Style1"/>
        <w:widowControl/>
        <w:spacing w:line="360" w:lineRule="auto"/>
        <w:ind w:firstLine="370"/>
        <w:jc w:val="both"/>
        <w:rPr>
          <w:rStyle w:val="FontStyle16"/>
          <w:rFonts w:ascii="Times New Roman" w:hAnsi="Times New Roman" w:cs="Times New Roman"/>
          <w:iCs/>
          <w:sz w:val="24"/>
          <w:szCs w:val="24"/>
        </w:rPr>
      </w:pPr>
      <w:r w:rsidRPr="005C56A4">
        <w:rPr>
          <w:rStyle w:val="FontStyle16"/>
          <w:rFonts w:ascii="Times New Roman" w:hAnsi="Times New Roman" w:cs="Times New Roman"/>
          <w:iCs/>
          <w:sz w:val="24"/>
          <w:szCs w:val="24"/>
        </w:rPr>
        <w:lastRenderedPageBreak/>
        <w:t>Идеологизация и политизация национальных культур, стремление нивелировать их своеобразие - одна и</w:t>
      </w:r>
      <w:r w:rsidR="00147120">
        <w:rPr>
          <w:rStyle w:val="FontStyle16"/>
          <w:rFonts w:ascii="Times New Roman" w:hAnsi="Times New Roman" w:cs="Times New Roman"/>
          <w:iCs/>
          <w:sz w:val="24"/>
          <w:szCs w:val="24"/>
        </w:rPr>
        <w:t>з характернейших черт националь</w:t>
      </w:r>
      <w:r w:rsidRPr="005C56A4">
        <w:rPr>
          <w:rStyle w:val="FontStyle16"/>
          <w:rFonts w:ascii="Times New Roman" w:hAnsi="Times New Roman" w:cs="Times New Roman"/>
          <w:iCs/>
          <w:sz w:val="24"/>
          <w:szCs w:val="24"/>
        </w:rPr>
        <w:t>ной политики на сегодняшний день.</w:t>
      </w:r>
    </w:p>
    <w:p w:rsidR="001D402A" w:rsidRPr="001D402A" w:rsidRDefault="001D402A" w:rsidP="005C56A4">
      <w:pPr>
        <w:pStyle w:val="Style1"/>
        <w:widowControl/>
        <w:spacing w:line="360" w:lineRule="auto"/>
        <w:ind w:firstLine="370"/>
        <w:jc w:val="both"/>
        <w:rPr>
          <w:rStyle w:val="FontStyle33"/>
          <w:rFonts w:ascii="Times New Roman" w:hAnsi="Times New Roman" w:cs="Times New Roman"/>
          <w:sz w:val="24"/>
          <w:szCs w:val="24"/>
        </w:rPr>
      </w:pPr>
      <w:r w:rsidRPr="005C56A4">
        <w:rPr>
          <w:rStyle w:val="FontStyle16"/>
          <w:rFonts w:ascii="Times New Roman" w:hAnsi="Times New Roman" w:cs="Times New Roman"/>
          <w:iCs/>
          <w:sz w:val="24"/>
          <w:szCs w:val="24"/>
        </w:rPr>
        <w:t>В республике должна быть восстановлена арабская письменность, то есть память ущербная заменена па</w:t>
      </w:r>
      <w:r w:rsidR="00147120">
        <w:rPr>
          <w:rStyle w:val="FontStyle16"/>
          <w:rFonts w:ascii="Times New Roman" w:hAnsi="Times New Roman" w:cs="Times New Roman"/>
          <w:iCs/>
          <w:sz w:val="24"/>
          <w:szCs w:val="24"/>
        </w:rPr>
        <w:t>мятью исторической. Если тысяче</w:t>
      </w:r>
      <w:r w:rsidRPr="005C56A4">
        <w:rPr>
          <w:rStyle w:val="FontStyle16"/>
          <w:rFonts w:ascii="Times New Roman" w:hAnsi="Times New Roman" w:cs="Times New Roman"/>
          <w:iCs/>
          <w:sz w:val="24"/>
          <w:szCs w:val="24"/>
        </w:rPr>
        <w:t>летнюю литературу решились перевести</w:t>
      </w:r>
      <w:r w:rsidR="00147120">
        <w:rPr>
          <w:rStyle w:val="FontStyle16"/>
          <w:rFonts w:ascii="Times New Roman" w:hAnsi="Times New Roman" w:cs="Times New Roman"/>
          <w:iCs/>
          <w:sz w:val="24"/>
          <w:szCs w:val="24"/>
        </w:rPr>
        <w:t xml:space="preserve"> на новую письменность, по-види</w:t>
      </w:r>
      <w:r w:rsidRPr="005C56A4">
        <w:rPr>
          <w:rStyle w:val="FontStyle16"/>
          <w:rFonts w:ascii="Times New Roman" w:hAnsi="Times New Roman" w:cs="Times New Roman"/>
          <w:iCs/>
          <w:sz w:val="24"/>
          <w:szCs w:val="24"/>
        </w:rPr>
        <w:t xml:space="preserve">мому, не так трудно будет проделать </w:t>
      </w:r>
      <w:r w:rsidR="00147120">
        <w:rPr>
          <w:rStyle w:val="FontStyle16"/>
          <w:rFonts w:ascii="Times New Roman" w:hAnsi="Times New Roman" w:cs="Times New Roman"/>
          <w:iCs/>
          <w:sz w:val="24"/>
          <w:szCs w:val="24"/>
        </w:rPr>
        <w:t>и обратную процедуру. Естествен</w:t>
      </w:r>
      <w:r w:rsidRPr="005C56A4">
        <w:rPr>
          <w:rStyle w:val="FontStyle16"/>
          <w:rFonts w:ascii="Times New Roman" w:hAnsi="Times New Roman" w:cs="Times New Roman"/>
          <w:iCs/>
          <w:sz w:val="24"/>
          <w:szCs w:val="24"/>
        </w:rPr>
        <w:t>но, этот шаг потребует изрядной доли осторожности и бережного отношения к читателям, как взрослы</w:t>
      </w:r>
      <w:r w:rsidR="00147120">
        <w:rPr>
          <w:rStyle w:val="FontStyle16"/>
          <w:rFonts w:ascii="Times New Roman" w:hAnsi="Times New Roman" w:cs="Times New Roman"/>
          <w:iCs/>
          <w:sz w:val="24"/>
          <w:szCs w:val="24"/>
        </w:rPr>
        <w:t>м, так и подрастающим. Необходи</w:t>
      </w:r>
      <w:r w:rsidRPr="005C56A4">
        <w:rPr>
          <w:rStyle w:val="FontStyle16"/>
          <w:rFonts w:ascii="Times New Roman" w:hAnsi="Times New Roman" w:cs="Times New Roman"/>
          <w:iCs/>
          <w:sz w:val="24"/>
          <w:szCs w:val="24"/>
        </w:rPr>
        <w:t>мо в школах республики параллельно с изучением кириллицы ввести изучение арабской графики и - по меньшей мере - не препятствовать массовым изданиям таджикской литературы на собственно таджикской письменности. Культура должна иметь свое собственное лицо, а не маску, равнодушно предложенную е</w:t>
      </w:r>
      <w:r w:rsidR="00147120">
        <w:rPr>
          <w:rStyle w:val="FontStyle16"/>
          <w:rFonts w:ascii="Times New Roman" w:hAnsi="Times New Roman" w:cs="Times New Roman"/>
          <w:iCs/>
          <w:sz w:val="24"/>
          <w:szCs w:val="24"/>
        </w:rPr>
        <w:t>й в тяжелый период ее переформи</w:t>
      </w:r>
      <w:r w:rsidRPr="005C56A4">
        <w:rPr>
          <w:rStyle w:val="FontStyle16"/>
          <w:rFonts w:ascii="Times New Roman" w:hAnsi="Times New Roman" w:cs="Times New Roman"/>
          <w:iCs/>
          <w:sz w:val="24"/>
          <w:szCs w:val="24"/>
        </w:rPr>
        <w:t>рования.</w:t>
      </w:r>
    </w:p>
    <w:p w:rsidR="001D402A" w:rsidRPr="001D402A" w:rsidRDefault="001D402A" w:rsidP="001D402A">
      <w:pPr>
        <w:widowControl/>
        <w:autoSpaceDE/>
        <w:autoSpaceDN/>
        <w:adjustRightInd/>
        <w:spacing w:after="200" w:line="360" w:lineRule="auto"/>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br w:type="page"/>
      </w:r>
    </w:p>
    <w:p w:rsidR="001D402A" w:rsidRPr="0011424D" w:rsidRDefault="001D402A" w:rsidP="0011424D">
      <w:pPr>
        <w:pStyle w:val="Style1"/>
        <w:widowControl/>
        <w:spacing w:before="5" w:line="360" w:lineRule="auto"/>
        <w:ind w:firstLine="370"/>
        <w:jc w:val="both"/>
        <w:rPr>
          <w:rStyle w:val="FontStyle33"/>
          <w:rFonts w:ascii="Times New Roman" w:hAnsi="Times New Roman" w:cs="Times New Roman"/>
          <w:b/>
          <w:i/>
          <w:sz w:val="24"/>
          <w:szCs w:val="24"/>
        </w:rPr>
      </w:pPr>
      <w:r w:rsidRPr="0011424D">
        <w:rPr>
          <w:rStyle w:val="FontStyle33"/>
          <w:rFonts w:ascii="Times New Roman" w:hAnsi="Times New Roman" w:cs="Times New Roman"/>
          <w:b/>
          <w:i/>
          <w:sz w:val="24"/>
          <w:szCs w:val="24"/>
        </w:rPr>
        <w:lastRenderedPageBreak/>
        <w:t>Г.Г., Д.Д.</w:t>
      </w:r>
    </w:p>
    <w:p w:rsidR="001D402A" w:rsidRPr="001D402A" w:rsidRDefault="001D402A" w:rsidP="0011424D">
      <w:pPr>
        <w:pStyle w:val="2"/>
        <w:rPr>
          <w:rStyle w:val="FontStyle33"/>
          <w:rFonts w:ascii="Times New Roman" w:hAnsi="Times New Roman" w:cs="Times New Roman"/>
          <w:sz w:val="24"/>
          <w:szCs w:val="24"/>
        </w:rPr>
      </w:pPr>
      <w:bookmarkStart w:id="61" w:name="_Toc281092460"/>
      <w:r w:rsidRPr="001D402A">
        <w:rPr>
          <w:rStyle w:val="FontStyle33"/>
          <w:rFonts w:ascii="Times New Roman" w:hAnsi="Times New Roman" w:cs="Times New Roman"/>
          <w:sz w:val="24"/>
          <w:szCs w:val="24"/>
        </w:rPr>
        <w:t>НОВЫЙ ТЕРМИН</w:t>
      </w:r>
      <w:bookmarkEnd w:id="61"/>
    </w:p>
    <w:p w:rsidR="001D402A" w:rsidRPr="001D402A" w:rsidRDefault="001D402A" w:rsidP="001D402A">
      <w:pPr>
        <w:pStyle w:val="Style1"/>
        <w:widowControl/>
        <w:spacing w:before="5" w:line="360" w:lineRule="auto"/>
        <w:ind w:firstLine="370"/>
        <w:jc w:val="both"/>
        <w:rPr>
          <w:rStyle w:val="FontStyle33"/>
          <w:rFonts w:ascii="Times New Roman" w:hAnsi="Times New Roman" w:cs="Times New Roman"/>
          <w:sz w:val="24"/>
          <w:szCs w:val="24"/>
        </w:rPr>
      </w:pPr>
    </w:p>
    <w:p w:rsidR="001D402A" w:rsidRPr="0001580D" w:rsidRDefault="001D402A" w:rsidP="0001580D">
      <w:pPr>
        <w:pStyle w:val="Style1"/>
        <w:widowControl/>
        <w:spacing w:line="360" w:lineRule="auto"/>
        <w:ind w:firstLine="370"/>
        <w:rPr>
          <w:rStyle w:val="FontStyle16"/>
          <w:rFonts w:ascii="Times New Roman" w:hAnsi="Times New Roman" w:cs="Times New Roman"/>
          <w:iCs/>
          <w:sz w:val="20"/>
          <w:szCs w:val="20"/>
        </w:rPr>
      </w:pPr>
      <w:r w:rsidRPr="0001580D">
        <w:rPr>
          <w:rStyle w:val="FontStyle16"/>
          <w:rFonts w:ascii="Times New Roman" w:hAnsi="Times New Roman" w:cs="Times New Roman"/>
          <w:iCs/>
          <w:sz w:val="20"/>
          <w:szCs w:val="20"/>
        </w:rPr>
        <w:t>Россия – страна казенная.</w:t>
      </w:r>
    </w:p>
    <w:p w:rsidR="001D402A" w:rsidRPr="0001580D" w:rsidRDefault="001D402A" w:rsidP="0001580D">
      <w:pPr>
        <w:pStyle w:val="Style1"/>
        <w:widowControl/>
        <w:spacing w:line="360" w:lineRule="auto"/>
        <w:ind w:firstLine="370"/>
        <w:rPr>
          <w:rStyle w:val="FontStyle16"/>
          <w:rFonts w:ascii="Times New Roman" w:hAnsi="Times New Roman" w:cs="Times New Roman"/>
          <w:b/>
          <w:iCs/>
          <w:sz w:val="20"/>
          <w:szCs w:val="20"/>
        </w:rPr>
      </w:pPr>
      <w:r w:rsidRPr="0001580D">
        <w:rPr>
          <w:rStyle w:val="FontStyle16"/>
          <w:rFonts w:ascii="Times New Roman" w:hAnsi="Times New Roman" w:cs="Times New Roman"/>
          <w:b/>
          <w:iCs/>
          <w:sz w:val="20"/>
          <w:szCs w:val="20"/>
        </w:rPr>
        <w:t>А.П.Чехов</w:t>
      </w:r>
    </w:p>
    <w:p w:rsidR="001D402A" w:rsidRPr="0001580D" w:rsidRDefault="001D402A" w:rsidP="0001580D">
      <w:pPr>
        <w:pStyle w:val="Style1"/>
        <w:widowControl/>
        <w:spacing w:line="360" w:lineRule="auto"/>
        <w:ind w:firstLine="370"/>
        <w:jc w:val="both"/>
        <w:rPr>
          <w:rStyle w:val="FontStyle16"/>
          <w:rFonts w:ascii="Times New Roman" w:hAnsi="Times New Roman" w:cs="Times New Roman"/>
          <w:iCs/>
          <w:sz w:val="24"/>
          <w:szCs w:val="24"/>
        </w:rPr>
      </w:pPr>
    </w:p>
    <w:p w:rsidR="001D402A" w:rsidRPr="0001580D" w:rsidRDefault="001D402A" w:rsidP="0001580D">
      <w:pPr>
        <w:pStyle w:val="Style1"/>
        <w:widowControl/>
        <w:spacing w:line="360" w:lineRule="auto"/>
        <w:ind w:firstLine="370"/>
        <w:jc w:val="both"/>
        <w:rPr>
          <w:rStyle w:val="FontStyle16"/>
          <w:rFonts w:ascii="Times New Roman" w:hAnsi="Times New Roman" w:cs="Times New Roman"/>
          <w:bCs/>
          <w:iCs/>
          <w:sz w:val="24"/>
          <w:szCs w:val="24"/>
        </w:rPr>
      </w:pPr>
      <w:r w:rsidRPr="0001580D">
        <w:rPr>
          <w:rStyle w:val="FontStyle16"/>
          <w:rFonts w:ascii="Times New Roman" w:hAnsi="Times New Roman" w:cs="Times New Roman"/>
          <w:bCs/>
          <w:iCs/>
          <w:sz w:val="24"/>
          <w:szCs w:val="24"/>
        </w:rPr>
        <w:t>Появился новый термин - "</w:t>
      </w:r>
      <w:r w:rsidRPr="0001580D">
        <w:rPr>
          <w:rStyle w:val="FontStyle16"/>
          <w:rFonts w:ascii="Times New Roman" w:hAnsi="Times New Roman" w:cs="Times New Roman"/>
          <w:b/>
          <w:bCs/>
          <w:iCs/>
          <w:sz w:val="24"/>
          <w:szCs w:val="24"/>
        </w:rPr>
        <w:t>этноцид</w:t>
      </w:r>
      <w:r w:rsidRPr="0001580D">
        <w:rPr>
          <w:rStyle w:val="FontStyle16"/>
          <w:rFonts w:ascii="Times New Roman" w:hAnsi="Times New Roman" w:cs="Times New Roman"/>
          <w:bCs/>
          <w:iCs/>
          <w:sz w:val="24"/>
          <w:szCs w:val="24"/>
        </w:rPr>
        <w:t>". В отличие от геноцида, при этноциде представителям определенного народа предо</w:t>
      </w:r>
      <w:r w:rsidR="0001580D">
        <w:rPr>
          <w:rStyle w:val="FontStyle16"/>
          <w:rFonts w:ascii="Times New Roman" w:hAnsi="Times New Roman" w:cs="Times New Roman"/>
          <w:bCs/>
          <w:iCs/>
          <w:sz w:val="24"/>
          <w:szCs w:val="24"/>
        </w:rPr>
        <w:t>ставляется полное право на физи</w:t>
      </w:r>
      <w:r w:rsidRPr="0001580D">
        <w:rPr>
          <w:rStyle w:val="FontStyle16"/>
          <w:rFonts w:ascii="Times New Roman" w:hAnsi="Times New Roman" w:cs="Times New Roman"/>
          <w:bCs/>
          <w:iCs/>
          <w:sz w:val="24"/>
          <w:szCs w:val="24"/>
        </w:rPr>
        <w:t>ческое существование, социальные гарантий, хозяйственную деятельность и т.п., но одновременно с этим ведется наступление на язык и культуру, вплоть до полной культурно-языковой ассимиляции. Не всякий раз это наступление является плодом сознательной политики - чаще речь идет о всеси</w:t>
      </w:r>
      <w:r w:rsidR="0001580D">
        <w:rPr>
          <w:rStyle w:val="FontStyle16"/>
          <w:rFonts w:ascii="Times New Roman" w:hAnsi="Times New Roman" w:cs="Times New Roman"/>
          <w:bCs/>
          <w:iCs/>
          <w:sz w:val="24"/>
          <w:szCs w:val="24"/>
        </w:rPr>
        <w:t>льно-безличном "реальном положе</w:t>
      </w:r>
      <w:r w:rsidRPr="0001580D">
        <w:rPr>
          <w:rStyle w:val="FontStyle16"/>
          <w:rFonts w:ascii="Times New Roman" w:hAnsi="Times New Roman" w:cs="Times New Roman"/>
          <w:bCs/>
          <w:iCs/>
          <w:sz w:val="24"/>
          <w:szCs w:val="24"/>
        </w:rPr>
        <w:t>нии вещей". На наличии этноцида настаивают представители коренного населения Прибалтийских республик, а также (не в стол</w:t>
      </w:r>
      <w:r w:rsidR="0001580D">
        <w:rPr>
          <w:rStyle w:val="FontStyle16"/>
          <w:rFonts w:ascii="Times New Roman" w:hAnsi="Times New Roman" w:cs="Times New Roman"/>
          <w:bCs/>
          <w:iCs/>
          <w:sz w:val="24"/>
          <w:szCs w:val="24"/>
        </w:rPr>
        <w:t>ь резкой форме) украинцы и бело</w:t>
      </w:r>
      <w:r w:rsidRPr="0001580D">
        <w:rPr>
          <w:rStyle w:val="FontStyle16"/>
          <w:rFonts w:ascii="Times New Roman" w:hAnsi="Times New Roman" w:cs="Times New Roman"/>
          <w:bCs/>
          <w:iCs/>
          <w:sz w:val="24"/>
          <w:szCs w:val="24"/>
        </w:rPr>
        <w:t>русы.</w:t>
      </w:r>
    </w:p>
    <w:p w:rsidR="001D402A" w:rsidRPr="0001580D" w:rsidRDefault="001D402A" w:rsidP="0001580D">
      <w:pPr>
        <w:pStyle w:val="Style1"/>
        <w:widowControl/>
        <w:spacing w:line="360" w:lineRule="auto"/>
        <w:ind w:firstLine="370"/>
        <w:jc w:val="both"/>
        <w:rPr>
          <w:rStyle w:val="FontStyle16"/>
          <w:rFonts w:ascii="Times New Roman" w:hAnsi="Times New Roman" w:cs="Times New Roman"/>
          <w:bCs/>
          <w:iCs/>
          <w:sz w:val="24"/>
          <w:szCs w:val="24"/>
        </w:rPr>
      </w:pPr>
      <w:r w:rsidRPr="0001580D">
        <w:rPr>
          <w:rStyle w:val="FontStyle16"/>
          <w:rFonts w:ascii="Times New Roman" w:hAnsi="Times New Roman" w:cs="Times New Roman"/>
          <w:bCs/>
          <w:iCs/>
          <w:sz w:val="24"/>
          <w:szCs w:val="24"/>
        </w:rPr>
        <w:t>Поэт Кнут Скуениекс сказал, что латышский язык неуклонно превращается в подобие бретонского или провансальского - скоро на нем можно будет написать изысканную балладу, но нельзя будет составить заявление о приеме на работу.-</w:t>
      </w:r>
    </w:p>
    <w:p w:rsidR="001D402A" w:rsidRPr="0001580D" w:rsidRDefault="001D402A" w:rsidP="0001580D">
      <w:pPr>
        <w:pStyle w:val="Style1"/>
        <w:widowControl/>
        <w:spacing w:line="360" w:lineRule="auto"/>
        <w:ind w:firstLine="370"/>
        <w:jc w:val="both"/>
        <w:rPr>
          <w:rStyle w:val="FontStyle16"/>
          <w:rFonts w:ascii="Times New Roman" w:hAnsi="Times New Roman" w:cs="Times New Roman"/>
          <w:bCs/>
          <w:iCs/>
          <w:sz w:val="24"/>
          <w:szCs w:val="24"/>
        </w:rPr>
      </w:pPr>
      <w:r w:rsidRPr="0001580D">
        <w:rPr>
          <w:rStyle w:val="FontStyle16"/>
          <w:rFonts w:ascii="Times New Roman" w:hAnsi="Times New Roman" w:cs="Times New Roman"/>
          <w:bCs/>
          <w:iCs/>
          <w:sz w:val="24"/>
          <w:szCs w:val="24"/>
        </w:rPr>
        <w:t>Нам представляется, что положение с национальными языками на Украине и в Белоруссии еще драматичнее, и вот почему. Языки Прибалтийских республик -литовский, латышский и тем более эстонский - обладают мощной лингвистической самостоятельностью, что дает им решающий шанс сохраниться. Что же касается языков украинского и белорусского, то их беда - в их "похожести" на русский. Перейти с "мовы" на "язык" труда не составляет, а вот при попытках обратного перехода получается не "мова", а "суржик".</w:t>
      </w:r>
    </w:p>
    <w:p w:rsidR="001D402A" w:rsidRPr="0001580D" w:rsidRDefault="001D402A" w:rsidP="0001580D">
      <w:pPr>
        <w:pStyle w:val="Style1"/>
        <w:widowControl/>
        <w:spacing w:line="360" w:lineRule="auto"/>
        <w:ind w:firstLine="370"/>
        <w:jc w:val="both"/>
        <w:rPr>
          <w:rStyle w:val="FontStyle16"/>
          <w:rFonts w:ascii="Times New Roman" w:hAnsi="Times New Roman" w:cs="Times New Roman"/>
          <w:bCs/>
          <w:iCs/>
          <w:sz w:val="24"/>
          <w:szCs w:val="24"/>
        </w:rPr>
      </w:pPr>
      <w:r w:rsidRPr="0001580D">
        <w:rPr>
          <w:rStyle w:val="FontStyle16"/>
          <w:rFonts w:ascii="Times New Roman" w:hAnsi="Times New Roman" w:cs="Times New Roman"/>
          <w:bCs/>
          <w:iCs/>
          <w:sz w:val="24"/>
          <w:szCs w:val="24"/>
        </w:rPr>
        <w:t>Опасения перед этноцидом вызывают к</w:t>
      </w:r>
      <w:r w:rsidR="0001580D">
        <w:rPr>
          <w:rStyle w:val="FontStyle16"/>
          <w:rFonts w:ascii="Times New Roman" w:hAnsi="Times New Roman" w:cs="Times New Roman"/>
          <w:bCs/>
          <w:iCs/>
          <w:sz w:val="24"/>
          <w:szCs w:val="24"/>
        </w:rPr>
        <w:t xml:space="preserve"> жизни культурно-языковые движе</w:t>
      </w:r>
      <w:r w:rsidRPr="0001580D">
        <w:rPr>
          <w:rStyle w:val="FontStyle16"/>
          <w:rFonts w:ascii="Times New Roman" w:hAnsi="Times New Roman" w:cs="Times New Roman"/>
          <w:bCs/>
          <w:iCs/>
          <w:sz w:val="24"/>
          <w:szCs w:val="24"/>
        </w:rPr>
        <w:t>ния, принятие специальных законов о языке. Подчеркнем - законов! Культурные начинания с роковой неизбежностью облекаютс</w:t>
      </w:r>
      <w:r w:rsidR="0001580D">
        <w:rPr>
          <w:rStyle w:val="FontStyle16"/>
          <w:rFonts w:ascii="Times New Roman" w:hAnsi="Times New Roman" w:cs="Times New Roman"/>
          <w:bCs/>
          <w:iCs/>
          <w:sz w:val="24"/>
          <w:szCs w:val="24"/>
        </w:rPr>
        <w:t>я в казенную, юридическую, адми</w:t>
      </w:r>
      <w:r w:rsidRPr="0001580D">
        <w:rPr>
          <w:rStyle w:val="FontStyle16"/>
          <w:rFonts w:ascii="Times New Roman" w:hAnsi="Times New Roman" w:cs="Times New Roman"/>
          <w:bCs/>
          <w:iCs/>
          <w:sz w:val="24"/>
          <w:szCs w:val="24"/>
        </w:rPr>
        <w:t>нистративную форму. А что делать? Чтобы культурное движение существовало, оно должно иметь юридические права и аксессуары в</w:t>
      </w:r>
      <w:r w:rsidR="0001580D">
        <w:rPr>
          <w:rStyle w:val="FontStyle16"/>
          <w:rFonts w:ascii="Times New Roman" w:hAnsi="Times New Roman" w:cs="Times New Roman"/>
          <w:bCs/>
          <w:iCs/>
          <w:sz w:val="24"/>
          <w:szCs w:val="24"/>
        </w:rPr>
        <w:t xml:space="preserve"> виде бланков, печатей и бухгал</w:t>
      </w:r>
      <w:r w:rsidRPr="0001580D">
        <w:rPr>
          <w:rStyle w:val="FontStyle16"/>
          <w:rFonts w:ascii="Times New Roman" w:hAnsi="Times New Roman" w:cs="Times New Roman"/>
          <w:bCs/>
          <w:iCs/>
          <w:sz w:val="24"/>
          <w:szCs w:val="24"/>
        </w:rPr>
        <w:t>терских книг.</w:t>
      </w:r>
    </w:p>
    <w:p w:rsidR="001D402A" w:rsidRPr="001D402A" w:rsidRDefault="001D402A" w:rsidP="0001580D">
      <w:pPr>
        <w:pStyle w:val="Style1"/>
        <w:widowControl/>
        <w:spacing w:line="360" w:lineRule="auto"/>
        <w:ind w:firstLine="370"/>
        <w:jc w:val="both"/>
        <w:rPr>
          <w:rStyle w:val="FontStyle43"/>
          <w:rFonts w:ascii="Times New Roman" w:hAnsi="Times New Roman" w:cs="Times New Roman"/>
          <w:sz w:val="24"/>
          <w:szCs w:val="24"/>
        </w:rPr>
      </w:pPr>
      <w:r w:rsidRPr="0001580D">
        <w:rPr>
          <w:rStyle w:val="FontStyle16"/>
          <w:rFonts w:ascii="Times New Roman" w:hAnsi="Times New Roman" w:cs="Times New Roman"/>
          <w:bCs/>
          <w:iCs/>
          <w:sz w:val="24"/>
          <w:szCs w:val="24"/>
        </w:rPr>
        <w:t>Культурно-языковые движения либо пост</w:t>
      </w:r>
      <w:r w:rsidR="0001580D">
        <w:rPr>
          <w:rStyle w:val="FontStyle16"/>
          <w:rFonts w:ascii="Times New Roman" w:hAnsi="Times New Roman" w:cs="Times New Roman"/>
          <w:bCs/>
          <w:iCs/>
          <w:sz w:val="24"/>
          <w:szCs w:val="24"/>
        </w:rPr>
        <w:t>епенно врастают в административ</w:t>
      </w:r>
      <w:r w:rsidRPr="0001580D">
        <w:rPr>
          <w:rStyle w:val="FontStyle16"/>
          <w:rFonts w:ascii="Times New Roman" w:hAnsi="Times New Roman" w:cs="Times New Roman"/>
          <w:bCs/>
          <w:iCs/>
          <w:sz w:val="24"/>
          <w:szCs w:val="24"/>
        </w:rPr>
        <w:t>ную систему, либо с хрустом и болью выламываются из нее, как происходит с обществом "Мартиролог Белоруссии".</w:t>
      </w:r>
    </w:p>
    <w:p w:rsidR="0011424D" w:rsidRDefault="0011424D">
      <w:pPr>
        <w:widowControl/>
        <w:autoSpaceDE/>
        <w:autoSpaceDN/>
        <w:adjustRightInd/>
        <w:spacing w:after="200" w:line="276"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br w:type="page"/>
      </w:r>
    </w:p>
    <w:p w:rsidR="001D402A" w:rsidRPr="001D402A" w:rsidRDefault="001D402A" w:rsidP="001D402A">
      <w:pPr>
        <w:widowControl/>
        <w:autoSpaceDE/>
        <w:autoSpaceDN/>
        <w:adjustRightInd/>
        <w:spacing w:after="200" w:line="360" w:lineRule="auto"/>
        <w:jc w:val="both"/>
        <w:rPr>
          <w:rStyle w:val="FontStyle33"/>
          <w:rFonts w:ascii="Times New Roman" w:hAnsi="Times New Roman" w:cs="Times New Roman"/>
          <w:sz w:val="24"/>
          <w:szCs w:val="24"/>
        </w:rPr>
      </w:pPr>
    </w:p>
    <w:p w:rsidR="001D402A" w:rsidRPr="0011424D" w:rsidRDefault="001D402A" w:rsidP="0011424D">
      <w:pPr>
        <w:pStyle w:val="Style1"/>
        <w:widowControl/>
        <w:spacing w:before="5" w:line="360" w:lineRule="auto"/>
        <w:jc w:val="both"/>
        <w:rPr>
          <w:rStyle w:val="FontStyle33"/>
          <w:rFonts w:ascii="Times New Roman" w:hAnsi="Times New Roman" w:cs="Times New Roman"/>
          <w:b/>
          <w:i/>
          <w:sz w:val="24"/>
          <w:szCs w:val="24"/>
        </w:rPr>
      </w:pPr>
      <w:r w:rsidRPr="0011424D">
        <w:rPr>
          <w:rStyle w:val="FontStyle33"/>
          <w:rFonts w:ascii="Times New Roman" w:hAnsi="Times New Roman" w:cs="Times New Roman"/>
          <w:b/>
          <w:i/>
          <w:sz w:val="24"/>
          <w:szCs w:val="24"/>
        </w:rPr>
        <w:t>В.Н.Топоров</w:t>
      </w:r>
    </w:p>
    <w:p w:rsidR="001D402A" w:rsidRPr="001D402A" w:rsidRDefault="001D402A" w:rsidP="001D402A">
      <w:pPr>
        <w:pStyle w:val="Style1"/>
        <w:widowControl/>
        <w:spacing w:before="5" w:line="360" w:lineRule="auto"/>
        <w:ind w:firstLine="370"/>
        <w:jc w:val="both"/>
        <w:rPr>
          <w:rStyle w:val="FontStyle33"/>
          <w:rFonts w:ascii="Times New Roman" w:hAnsi="Times New Roman" w:cs="Times New Roman"/>
          <w:sz w:val="24"/>
          <w:szCs w:val="24"/>
        </w:rPr>
      </w:pPr>
    </w:p>
    <w:p w:rsidR="001D402A" w:rsidRPr="001D402A" w:rsidRDefault="001D402A" w:rsidP="0011424D">
      <w:pPr>
        <w:pStyle w:val="2"/>
        <w:rPr>
          <w:rStyle w:val="FontStyle33"/>
          <w:rFonts w:ascii="Times New Roman" w:hAnsi="Times New Roman" w:cs="Times New Roman"/>
          <w:sz w:val="24"/>
          <w:szCs w:val="24"/>
        </w:rPr>
      </w:pPr>
      <w:bookmarkStart w:id="62" w:name="_Toc281092461"/>
      <w:r w:rsidRPr="001D402A">
        <w:rPr>
          <w:rStyle w:val="FontStyle33"/>
          <w:rFonts w:ascii="Times New Roman" w:hAnsi="Times New Roman" w:cs="Times New Roman"/>
          <w:sz w:val="24"/>
          <w:szCs w:val="24"/>
        </w:rPr>
        <w:t>ЕЩЕ РАЗ О ЛИТОВСКОМ ЯЗЫКЕ</w:t>
      </w:r>
      <w:r w:rsidR="00DB71C7">
        <w:rPr>
          <w:rStyle w:val="ac"/>
          <w:rFonts w:ascii="Times New Roman" w:hAnsi="Times New Roman" w:cs="Times New Roman"/>
          <w:sz w:val="24"/>
          <w:szCs w:val="24"/>
        </w:rPr>
        <w:footnoteReference w:id="36"/>
      </w:r>
      <w:bookmarkEnd w:id="62"/>
    </w:p>
    <w:p w:rsidR="001D402A" w:rsidRPr="001D402A" w:rsidRDefault="001D402A" w:rsidP="001D402A">
      <w:pPr>
        <w:pStyle w:val="Style1"/>
        <w:widowControl/>
        <w:spacing w:before="5" w:line="360" w:lineRule="auto"/>
        <w:ind w:firstLine="370"/>
        <w:jc w:val="both"/>
        <w:rPr>
          <w:rStyle w:val="FontStyle33"/>
          <w:rFonts w:ascii="Times New Roman" w:hAnsi="Times New Roman" w:cs="Times New Roman"/>
          <w:sz w:val="24"/>
          <w:szCs w:val="24"/>
        </w:rPr>
      </w:pPr>
    </w:p>
    <w:p w:rsidR="001D402A" w:rsidRPr="001B2AE4" w:rsidRDefault="001D402A" w:rsidP="001D402A">
      <w:pPr>
        <w:pStyle w:val="Style1"/>
        <w:widowControl/>
        <w:spacing w:line="360" w:lineRule="auto"/>
        <w:ind w:firstLine="370"/>
        <w:jc w:val="both"/>
        <w:rPr>
          <w:rStyle w:val="FontStyle16"/>
          <w:rFonts w:ascii="Times New Roman" w:hAnsi="Times New Roman" w:cs="Times New Roman"/>
          <w:bCs/>
          <w:iCs/>
          <w:sz w:val="24"/>
          <w:szCs w:val="24"/>
        </w:rPr>
      </w:pPr>
      <w:r w:rsidRPr="001B2AE4">
        <w:rPr>
          <w:rStyle w:val="FontStyle16"/>
          <w:rFonts w:ascii="Times New Roman" w:hAnsi="Times New Roman" w:cs="Times New Roman"/>
          <w:bCs/>
          <w:iCs/>
          <w:sz w:val="24"/>
          <w:szCs w:val="24"/>
        </w:rPr>
        <w:t>На страницах газет и журналов,</w:t>
      </w:r>
      <w:r w:rsidR="001B2AE4">
        <w:rPr>
          <w:rStyle w:val="FontStyle16"/>
          <w:rFonts w:ascii="Times New Roman" w:hAnsi="Times New Roman" w:cs="Times New Roman"/>
          <w:bCs/>
          <w:iCs/>
          <w:sz w:val="24"/>
          <w:szCs w:val="24"/>
        </w:rPr>
        <w:t xml:space="preserve"> выходящих в Литве, жарко обсуж</w:t>
      </w:r>
      <w:r w:rsidRPr="001B2AE4">
        <w:rPr>
          <w:rStyle w:val="FontStyle16"/>
          <w:rFonts w:ascii="Times New Roman" w:hAnsi="Times New Roman" w:cs="Times New Roman"/>
          <w:bCs/>
          <w:iCs/>
          <w:sz w:val="24"/>
          <w:szCs w:val="24"/>
        </w:rPr>
        <w:t>даются вопросы, связанные с современным состоянием литовского языка, с судьбой островных говоров, с целесообразностью признания литовского языка государственны</w:t>
      </w:r>
      <w:r w:rsidR="001B2AE4">
        <w:rPr>
          <w:rStyle w:val="FontStyle16"/>
          <w:rFonts w:ascii="Times New Roman" w:hAnsi="Times New Roman" w:cs="Times New Roman"/>
          <w:bCs/>
          <w:iCs/>
          <w:sz w:val="24"/>
          <w:szCs w:val="24"/>
        </w:rPr>
        <w:t>м языком Литвы. Сам язык и отно</w:t>
      </w:r>
      <w:r w:rsidRPr="001B2AE4">
        <w:rPr>
          <w:rStyle w:val="FontStyle16"/>
          <w:rFonts w:ascii="Times New Roman" w:hAnsi="Times New Roman" w:cs="Times New Roman"/>
          <w:bCs/>
          <w:iCs/>
          <w:sz w:val="24"/>
          <w:szCs w:val="24"/>
        </w:rPr>
        <w:t>шение к нему говорящих на нем, как лакмусовая бумажка, проявляют степень демократичности общества в данной точке его развития, его нравственного здоровья. Сам факт обсуждения подобных проблем и еще более то, как протекает дискуссия</w:t>
      </w:r>
      <w:r w:rsidR="001B2AE4">
        <w:rPr>
          <w:rStyle w:val="FontStyle16"/>
          <w:rFonts w:ascii="Times New Roman" w:hAnsi="Times New Roman" w:cs="Times New Roman"/>
          <w:bCs/>
          <w:iCs/>
          <w:sz w:val="24"/>
          <w:szCs w:val="24"/>
        </w:rPr>
        <w:t>, нужно расценивать сугубо поло</w:t>
      </w:r>
      <w:r w:rsidRPr="001B2AE4">
        <w:rPr>
          <w:rStyle w:val="FontStyle16"/>
          <w:rFonts w:ascii="Times New Roman" w:hAnsi="Times New Roman" w:cs="Times New Roman"/>
          <w:bCs/>
          <w:iCs/>
          <w:sz w:val="24"/>
          <w:szCs w:val="24"/>
        </w:rPr>
        <w:t>жительно. В большинстве выступлений бросается в глаза зрелость и трезвость суждений, высокая компет</w:t>
      </w:r>
      <w:r w:rsidR="001B2AE4">
        <w:rPr>
          <w:rStyle w:val="FontStyle16"/>
          <w:rFonts w:ascii="Times New Roman" w:hAnsi="Times New Roman" w:cs="Times New Roman"/>
          <w:bCs/>
          <w:iCs/>
          <w:sz w:val="24"/>
          <w:szCs w:val="24"/>
        </w:rPr>
        <w:t>ентность и серьезность, сдержан</w:t>
      </w:r>
      <w:r w:rsidRPr="001B2AE4">
        <w:rPr>
          <w:rStyle w:val="FontStyle16"/>
          <w:rFonts w:ascii="Times New Roman" w:hAnsi="Times New Roman" w:cs="Times New Roman"/>
          <w:bCs/>
          <w:iCs/>
          <w:sz w:val="24"/>
          <w:szCs w:val="24"/>
        </w:rPr>
        <w:t>ность тона даже в наиболее горячих и болезненных точках, глубоко укорененное сознание того, что самоопределение в отношении языка сейчас есть важная часть гражданского долга каждого человека. Как правило, в этих выступлениях отчетливо проявляется высокий уровень языковой, культурной, исторической, с</w:t>
      </w:r>
      <w:r w:rsidR="00695995">
        <w:rPr>
          <w:rStyle w:val="FontStyle16"/>
          <w:rFonts w:ascii="Times New Roman" w:hAnsi="Times New Roman" w:cs="Times New Roman"/>
          <w:bCs/>
          <w:iCs/>
          <w:sz w:val="24"/>
          <w:szCs w:val="24"/>
        </w:rPr>
        <w:t>оциальной, правовой сознательно</w:t>
      </w:r>
      <w:r w:rsidRPr="001B2AE4">
        <w:rPr>
          <w:rStyle w:val="FontStyle16"/>
          <w:rFonts w:ascii="Times New Roman" w:hAnsi="Times New Roman" w:cs="Times New Roman"/>
          <w:bCs/>
          <w:iCs/>
          <w:sz w:val="24"/>
          <w:szCs w:val="24"/>
        </w:rPr>
        <w:t>сти, что и образует надежную гарантию объективности в оценке ситуации и вытекающих из нее следствий, и про</w:t>
      </w:r>
      <w:r w:rsidR="00695995">
        <w:rPr>
          <w:rStyle w:val="FontStyle16"/>
          <w:rFonts w:ascii="Times New Roman" w:hAnsi="Times New Roman" w:cs="Times New Roman"/>
          <w:bCs/>
          <w:iCs/>
          <w:sz w:val="24"/>
          <w:szCs w:val="24"/>
        </w:rPr>
        <w:t>думанности, и надежности предла</w:t>
      </w:r>
      <w:r w:rsidRPr="001B2AE4">
        <w:rPr>
          <w:rStyle w:val="FontStyle16"/>
          <w:rFonts w:ascii="Times New Roman" w:hAnsi="Times New Roman" w:cs="Times New Roman"/>
          <w:bCs/>
          <w:iCs/>
          <w:sz w:val="24"/>
          <w:szCs w:val="24"/>
        </w:rPr>
        <w:t>гаемых решений, почти полное отсутствие какого-либо экстремизма и малейших признаков национализма в том одиозном и явно нарочитом смысле слова, которое было оскорбительным жупелом-угрозой для патриотов литовского языка, культуры и истории в течение многих лет.</w:t>
      </w:r>
    </w:p>
    <w:p w:rsidR="001D402A" w:rsidRPr="001B2AE4" w:rsidRDefault="001D402A" w:rsidP="001D402A">
      <w:pPr>
        <w:pStyle w:val="Style1"/>
        <w:widowControl/>
        <w:spacing w:line="360" w:lineRule="auto"/>
        <w:ind w:firstLine="350"/>
        <w:jc w:val="both"/>
        <w:rPr>
          <w:rStyle w:val="FontStyle16"/>
          <w:rFonts w:ascii="Times New Roman" w:hAnsi="Times New Roman" w:cs="Times New Roman"/>
          <w:bCs/>
          <w:iCs/>
          <w:sz w:val="24"/>
          <w:szCs w:val="24"/>
        </w:rPr>
      </w:pPr>
      <w:r w:rsidRPr="001B2AE4">
        <w:rPr>
          <w:rStyle w:val="FontStyle16"/>
          <w:rFonts w:ascii="Times New Roman" w:hAnsi="Times New Roman" w:cs="Times New Roman"/>
          <w:bCs/>
          <w:iCs/>
          <w:sz w:val="24"/>
          <w:szCs w:val="24"/>
        </w:rPr>
        <w:t>Решаюсь и я сказать свое слово в этой дискуссии, поскольку поднятые в ней вопросы долгие годы болезненно и мучительно волновали меня, вызывали чувство жгучего стыда и одновременно возмущения, желание помочь и сознание собственного бессилия, поскольку для литовского читателя, возможно, будет не лишним узнать соображения по этим вопросам с "русской" стороны, человека, чувствующего свою профессиональную связь с литовским языком и душевно привязанного к Литве и ее духовному наследию.</w:t>
      </w:r>
    </w:p>
    <w:p w:rsidR="001D402A" w:rsidRPr="001B2AE4" w:rsidRDefault="001D402A" w:rsidP="001D402A">
      <w:pPr>
        <w:pStyle w:val="Style3"/>
        <w:widowControl/>
        <w:spacing w:line="360" w:lineRule="auto"/>
        <w:rPr>
          <w:rStyle w:val="FontStyle16"/>
          <w:rFonts w:ascii="Times New Roman" w:hAnsi="Times New Roman" w:cs="Times New Roman"/>
          <w:bCs/>
          <w:iCs/>
          <w:sz w:val="24"/>
          <w:szCs w:val="24"/>
        </w:rPr>
      </w:pPr>
      <w:r w:rsidRPr="001B2AE4">
        <w:rPr>
          <w:rStyle w:val="FontStyle16"/>
          <w:rFonts w:ascii="Times New Roman" w:hAnsi="Times New Roman" w:cs="Times New Roman"/>
          <w:bCs/>
          <w:iCs/>
          <w:sz w:val="24"/>
          <w:szCs w:val="24"/>
        </w:rPr>
        <w:t>Сказать, что обсуждаемые вопросы возникли своевременно, можно лишь в том смысле, что для</w:t>
      </w:r>
      <w:r w:rsidR="00695995">
        <w:rPr>
          <w:rStyle w:val="FontStyle16"/>
          <w:rFonts w:ascii="Times New Roman" w:hAnsi="Times New Roman" w:cs="Times New Roman"/>
          <w:bCs/>
          <w:iCs/>
          <w:sz w:val="24"/>
          <w:szCs w:val="24"/>
        </w:rPr>
        <w:t xml:space="preserve"> доброго дела всегда должно най</w:t>
      </w:r>
      <w:r w:rsidRPr="001B2AE4">
        <w:rPr>
          <w:rStyle w:val="FontStyle16"/>
          <w:rFonts w:ascii="Times New Roman" w:hAnsi="Times New Roman" w:cs="Times New Roman"/>
          <w:bCs/>
          <w:iCs/>
          <w:sz w:val="24"/>
          <w:szCs w:val="24"/>
        </w:rPr>
        <w:t xml:space="preserve">тись "свое время". Во всех иных смыслах следует говорить о другом — о том, что эти проблемы должны были своевременно решаться почти полвека назад. Сейчас они не только созрели для решения их, но, я бы </w:t>
      </w:r>
      <w:r w:rsidRPr="001B2AE4">
        <w:rPr>
          <w:rStyle w:val="FontStyle16"/>
          <w:rFonts w:ascii="Times New Roman" w:hAnsi="Times New Roman" w:cs="Times New Roman"/>
          <w:bCs/>
          <w:iCs/>
          <w:sz w:val="24"/>
          <w:szCs w:val="24"/>
        </w:rPr>
        <w:lastRenderedPageBreak/>
        <w:t>сказал, опасно перезрели и поэтому</w:t>
      </w:r>
      <w:r w:rsidR="00695995">
        <w:rPr>
          <w:rStyle w:val="FontStyle16"/>
          <w:rFonts w:ascii="Times New Roman" w:hAnsi="Times New Roman" w:cs="Times New Roman"/>
          <w:bCs/>
          <w:iCs/>
          <w:sz w:val="24"/>
          <w:szCs w:val="24"/>
        </w:rPr>
        <w:t xml:space="preserve"> должны решаться срочно, но фун</w:t>
      </w:r>
      <w:r w:rsidRPr="001B2AE4">
        <w:rPr>
          <w:rStyle w:val="FontStyle16"/>
          <w:rFonts w:ascii="Times New Roman" w:hAnsi="Times New Roman" w:cs="Times New Roman"/>
          <w:bCs/>
          <w:iCs/>
          <w:sz w:val="24"/>
          <w:szCs w:val="24"/>
        </w:rPr>
        <w:t>даментально. Единственной компенсацией этого "потерян</w:t>
      </w:r>
      <w:r w:rsidR="00695995">
        <w:rPr>
          <w:rStyle w:val="FontStyle16"/>
          <w:rFonts w:ascii="Times New Roman" w:hAnsi="Times New Roman" w:cs="Times New Roman"/>
          <w:bCs/>
          <w:iCs/>
          <w:sz w:val="24"/>
          <w:szCs w:val="24"/>
        </w:rPr>
        <w:t>н</w:t>
      </w:r>
      <w:r w:rsidRPr="001B2AE4">
        <w:rPr>
          <w:rStyle w:val="FontStyle16"/>
          <w:rFonts w:ascii="Times New Roman" w:hAnsi="Times New Roman" w:cs="Times New Roman"/>
          <w:bCs/>
          <w:iCs/>
          <w:sz w:val="24"/>
          <w:szCs w:val="24"/>
        </w:rPr>
        <w:t>ого" времени было бы сейчас быстрое, радикальное и безболезненное решение этих проблем, кажущееся совершенно очевидным и в свете общей ситуации переживаемого момента, и в свете внутренних императивов жизни культуры.</w:t>
      </w:r>
    </w:p>
    <w:p w:rsidR="001D402A" w:rsidRPr="001B2AE4" w:rsidRDefault="001D402A" w:rsidP="001D402A">
      <w:pPr>
        <w:pStyle w:val="Style1"/>
        <w:widowControl/>
        <w:spacing w:before="24" w:line="360" w:lineRule="auto"/>
        <w:ind w:firstLine="365"/>
        <w:jc w:val="both"/>
        <w:rPr>
          <w:rStyle w:val="FontStyle16"/>
          <w:rFonts w:ascii="Times New Roman" w:hAnsi="Times New Roman" w:cs="Times New Roman"/>
          <w:bCs/>
          <w:iCs/>
          <w:sz w:val="24"/>
          <w:szCs w:val="24"/>
        </w:rPr>
      </w:pPr>
      <w:r w:rsidRPr="001B2AE4">
        <w:rPr>
          <w:rStyle w:val="FontStyle16"/>
          <w:rFonts w:ascii="Times New Roman" w:hAnsi="Times New Roman" w:cs="Times New Roman"/>
          <w:bCs/>
          <w:iCs/>
          <w:sz w:val="24"/>
          <w:szCs w:val="24"/>
        </w:rPr>
        <w:t>Поэтому начну с главного: по моему глубокому убеждению, ни с конституционно-правовой, ни с общедемократической точки зрения, ни с позиции элементарных норм цивилизованного общества на рубеже XX и XXI вв. не может быть никакой разумной и достойной альтернативы самому справедливому и простому решению — признать за литовским языком в Литве статус государст</w:t>
      </w:r>
      <w:r w:rsidR="00695995">
        <w:rPr>
          <w:rStyle w:val="FontStyle16"/>
          <w:rFonts w:ascii="Times New Roman" w:hAnsi="Times New Roman" w:cs="Times New Roman"/>
          <w:bCs/>
          <w:iCs/>
          <w:sz w:val="24"/>
          <w:szCs w:val="24"/>
        </w:rPr>
        <w:t>венного языка. Единственным мыс</w:t>
      </w:r>
      <w:r w:rsidRPr="001B2AE4">
        <w:rPr>
          <w:rStyle w:val="FontStyle16"/>
          <w:rFonts w:ascii="Times New Roman" w:hAnsi="Times New Roman" w:cs="Times New Roman"/>
          <w:bCs/>
          <w:iCs/>
          <w:sz w:val="24"/>
          <w:szCs w:val="24"/>
        </w:rPr>
        <w:t>лимым случаем осложнения проблемы было бы активно выраженное нежелание литовскоязычного населе</w:t>
      </w:r>
      <w:r w:rsidR="00695995">
        <w:rPr>
          <w:rStyle w:val="FontStyle16"/>
          <w:rFonts w:ascii="Times New Roman" w:hAnsi="Times New Roman" w:cs="Times New Roman"/>
          <w:bCs/>
          <w:iCs/>
          <w:sz w:val="24"/>
          <w:szCs w:val="24"/>
        </w:rPr>
        <w:t>ния считать свой язык государст</w:t>
      </w:r>
      <w:r w:rsidRPr="001B2AE4">
        <w:rPr>
          <w:rStyle w:val="FontStyle16"/>
          <w:rFonts w:ascii="Times New Roman" w:hAnsi="Times New Roman" w:cs="Times New Roman"/>
          <w:bCs/>
          <w:iCs/>
          <w:sz w:val="24"/>
          <w:szCs w:val="24"/>
        </w:rPr>
        <w:t>венным. Фактически это только те</w:t>
      </w:r>
      <w:r w:rsidR="00695995">
        <w:rPr>
          <w:rStyle w:val="FontStyle16"/>
          <w:rFonts w:ascii="Times New Roman" w:hAnsi="Times New Roman" w:cs="Times New Roman"/>
          <w:bCs/>
          <w:iCs/>
          <w:sz w:val="24"/>
          <w:szCs w:val="24"/>
        </w:rPr>
        <w:t>оретически возможное предположе</w:t>
      </w:r>
      <w:r w:rsidRPr="001B2AE4">
        <w:rPr>
          <w:rStyle w:val="FontStyle16"/>
          <w:rFonts w:ascii="Times New Roman" w:hAnsi="Times New Roman" w:cs="Times New Roman"/>
          <w:bCs/>
          <w:iCs/>
          <w:sz w:val="24"/>
          <w:szCs w:val="24"/>
        </w:rPr>
        <w:t>ние означало бы готовность отказа от литовского языка вообще (или, что одно и то же, равнодушие к его с</w:t>
      </w:r>
      <w:r w:rsidR="00695995">
        <w:rPr>
          <w:rStyle w:val="FontStyle16"/>
          <w:rFonts w:ascii="Times New Roman" w:hAnsi="Times New Roman" w:cs="Times New Roman"/>
          <w:bCs/>
          <w:iCs/>
          <w:sz w:val="24"/>
          <w:szCs w:val="24"/>
        </w:rPr>
        <w:t>удьбе) и даже от литовской госу</w:t>
      </w:r>
      <w:r w:rsidRPr="001B2AE4">
        <w:rPr>
          <w:rStyle w:val="FontStyle16"/>
          <w:rFonts w:ascii="Times New Roman" w:hAnsi="Times New Roman" w:cs="Times New Roman"/>
          <w:bCs/>
          <w:iCs/>
          <w:sz w:val="24"/>
          <w:szCs w:val="24"/>
        </w:rPr>
        <w:t>дарственности в том смысле, в как</w:t>
      </w:r>
      <w:r w:rsidR="00695995">
        <w:rPr>
          <w:rStyle w:val="FontStyle16"/>
          <w:rFonts w:ascii="Times New Roman" w:hAnsi="Times New Roman" w:cs="Times New Roman"/>
          <w:bCs/>
          <w:iCs/>
          <w:sz w:val="24"/>
          <w:szCs w:val="24"/>
        </w:rPr>
        <w:t>ом она закреплена сейчас законо</w:t>
      </w:r>
      <w:r w:rsidRPr="001B2AE4">
        <w:rPr>
          <w:rStyle w:val="FontStyle16"/>
          <w:rFonts w:ascii="Times New Roman" w:hAnsi="Times New Roman" w:cs="Times New Roman"/>
          <w:bCs/>
          <w:iCs/>
          <w:sz w:val="24"/>
          <w:szCs w:val="24"/>
        </w:rPr>
        <w:t>дательными актами. Но поскольку описываемой ситуации реально не существует, как нет и запрета на при</w:t>
      </w:r>
      <w:r w:rsidR="00695995">
        <w:rPr>
          <w:rStyle w:val="FontStyle16"/>
          <w:rFonts w:ascii="Times New Roman" w:hAnsi="Times New Roman" w:cs="Times New Roman"/>
          <w:bCs/>
          <w:iCs/>
          <w:sz w:val="24"/>
          <w:szCs w:val="24"/>
        </w:rPr>
        <w:t>знание литовского языка государ</w:t>
      </w:r>
      <w:r w:rsidRPr="001B2AE4">
        <w:rPr>
          <w:rStyle w:val="FontStyle16"/>
          <w:rFonts w:ascii="Times New Roman" w:hAnsi="Times New Roman" w:cs="Times New Roman"/>
          <w:bCs/>
          <w:iCs/>
          <w:sz w:val="24"/>
          <w:szCs w:val="24"/>
        </w:rPr>
        <w:t xml:space="preserve">ственным </w:t>
      </w:r>
      <w:r w:rsidRPr="001B2AE4">
        <w:rPr>
          <w:rStyle w:val="FontStyle16"/>
          <w:rFonts w:ascii="Times New Roman" w:hAnsi="Times New Roman" w:cs="Times New Roman"/>
          <w:bCs/>
          <w:i/>
          <w:sz w:val="24"/>
          <w:szCs w:val="24"/>
        </w:rPr>
        <w:t xml:space="preserve">сверху </w:t>
      </w:r>
      <w:r w:rsidRPr="001B2AE4">
        <w:rPr>
          <w:rStyle w:val="FontStyle16"/>
          <w:rFonts w:ascii="Times New Roman" w:hAnsi="Times New Roman" w:cs="Times New Roman"/>
          <w:bCs/>
          <w:iCs/>
          <w:sz w:val="24"/>
          <w:szCs w:val="24"/>
        </w:rPr>
        <w:t xml:space="preserve">(закон) и нежелания иметь язык такого статуса </w:t>
      </w:r>
      <w:r w:rsidRPr="001B2AE4">
        <w:rPr>
          <w:rStyle w:val="FontStyle16"/>
          <w:rFonts w:ascii="Times New Roman" w:hAnsi="Times New Roman" w:cs="Times New Roman"/>
          <w:bCs/>
          <w:i/>
          <w:sz w:val="24"/>
          <w:szCs w:val="24"/>
        </w:rPr>
        <w:t xml:space="preserve">снизу </w:t>
      </w:r>
      <w:r w:rsidRPr="001B2AE4">
        <w:rPr>
          <w:rStyle w:val="FontStyle16"/>
          <w:rFonts w:ascii="Times New Roman" w:hAnsi="Times New Roman" w:cs="Times New Roman"/>
          <w:bCs/>
          <w:iCs/>
          <w:sz w:val="24"/>
          <w:szCs w:val="24"/>
        </w:rPr>
        <w:t>(литовскоязычное население), то пр</w:t>
      </w:r>
      <w:r w:rsidR="00695995">
        <w:rPr>
          <w:rStyle w:val="FontStyle16"/>
          <w:rFonts w:ascii="Times New Roman" w:hAnsi="Times New Roman" w:cs="Times New Roman"/>
          <w:bCs/>
          <w:iCs/>
          <w:sz w:val="24"/>
          <w:szCs w:val="24"/>
        </w:rPr>
        <w:t>облема должна решаться однознач</w:t>
      </w:r>
      <w:r w:rsidRPr="001B2AE4">
        <w:rPr>
          <w:rStyle w:val="FontStyle16"/>
          <w:rFonts w:ascii="Times New Roman" w:hAnsi="Times New Roman" w:cs="Times New Roman"/>
          <w:bCs/>
          <w:iCs/>
          <w:sz w:val="24"/>
          <w:szCs w:val="24"/>
        </w:rPr>
        <w:t>но - литовский язык должен быть государственным языком Литвы, ибо без этого сама идея литовской г</w:t>
      </w:r>
      <w:r w:rsidR="00695995">
        <w:rPr>
          <w:rStyle w:val="FontStyle16"/>
          <w:rFonts w:ascii="Times New Roman" w:hAnsi="Times New Roman" w:cs="Times New Roman"/>
          <w:bCs/>
          <w:iCs/>
          <w:sz w:val="24"/>
          <w:szCs w:val="24"/>
        </w:rPr>
        <w:t>осударственности оказывается не</w:t>
      </w:r>
      <w:r w:rsidRPr="001B2AE4">
        <w:rPr>
          <w:rStyle w:val="FontStyle16"/>
          <w:rFonts w:ascii="Times New Roman" w:hAnsi="Times New Roman" w:cs="Times New Roman"/>
          <w:bCs/>
          <w:iCs/>
          <w:sz w:val="24"/>
          <w:szCs w:val="24"/>
        </w:rPr>
        <w:t>полной и ущербной, если только не фальшивой и показн</w:t>
      </w:r>
      <w:r w:rsidR="00695995">
        <w:rPr>
          <w:rStyle w:val="FontStyle16"/>
          <w:rFonts w:ascii="Times New Roman" w:hAnsi="Times New Roman" w:cs="Times New Roman"/>
          <w:bCs/>
          <w:iCs/>
          <w:sz w:val="24"/>
          <w:szCs w:val="24"/>
        </w:rPr>
        <w:t>ой. Подчерки</w:t>
      </w:r>
      <w:r w:rsidRPr="001B2AE4">
        <w:rPr>
          <w:rStyle w:val="FontStyle16"/>
          <w:rFonts w:ascii="Times New Roman" w:hAnsi="Times New Roman" w:cs="Times New Roman"/>
          <w:bCs/>
          <w:iCs/>
          <w:sz w:val="24"/>
          <w:szCs w:val="24"/>
        </w:rPr>
        <w:t>ваю: если в составе нашей страны Литва</w:t>
      </w:r>
      <w:r w:rsidR="00695995">
        <w:rPr>
          <w:rStyle w:val="FontStyle16"/>
          <w:rFonts w:ascii="Times New Roman" w:hAnsi="Times New Roman" w:cs="Times New Roman"/>
          <w:bCs/>
          <w:iCs/>
          <w:sz w:val="24"/>
          <w:szCs w:val="24"/>
        </w:rPr>
        <w:t xml:space="preserve"> обладает статусом государствен</w:t>
      </w:r>
      <w:r w:rsidRPr="001B2AE4">
        <w:rPr>
          <w:rStyle w:val="FontStyle16"/>
          <w:rFonts w:ascii="Times New Roman" w:hAnsi="Times New Roman" w:cs="Times New Roman"/>
          <w:bCs/>
          <w:iCs/>
          <w:sz w:val="24"/>
          <w:szCs w:val="24"/>
        </w:rPr>
        <w:t>ности, то государственным должен быть и язык, именно литовский язык, и, пока государственность литовс</w:t>
      </w:r>
      <w:r w:rsidR="00695995">
        <w:rPr>
          <w:rStyle w:val="FontStyle16"/>
          <w:rFonts w:ascii="Times New Roman" w:hAnsi="Times New Roman" w:cs="Times New Roman"/>
          <w:bCs/>
          <w:iCs/>
          <w:sz w:val="24"/>
          <w:szCs w:val="24"/>
        </w:rPr>
        <w:t>кая, никакие "статистически-эга</w:t>
      </w:r>
      <w:r w:rsidRPr="001B2AE4">
        <w:rPr>
          <w:rStyle w:val="FontStyle16"/>
          <w:rFonts w:ascii="Times New Roman" w:hAnsi="Times New Roman" w:cs="Times New Roman"/>
          <w:bCs/>
          <w:iCs/>
          <w:sz w:val="24"/>
          <w:szCs w:val="24"/>
        </w:rPr>
        <w:t>литарные" соображения не должны препятствовать такому решению проблемы.</w:t>
      </w:r>
    </w:p>
    <w:p w:rsidR="001D402A" w:rsidRPr="001B2AE4" w:rsidRDefault="001D402A" w:rsidP="001D402A">
      <w:pPr>
        <w:pStyle w:val="Style1"/>
        <w:widowControl/>
        <w:spacing w:before="24" w:line="360" w:lineRule="auto"/>
        <w:ind w:firstLine="379"/>
        <w:jc w:val="both"/>
        <w:rPr>
          <w:rStyle w:val="FontStyle16"/>
          <w:rFonts w:ascii="Times New Roman" w:hAnsi="Times New Roman" w:cs="Times New Roman"/>
          <w:bCs/>
          <w:iCs/>
          <w:sz w:val="24"/>
          <w:szCs w:val="24"/>
        </w:rPr>
      </w:pPr>
      <w:r w:rsidRPr="001B2AE4">
        <w:rPr>
          <w:rStyle w:val="FontStyle16"/>
          <w:rFonts w:ascii="Times New Roman" w:hAnsi="Times New Roman" w:cs="Times New Roman"/>
          <w:bCs/>
          <w:iCs/>
          <w:sz w:val="24"/>
          <w:szCs w:val="24"/>
        </w:rPr>
        <w:t>Если все-таки, к беде литовцев и нашему позору, литовский язык до сих пор не получил статуса госуда</w:t>
      </w:r>
      <w:r w:rsidR="00695995">
        <w:rPr>
          <w:rStyle w:val="FontStyle16"/>
          <w:rFonts w:ascii="Times New Roman" w:hAnsi="Times New Roman" w:cs="Times New Roman"/>
          <w:bCs/>
          <w:iCs/>
          <w:sz w:val="24"/>
          <w:szCs w:val="24"/>
        </w:rPr>
        <w:t>рственного языка, то это следст</w:t>
      </w:r>
      <w:r w:rsidRPr="001B2AE4">
        <w:rPr>
          <w:rStyle w:val="FontStyle16"/>
          <w:rFonts w:ascii="Times New Roman" w:hAnsi="Times New Roman" w:cs="Times New Roman"/>
          <w:bCs/>
          <w:iCs/>
          <w:sz w:val="24"/>
          <w:szCs w:val="24"/>
        </w:rPr>
        <w:t>вие тех чудовищных извращений эл</w:t>
      </w:r>
      <w:r w:rsidR="00695995">
        <w:rPr>
          <w:rStyle w:val="FontStyle16"/>
          <w:rFonts w:ascii="Times New Roman" w:hAnsi="Times New Roman" w:cs="Times New Roman"/>
          <w:bCs/>
          <w:iCs/>
          <w:sz w:val="24"/>
          <w:szCs w:val="24"/>
        </w:rPr>
        <w:t>ементарных демократических прин</w:t>
      </w:r>
      <w:r w:rsidRPr="001B2AE4">
        <w:rPr>
          <w:rStyle w:val="FontStyle16"/>
          <w:rFonts w:ascii="Times New Roman" w:hAnsi="Times New Roman" w:cs="Times New Roman"/>
          <w:bCs/>
          <w:iCs/>
          <w:sz w:val="24"/>
          <w:szCs w:val="24"/>
        </w:rPr>
        <w:t>ципов, той деградации духовных ценностей, которые настолько жестко определяли ситуацию во всей стране и специфически и дополнительно в Литве, что и сейчас, в иное время, многие люди оказались не готовыми не только к справедливому решению вопроса, но и к самому уяснению проблемы. Нравственный долг требует</w:t>
      </w:r>
      <w:r w:rsidR="00695995">
        <w:rPr>
          <w:rStyle w:val="FontStyle16"/>
          <w:rFonts w:ascii="Times New Roman" w:hAnsi="Times New Roman" w:cs="Times New Roman"/>
          <w:bCs/>
          <w:iCs/>
          <w:sz w:val="24"/>
          <w:szCs w:val="24"/>
        </w:rPr>
        <w:t xml:space="preserve"> признать, что лишение литовско</w:t>
      </w:r>
      <w:r w:rsidRPr="001B2AE4">
        <w:rPr>
          <w:rStyle w:val="FontStyle16"/>
          <w:rFonts w:ascii="Times New Roman" w:hAnsi="Times New Roman" w:cs="Times New Roman"/>
          <w:bCs/>
          <w:iCs/>
          <w:sz w:val="24"/>
          <w:szCs w:val="24"/>
        </w:rPr>
        <w:t>го языка естественного права быть государственным языком было диск</w:t>
      </w:r>
      <w:r w:rsidRPr="001B2AE4">
        <w:rPr>
          <w:rStyle w:val="FontStyle16"/>
          <w:rFonts w:ascii="Times New Roman" w:hAnsi="Times New Roman" w:cs="Times New Roman"/>
          <w:bCs/>
          <w:iCs/>
          <w:sz w:val="24"/>
          <w:szCs w:val="24"/>
        </w:rPr>
        <w:softHyphen/>
        <w:t>риминацией и литовского языка, и ли</w:t>
      </w:r>
      <w:r w:rsidR="00695995">
        <w:rPr>
          <w:rStyle w:val="FontStyle16"/>
          <w:rFonts w:ascii="Times New Roman" w:hAnsi="Times New Roman" w:cs="Times New Roman"/>
          <w:bCs/>
          <w:iCs/>
          <w:sz w:val="24"/>
          <w:szCs w:val="24"/>
        </w:rPr>
        <w:t>товской культуры, и прав литовс</w:t>
      </w:r>
      <w:r w:rsidRPr="001B2AE4">
        <w:rPr>
          <w:rStyle w:val="FontStyle16"/>
          <w:rFonts w:ascii="Times New Roman" w:hAnsi="Times New Roman" w:cs="Times New Roman"/>
          <w:bCs/>
          <w:iCs/>
          <w:sz w:val="24"/>
          <w:szCs w:val="24"/>
        </w:rPr>
        <w:t>кого народа, т.е. преступлением против человечности. Пришла пора восстановить справедливость.</w:t>
      </w:r>
    </w:p>
    <w:p w:rsidR="001D402A" w:rsidRPr="001B2AE4" w:rsidRDefault="001D402A" w:rsidP="001D402A">
      <w:pPr>
        <w:pStyle w:val="Style1"/>
        <w:widowControl/>
        <w:spacing w:before="19" w:line="360" w:lineRule="auto"/>
        <w:ind w:firstLine="370"/>
        <w:jc w:val="both"/>
        <w:rPr>
          <w:rStyle w:val="FontStyle16"/>
          <w:rFonts w:ascii="Times New Roman" w:hAnsi="Times New Roman" w:cs="Times New Roman"/>
          <w:bCs/>
          <w:iCs/>
          <w:sz w:val="24"/>
          <w:szCs w:val="24"/>
        </w:rPr>
      </w:pPr>
      <w:r w:rsidRPr="001B2AE4">
        <w:rPr>
          <w:rStyle w:val="FontStyle16"/>
          <w:rFonts w:ascii="Times New Roman" w:hAnsi="Times New Roman" w:cs="Times New Roman"/>
          <w:bCs/>
          <w:iCs/>
          <w:sz w:val="24"/>
          <w:szCs w:val="24"/>
        </w:rPr>
        <w:lastRenderedPageBreak/>
        <w:t xml:space="preserve">К сожалению, не все понимают, что государственный статус дается языку не за хорошее поведение говорящих на нем и что признание языка государственным есть </w:t>
      </w:r>
      <w:r w:rsidRPr="001B2AE4">
        <w:rPr>
          <w:rStyle w:val="FontStyle16"/>
          <w:rFonts w:ascii="Times New Roman" w:hAnsi="Times New Roman" w:cs="Times New Roman"/>
          <w:bCs/>
          <w:i/>
          <w:sz w:val="24"/>
          <w:szCs w:val="24"/>
        </w:rPr>
        <w:t xml:space="preserve">внутреннее </w:t>
      </w:r>
      <w:r w:rsidRPr="001B2AE4">
        <w:rPr>
          <w:rStyle w:val="FontStyle16"/>
          <w:rFonts w:ascii="Times New Roman" w:hAnsi="Times New Roman" w:cs="Times New Roman"/>
          <w:bCs/>
          <w:iCs/>
          <w:sz w:val="24"/>
          <w:szCs w:val="24"/>
        </w:rPr>
        <w:t>свидетельство степени развития этого языка в общем контексте истории народа и его культуры, а не выпад против какого-то другого языка. Го</w:t>
      </w:r>
      <w:r w:rsidR="00695995">
        <w:rPr>
          <w:rStyle w:val="FontStyle16"/>
          <w:rFonts w:ascii="Times New Roman" w:hAnsi="Times New Roman" w:cs="Times New Roman"/>
          <w:bCs/>
          <w:iCs/>
          <w:sz w:val="24"/>
          <w:szCs w:val="24"/>
        </w:rPr>
        <w:t>сударственный статус языка отра</w:t>
      </w:r>
      <w:r w:rsidRPr="001B2AE4">
        <w:rPr>
          <w:rStyle w:val="FontStyle16"/>
          <w:rFonts w:ascii="Times New Roman" w:hAnsi="Times New Roman" w:cs="Times New Roman"/>
          <w:bCs/>
          <w:iCs/>
          <w:sz w:val="24"/>
          <w:szCs w:val="24"/>
        </w:rPr>
        <w:t>жает историческую реальность языкового и культурного развития, уровня национального самосознания, г</w:t>
      </w:r>
      <w:r w:rsidR="00695995">
        <w:rPr>
          <w:rStyle w:val="FontStyle16"/>
          <w:rFonts w:ascii="Times New Roman" w:hAnsi="Times New Roman" w:cs="Times New Roman"/>
          <w:bCs/>
          <w:iCs/>
          <w:sz w:val="24"/>
          <w:szCs w:val="24"/>
        </w:rPr>
        <w:t>отовности взять на себя ответст</w:t>
      </w:r>
      <w:r w:rsidRPr="001B2AE4">
        <w:rPr>
          <w:rStyle w:val="FontStyle16"/>
          <w:rFonts w:ascii="Times New Roman" w:hAnsi="Times New Roman" w:cs="Times New Roman"/>
          <w:bCs/>
          <w:iCs/>
          <w:sz w:val="24"/>
          <w:szCs w:val="24"/>
        </w:rPr>
        <w:t>венность за решение тех исторических, социальных, хозяйственно-эко</w:t>
      </w:r>
      <w:r w:rsidRPr="001B2AE4">
        <w:rPr>
          <w:rStyle w:val="FontStyle16"/>
          <w:rFonts w:ascii="Times New Roman" w:hAnsi="Times New Roman" w:cs="Times New Roman"/>
          <w:bCs/>
          <w:iCs/>
          <w:sz w:val="24"/>
          <w:szCs w:val="24"/>
        </w:rPr>
        <w:softHyphen/>
        <w:t>номических, культурных и иных задач, которые стоят перед народом, обладающим государственным статусом.</w:t>
      </w:r>
    </w:p>
    <w:p w:rsidR="001D402A" w:rsidRPr="001B2AE4" w:rsidRDefault="001D402A" w:rsidP="001D402A">
      <w:pPr>
        <w:pStyle w:val="Style1"/>
        <w:widowControl/>
        <w:spacing w:before="10" w:line="360" w:lineRule="auto"/>
        <w:ind w:firstLine="365"/>
        <w:jc w:val="both"/>
        <w:rPr>
          <w:rStyle w:val="FontStyle16"/>
          <w:rFonts w:ascii="Times New Roman" w:hAnsi="Times New Roman" w:cs="Times New Roman"/>
          <w:bCs/>
          <w:iCs/>
          <w:sz w:val="24"/>
          <w:szCs w:val="24"/>
        </w:rPr>
      </w:pPr>
      <w:r w:rsidRPr="001B2AE4">
        <w:rPr>
          <w:rStyle w:val="FontStyle16"/>
          <w:rFonts w:ascii="Times New Roman" w:hAnsi="Times New Roman" w:cs="Times New Roman"/>
          <w:bCs/>
          <w:iCs/>
          <w:sz w:val="24"/>
          <w:szCs w:val="24"/>
        </w:rPr>
        <w:t>Но готов ли сам литовский язык взять на себя еще одну функцию — быть государственным языком Литвы? Безусловно</w:t>
      </w:r>
      <w:r w:rsidR="00695995">
        <w:rPr>
          <w:rStyle w:val="FontStyle16"/>
          <w:rFonts w:ascii="Times New Roman" w:hAnsi="Times New Roman" w:cs="Times New Roman"/>
          <w:bCs/>
          <w:iCs/>
          <w:sz w:val="24"/>
          <w:szCs w:val="24"/>
        </w:rPr>
        <w:t>. В тяжелых усло</w:t>
      </w:r>
      <w:r w:rsidRPr="001B2AE4">
        <w:rPr>
          <w:rStyle w:val="FontStyle16"/>
          <w:rFonts w:ascii="Times New Roman" w:hAnsi="Times New Roman" w:cs="Times New Roman"/>
          <w:bCs/>
          <w:iCs/>
          <w:sz w:val="24"/>
          <w:szCs w:val="24"/>
        </w:rPr>
        <w:t>виях последнего столетия, при отсутствии государственности, литовский язык, хотя и не без потерь, выстоял и даже создал особую высшую культурно-социальную языковую форму — литературный язык, ставший мощной объединяющей силой национального развития, эффективным и разнообразным инструментом культуры, ее душою. Литовский народ не только отстоял и сохранил свой язык, но развил и обогатил его до такой степени, что признание литовского языка государственным уже сегодня не потребовало бы никаких "</w:t>
      </w:r>
      <w:r w:rsidR="00695995">
        <w:rPr>
          <w:rStyle w:val="FontStyle16"/>
          <w:rFonts w:ascii="Times New Roman" w:hAnsi="Times New Roman" w:cs="Times New Roman"/>
          <w:bCs/>
          <w:iCs/>
          <w:sz w:val="24"/>
          <w:szCs w:val="24"/>
        </w:rPr>
        <w:t>доделок", "подтягиваний", введе</w:t>
      </w:r>
      <w:r w:rsidRPr="001B2AE4">
        <w:rPr>
          <w:rStyle w:val="FontStyle16"/>
          <w:rFonts w:ascii="Times New Roman" w:hAnsi="Times New Roman" w:cs="Times New Roman"/>
          <w:bCs/>
          <w:iCs/>
          <w:sz w:val="24"/>
          <w:szCs w:val="24"/>
        </w:rPr>
        <w:t>ния языковых суррогатов. Литовский язык действительно подтвердил даже в условиях, близких к экстр</w:t>
      </w:r>
      <w:r w:rsidR="00695995">
        <w:rPr>
          <w:rStyle w:val="FontStyle16"/>
          <w:rFonts w:ascii="Times New Roman" w:hAnsi="Times New Roman" w:cs="Times New Roman"/>
          <w:bCs/>
          <w:iCs/>
          <w:sz w:val="24"/>
          <w:szCs w:val="24"/>
        </w:rPr>
        <w:t>емальным, свою удивительную спо</w:t>
      </w:r>
      <w:r w:rsidRPr="001B2AE4">
        <w:rPr>
          <w:rStyle w:val="FontStyle16"/>
          <w:rFonts w:ascii="Times New Roman" w:hAnsi="Times New Roman" w:cs="Times New Roman"/>
          <w:bCs/>
          <w:iCs/>
          <w:sz w:val="24"/>
          <w:szCs w:val="24"/>
        </w:rPr>
        <w:t xml:space="preserve">собность адекватно усваивать и перерабатывать содержание современной жизни в самых сложных и тонких ее </w:t>
      </w:r>
      <w:r w:rsidR="00695995">
        <w:rPr>
          <w:rStyle w:val="FontStyle16"/>
          <w:rFonts w:ascii="Times New Roman" w:hAnsi="Times New Roman" w:cs="Times New Roman"/>
          <w:bCs/>
          <w:iCs/>
          <w:sz w:val="24"/>
          <w:szCs w:val="24"/>
        </w:rPr>
        <w:t>проявлениях. И внутренние потен</w:t>
      </w:r>
      <w:r w:rsidRPr="001B2AE4">
        <w:rPr>
          <w:rStyle w:val="FontStyle16"/>
          <w:rFonts w:ascii="Times New Roman" w:hAnsi="Times New Roman" w:cs="Times New Roman"/>
          <w:bCs/>
          <w:iCs/>
          <w:sz w:val="24"/>
          <w:szCs w:val="24"/>
        </w:rPr>
        <w:t>ции литовского языка, и конкретные завоевания его позволяют считать его одним из активных и "сильных"</w:t>
      </w:r>
      <w:r w:rsidR="00695995">
        <w:rPr>
          <w:rStyle w:val="FontStyle16"/>
          <w:rFonts w:ascii="Times New Roman" w:hAnsi="Times New Roman" w:cs="Times New Roman"/>
          <w:bCs/>
          <w:iCs/>
          <w:sz w:val="24"/>
          <w:szCs w:val="24"/>
        </w:rPr>
        <w:t xml:space="preserve"> элементов в мозаике языков сов</w:t>
      </w:r>
      <w:r w:rsidRPr="001B2AE4">
        <w:rPr>
          <w:rStyle w:val="FontStyle16"/>
          <w:rFonts w:ascii="Times New Roman" w:hAnsi="Times New Roman" w:cs="Times New Roman"/>
          <w:bCs/>
          <w:iCs/>
          <w:sz w:val="24"/>
          <w:szCs w:val="24"/>
        </w:rPr>
        <w:t>ременного мира и связывать с ним большие надежды. Не буду удивлен, если в начале следующего века художественное творчество на литовском языке достигнет еще никогда не виданной высоты.</w:t>
      </w:r>
    </w:p>
    <w:p w:rsidR="001D402A" w:rsidRPr="001B2AE4" w:rsidRDefault="001D402A" w:rsidP="001D402A">
      <w:pPr>
        <w:pStyle w:val="Style1"/>
        <w:widowControl/>
        <w:spacing w:line="360" w:lineRule="auto"/>
        <w:ind w:firstLine="365"/>
        <w:jc w:val="both"/>
        <w:rPr>
          <w:rStyle w:val="FontStyle16"/>
          <w:rFonts w:ascii="Times New Roman" w:hAnsi="Times New Roman" w:cs="Times New Roman"/>
          <w:bCs/>
          <w:iCs/>
          <w:sz w:val="24"/>
          <w:szCs w:val="24"/>
        </w:rPr>
      </w:pPr>
      <w:r w:rsidRPr="001B2AE4">
        <w:rPr>
          <w:rStyle w:val="FontStyle16"/>
          <w:rFonts w:ascii="Times New Roman" w:hAnsi="Times New Roman" w:cs="Times New Roman"/>
          <w:bCs/>
          <w:iCs/>
          <w:sz w:val="24"/>
          <w:szCs w:val="24"/>
        </w:rPr>
        <w:t xml:space="preserve">Все, что говорилось до сих пор, представляет собой взгляд с одной стороны, правда, наиболее важной. </w:t>
      </w:r>
      <w:r w:rsidR="00695995">
        <w:rPr>
          <w:rStyle w:val="FontStyle16"/>
          <w:rFonts w:ascii="Times New Roman" w:hAnsi="Times New Roman" w:cs="Times New Roman"/>
          <w:bCs/>
          <w:iCs/>
          <w:sz w:val="24"/>
          <w:szCs w:val="24"/>
        </w:rPr>
        <w:t>Но существует и другой, противо</w:t>
      </w:r>
      <w:r w:rsidRPr="001B2AE4">
        <w:rPr>
          <w:rStyle w:val="FontStyle16"/>
          <w:rFonts w:ascii="Times New Roman" w:hAnsi="Times New Roman" w:cs="Times New Roman"/>
          <w:bCs/>
          <w:iCs/>
          <w:sz w:val="24"/>
          <w:szCs w:val="24"/>
        </w:rPr>
        <w:t>положный этому взгляд, который также нашел отражение в печати. Чаще всего он отражает настроения, бытующие в определенном слое русского населения Литвы. В этом взгляде, как в кривом зеркале, отражается ложная, чудовищно смещенная картина действительности. Конечно, проще всего было бы пренебречь этим взглядом, сославшись на то, что он определяется великодерж</w:t>
      </w:r>
      <w:r w:rsidR="00695995">
        <w:rPr>
          <w:rStyle w:val="FontStyle16"/>
          <w:rFonts w:ascii="Times New Roman" w:hAnsi="Times New Roman" w:cs="Times New Roman"/>
          <w:bCs/>
          <w:iCs/>
          <w:sz w:val="24"/>
          <w:szCs w:val="24"/>
        </w:rPr>
        <w:t>авными шовинистическими установ</w:t>
      </w:r>
      <w:r w:rsidRPr="001B2AE4">
        <w:rPr>
          <w:rStyle w:val="FontStyle16"/>
          <w:rFonts w:ascii="Times New Roman" w:hAnsi="Times New Roman" w:cs="Times New Roman"/>
          <w:bCs/>
          <w:iCs/>
          <w:sz w:val="24"/>
          <w:szCs w:val="24"/>
        </w:rPr>
        <w:t>ками, воспитанными десятилетиями, очень низким культурным уровнем (как в том, что касается знания фактов - истории, культуры, языка, так и в том, что относится к возможнос</w:t>
      </w:r>
      <w:r w:rsidR="00695995">
        <w:rPr>
          <w:rStyle w:val="FontStyle16"/>
          <w:rFonts w:ascii="Times New Roman" w:hAnsi="Times New Roman" w:cs="Times New Roman"/>
          <w:bCs/>
          <w:iCs/>
          <w:sz w:val="24"/>
          <w:szCs w:val="24"/>
        </w:rPr>
        <w:t>ти самостоятельного решения мыс</w:t>
      </w:r>
      <w:r w:rsidRPr="001B2AE4">
        <w:rPr>
          <w:rStyle w:val="FontStyle16"/>
          <w:rFonts w:ascii="Times New Roman" w:hAnsi="Times New Roman" w:cs="Times New Roman"/>
          <w:bCs/>
          <w:iCs/>
          <w:sz w:val="24"/>
          <w:szCs w:val="24"/>
        </w:rPr>
        <w:t xml:space="preserve">лительных задач), отсутствием правильной социальной и культурной ориентации в </w:t>
      </w:r>
      <w:r w:rsidRPr="001B2AE4">
        <w:rPr>
          <w:rStyle w:val="FontStyle16"/>
          <w:rFonts w:ascii="Times New Roman" w:hAnsi="Times New Roman" w:cs="Times New Roman"/>
          <w:bCs/>
          <w:iCs/>
          <w:sz w:val="24"/>
          <w:szCs w:val="24"/>
        </w:rPr>
        <w:lastRenderedPageBreak/>
        <w:t>изменяющихся условиях и т.п. Все это есть, но ставить здесь последнюю точку все-таки было бы опрометчивым решением.</w:t>
      </w:r>
    </w:p>
    <w:p w:rsidR="001D402A" w:rsidRPr="001B2AE4" w:rsidRDefault="00695995" w:rsidP="001D402A">
      <w:pPr>
        <w:pStyle w:val="Style1"/>
        <w:widowControl/>
        <w:spacing w:line="360" w:lineRule="auto"/>
        <w:jc w:val="both"/>
        <w:rPr>
          <w:rStyle w:val="FontStyle16"/>
          <w:rFonts w:ascii="Times New Roman" w:hAnsi="Times New Roman" w:cs="Times New Roman"/>
          <w:bCs/>
          <w:iCs/>
          <w:sz w:val="24"/>
          <w:szCs w:val="24"/>
        </w:rPr>
      </w:pPr>
      <w:r>
        <w:rPr>
          <w:rStyle w:val="FontStyle16"/>
          <w:rFonts w:ascii="Times New Roman" w:hAnsi="Times New Roman" w:cs="Times New Roman"/>
          <w:bCs/>
          <w:iCs/>
          <w:sz w:val="24"/>
          <w:szCs w:val="24"/>
        </w:rPr>
        <w:t xml:space="preserve">     </w:t>
      </w:r>
      <w:r w:rsidR="001D402A" w:rsidRPr="001B2AE4">
        <w:rPr>
          <w:rStyle w:val="FontStyle16"/>
          <w:rFonts w:ascii="Times New Roman" w:hAnsi="Times New Roman" w:cs="Times New Roman"/>
          <w:bCs/>
          <w:iCs/>
          <w:sz w:val="24"/>
          <w:szCs w:val="24"/>
        </w:rPr>
        <w:t>Как ни горько признавать распространенность этих взглядов (и тем горше, что известно, как трудно переубеждать носителей этих взглядов, обычно принципиальных "монологистов"), нужно иметь мужество не только констатировать их наличие, но и попытаться понять их и</w:t>
      </w:r>
      <w:r>
        <w:rPr>
          <w:rStyle w:val="FontStyle16"/>
          <w:rFonts w:ascii="Times New Roman" w:hAnsi="Times New Roman" w:cs="Times New Roman"/>
          <w:bCs/>
          <w:iCs/>
          <w:sz w:val="24"/>
          <w:szCs w:val="24"/>
        </w:rPr>
        <w:t>, отбро</w:t>
      </w:r>
      <w:r w:rsidR="001D402A" w:rsidRPr="001B2AE4">
        <w:rPr>
          <w:rStyle w:val="FontStyle16"/>
          <w:rFonts w:ascii="Times New Roman" w:hAnsi="Times New Roman" w:cs="Times New Roman"/>
          <w:bCs/>
          <w:iCs/>
          <w:sz w:val="24"/>
          <w:szCs w:val="24"/>
        </w:rPr>
        <w:t>сив естественный протест и раздражение, войти, так сказать, "изнутри" в мир носителей этих взглядов. Давать советы — задача неблагодарная вообще, в данном случае — вдвойне неблагодарная и даже опасная. Если я все-таки решаюсь обозначить несколько п</w:t>
      </w:r>
      <w:r>
        <w:rPr>
          <w:rStyle w:val="FontStyle16"/>
          <w:rFonts w:ascii="Times New Roman" w:hAnsi="Times New Roman" w:cs="Times New Roman"/>
          <w:bCs/>
          <w:iCs/>
          <w:sz w:val="24"/>
          <w:szCs w:val="24"/>
        </w:rPr>
        <w:t>редложений, то только по</w:t>
      </w:r>
      <w:r w:rsidR="001D402A" w:rsidRPr="001B2AE4">
        <w:rPr>
          <w:rStyle w:val="FontStyle16"/>
          <w:rFonts w:ascii="Times New Roman" w:hAnsi="Times New Roman" w:cs="Times New Roman"/>
          <w:bCs/>
          <w:iCs/>
          <w:sz w:val="24"/>
          <w:szCs w:val="24"/>
        </w:rPr>
        <w:t>тому, что надеюсь быть правильно понятым, хотя бы и не всеми.</w:t>
      </w:r>
    </w:p>
    <w:p w:rsidR="001D402A" w:rsidRPr="001B2AE4" w:rsidRDefault="001D402A" w:rsidP="001D402A">
      <w:pPr>
        <w:pStyle w:val="Style1"/>
        <w:widowControl/>
        <w:spacing w:line="360" w:lineRule="auto"/>
        <w:ind w:firstLine="370"/>
        <w:jc w:val="both"/>
        <w:rPr>
          <w:rStyle w:val="FontStyle16"/>
          <w:rFonts w:ascii="Times New Roman" w:hAnsi="Times New Roman" w:cs="Times New Roman"/>
          <w:bCs/>
          <w:iCs/>
          <w:sz w:val="24"/>
          <w:szCs w:val="24"/>
        </w:rPr>
      </w:pPr>
      <w:r w:rsidRPr="001B2AE4">
        <w:rPr>
          <w:rStyle w:val="FontStyle16"/>
          <w:rFonts w:ascii="Times New Roman" w:hAnsi="Times New Roman" w:cs="Times New Roman"/>
          <w:bCs/>
          <w:iCs/>
          <w:sz w:val="24"/>
          <w:szCs w:val="24"/>
        </w:rPr>
        <w:t xml:space="preserve">Итак, </w:t>
      </w:r>
      <w:r w:rsidRPr="00695995">
        <w:rPr>
          <w:rStyle w:val="FontStyle16"/>
          <w:rFonts w:ascii="Times New Roman" w:hAnsi="Times New Roman" w:cs="Times New Roman"/>
          <w:b/>
          <w:bCs/>
          <w:i/>
          <w:sz w:val="24"/>
          <w:szCs w:val="24"/>
        </w:rPr>
        <w:t>первое.</w:t>
      </w:r>
      <w:r w:rsidRPr="001B2AE4">
        <w:rPr>
          <w:rStyle w:val="FontStyle16"/>
          <w:rFonts w:ascii="Times New Roman" w:hAnsi="Times New Roman" w:cs="Times New Roman"/>
          <w:bCs/>
          <w:i/>
          <w:sz w:val="24"/>
          <w:szCs w:val="24"/>
        </w:rPr>
        <w:t xml:space="preserve"> </w:t>
      </w:r>
      <w:r w:rsidRPr="001B2AE4">
        <w:rPr>
          <w:rStyle w:val="FontStyle16"/>
          <w:rFonts w:ascii="Times New Roman" w:hAnsi="Times New Roman" w:cs="Times New Roman"/>
          <w:bCs/>
          <w:iCs/>
          <w:sz w:val="24"/>
          <w:szCs w:val="24"/>
        </w:rPr>
        <w:t>Не нужно абсолютизировать прочность и неизменность обозначенной "дикой" позиции. В обществе, усваивающем постепенно демократические нормы, в условиях стано</w:t>
      </w:r>
      <w:r w:rsidR="00695995">
        <w:rPr>
          <w:rStyle w:val="FontStyle16"/>
          <w:rFonts w:ascii="Times New Roman" w:hAnsi="Times New Roman" w:cs="Times New Roman"/>
          <w:bCs/>
          <w:iCs/>
          <w:sz w:val="24"/>
          <w:szCs w:val="24"/>
        </w:rPr>
        <w:t>вления правового государст</w:t>
      </w:r>
      <w:r w:rsidRPr="001B2AE4">
        <w:rPr>
          <w:rStyle w:val="FontStyle16"/>
          <w:rFonts w:ascii="Times New Roman" w:hAnsi="Times New Roman" w:cs="Times New Roman"/>
          <w:bCs/>
          <w:iCs/>
          <w:sz w:val="24"/>
          <w:szCs w:val="24"/>
        </w:rPr>
        <w:t>ва и формирующегося плюрализма мнений, многое будет, несомненно, меняться. Как быстро и радикально, сказать трудно, но поколение 90-х годов будет, конечно, иным, че</w:t>
      </w:r>
      <w:r w:rsidR="00695995">
        <w:rPr>
          <w:rStyle w:val="FontStyle16"/>
          <w:rFonts w:ascii="Times New Roman" w:hAnsi="Times New Roman" w:cs="Times New Roman"/>
          <w:bCs/>
          <w:iCs/>
          <w:sz w:val="24"/>
          <w:szCs w:val="24"/>
        </w:rPr>
        <w:t>м поколения предыдущих десятиле</w:t>
      </w:r>
      <w:r w:rsidRPr="001B2AE4">
        <w:rPr>
          <w:rStyle w:val="FontStyle16"/>
          <w:rFonts w:ascii="Times New Roman" w:hAnsi="Times New Roman" w:cs="Times New Roman"/>
          <w:bCs/>
          <w:iCs/>
          <w:sz w:val="24"/>
          <w:szCs w:val="24"/>
        </w:rPr>
        <w:t xml:space="preserve">тий. </w:t>
      </w:r>
      <w:r w:rsidRPr="00695995">
        <w:rPr>
          <w:rStyle w:val="FontStyle16"/>
          <w:rFonts w:ascii="Times New Roman" w:hAnsi="Times New Roman" w:cs="Times New Roman"/>
          <w:b/>
          <w:bCs/>
          <w:i/>
          <w:sz w:val="24"/>
          <w:szCs w:val="24"/>
        </w:rPr>
        <w:t>Второе.</w:t>
      </w:r>
      <w:r w:rsidRPr="001B2AE4">
        <w:rPr>
          <w:rStyle w:val="FontStyle16"/>
          <w:rFonts w:ascii="Times New Roman" w:hAnsi="Times New Roman" w:cs="Times New Roman"/>
          <w:bCs/>
          <w:i/>
          <w:sz w:val="24"/>
          <w:szCs w:val="24"/>
        </w:rPr>
        <w:t xml:space="preserve"> </w:t>
      </w:r>
      <w:r w:rsidRPr="001B2AE4">
        <w:rPr>
          <w:rStyle w:val="FontStyle16"/>
          <w:rFonts w:ascii="Times New Roman" w:hAnsi="Times New Roman" w:cs="Times New Roman"/>
          <w:bCs/>
          <w:iCs/>
          <w:sz w:val="24"/>
          <w:szCs w:val="24"/>
        </w:rPr>
        <w:t>Очень важно с самого нач</w:t>
      </w:r>
      <w:r w:rsidR="00695995">
        <w:rPr>
          <w:rStyle w:val="FontStyle16"/>
          <w:rFonts w:ascii="Times New Roman" w:hAnsi="Times New Roman" w:cs="Times New Roman"/>
          <w:bCs/>
          <w:iCs/>
          <w:sz w:val="24"/>
          <w:szCs w:val="24"/>
        </w:rPr>
        <w:t>ала отличать агрессивное нежела</w:t>
      </w:r>
      <w:r w:rsidRPr="001B2AE4">
        <w:rPr>
          <w:rStyle w:val="FontStyle16"/>
          <w:rFonts w:ascii="Times New Roman" w:hAnsi="Times New Roman" w:cs="Times New Roman"/>
          <w:bCs/>
          <w:iCs/>
          <w:sz w:val="24"/>
          <w:szCs w:val="24"/>
        </w:rPr>
        <w:t xml:space="preserve">ние слушать человека иного языка и иной культуры от тех случаев, когда основной причиной является незнание, невежество, косность, некая душевная нечуткость как наследие худшей эпохи. </w:t>
      </w:r>
      <w:r w:rsidRPr="00695995">
        <w:rPr>
          <w:rStyle w:val="FontStyle16"/>
          <w:rFonts w:ascii="Times New Roman" w:hAnsi="Times New Roman" w:cs="Times New Roman"/>
          <w:b/>
          <w:bCs/>
          <w:i/>
          <w:sz w:val="24"/>
          <w:szCs w:val="24"/>
        </w:rPr>
        <w:t>Третье</w:t>
      </w:r>
      <w:r w:rsidRPr="001B2AE4">
        <w:rPr>
          <w:rStyle w:val="FontStyle16"/>
          <w:rFonts w:ascii="Times New Roman" w:hAnsi="Times New Roman" w:cs="Times New Roman"/>
          <w:bCs/>
          <w:i/>
          <w:sz w:val="24"/>
          <w:szCs w:val="24"/>
        </w:rPr>
        <w:t xml:space="preserve">. </w:t>
      </w:r>
      <w:r w:rsidRPr="001B2AE4">
        <w:rPr>
          <w:rStyle w:val="FontStyle16"/>
          <w:rFonts w:ascii="Times New Roman" w:hAnsi="Times New Roman" w:cs="Times New Roman"/>
          <w:bCs/>
          <w:iCs/>
          <w:sz w:val="24"/>
          <w:szCs w:val="24"/>
        </w:rPr>
        <w:t>Нужно набраться терпения, чтобы разъяснит</w:t>
      </w:r>
      <w:r w:rsidR="00695995">
        <w:rPr>
          <w:rStyle w:val="FontStyle16"/>
          <w:rFonts w:ascii="Times New Roman" w:hAnsi="Times New Roman" w:cs="Times New Roman"/>
          <w:bCs/>
          <w:iCs/>
          <w:sz w:val="24"/>
          <w:szCs w:val="24"/>
        </w:rPr>
        <w:t>ь носителям этих взглядов, что</w:t>
      </w:r>
      <w:r w:rsidRPr="001B2AE4">
        <w:rPr>
          <w:rStyle w:val="FontStyle16"/>
          <w:rFonts w:ascii="Times New Roman" w:hAnsi="Times New Roman" w:cs="Times New Roman"/>
          <w:bCs/>
          <w:iCs/>
          <w:sz w:val="24"/>
          <w:szCs w:val="24"/>
        </w:rPr>
        <w:t xml:space="preserve"> изменится для них при изменении статуса литовского языка, какие могут быть формы сотрудничества и достойного вхождения в новую ситуацию, какая помощь может быть оказана им. Боюсь, что некоторые слои русского населения Литвы "оглушены" изменяющейся ситуацией, сбиты с толку в условиях потери "идеалов" и "кумиров", неверно представляют себе последствия и по</w:t>
      </w:r>
      <w:r w:rsidR="00695995">
        <w:rPr>
          <w:rStyle w:val="FontStyle16"/>
          <w:rFonts w:ascii="Times New Roman" w:hAnsi="Times New Roman" w:cs="Times New Roman"/>
          <w:bCs/>
          <w:iCs/>
          <w:sz w:val="24"/>
          <w:szCs w:val="24"/>
        </w:rPr>
        <w:t>этому склонны поддаться паничес</w:t>
      </w:r>
      <w:r w:rsidRPr="001B2AE4">
        <w:rPr>
          <w:rStyle w:val="FontStyle16"/>
          <w:rFonts w:ascii="Times New Roman" w:hAnsi="Times New Roman" w:cs="Times New Roman"/>
          <w:bCs/>
          <w:iCs/>
          <w:sz w:val="24"/>
          <w:szCs w:val="24"/>
        </w:rPr>
        <w:t>ким настроениям, худшему советчику в подобных ситуациях. Важность разъяснительной работы на русском языке, последовательного решения просветительских задач, хотя бы в виде статей обзорного характера по истории Литвы и Прибалтики (особое значение приобретает в данном случае освещение исторических судеб Восточной Пруссии), культуре, языку и истории взаимодействия ба</w:t>
      </w:r>
      <w:r w:rsidR="00695995">
        <w:rPr>
          <w:rStyle w:val="FontStyle16"/>
          <w:rFonts w:ascii="Times New Roman" w:hAnsi="Times New Roman" w:cs="Times New Roman"/>
          <w:bCs/>
          <w:iCs/>
          <w:sz w:val="24"/>
          <w:szCs w:val="24"/>
        </w:rPr>
        <w:t>лтийских языков с соседними язы</w:t>
      </w:r>
      <w:r w:rsidRPr="001B2AE4">
        <w:rPr>
          <w:rStyle w:val="FontStyle16"/>
          <w:rFonts w:ascii="Times New Roman" w:hAnsi="Times New Roman" w:cs="Times New Roman"/>
          <w:bCs/>
          <w:iCs/>
          <w:sz w:val="24"/>
          <w:szCs w:val="24"/>
        </w:rPr>
        <w:t>ками, истории славянского, немецког</w:t>
      </w:r>
      <w:r w:rsidR="00695995">
        <w:rPr>
          <w:rStyle w:val="FontStyle16"/>
          <w:rFonts w:ascii="Times New Roman" w:hAnsi="Times New Roman" w:cs="Times New Roman"/>
          <w:bCs/>
          <w:iCs/>
          <w:sz w:val="24"/>
          <w:szCs w:val="24"/>
        </w:rPr>
        <w:t>о, еврейского, тюркского элемен</w:t>
      </w:r>
      <w:r w:rsidRPr="001B2AE4">
        <w:rPr>
          <w:rStyle w:val="FontStyle16"/>
          <w:rFonts w:ascii="Times New Roman" w:hAnsi="Times New Roman" w:cs="Times New Roman"/>
          <w:bCs/>
          <w:iCs/>
          <w:sz w:val="24"/>
          <w:szCs w:val="24"/>
        </w:rPr>
        <w:t xml:space="preserve">тов в Прибалтике, представляется очевидной и при правильном подходе не может не вызвать изменений в положительном направлении. </w:t>
      </w:r>
      <w:r w:rsidRPr="00695995">
        <w:rPr>
          <w:rStyle w:val="FontStyle16"/>
          <w:rFonts w:ascii="Times New Roman" w:hAnsi="Times New Roman" w:cs="Times New Roman"/>
          <w:b/>
          <w:bCs/>
          <w:i/>
          <w:sz w:val="24"/>
          <w:szCs w:val="24"/>
        </w:rPr>
        <w:t>Четвертое</w:t>
      </w:r>
      <w:r w:rsidRPr="001B2AE4">
        <w:rPr>
          <w:rStyle w:val="FontStyle16"/>
          <w:rFonts w:ascii="Times New Roman" w:hAnsi="Times New Roman" w:cs="Times New Roman"/>
          <w:bCs/>
          <w:i/>
          <w:sz w:val="24"/>
          <w:szCs w:val="24"/>
        </w:rPr>
        <w:t xml:space="preserve">. </w:t>
      </w:r>
      <w:r w:rsidRPr="001B2AE4">
        <w:rPr>
          <w:rStyle w:val="FontStyle16"/>
          <w:rFonts w:ascii="Times New Roman" w:hAnsi="Times New Roman" w:cs="Times New Roman"/>
          <w:bCs/>
          <w:iCs/>
          <w:sz w:val="24"/>
          <w:szCs w:val="24"/>
        </w:rPr>
        <w:t>Необходимо сформулировать свои на</w:t>
      </w:r>
      <w:r w:rsidR="00695995">
        <w:rPr>
          <w:rStyle w:val="FontStyle16"/>
          <w:rFonts w:ascii="Times New Roman" w:hAnsi="Times New Roman" w:cs="Times New Roman"/>
          <w:bCs/>
          <w:iCs/>
          <w:sz w:val="24"/>
          <w:szCs w:val="24"/>
        </w:rPr>
        <w:t>циональные задачи, четко самооп</w:t>
      </w:r>
      <w:r w:rsidRPr="001B2AE4">
        <w:rPr>
          <w:rStyle w:val="FontStyle16"/>
          <w:rFonts w:ascii="Times New Roman" w:hAnsi="Times New Roman" w:cs="Times New Roman"/>
          <w:bCs/>
          <w:iCs/>
          <w:sz w:val="24"/>
          <w:szCs w:val="24"/>
        </w:rPr>
        <w:t>ределиться в отношении инонациона</w:t>
      </w:r>
      <w:r w:rsidR="00695995">
        <w:rPr>
          <w:rStyle w:val="FontStyle16"/>
          <w:rFonts w:ascii="Times New Roman" w:hAnsi="Times New Roman" w:cs="Times New Roman"/>
          <w:bCs/>
          <w:iCs/>
          <w:sz w:val="24"/>
          <w:szCs w:val="24"/>
        </w:rPr>
        <w:t>льных элементов в Литве, проана</w:t>
      </w:r>
      <w:r w:rsidRPr="001B2AE4">
        <w:rPr>
          <w:rStyle w:val="FontStyle16"/>
          <w:rFonts w:ascii="Times New Roman" w:hAnsi="Times New Roman" w:cs="Times New Roman"/>
          <w:bCs/>
          <w:iCs/>
          <w:sz w:val="24"/>
          <w:szCs w:val="24"/>
        </w:rPr>
        <w:t>лизировать не только свои достижения</w:t>
      </w:r>
      <w:r w:rsidR="00695995">
        <w:rPr>
          <w:rStyle w:val="FontStyle16"/>
          <w:rFonts w:ascii="Times New Roman" w:hAnsi="Times New Roman" w:cs="Times New Roman"/>
          <w:bCs/>
          <w:iCs/>
          <w:sz w:val="24"/>
          <w:szCs w:val="24"/>
        </w:rPr>
        <w:t>, но и упущения, а иногда и нес</w:t>
      </w:r>
      <w:r w:rsidRPr="001B2AE4">
        <w:rPr>
          <w:rStyle w:val="FontStyle16"/>
          <w:rFonts w:ascii="Times New Roman" w:hAnsi="Times New Roman" w:cs="Times New Roman"/>
          <w:bCs/>
          <w:iCs/>
          <w:sz w:val="24"/>
          <w:szCs w:val="24"/>
        </w:rPr>
        <w:t>праведливости по отношению к "неосновным" этни</w:t>
      </w:r>
      <w:r w:rsidR="00695995">
        <w:rPr>
          <w:rStyle w:val="FontStyle16"/>
          <w:rFonts w:ascii="Times New Roman" w:hAnsi="Times New Roman" w:cs="Times New Roman"/>
          <w:bCs/>
          <w:iCs/>
          <w:sz w:val="24"/>
          <w:szCs w:val="24"/>
        </w:rPr>
        <w:t>ческим группам, по</w:t>
      </w:r>
      <w:r w:rsidRPr="001B2AE4">
        <w:rPr>
          <w:rStyle w:val="FontStyle16"/>
          <w:rFonts w:ascii="Times New Roman" w:hAnsi="Times New Roman" w:cs="Times New Roman"/>
          <w:bCs/>
          <w:iCs/>
          <w:sz w:val="24"/>
          <w:szCs w:val="24"/>
        </w:rPr>
        <w:t xml:space="preserve">пытаться почувствовать, что не только ты зависишь </w:t>
      </w:r>
      <w:r w:rsidRPr="001B2AE4">
        <w:rPr>
          <w:rStyle w:val="FontStyle16"/>
          <w:rFonts w:ascii="Times New Roman" w:hAnsi="Times New Roman" w:cs="Times New Roman"/>
          <w:bCs/>
          <w:iCs/>
          <w:sz w:val="24"/>
          <w:szCs w:val="24"/>
        </w:rPr>
        <w:lastRenderedPageBreak/>
        <w:t>от другого, но и некоторые другие зависят от тебя и могут рассматривать свою ситуацию иначе — более пессимистически. Самоочищение необходимо всегда, и успех в нем, может быть, наибольшая победа.</w:t>
      </w:r>
    </w:p>
    <w:p w:rsidR="001D402A" w:rsidRPr="001B2AE4" w:rsidRDefault="001D402A" w:rsidP="001D402A">
      <w:pPr>
        <w:pStyle w:val="Style1"/>
        <w:widowControl/>
        <w:spacing w:line="360" w:lineRule="auto"/>
        <w:jc w:val="both"/>
        <w:rPr>
          <w:rStyle w:val="FontStyle16"/>
          <w:rFonts w:ascii="Times New Roman" w:hAnsi="Times New Roman" w:cs="Times New Roman"/>
          <w:bCs/>
          <w:iCs/>
          <w:sz w:val="24"/>
          <w:szCs w:val="24"/>
        </w:rPr>
      </w:pPr>
      <w:r w:rsidRPr="001B2AE4">
        <w:rPr>
          <w:rStyle w:val="FontStyle16"/>
          <w:rFonts w:ascii="Times New Roman" w:hAnsi="Times New Roman" w:cs="Times New Roman"/>
          <w:bCs/>
          <w:iCs/>
          <w:sz w:val="24"/>
          <w:szCs w:val="24"/>
        </w:rPr>
        <w:t>Во всяком случае, этот круг задач, который сейчас может показаться второстепенным и менее масштабным, тоже неотложен, и его решение должно идти нога в ногу с решением задачи охраны и совершенствования литовского языка. Обе стороны должны действовать открыто и терпимо, кроме тех случаев, когда ситуация чревата оскорблением чувства нацио</w:t>
      </w:r>
      <w:r w:rsidRPr="001B2AE4">
        <w:rPr>
          <w:rStyle w:val="FontStyle16"/>
          <w:rFonts w:ascii="Times New Roman" w:hAnsi="Times New Roman" w:cs="Times New Roman"/>
          <w:bCs/>
          <w:iCs/>
          <w:sz w:val="24"/>
          <w:szCs w:val="24"/>
        </w:rPr>
        <w:softHyphen/>
        <w:t>нального достоинства. Справедливый выход из положения существует, и нужно искать его практические варианты. Но в конкретных условиях Литвы (и вообще Прибалтики) справедливость не означает механическое уравнительство. Слишком различны высшие функции литовского и рус</w:t>
      </w:r>
      <w:r w:rsidRPr="001B2AE4">
        <w:rPr>
          <w:rStyle w:val="FontStyle16"/>
          <w:rFonts w:ascii="Times New Roman" w:hAnsi="Times New Roman" w:cs="Times New Roman"/>
          <w:bCs/>
          <w:iCs/>
          <w:sz w:val="24"/>
          <w:szCs w:val="24"/>
        </w:rPr>
        <w:softHyphen/>
        <w:t>ского языков в Литве, и слишком неодинаково их положение. Главный и, по сути дела, единственный регион,</w:t>
      </w:r>
      <w:r w:rsidR="00695995">
        <w:rPr>
          <w:rStyle w:val="FontStyle16"/>
          <w:rFonts w:ascii="Times New Roman" w:hAnsi="Times New Roman" w:cs="Times New Roman"/>
          <w:bCs/>
          <w:iCs/>
          <w:sz w:val="24"/>
          <w:szCs w:val="24"/>
        </w:rPr>
        <w:t xml:space="preserve"> где литовский язык является ос</w:t>
      </w:r>
      <w:r w:rsidRPr="001B2AE4">
        <w:rPr>
          <w:rStyle w:val="FontStyle16"/>
          <w:rFonts w:ascii="Times New Roman" w:hAnsi="Times New Roman" w:cs="Times New Roman"/>
          <w:bCs/>
          <w:iCs/>
          <w:sz w:val="24"/>
          <w:szCs w:val="24"/>
        </w:rPr>
        <w:t>новным, — Литва, и только здесь литовский язык может быть спасен и приумножен. Ничего подобного нельзя сказать о русском языке в Литве. Наконец, в отличие от русского языка балтийские языки находятся в опасной зоне и нуждаются в специальных охранных мероприятиях, которые и составляют первейшую за</w:t>
      </w:r>
      <w:r w:rsidR="00695995">
        <w:rPr>
          <w:rStyle w:val="FontStyle16"/>
          <w:rFonts w:ascii="Times New Roman" w:hAnsi="Times New Roman" w:cs="Times New Roman"/>
          <w:bCs/>
          <w:iCs/>
          <w:sz w:val="24"/>
          <w:szCs w:val="24"/>
        </w:rPr>
        <w:t>дачу культурно-социальной эколо</w:t>
      </w:r>
      <w:r w:rsidRPr="001B2AE4">
        <w:rPr>
          <w:rStyle w:val="FontStyle16"/>
          <w:rFonts w:ascii="Times New Roman" w:hAnsi="Times New Roman" w:cs="Times New Roman"/>
          <w:bCs/>
          <w:iCs/>
          <w:sz w:val="24"/>
          <w:szCs w:val="24"/>
        </w:rPr>
        <w:t>гии этого региона. И в этом отношен</w:t>
      </w:r>
      <w:r w:rsidR="00695995">
        <w:rPr>
          <w:rStyle w:val="FontStyle16"/>
          <w:rFonts w:ascii="Times New Roman" w:hAnsi="Times New Roman" w:cs="Times New Roman"/>
          <w:bCs/>
          <w:iCs/>
          <w:sz w:val="24"/>
          <w:szCs w:val="24"/>
        </w:rPr>
        <w:t>ии положение русского языка ока</w:t>
      </w:r>
      <w:r w:rsidRPr="001B2AE4">
        <w:rPr>
          <w:rStyle w:val="FontStyle16"/>
          <w:rFonts w:ascii="Times New Roman" w:hAnsi="Times New Roman" w:cs="Times New Roman"/>
          <w:bCs/>
          <w:iCs/>
          <w:sz w:val="24"/>
          <w:szCs w:val="24"/>
        </w:rPr>
        <w:t>зывается иным: как язык межнационального общения он обеспечивает свое положение не законодательно, не в силу неких искусственных мероприятий, а благодаря сложивши</w:t>
      </w:r>
      <w:r w:rsidR="00695995">
        <w:rPr>
          <w:rStyle w:val="FontStyle16"/>
          <w:rFonts w:ascii="Times New Roman" w:hAnsi="Times New Roman" w:cs="Times New Roman"/>
          <w:bCs/>
          <w:iCs/>
          <w:sz w:val="24"/>
          <w:szCs w:val="24"/>
        </w:rPr>
        <w:t>мся культурно-историческим усло</w:t>
      </w:r>
      <w:r w:rsidRPr="001B2AE4">
        <w:rPr>
          <w:rStyle w:val="FontStyle16"/>
          <w:rFonts w:ascii="Times New Roman" w:hAnsi="Times New Roman" w:cs="Times New Roman"/>
          <w:bCs/>
          <w:iCs/>
          <w:sz w:val="24"/>
          <w:szCs w:val="24"/>
        </w:rPr>
        <w:t xml:space="preserve">виям. Когда же такие "мероприятия" </w:t>
      </w:r>
      <w:r w:rsidR="00695995">
        <w:rPr>
          <w:rStyle w:val="FontStyle16"/>
          <w:rFonts w:ascii="Times New Roman" w:hAnsi="Times New Roman" w:cs="Times New Roman"/>
          <w:bCs/>
          <w:iCs/>
          <w:sz w:val="24"/>
          <w:szCs w:val="24"/>
        </w:rPr>
        <w:t>все-таки проводятся, они, несом</w:t>
      </w:r>
      <w:r w:rsidRPr="001B2AE4">
        <w:rPr>
          <w:rStyle w:val="FontStyle16"/>
          <w:rFonts w:ascii="Times New Roman" w:hAnsi="Times New Roman" w:cs="Times New Roman"/>
          <w:bCs/>
          <w:iCs/>
          <w:sz w:val="24"/>
          <w:szCs w:val="24"/>
        </w:rPr>
        <w:t>ненно, причиняют урон основному язык</w:t>
      </w:r>
      <w:r w:rsidR="00695995">
        <w:rPr>
          <w:rStyle w:val="FontStyle16"/>
          <w:rFonts w:ascii="Times New Roman" w:hAnsi="Times New Roman" w:cs="Times New Roman"/>
          <w:bCs/>
          <w:iCs/>
          <w:sz w:val="24"/>
          <w:szCs w:val="24"/>
        </w:rPr>
        <w:t>у региона и, более того, компро</w:t>
      </w:r>
      <w:r w:rsidRPr="001B2AE4">
        <w:rPr>
          <w:rStyle w:val="FontStyle16"/>
          <w:rFonts w:ascii="Times New Roman" w:hAnsi="Times New Roman" w:cs="Times New Roman"/>
          <w:bCs/>
          <w:iCs/>
          <w:sz w:val="24"/>
          <w:szCs w:val="24"/>
        </w:rPr>
        <w:t>метируют даже и "сильную" сторону. Усиленное, почти администрати</w:t>
      </w:r>
      <w:r w:rsidR="00695995">
        <w:rPr>
          <w:rStyle w:val="FontStyle16"/>
          <w:rFonts w:ascii="Times New Roman" w:hAnsi="Times New Roman" w:cs="Times New Roman"/>
          <w:bCs/>
          <w:iCs/>
          <w:sz w:val="24"/>
          <w:szCs w:val="24"/>
        </w:rPr>
        <w:t>в</w:t>
      </w:r>
      <w:r w:rsidRPr="001B2AE4">
        <w:rPr>
          <w:rStyle w:val="FontStyle16"/>
          <w:rFonts w:ascii="Times New Roman" w:hAnsi="Times New Roman" w:cs="Times New Roman"/>
          <w:bCs/>
          <w:iCs/>
          <w:sz w:val="24"/>
          <w:szCs w:val="24"/>
        </w:rPr>
        <w:t>ное внедрение русского языка, в частности с помощью создаваемых новых организаций бюрократического типа, принесет в будущем (и уже принесло) горькие плоды — и не толь</w:t>
      </w:r>
      <w:r w:rsidR="00695995">
        <w:rPr>
          <w:rStyle w:val="FontStyle16"/>
          <w:rFonts w:ascii="Times New Roman" w:hAnsi="Times New Roman" w:cs="Times New Roman"/>
          <w:bCs/>
          <w:iCs/>
          <w:sz w:val="24"/>
          <w:szCs w:val="24"/>
        </w:rPr>
        <w:t>ко для литовского языка. Неорга</w:t>
      </w:r>
      <w:r w:rsidRPr="001B2AE4">
        <w:rPr>
          <w:rStyle w:val="FontStyle16"/>
          <w:rFonts w:ascii="Times New Roman" w:hAnsi="Times New Roman" w:cs="Times New Roman"/>
          <w:bCs/>
          <w:iCs/>
          <w:sz w:val="24"/>
          <w:szCs w:val="24"/>
        </w:rPr>
        <w:t>ничность и насильственность в этом деле всегда неотделим</w:t>
      </w:r>
      <w:r w:rsidR="00695995">
        <w:rPr>
          <w:rStyle w:val="FontStyle16"/>
          <w:rFonts w:ascii="Times New Roman" w:hAnsi="Times New Roman" w:cs="Times New Roman"/>
          <w:bCs/>
          <w:iCs/>
          <w:sz w:val="24"/>
          <w:szCs w:val="24"/>
        </w:rPr>
        <w:t>ы от неува</w:t>
      </w:r>
      <w:r w:rsidRPr="001B2AE4">
        <w:rPr>
          <w:rStyle w:val="FontStyle16"/>
          <w:rFonts w:ascii="Times New Roman" w:hAnsi="Times New Roman" w:cs="Times New Roman"/>
          <w:bCs/>
          <w:iCs/>
          <w:sz w:val="24"/>
          <w:szCs w:val="24"/>
        </w:rPr>
        <w:t>жения к другому языку и народу и ничем хорошим кончиться не могут.</w:t>
      </w:r>
    </w:p>
    <w:p w:rsidR="001D402A" w:rsidRPr="001B2AE4" w:rsidRDefault="001D402A" w:rsidP="001D402A">
      <w:pPr>
        <w:pStyle w:val="Style3"/>
        <w:widowControl/>
        <w:spacing w:line="360" w:lineRule="auto"/>
        <w:rPr>
          <w:rStyle w:val="FontStyle16"/>
          <w:rFonts w:ascii="Times New Roman" w:hAnsi="Times New Roman" w:cs="Times New Roman"/>
          <w:bCs/>
          <w:iCs/>
          <w:sz w:val="24"/>
          <w:szCs w:val="24"/>
        </w:rPr>
      </w:pPr>
      <w:r w:rsidRPr="001B2AE4">
        <w:rPr>
          <w:rStyle w:val="FontStyle16"/>
          <w:rFonts w:ascii="Times New Roman" w:hAnsi="Times New Roman" w:cs="Times New Roman"/>
          <w:bCs/>
          <w:iCs/>
          <w:sz w:val="24"/>
          <w:szCs w:val="24"/>
        </w:rPr>
        <w:t xml:space="preserve">Приобретение литовским языком статуса государственного не сделает русских в Литве гражданами "второго сорта", но они сами могут себя сделать таковыми, отказывая литовскому языку </w:t>
      </w:r>
      <w:r w:rsidR="00695995">
        <w:rPr>
          <w:rStyle w:val="FontStyle16"/>
          <w:rFonts w:ascii="Times New Roman" w:hAnsi="Times New Roman" w:cs="Times New Roman"/>
          <w:bCs/>
          <w:iCs/>
          <w:sz w:val="24"/>
          <w:szCs w:val="24"/>
        </w:rPr>
        <w:t>в уважении (теорети</w:t>
      </w:r>
      <w:r w:rsidRPr="001B2AE4">
        <w:rPr>
          <w:rStyle w:val="FontStyle16"/>
          <w:rFonts w:ascii="Times New Roman" w:hAnsi="Times New Roman" w:cs="Times New Roman"/>
          <w:bCs/>
          <w:iCs/>
          <w:sz w:val="24"/>
          <w:szCs w:val="24"/>
        </w:rPr>
        <w:t>ческий аспект) и отказываясь овладеть им (практический аспект). Единственная альтернатива "второсорт</w:t>
      </w:r>
      <w:r w:rsidR="00695995">
        <w:rPr>
          <w:rStyle w:val="FontStyle16"/>
          <w:rFonts w:ascii="Times New Roman" w:hAnsi="Times New Roman" w:cs="Times New Roman"/>
          <w:bCs/>
          <w:iCs/>
          <w:sz w:val="24"/>
          <w:szCs w:val="24"/>
        </w:rPr>
        <w:t>ности" - чувствовать себя завое</w:t>
      </w:r>
      <w:r w:rsidRPr="001B2AE4">
        <w:rPr>
          <w:rStyle w:val="FontStyle16"/>
          <w:rFonts w:ascii="Times New Roman" w:hAnsi="Times New Roman" w:cs="Times New Roman"/>
          <w:bCs/>
          <w:iCs/>
          <w:sz w:val="24"/>
          <w:szCs w:val="24"/>
        </w:rPr>
        <w:t>вателями в стране, чей язык знать не нужно. Это умонастроение очень опасно, и закрывать на него глаза озн</w:t>
      </w:r>
      <w:r w:rsidR="00695995">
        <w:rPr>
          <w:rStyle w:val="FontStyle16"/>
          <w:rFonts w:ascii="Times New Roman" w:hAnsi="Times New Roman" w:cs="Times New Roman"/>
          <w:bCs/>
          <w:iCs/>
          <w:sz w:val="24"/>
          <w:szCs w:val="24"/>
        </w:rPr>
        <w:t>ачало бы взращивание новой взры</w:t>
      </w:r>
      <w:r w:rsidRPr="001B2AE4">
        <w:rPr>
          <w:rStyle w:val="FontStyle16"/>
          <w:rFonts w:ascii="Times New Roman" w:hAnsi="Times New Roman" w:cs="Times New Roman"/>
          <w:bCs/>
          <w:iCs/>
          <w:sz w:val="24"/>
          <w:szCs w:val="24"/>
        </w:rPr>
        <w:t xml:space="preserve">воопасной ситуации. Позиция в этом вопросе должна быть такой же, как у врача: даже если он не знает </w:t>
      </w:r>
      <w:r w:rsidRPr="001B2AE4">
        <w:rPr>
          <w:rStyle w:val="FontStyle16"/>
          <w:rFonts w:ascii="Times New Roman" w:hAnsi="Times New Roman" w:cs="Times New Roman"/>
          <w:bCs/>
          <w:iCs/>
          <w:sz w:val="24"/>
          <w:szCs w:val="24"/>
        </w:rPr>
        <w:lastRenderedPageBreak/>
        <w:t xml:space="preserve">быстрых и надежных путей исцеления болезни, он признает </w:t>
      </w:r>
      <w:r w:rsidRPr="001B2AE4">
        <w:rPr>
          <w:rStyle w:val="FontStyle16"/>
          <w:rFonts w:ascii="Times New Roman" w:hAnsi="Times New Roman" w:cs="Times New Roman"/>
          <w:bCs/>
          <w:i/>
          <w:sz w:val="24"/>
          <w:szCs w:val="24"/>
        </w:rPr>
        <w:t xml:space="preserve">положительным </w:t>
      </w:r>
      <w:r w:rsidRPr="001B2AE4">
        <w:rPr>
          <w:rStyle w:val="FontStyle16"/>
          <w:rFonts w:ascii="Times New Roman" w:hAnsi="Times New Roman" w:cs="Times New Roman"/>
          <w:bCs/>
          <w:iCs/>
          <w:sz w:val="24"/>
          <w:szCs w:val="24"/>
        </w:rPr>
        <w:t>фактом само обнаружение явных симптомов опасной болезни.</w:t>
      </w:r>
    </w:p>
    <w:p w:rsidR="001D402A" w:rsidRPr="001D402A" w:rsidRDefault="001D402A" w:rsidP="001D402A">
      <w:pPr>
        <w:pStyle w:val="Style1"/>
        <w:widowControl/>
        <w:spacing w:line="360" w:lineRule="auto"/>
        <w:ind w:firstLine="355"/>
        <w:jc w:val="both"/>
        <w:rPr>
          <w:rStyle w:val="FontStyle33"/>
          <w:rFonts w:ascii="Times New Roman" w:hAnsi="Times New Roman" w:cs="Times New Roman"/>
          <w:sz w:val="24"/>
          <w:szCs w:val="24"/>
        </w:rPr>
      </w:pPr>
      <w:r w:rsidRPr="001B2AE4">
        <w:rPr>
          <w:rStyle w:val="FontStyle16"/>
          <w:rFonts w:ascii="Times New Roman" w:hAnsi="Times New Roman" w:cs="Times New Roman"/>
          <w:bCs/>
          <w:iCs/>
          <w:sz w:val="24"/>
          <w:szCs w:val="24"/>
        </w:rPr>
        <w:t xml:space="preserve">Помня обо всем этом, нужно действовать и в дальнейшем. Важно не только обретение литовским языком статуса государственного, но и то, чтобы оно было не результатом </w:t>
      </w:r>
      <w:r w:rsidR="00695995">
        <w:rPr>
          <w:rStyle w:val="FontStyle16"/>
          <w:rFonts w:ascii="Times New Roman" w:hAnsi="Times New Roman" w:cs="Times New Roman"/>
          <w:bCs/>
          <w:iCs/>
          <w:sz w:val="24"/>
          <w:szCs w:val="24"/>
        </w:rPr>
        <w:t>"дарования свыше" или вынужден</w:t>
      </w:r>
      <w:r w:rsidRPr="001B2AE4">
        <w:rPr>
          <w:rStyle w:val="FontStyle16"/>
          <w:rFonts w:ascii="Times New Roman" w:hAnsi="Times New Roman" w:cs="Times New Roman"/>
          <w:bCs/>
          <w:iCs/>
          <w:sz w:val="24"/>
          <w:szCs w:val="24"/>
        </w:rPr>
        <w:t>ной обстоятельствами и, следовательно, неискренней, половинчатой уступкой, но сознательным актом с</w:t>
      </w:r>
      <w:r w:rsidR="00695995">
        <w:rPr>
          <w:rStyle w:val="FontStyle16"/>
          <w:rFonts w:ascii="Times New Roman" w:hAnsi="Times New Roman" w:cs="Times New Roman"/>
          <w:bCs/>
          <w:iCs/>
          <w:sz w:val="24"/>
          <w:szCs w:val="24"/>
        </w:rPr>
        <w:t>вободного, широкого и благожела</w:t>
      </w:r>
      <w:r w:rsidRPr="001B2AE4">
        <w:rPr>
          <w:rStyle w:val="FontStyle16"/>
          <w:rFonts w:ascii="Times New Roman" w:hAnsi="Times New Roman" w:cs="Times New Roman"/>
          <w:bCs/>
          <w:iCs/>
          <w:sz w:val="24"/>
          <w:szCs w:val="24"/>
        </w:rPr>
        <w:t>тельного признания за литовским языком и народом их неотъемлемых прав. И в этом акте, никого не дис</w:t>
      </w:r>
      <w:r w:rsidR="00695995">
        <w:rPr>
          <w:rStyle w:val="FontStyle16"/>
          <w:rFonts w:ascii="Times New Roman" w:hAnsi="Times New Roman" w:cs="Times New Roman"/>
          <w:bCs/>
          <w:iCs/>
          <w:sz w:val="24"/>
          <w:szCs w:val="24"/>
        </w:rPr>
        <w:t>криминирующем, но всех возвышаю</w:t>
      </w:r>
      <w:r w:rsidRPr="001B2AE4">
        <w:rPr>
          <w:rStyle w:val="FontStyle16"/>
          <w:rFonts w:ascii="Times New Roman" w:hAnsi="Times New Roman" w:cs="Times New Roman"/>
          <w:bCs/>
          <w:iCs/>
          <w:sz w:val="24"/>
          <w:szCs w:val="24"/>
        </w:rPr>
        <w:t xml:space="preserve">щем, должны слиться и усилия высшей власти в лице ее </w:t>
      </w:r>
      <w:r w:rsidR="00695995">
        <w:rPr>
          <w:rStyle w:val="FontStyle16"/>
          <w:rFonts w:ascii="Times New Roman" w:hAnsi="Times New Roman" w:cs="Times New Roman"/>
          <w:bCs/>
          <w:iCs/>
          <w:sz w:val="24"/>
          <w:szCs w:val="24"/>
        </w:rPr>
        <w:t>законодатель</w:t>
      </w:r>
      <w:r w:rsidRPr="001B2AE4">
        <w:rPr>
          <w:rStyle w:val="FontStyle16"/>
          <w:rFonts w:ascii="Times New Roman" w:hAnsi="Times New Roman" w:cs="Times New Roman"/>
          <w:bCs/>
          <w:iCs/>
          <w:sz w:val="24"/>
          <w:szCs w:val="24"/>
        </w:rPr>
        <w:t>ных органов, от которых зависит ре</w:t>
      </w:r>
      <w:r w:rsidR="00695995">
        <w:rPr>
          <w:rStyle w:val="FontStyle16"/>
          <w:rFonts w:ascii="Times New Roman" w:hAnsi="Times New Roman" w:cs="Times New Roman"/>
          <w:bCs/>
          <w:iCs/>
          <w:sz w:val="24"/>
          <w:szCs w:val="24"/>
        </w:rPr>
        <w:t>шение вопроса, и энтузиазм и вы</w:t>
      </w:r>
      <w:r w:rsidRPr="001B2AE4">
        <w:rPr>
          <w:rStyle w:val="FontStyle16"/>
          <w:rFonts w:ascii="Times New Roman" w:hAnsi="Times New Roman" w:cs="Times New Roman"/>
          <w:bCs/>
          <w:iCs/>
          <w:sz w:val="24"/>
          <w:szCs w:val="24"/>
        </w:rPr>
        <w:t>держка литовцев и стремление всего русского населения Литвы сначала к признанию "другого", а потом и к уважению его, не говоря уж о дальнейшем. И на меньшее согласиться нельзя.</w:t>
      </w:r>
    </w:p>
    <w:p w:rsidR="001D402A" w:rsidRPr="001D402A" w:rsidRDefault="001D402A" w:rsidP="001D402A">
      <w:pPr>
        <w:widowControl/>
        <w:autoSpaceDE/>
        <w:autoSpaceDN/>
        <w:adjustRightInd/>
        <w:spacing w:after="200" w:line="360" w:lineRule="auto"/>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br w:type="page"/>
      </w:r>
    </w:p>
    <w:p w:rsidR="001D402A" w:rsidRPr="0011424D" w:rsidRDefault="001D402A" w:rsidP="001D402A">
      <w:pPr>
        <w:pStyle w:val="Style17"/>
        <w:widowControl/>
        <w:spacing w:line="360" w:lineRule="auto"/>
        <w:jc w:val="both"/>
        <w:rPr>
          <w:rStyle w:val="FontStyle37"/>
          <w:rFonts w:ascii="Times New Roman" w:hAnsi="Times New Roman" w:cs="Times New Roman"/>
          <w:b/>
          <w:sz w:val="24"/>
          <w:szCs w:val="24"/>
        </w:rPr>
      </w:pPr>
      <w:r w:rsidRPr="0011424D">
        <w:rPr>
          <w:rStyle w:val="FontStyle37"/>
          <w:rFonts w:ascii="Times New Roman" w:hAnsi="Times New Roman" w:cs="Times New Roman"/>
          <w:b/>
          <w:sz w:val="24"/>
          <w:szCs w:val="24"/>
        </w:rPr>
        <w:lastRenderedPageBreak/>
        <w:t>В. Л. Цымбурский</w:t>
      </w:r>
    </w:p>
    <w:p w:rsidR="001D402A" w:rsidRDefault="001D402A" w:rsidP="0011424D">
      <w:pPr>
        <w:pStyle w:val="2"/>
        <w:rPr>
          <w:rStyle w:val="FontStyle38"/>
          <w:rFonts w:asciiTheme="majorHAnsi" w:hAnsiTheme="majorHAnsi" w:cstheme="majorBidi"/>
          <w:b/>
          <w:bCs/>
          <w:sz w:val="28"/>
          <w:szCs w:val="24"/>
        </w:rPr>
      </w:pPr>
      <w:bookmarkStart w:id="63" w:name="_Toc281092462"/>
      <w:r w:rsidRPr="0011424D">
        <w:rPr>
          <w:rStyle w:val="FontStyle38"/>
          <w:rFonts w:asciiTheme="majorHAnsi" w:hAnsiTheme="majorHAnsi" w:cstheme="majorBidi"/>
          <w:b/>
          <w:bCs/>
          <w:sz w:val="28"/>
          <w:szCs w:val="24"/>
        </w:rPr>
        <w:t>ЭСТОНСКИЕ ЗАМЕТКИ</w:t>
      </w:r>
      <w:bookmarkEnd w:id="63"/>
    </w:p>
    <w:p w:rsidR="0011424D" w:rsidRPr="0011424D" w:rsidRDefault="0011424D" w:rsidP="0011424D"/>
    <w:p w:rsidR="001D402A" w:rsidRPr="0011424D" w:rsidRDefault="001D402A" w:rsidP="0011424D">
      <w:pPr>
        <w:pStyle w:val="3"/>
        <w:jc w:val="center"/>
        <w:rPr>
          <w:rStyle w:val="FontStyle46"/>
          <w:rFonts w:asciiTheme="majorHAnsi" w:hAnsiTheme="majorHAnsi" w:cstheme="majorBidi"/>
          <w:b/>
          <w:bCs/>
          <w:sz w:val="26"/>
          <w:szCs w:val="24"/>
        </w:rPr>
      </w:pPr>
      <w:bookmarkStart w:id="64" w:name="_Toc281092463"/>
      <w:r w:rsidRPr="0011424D">
        <w:rPr>
          <w:rStyle w:val="FontStyle46"/>
          <w:rFonts w:asciiTheme="majorHAnsi" w:hAnsiTheme="majorHAnsi" w:cstheme="majorBidi"/>
          <w:b/>
          <w:bCs/>
          <w:sz w:val="26"/>
          <w:szCs w:val="24"/>
        </w:rPr>
        <w:t>I</w:t>
      </w:r>
      <w:bookmarkEnd w:id="64"/>
    </w:p>
    <w:p w:rsidR="001D402A" w:rsidRPr="001D402A" w:rsidRDefault="001D402A" w:rsidP="001D402A">
      <w:pPr>
        <w:pStyle w:val="Style1"/>
        <w:widowControl/>
        <w:spacing w:before="187" w:line="360" w:lineRule="auto"/>
        <w:ind w:firstLine="37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Я оказался в Эстонии в первой половине января 1989 г. в числе участников проходившей в Таллинне советско-американской встречи по вопросам взаимозависимости. Из ш</w:t>
      </w:r>
      <w:r w:rsidR="00947B56">
        <w:rPr>
          <w:rStyle w:val="FontStyle33"/>
          <w:rFonts w:ascii="Times New Roman" w:hAnsi="Times New Roman" w:cs="Times New Roman"/>
          <w:sz w:val="24"/>
          <w:szCs w:val="24"/>
        </w:rPr>
        <w:t>ести таллиннских дней два запом</w:t>
      </w:r>
      <w:r w:rsidRPr="001D402A">
        <w:rPr>
          <w:rStyle w:val="FontStyle33"/>
          <w:rFonts w:ascii="Times New Roman" w:hAnsi="Times New Roman" w:cs="Times New Roman"/>
          <w:sz w:val="24"/>
          <w:szCs w:val="24"/>
        </w:rPr>
        <w:t>нились особо — в эти дни, точнее, вечера, перед приезжими москвичами и американцами, среди которых оказа</w:t>
      </w:r>
      <w:r w:rsidR="00947B56">
        <w:rPr>
          <w:rStyle w:val="FontStyle33"/>
          <w:rFonts w:ascii="Times New Roman" w:hAnsi="Times New Roman" w:cs="Times New Roman"/>
          <w:sz w:val="24"/>
          <w:szCs w:val="24"/>
        </w:rPr>
        <w:t>лся один канадец, выступили док</w:t>
      </w:r>
      <w:r w:rsidRPr="001D402A">
        <w:rPr>
          <w:rStyle w:val="FontStyle33"/>
          <w:rFonts w:ascii="Times New Roman" w:hAnsi="Times New Roman" w:cs="Times New Roman"/>
          <w:sz w:val="24"/>
          <w:szCs w:val="24"/>
        </w:rPr>
        <w:t>ладчики от Народного фронта Эстонии и эстонского Интернационального движения. Контрастные картины процессов, происходящих в Эстонии, будучи начертаны с противостоящих и казавшихся непримиримыми позиций, увлекли участников встречи, стремившихся ввести услышанное в рамки своих политологических представлений. Для меня лично все вынесенное из докладов и последующих интервью с докладчиками своеобразно переплелось с прочитанным в течение предыдущего года на страницах центральных газет, "Советской Эстонии" и таллиннской "Радуги", а также с некоторой дополнительной информацией, любезно сообщенной мне в эти дни таллиннскими коллегами. Можно думать, что в рядах тех же движений находятся люди</w:t>
      </w:r>
      <w:r w:rsidR="00947B56">
        <w:rPr>
          <w:rStyle w:val="FontStyle33"/>
          <w:rFonts w:ascii="Times New Roman" w:hAnsi="Times New Roman" w:cs="Times New Roman"/>
          <w:sz w:val="24"/>
          <w:szCs w:val="24"/>
        </w:rPr>
        <w:t>, чьи взгляды отличаются некото</w:t>
      </w:r>
      <w:r w:rsidRPr="001D402A">
        <w:rPr>
          <w:rStyle w:val="FontStyle33"/>
          <w:rFonts w:ascii="Times New Roman" w:hAnsi="Times New Roman" w:cs="Times New Roman"/>
          <w:sz w:val="24"/>
          <w:szCs w:val="24"/>
        </w:rPr>
        <w:t>рыми нюансами от взглядов наших докладчиков и которые могли бы дать несколько иные ответы на возникшие</w:t>
      </w:r>
      <w:r w:rsidR="00947B56">
        <w:rPr>
          <w:rStyle w:val="FontStyle33"/>
          <w:rFonts w:ascii="Times New Roman" w:hAnsi="Times New Roman" w:cs="Times New Roman"/>
          <w:sz w:val="24"/>
          <w:szCs w:val="24"/>
        </w:rPr>
        <w:t xml:space="preserve"> вопросы. Этим не умаляется цен</w:t>
      </w:r>
      <w:r w:rsidRPr="001D402A">
        <w:rPr>
          <w:rStyle w:val="FontStyle33"/>
          <w:rFonts w:ascii="Times New Roman" w:hAnsi="Times New Roman" w:cs="Times New Roman"/>
          <w:sz w:val="24"/>
          <w:szCs w:val="24"/>
        </w:rPr>
        <w:t xml:space="preserve">ность прослушанных </w:t>
      </w:r>
      <w:r w:rsidR="00947B56">
        <w:rPr>
          <w:rStyle w:val="FontStyle33"/>
          <w:rFonts w:ascii="Times New Roman" w:hAnsi="Times New Roman" w:cs="Times New Roman"/>
          <w:sz w:val="24"/>
          <w:szCs w:val="24"/>
        </w:rPr>
        <w:t>докладов, побудивших по крайней</w:t>
      </w:r>
      <w:r w:rsidRPr="001D402A">
        <w:rPr>
          <w:rStyle w:val="FontStyle33"/>
          <w:rFonts w:ascii="Times New Roman" w:hAnsi="Times New Roman" w:cs="Times New Roman"/>
          <w:sz w:val="24"/>
          <w:szCs w:val="24"/>
        </w:rPr>
        <w:t>мере советских участников встречи взглянуть сквозь "эстонскую призму" на проблему соотношения социальной демократизации с тем, что может быть вложено и вкладывается в лозунг "демократизации национальных отношений".</w:t>
      </w:r>
    </w:p>
    <w:p w:rsidR="001D402A" w:rsidRPr="001D402A" w:rsidRDefault="00B60E07" w:rsidP="001D402A">
      <w:pPr>
        <w:pStyle w:val="Style1"/>
        <w:widowControl/>
        <w:spacing w:before="10"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Случилось так, что первыми мы слушали докладч</w:t>
      </w:r>
      <w:r w:rsidR="00947B56">
        <w:rPr>
          <w:rStyle w:val="FontStyle33"/>
          <w:rFonts w:ascii="Times New Roman" w:hAnsi="Times New Roman" w:cs="Times New Roman"/>
          <w:sz w:val="24"/>
          <w:szCs w:val="24"/>
        </w:rPr>
        <w:t>иков от Интерна</w:t>
      </w:r>
      <w:r w:rsidR="001D402A" w:rsidRPr="001D402A">
        <w:rPr>
          <w:rStyle w:val="FontStyle33"/>
          <w:rFonts w:ascii="Times New Roman" w:hAnsi="Times New Roman" w:cs="Times New Roman"/>
          <w:sz w:val="24"/>
          <w:szCs w:val="24"/>
        </w:rPr>
        <w:t>ционального движения. Один из них - белорус, другой - грузин, кстати, очень неплохо говорящий по-английски, оба инженеры. По их словам,' в Интернациональном движении участв</w:t>
      </w:r>
      <w:r w:rsidR="00947B56">
        <w:rPr>
          <w:rStyle w:val="FontStyle33"/>
          <w:rFonts w:ascii="Times New Roman" w:hAnsi="Times New Roman" w:cs="Times New Roman"/>
          <w:sz w:val="24"/>
          <w:szCs w:val="24"/>
        </w:rPr>
        <w:t>уют люди более чем 10 националь</w:t>
      </w:r>
      <w:r w:rsidR="001D402A" w:rsidRPr="001D402A">
        <w:rPr>
          <w:rStyle w:val="FontStyle33"/>
          <w:rFonts w:ascii="Times New Roman" w:hAnsi="Times New Roman" w:cs="Times New Roman"/>
          <w:sz w:val="24"/>
          <w:szCs w:val="24"/>
        </w:rPr>
        <w:t>ностей, в том числе в состав его пра</w:t>
      </w:r>
      <w:r w:rsidR="00947B56">
        <w:rPr>
          <w:rStyle w:val="FontStyle33"/>
          <w:rFonts w:ascii="Times New Roman" w:hAnsi="Times New Roman" w:cs="Times New Roman"/>
          <w:sz w:val="24"/>
          <w:szCs w:val="24"/>
        </w:rPr>
        <w:t>вления входят два эстонца. В со</w:t>
      </w:r>
      <w:r w:rsidR="001D402A" w:rsidRPr="001D402A">
        <w:rPr>
          <w:rStyle w:val="FontStyle33"/>
          <w:rFonts w:ascii="Times New Roman" w:hAnsi="Times New Roman" w:cs="Times New Roman"/>
          <w:sz w:val="24"/>
          <w:szCs w:val="24"/>
        </w:rPr>
        <w:t>циальном отношении в рядах Движения преобладают в настоящее время рабочие и представители технической интеллигенции. Объясняется это достаточно просто: падающая рождае</w:t>
      </w:r>
      <w:r w:rsidR="00947B56">
        <w:rPr>
          <w:rStyle w:val="FontStyle33"/>
          <w:rFonts w:ascii="Times New Roman" w:hAnsi="Times New Roman" w:cs="Times New Roman"/>
          <w:sz w:val="24"/>
          <w:szCs w:val="24"/>
        </w:rPr>
        <w:t>мость в Эстонии и малая популяр</w:t>
      </w:r>
      <w:r w:rsidR="001D402A" w:rsidRPr="001D402A">
        <w:rPr>
          <w:rStyle w:val="FontStyle33"/>
          <w:rFonts w:ascii="Times New Roman" w:hAnsi="Times New Roman" w:cs="Times New Roman"/>
          <w:sz w:val="24"/>
          <w:szCs w:val="24"/>
        </w:rPr>
        <w:t>ность рабочих профессий приводят к тому, что промышленность Эстонии в настоящее время не может обходиться без рабочей силы и инженерного персонала из других республик. По оц</w:t>
      </w:r>
      <w:r w:rsidR="00947B56">
        <w:rPr>
          <w:rStyle w:val="FontStyle33"/>
          <w:rFonts w:ascii="Times New Roman" w:hAnsi="Times New Roman" w:cs="Times New Roman"/>
          <w:sz w:val="24"/>
          <w:szCs w:val="24"/>
        </w:rPr>
        <w:t>енкам докладчиков, силами приез</w:t>
      </w:r>
      <w:r w:rsidR="001D402A" w:rsidRPr="001D402A">
        <w:rPr>
          <w:rStyle w:val="FontStyle33"/>
          <w:rFonts w:ascii="Times New Roman" w:hAnsi="Times New Roman" w:cs="Times New Roman"/>
          <w:sz w:val="24"/>
          <w:szCs w:val="24"/>
        </w:rPr>
        <w:t>жих, как их называют в Эстонии — мигрантов, выпускается до половины промышленной продукции этой республики.</w:t>
      </w:r>
    </w:p>
    <w:p w:rsidR="001D402A" w:rsidRPr="001D402A" w:rsidRDefault="001D402A" w:rsidP="001D402A">
      <w:pPr>
        <w:pStyle w:val="Style1"/>
        <w:widowControl/>
        <w:spacing w:line="360" w:lineRule="auto"/>
        <w:ind w:firstLine="384"/>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lastRenderedPageBreak/>
        <w:t>Интернациональное движение п</w:t>
      </w:r>
      <w:r w:rsidR="00947B56">
        <w:rPr>
          <w:rStyle w:val="FontStyle33"/>
          <w:rFonts w:ascii="Times New Roman" w:hAnsi="Times New Roman" w:cs="Times New Roman"/>
          <w:sz w:val="24"/>
          <w:szCs w:val="24"/>
        </w:rPr>
        <w:t>ризнает правомерность всех обще</w:t>
      </w:r>
      <w:r w:rsidRPr="001D402A">
        <w:rPr>
          <w:rStyle w:val="FontStyle33"/>
          <w:rFonts w:ascii="Times New Roman" w:hAnsi="Times New Roman" w:cs="Times New Roman"/>
          <w:sz w:val="24"/>
          <w:szCs w:val="24"/>
        </w:rPr>
        <w:t>демократических требований, выдви</w:t>
      </w:r>
      <w:r w:rsidR="00947B56">
        <w:rPr>
          <w:rStyle w:val="FontStyle33"/>
          <w:rFonts w:ascii="Times New Roman" w:hAnsi="Times New Roman" w:cs="Times New Roman"/>
          <w:sz w:val="24"/>
          <w:szCs w:val="24"/>
        </w:rPr>
        <w:t>гаемых Народным фронтом, и гото</w:t>
      </w:r>
      <w:r w:rsidRPr="001D402A">
        <w:rPr>
          <w:rStyle w:val="FontStyle33"/>
          <w:rFonts w:ascii="Times New Roman" w:hAnsi="Times New Roman" w:cs="Times New Roman"/>
          <w:sz w:val="24"/>
          <w:szCs w:val="24"/>
        </w:rPr>
        <w:t>во оказать всемерную поддержку в их реализации. Однако, с другой стороны, происходящее в настоящее время превращение Народного фронта в лидирующую политическую силу республики вызывает сейчас беспокойство у многих из мигрантов, в том числе проживающих в Эстонии до 10 и более лет. Дело в том, что здесь на протяжении всего послевоенного времени не существова</w:t>
      </w:r>
      <w:r w:rsidR="00947B56">
        <w:rPr>
          <w:rStyle w:val="FontStyle33"/>
          <w:rFonts w:ascii="Times New Roman" w:hAnsi="Times New Roman" w:cs="Times New Roman"/>
          <w:sz w:val="24"/>
          <w:szCs w:val="24"/>
        </w:rPr>
        <w:t>ло и сейчас не существует прави</w:t>
      </w:r>
      <w:r w:rsidRPr="001D402A">
        <w:rPr>
          <w:rStyle w:val="FontStyle33"/>
          <w:rFonts w:ascii="Times New Roman" w:hAnsi="Times New Roman" w:cs="Times New Roman"/>
          <w:sz w:val="24"/>
          <w:szCs w:val="24"/>
        </w:rPr>
        <w:t>тельственных программ, которые с</w:t>
      </w:r>
      <w:r w:rsidR="00947B56">
        <w:rPr>
          <w:rStyle w:val="FontStyle33"/>
          <w:rFonts w:ascii="Times New Roman" w:hAnsi="Times New Roman" w:cs="Times New Roman"/>
          <w:sz w:val="24"/>
          <w:szCs w:val="24"/>
        </w:rPr>
        <w:t>тавили бы целью языковую и куль</w:t>
      </w:r>
      <w:r w:rsidRPr="001D402A">
        <w:rPr>
          <w:rStyle w:val="FontStyle33"/>
          <w:rFonts w:ascii="Times New Roman" w:hAnsi="Times New Roman" w:cs="Times New Roman"/>
          <w:sz w:val="24"/>
          <w:szCs w:val="24"/>
        </w:rPr>
        <w:t>турную аккомодацию мигрантов</w:t>
      </w:r>
      <w:r w:rsidR="00CD6F7F">
        <w:rPr>
          <w:rStyle w:val="ac"/>
          <w:rFonts w:ascii="Times New Roman" w:hAnsi="Times New Roman" w:cs="Times New Roman"/>
        </w:rPr>
        <w:footnoteReference w:id="37"/>
      </w:r>
      <w:r w:rsidRPr="001D402A">
        <w:rPr>
          <w:rStyle w:val="FontStyle33"/>
          <w:rFonts w:ascii="Times New Roman" w:hAnsi="Times New Roman" w:cs="Times New Roman"/>
          <w:sz w:val="24"/>
          <w:szCs w:val="24"/>
        </w:rPr>
        <w:t>. При их значительной роли в хозяйстве республики процессы их сближения с эстонцами идут чрезвычайно слабо, и, конечно, это положение не может считаться нормальным. Однако, обвиняя предыдущее эстонское руково</w:t>
      </w:r>
      <w:r w:rsidR="00947B56">
        <w:rPr>
          <w:rStyle w:val="FontStyle33"/>
          <w:rFonts w:ascii="Times New Roman" w:hAnsi="Times New Roman" w:cs="Times New Roman"/>
          <w:sz w:val="24"/>
          <w:szCs w:val="24"/>
        </w:rPr>
        <w:t>дство в безразличии к националь</w:t>
      </w:r>
      <w:r w:rsidRPr="001D402A">
        <w:rPr>
          <w:rStyle w:val="FontStyle33"/>
          <w:rFonts w:ascii="Times New Roman" w:hAnsi="Times New Roman" w:cs="Times New Roman"/>
          <w:sz w:val="24"/>
          <w:szCs w:val="24"/>
        </w:rPr>
        <w:t>ной проблематике и в потакании ас</w:t>
      </w:r>
      <w:r w:rsidR="00947B56">
        <w:rPr>
          <w:rStyle w:val="FontStyle33"/>
          <w:rFonts w:ascii="Times New Roman" w:hAnsi="Times New Roman" w:cs="Times New Roman"/>
          <w:sz w:val="24"/>
          <w:szCs w:val="24"/>
        </w:rPr>
        <w:t>симиляторским тенденциям москов</w:t>
      </w:r>
      <w:r w:rsidRPr="001D402A">
        <w:rPr>
          <w:rStyle w:val="FontStyle33"/>
          <w:rFonts w:ascii="Times New Roman" w:hAnsi="Times New Roman" w:cs="Times New Roman"/>
          <w:sz w:val="24"/>
          <w:szCs w:val="24"/>
        </w:rPr>
        <w:t xml:space="preserve">ской бюрократии, деятели, стоящие во главе Народного фронта, выбрали наименее адекватный путь решения проблемы: придав эстонскому языку статус единственного государственного языка республики, они не только закрепляют стену между эстонцами и мигрантами, воздвигнутую в предшествующие десятилетия, но сознательно создают юридическую основу для превращения мигрантов </w:t>
      </w:r>
      <w:r w:rsidR="00947B56">
        <w:rPr>
          <w:rStyle w:val="FontStyle33"/>
          <w:rFonts w:ascii="Times New Roman" w:hAnsi="Times New Roman" w:cs="Times New Roman"/>
          <w:sz w:val="24"/>
          <w:szCs w:val="24"/>
        </w:rPr>
        <w:t>в "людей второго сорта" и после</w:t>
      </w:r>
      <w:r w:rsidRPr="001D402A">
        <w:rPr>
          <w:rStyle w:val="FontStyle33"/>
          <w:rFonts w:ascii="Times New Roman" w:hAnsi="Times New Roman" w:cs="Times New Roman"/>
          <w:sz w:val="24"/>
          <w:szCs w:val="24"/>
        </w:rPr>
        <w:t>дующего "очищения" от них республики.</w:t>
      </w:r>
    </w:p>
    <w:p w:rsidR="001D402A" w:rsidRPr="001D402A" w:rsidRDefault="001D402A" w:rsidP="001D402A">
      <w:pPr>
        <w:pStyle w:val="Style1"/>
        <w:widowControl/>
        <w:spacing w:line="360" w:lineRule="auto"/>
        <w:ind w:firstLine="35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Достаточно сказать, что при перево</w:t>
      </w:r>
      <w:r w:rsidR="00947B56">
        <w:rPr>
          <w:rStyle w:val="FontStyle33"/>
          <w:rFonts w:ascii="Times New Roman" w:hAnsi="Times New Roman" w:cs="Times New Roman"/>
          <w:sz w:val="24"/>
          <w:szCs w:val="24"/>
        </w:rPr>
        <w:t>де предприятий за 4 года (внача</w:t>
      </w:r>
      <w:r w:rsidRPr="001D402A">
        <w:rPr>
          <w:rStyle w:val="FontStyle33"/>
          <w:rFonts w:ascii="Times New Roman" w:hAnsi="Times New Roman" w:cs="Times New Roman"/>
          <w:sz w:val="24"/>
          <w:szCs w:val="24"/>
        </w:rPr>
        <w:t>ле предполагалось за 2) на эстоноязычную техническую документацию владение эстонским языком должно</w:t>
      </w:r>
      <w:r w:rsidR="00947B56">
        <w:rPr>
          <w:rStyle w:val="FontStyle33"/>
          <w:rFonts w:ascii="Times New Roman" w:hAnsi="Times New Roman" w:cs="Times New Roman"/>
          <w:sz w:val="24"/>
          <w:szCs w:val="24"/>
        </w:rPr>
        <w:t xml:space="preserve"> превратиться в критерий профес</w:t>
      </w:r>
      <w:r w:rsidRPr="001D402A">
        <w:rPr>
          <w:rStyle w:val="FontStyle33"/>
          <w:rFonts w:ascii="Times New Roman" w:hAnsi="Times New Roman" w:cs="Times New Roman"/>
          <w:sz w:val="24"/>
          <w:szCs w:val="24"/>
        </w:rPr>
        <w:t>сиональной пригодности, дающий повод для увольнения значительного числа инженеров-мигрантов. В исключительно тяжелое положение по</w:t>
      </w:r>
      <w:r w:rsidRPr="001D402A">
        <w:rPr>
          <w:rStyle w:val="FontStyle33"/>
          <w:rFonts w:ascii="Times New Roman" w:hAnsi="Times New Roman" w:cs="Times New Roman"/>
          <w:sz w:val="24"/>
          <w:szCs w:val="24"/>
        </w:rPr>
        <w:softHyphen/>
        <w:t>ставит многонациональную массу приезжих, для которых русский язык является основным средством комму</w:t>
      </w:r>
      <w:r w:rsidR="00947B56">
        <w:rPr>
          <w:rStyle w:val="FontStyle33"/>
          <w:rFonts w:ascii="Times New Roman" w:hAnsi="Times New Roman" w:cs="Times New Roman"/>
          <w:sz w:val="24"/>
          <w:szCs w:val="24"/>
        </w:rPr>
        <w:t>никации, стремительное утвержде</w:t>
      </w:r>
      <w:r w:rsidRPr="001D402A">
        <w:rPr>
          <w:rStyle w:val="FontStyle33"/>
          <w:rFonts w:ascii="Times New Roman" w:hAnsi="Times New Roman" w:cs="Times New Roman"/>
          <w:sz w:val="24"/>
          <w:szCs w:val="24"/>
        </w:rPr>
        <w:t>ние эстонского языка как господ</w:t>
      </w:r>
      <w:r w:rsidR="00947B56">
        <w:rPr>
          <w:rStyle w:val="FontStyle33"/>
          <w:rFonts w:ascii="Times New Roman" w:hAnsi="Times New Roman" w:cs="Times New Roman"/>
          <w:sz w:val="24"/>
          <w:szCs w:val="24"/>
        </w:rPr>
        <w:t>ствующего в государственно-адми</w:t>
      </w:r>
      <w:r w:rsidRPr="001D402A">
        <w:rPr>
          <w:rStyle w:val="FontStyle33"/>
          <w:rFonts w:ascii="Times New Roman" w:hAnsi="Times New Roman" w:cs="Times New Roman"/>
          <w:sz w:val="24"/>
          <w:szCs w:val="24"/>
        </w:rPr>
        <w:t>нистративной сфере, медицине, юриспруденции, сфере обслуживания. По словам докладчиков, лидеры Народного фронта прекрасно отдают себе отчет в последствиях намечающих</w:t>
      </w:r>
      <w:r w:rsidR="00947B56">
        <w:rPr>
          <w:rStyle w:val="FontStyle33"/>
          <w:rFonts w:ascii="Times New Roman" w:hAnsi="Times New Roman" w:cs="Times New Roman"/>
          <w:sz w:val="24"/>
          <w:szCs w:val="24"/>
        </w:rPr>
        <w:t>ся преобразований: именно поэто</w:t>
      </w:r>
      <w:r w:rsidRPr="001D402A">
        <w:rPr>
          <w:rStyle w:val="FontStyle33"/>
          <w:rFonts w:ascii="Times New Roman" w:hAnsi="Times New Roman" w:cs="Times New Roman"/>
          <w:sz w:val="24"/>
          <w:szCs w:val="24"/>
        </w:rPr>
        <w:t>му известную поправку к Конституции Эстонской ССР, допускавшую существование в республике частной с</w:t>
      </w:r>
      <w:r w:rsidR="00947B56">
        <w:rPr>
          <w:rStyle w:val="FontStyle33"/>
          <w:rFonts w:ascii="Times New Roman" w:hAnsi="Times New Roman" w:cs="Times New Roman"/>
          <w:sz w:val="24"/>
          <w:szCs w:val="24"/>
        </w:rPr>
        <w:t>обственности, следует рассматри</w:t>
      </w:r>
      <w:r w:rsidRPr="001D402A">
        <w:rPr>
          <w:rStyle w:val="FontStyle33"/>
          <w:rFonts w:ascii="Times New Roman" w:hAnsi="Times New Roman" w:cs="Times New Roman"/>
          <w:sz w:val="24"/>
          <w:szCs w:val="24"/>
        </w:rPr>
        <w:t>вать, может быть, не столько в страте</w:t>
      </w:r>
      <w:r w:rsidR="00947B56">
        <w:rPr>
          <w:rStyle w:val="FontStyle33"/>
          <w:rFonts w:ascii="Times New Roman" w:hAnsi="Times New Roman" w:cs="Times New Roman"/>
          <w:sz w:val="24"/>
          <w:szCs w:val="24"/>
        </w:rPr>
        <w:t>гическом плане "отхода от социа</w:t>
      </w:r>
      <w:r w:rsidRPr="001D402A">
        <w:rPr>
          <w:rStyle w:val="FontStyle33"/>
          <w:rFonts w:ascii="Times New Roman" w:hAnsi="Times New Roman" w:cs="Times New Roman"/>
          <w:sz w:val="24"/>
          <w:szCs w:val="24"/>
        </w:rPr>
        <w:t>лизма", как это часто делается, ско</w:t>
      </w:r>
      <w:r w:rsidR="00947B56">
        <w:rPr>
          <w:rStyle w:val="FontStyle33"/>
          <w:rFonts w:ascii="Times New Roman" w:hAnsi="Times New Roman" w:cs="Times New Roman"/>
          <w:sz w:val="24"/>
          <w:szCs w:val="24"/>
        </w:rPr>
        <w:t>лько в чисто прагматическом клю</w:t>
      </w:r>
      <w:r w:rsidRPr="001D402A">
        <w:rPr>
          <w:rStyle w:val="FontStyle33"/>
          <w:rFonts w:ascii="Times New Roman" w:hAnsi="Times New Roman" w:cs="Times New Roman"/>
          <w:sz w:val="24"/>
          <w:szCs w:val="24"/>
        </w:rPr>
        <w:t>че — как законодательное обеспечение на случай массового оттока рабочих для дробления крупных предприятий на мелкие и передачи последних различными способами в руки хозяев-эстонцев.</w:t>
      </w:r>
    </w:p>
    <w:p w:rsidR="001D402A" w:rsidRPr="001D402A" w:rsidRDefault="001D402A" w:rsidP="001D402A">
      <w:pPr>
        <w:pStyle w:val="Style3"/>
        <w:widowControl/>
        <w:spacing w:before="24" w:line="360" w:lineRule="auto"/>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lastRenderedPageBreak/>
        <w:t>По оценкам экспертов Интерна</w:t>
      </w:r>
      <w:r w:rsidR="00947B56">
        <w:rPr>
          <w:rStyle w:val="FontStyle33"/>
          <w:rFonts w:ascii="Times New Roman" w:hAnsi="Times New Roman" w:cs="Times New Roman"/>
          <w:sz w:val="24"/>
          <w:szCs w:val="24"/>
        </w:rPr>
        <w:t>ционального движения, при нынеш</w:t>
      </w:r>
      <w:r w:rsidRPr="001D402A">
        <w:rPr>
          <w:rStyle w:val="FontStyle33"/>
          <w:rFonts w:ascii="Times New Roman" w:hAnsi="Times New Roman" w:cs="Times New Roman"/>
          <w:sz w:val="24"/>
          <w:szCs w:val="24"/>
        </w:rPr>
        <w:t>ней системе и средствах обучения приезжих эстонскому языку переход на него в качестве единственного гос</w:t>
      </w:r>
      <w:r w:rsidR="00947B56">
        <w:rPr>
          <w:rStyle w:val="FontStyle33"/>
          <w:rFonts w:ascii="Times New Roman" w:hAnsi="Times New Roman" w:cs="Times New Roman"/>
          <w:sz w:val="24"/>
          <w:szCs w:val="24"/>
        </w:rPr>
        <w:t>ударственного языка будет возмо</w:t>
      </w:r>
      <w:r w:rsidRPr="001D402A">
        <w:rPr>
          <w:rStyle w:val="FontStyle33"/>
          <w:rFonts w:ascii="Times New Roman" w:hAnsi="Times New Roman" w:cs="Times New Roman"/>
          <w:sz w:val="24"/>
          <w:szCs w:val="24"/>
        </w:rPr>
        <w:t>жен не раньше чем через 25 лет. Поэтому необходимо либо выдвинуть на первое место в Законе о языке го</w:t>
      </w:r>
      <w:r w:rsidR="00947B56">
        <w:rPr>
          <w:rStyle w:val="FontStyle33"/>
          <w:rFonts w:ascii="Times New Roman" w:hAnsi="Times New Roman" w:cs="Times New Roman"/>
          <w:sz w:val="24"/>
          <w:szCs w:val="24"/>
        </w:rPr>
        <w:t>сударственную программу массово</w:t>
      </w:r>
      <w:r w:rsidRPr="001D402A">
        <w:rPr>
          <w:rStyle w:val="FontStyle33"/>
          <w:rFonts w:ascii="Times New Roman" w:hAnsi="Times New Roman" w:cs="Times New Roman"/>
          <w:sz w:val="24"/>
          <w:szCs w:val="24"/>
        </w:rPr>
        <w:t>го интенсивного обучения этому языку</w:t>
      </w:r>
      <w:r w:rsidR="00947B56">
        <w:rPr>
          <w:rStyle w:val="FontStyle33"/>
          <w:rFonts w:ascii="Times New Roman" w:hAnsi="Times New Roman" w:cs="Times New Roman"/>
          <w:sz w:val="24"/>
          <w:szCs w:val="24"/>
        </w:rPr>
        <w:t xml:space="preserve"> мигрантов, либо, приняв 25-лет</w:t>
      </w:r>
      <w:r w:rsidRPr="001D402A">
        <w:rPr>
          <w:rStyle w:val="FontStyle33"/>
          <w:rFonts w:ascii="Times New Roman" w:hAnsi="Times New Roman" w:cs="Times New Roman"/>
          <w:sz w:val="24"/>
          <w:szCs w:val="24"/>
        </w:rPr>
        <w:t>ний срок для утверждения эстонского</w:t>
      </w:r>
      <w:r w:rsidR="00947B56">
        <w:rPr>
          <w:rStyle w:val="FontStyle33"/>
          <w:rFonts w:ascii="Times New Roman" w:hAnsi="Times New Roman" w:cs="Times New Roman"/>
          <w:sz w:val="24"/>
          <w:szCs w:val="24"/>
        </w:rPr>
        <w:t xml:space="preserve"> языка во всех сферах обществен</w:t>
      </w:r>
      <w:r w:rsidRPr="001D402A">
        <w:rPr>
          <w:rStyle w:val="FontStyle33"/>
          <w:rFonts w:ascii="Times New Roman" w:hAnsi="Times New Roman" w:cs="Times New Roman"/>
          <w:sz w:val="24"/>
          <w:szCs w:val="24"/>
        </w:rPr>
        <w:t>ной жизни, в настоящее время провозгласить существование в Эстонии двух государственных языков — эстонского и русского, языка интернационального общения народов респу</w:t>
      </w:r>
      <w:r w:rsidR="00947B56">
        <w:rPr>
          <w:rStyle w:val="FontStyle33"/>
          <w:rFonts w:ascii="Times New Roman" w:hAnsi="Times New Roman" w:cs="Times New Roman"/>
          <w:sz w:val="24"/>
          <w:szCs w:val="24"/>
        </w:rPr>
        <w:t>блики. Кроме того, ближайшей за</w:t>
      </w:r>
      <w:r w:rsidRPr="001D402A">
        <w:rPr>
          <w:rStyle w:val="FontStyle33"/>
          <w:rFonts w:ascii="Times New Roman" w:hAnsi="Times New Roman" w:cs="Times New Roman"/>
          <w:sz w:val="24"/>
          <w:szCs w:val="24"/>
        </w:rPr>
        <w:t>дачей государственной программы обучения эстонскому языку должно стать реальное двуязычие людей, занятых в обслуживании населения,— от хлебного магазина до партийно-государственного аппарата. Кроме того, заявления руководителей Народн</w:t>
      </w:r>
      <w:r w:rsidR="00947B56">
        <w:rPr>
          <w:rStyle w:val="FontStyle33"/>
          <w:rFonts w:ascii="Times New Roman" w:hAnsi="Times New Roman" w:cs="Times New Roman"/>
          <w:sz w:val="24"/>
          <w:szCs w:val="24"/>
        </w:rPr>
        <w:t>ого фронта о предоставлении миг</w:t>
      </w:r>
      <w:r w:rsidRPr="001D402A">
        <w:rPr>
          <w:rStyle w:val="FontStyle33"/>
          <w:rFonts w:ascii="Times New Roman" w:hAnsi="Times New Roman" w:cs="Times New Roman"/>
          <w:sz w:val="24"/>
          <w:szCs w:val="24"/>
        </w:rPr>
        <w:t>рантам культурно-национальной автономии, хотя и получили признание со стороны части давних переселенцев в Эстони</w:t>
      </w:r>
      <w:r w:rsidR="00947B56">
        <w:rPr>
          <w:rStyle w:val="FontStyle33"/>
          <w:rFonts w:ascii="Times New Roman" w:hAnsi="Times New Roman" w:cs="Times New Roman"/>
          <w:sz w:val="24"/>
          <w:szCs w:val="24"/>
        </w:rPr>
        <w:t>ю и способствовали соз</w:t>
      </w:r>
      <w:r w:rsidRPr="001D402A">
        <w:rPr>
          <w:rStyle w:val="FontStyle33"/>
          <w:rFonts w:ascii="Times New Roman" w:hAnsi="Times New Roman" w:cs="Times New Roman"/>
          <w:sz w:val="24"/>
          <w:szCs w:val="24"/>
        </w:rPr>
        <w:t>данию национальных секций Народног</w:t>
      </w:r>
      <w:r w:rsidR="00947B56">
        <w:rPr>
          <w:rStyle w:val="FontStyle33"/>
          <w:rFonts w:ascii="Times New Roman" w:hAnsi="Times New Roman" w:cs="Times New Roman"/>
          <w:sz w:val="24"/>
          <w:szCs w:val="24"/>
        </w:rPr>
        <w:t>о фронта, не могут послужить га</w:t>
      </w:r>
      <w:r w:rsidRPr="001D402A">
        <w:rPr>
          <w:rStyle w:val="FontStyle33"/>
          <w:rFonts w:ascii="Times New Roman" w:hAnsi="Times New Roman" w:cs="Times New Roman"/>
          <w:sz w:val="24"/>
          <w:szCs w:val="24"/>
        </w:rPr>
        <w:t xml:space="preserve">рантией, скажем, против резкого сокращения тиража газет на русском языке под предлогом перераспределения бумаги в пользу изданий на единственном государственном языке </w:t>
      </w:r>
      <w:r w:rsidR="00947B56">
        <w:rPr>
          <w:rStyle w:val="FontStyle33"/>
          <w:rFonts w:ascii="Times New Roman" w:hAnsi="Times New Roman" w:cs="Times New Roman"/>
          <w:sz w:val="24"/>
          <w:szCs w:val="24"/>
        </w:rPr>
        <w:t>республики. Нужны конститу</w:t>
      </w:r>
      <w:r w:rsidRPr="001D402A">
        <w:rPr>
          <w:rStyle w:val="FontStyle33"/>
          <w:rFonts w:ascii="Times New Roman" w:hAnsi="Times New Roman" w:cs="Times New Roman"/>
          <w:sz w:val="24"/>
          <w:szCs w:val="24"/>
        </w:rPr>
        <w:t>ционные гарантии прав и национальных меньшинств, и таковые может дать только создание в многонациональных республиках Верховных Со</w:t>
      </w:r>
      <w:r w:rsidRPr="001D402A">
        <w:rPr>
          <w:rStyle w:val="FontStyle33"/>
          <w:rFonts w:ascii="Times New Roman" w:hAnsi="Times New Roman" w:cs="Times New Roman"/>
          <w:sz w:val="24"/>
          <w:szCs w:val="24"/>
        </w:rPr>
        <w:softHyphen/>
        <w:t>ветов по примеру союзного, где втор</w:t>
      </w:r>
      <w:r w:rsidR="00947B56">
        <w:rPr>
          <w:rStyle w:val="FontStyle33"/>
          <w:rFonts w:ascii="Times New Roman" w:hAnsi="Times New Roman" w:cs="Times New Roman"/>
          <w:sz w:val="24"/>
          <w:szCs w:val="24"/>
        </w:rPr>
        <w:t>ую палату составлял бы Совет На</w:t>
      </w:r>
      <w:r w:rsidRPr="001D402A">
        <w:rPr>
          <w:rStyle w:val="FontStyle33"/>
          <w:rFonts w:ascii="Times New Roman" w:hAnsi="Times New Roman" w:cs="Times New Roman"/>
          <w:sz w:val="24"/>
          <w:szCs w:val="24"/>
        </w:rPr>
        <w:t>циональностей с равным представитель</w:t>
      </w:r>
      <w:r w:rsidR="00947B56">
        <w:rPr>
          <w:rStyle w:val="FontStyle33"/>
          <w:rFonts w:ascii="Times New Roman" w:hAnsi="Times New Roman" w:cs="Times New Roman"/>
          <w:sz w:val="24"/>
          <w:szCs w:val="24"/>
        </w:rPr>
        <w:t>ством от всех народов, проживаю</w:t>
      </w:r>
      <w:r w:rsidRPr="001D402A">
        <w:rPr>
          <w:rStyle w:val="FontStyle33"/>
          <w:rFonts w:ascii="Times New Roman" w:hAnsi="Times New Roman" w:cs="Times New Roman"/>
          <w:sz w:val="24"/>
          <w:szCs w:val="24"/>
        </w:rPr>
        <w:t>щих на территории этих республик.</w:t>
      </w:r>
    </w:p>
    <w:p w:rsidR="001D402A" w:rsidRPr="001D402A" w:rsidRDefault="001D402A" w:rsidP="001D402A">
      <w:pPr>
        <w:pStyle w:val="Style1"/>
        <w:widowControl/>
        <w:spacing w:before="5" w:line="360" w:lineRule="auto"/>
        <w:ind w:firstLine="37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На вопрос о том, как с точки зр</w:t>
      </w:r>
      <w:r w:rsidR="00947B56">
        <w:rPr>
          <w:rStyle w:val="FontStyle33"/>
          <w:rFonts w:ascii="Times New Roman" w:hAnsi="Times New Roman" w:cs="Times New Roman"/>
          <w:sz w:val="24"/>
          <w:szCs w:val="24"/>
        </w:rPr>
        <w:t>ения руководства Интернациональ</w:t>
      </w:r>
      <w:r w:rsidRPr="001D402A">
        <w:rPr>
          <w:rStyle w:val="FontStyle33"/>
          <w:rFonts w:ascii="Times New Roman" w:hAnsi="Times New Roman" w:cs="Times New Roman"/>
          <w:sz w:val="24"/>
          <w:szCs w:val="24"/>
        </w:rPr>
        <w:t xml:space="preserve">ного движения рисуются отношения между Народным фронтом и столь активно критикуемым лидерами этого Фронта за былые ошибки </w:t>
      </w:r>
      <w:r w:rsidR="00947B56">
        <w:rPr>
          <w:rStyle w:val="FontStyle33"/>
          <w:rFonts w:ascii="Times New Roman" w:hAnsi="Times New Roman" w:cs="Times New Roman"/>
          <w:sz w:val="24"/>
          <w:szCs w:val="24"/>
        </w:rPr>
        <w:t>пар</w:t>
      </w:r>
      <w:r w:rsidRPr="001D402A">
        <w:rPr>
          <w:rStyle w:val="FontStyle33"/>
          <w:rFonts w:ascii="Times New Roman" w:hAnsi="Times New Roman" w:cs="Times New Roman"/>
          <w:sz w:val="24"/>
          <w:szCs w:val="24"/>
        </w:rPr>
        <w:t>тийно-правительственным аппаратом</w:t>
      </w:r>
      <w:r w:rsidR="00947B56">
        <w:rPr>
          <w:rStyle w:val="FontStyle33"/>
          <w:rFonts w:ascii="Times New Roman" w:hAnsi="Times New Roman" w:cs="Times New Roman"/>
          <w:sz w:val="24"/>
          <w:szCs w:val="24"/>
        </w:rPr>
        <w:t xml:space="preserve"> Эстонии, докладчики привели до</w:t>
      </w:r>
      <w:r w:rsidRPr="001D402A">
        <w:rPr>
          <w:rStyle w:val="FontStyle33"/>
          <w:rFonts w:ascii="Times New Roman" w:hAnsi="Times New Roman" w:cs="Times New Roman"/>
          <w:sz w:val="24"/>
          <w:szCs w:val="24"/>
        </w:rPr>
        <w:t>вольно длинный перечень функционе</w:t>
      </w:r>
      <w:r w:rsidR="00947B56">
        <w:rPr>
          <w:rStyle w:val="FontStyle33"/>
          <w:rFonts w:ascii="Times New Roman" w:hAnsi="Times New Roman" w:cs="Times New Roman"/>
          <w:sz w:val="24"/>
          <w:szCs w:val="24"/>
        </w:rPr>
        <w:t>ров Народного фронта, за послед</w:t>
      </w:r>
      <w:r w:rsidRPr="001D402A">
        <w:rPr>
          <w:rStyle w:val="FontStyle33"/>
          <w:rFonts w:ascii="Times New Roman" w:hAnsi="Times New Roman" w:cs="Times New Roman"/>
          <w:sz w:val="24"/>
          <w:szCs w:val="24"/>
        </w:rPr>
        <w:t>ние полгода получивших в результате выборов или кооптации весьма заметные места в верхнем эшелоне власти в республике. "Практическая невозможность обсуждать в Эстонии национальный вопрос в прессе, в радиопередачах и т.п. с позиций, отличающихся от платформы Народного фронта, при том, что эти органы, несом</w:t>
      </w:r>
      <w:r w:rsidR="00947B56">
        <w:rPr>
          <w:rStyle w:val="FontStyle33"/>
          <w:rFonts w:ascii="Times New Roman" w:hAnsi="Times New Roman" w:cs="Times New Roman"/>
          <w:sz w:val="24"/>
          <w:szCs w:val="24"/>
        </w:rPr>
        <w:t>ненно, контролируются правитель</w:t>
      </w:r>
      <w:r w:rsidRPr="001D402A">
        <w:rPr>
          <w:rStyle w:val="FontStyle33"/>
          <w:rFonts w:ascii="Times New Roman" w:hAnsi="Times New Roman" w:cs="Times New Roman"/>
          <w:sz w:val="24"/>
          <w:szCs w:val="24"/>
        </w:rPr>
        <w:t>ственным аппаратом, лучше всего говорит о намечающемся союзе между Народным фронтом и бюрократией; пос</w:t>
      </w:r>
      <w:r w:rsidR="00947B56">
        <w:rPr>
          <w:rStyle w:val="FontStyle33"/>
          <w:rFonts w:ascii="Times New Roman" w:hAnsi="Times New Roman" w:cs="Times New Roman"/>
          <w:sz w:val="24"/>
          <w:szCs w:val="24"/>
        </w:rPr>
        <w:t>ледняя сейчас склонна рассматри</w:t>
      </w:r>
      <w:r w:rsidRPr="001D402A">
        <w:rPr>
          <w:rStyle w:val="FontStyle33"/>
          <w:rFonts w:ascii="Times New Roman" w:hAnsi="Times New Roman" w:cs="Times New Roman"/>
          <w:sz w:val="24"/>
          <w:szCs w:val="24"/>
        </w:rPr>
        <w:t>вать лидеров этого движения как свой второй эшелон в ее борьбе за контроль над массами, подрываемый преобразованиями, зарождающими</w:t>
      </w:r>
      <w:r w:rsidRPr="001D402A">
        <w:rPr>
          <w:rStyle w:val="FontStyle33"/>
          <w:rFonts w:ascii="Times New Roman" w:hAnsi="Times New Roman" w:cs="Times New Roman"/>
          <w:sz w:val="24"/>
          <w:szCs w:val="24"/>
        </w:rPr>
        <w:softHyphen/>
        <w:t>ся в Москве". После доклада в частной</w:t>
      </w:r>
      <w:r w:rsidR="00947B56">
        <w:rPr>
          <w:rStyle w:val="FontStyle33"/>
          <w:rFonts w:ascii="Times New Roman" w:hAnsi="Times New Roman" w:cs="Times New Roman"/>
          <w:sz w:val="24"/>
          <w:szCs w:val="24"/>
        </w:rPr>
        <w:t xml:space="preserve"> беседе с несколькими московски</w:t>
      </w:r>
      <w:r w:rsidRPr="001D402A">
        <w:rPr>
          <w:rStyle w:val="FontStyle33"/>
          <w:rFonts w:ascii="Times New Roman" w:hAnsi="Times New Roman" w:cs="Times New Roman"/>
          <w:sz w:val="24"/>
          <w:szCs w:val="24"/>
        </w:rPr>
        <w:t xml:space="preserve">ми слушателями один из докладчиков </w:t>
      </w:r>
      <w:r w:rsidRPr="001D402A">
        <w:rPr>
          <w:rStyle w:val="FontStyle33"/>
          <w:rFonts w:ascii="Times New Roman" w:hAnsi="Times New Roman" w:cs="Times New Roman"/>
          <w:sz w:val="24"/>
          <w:szCs w:val="24"/>
        </w:rPr>
        <w:lastRenderedPageBreak/>
        <w:t>грустно заметил: "Я вам говорю -если не будет найдено компромисса, нас ждет эстонский Карабах".</w:t>
      </w:r>
    </w:p>
    <w:p w:rsidR="001D402A" w:rsidRPr="0011424D" w:rsidRDefault="001D402A" w:rsidP="0011424D">
      <w:pPr>
        <w:pStyle w:val="3"/>
        <w:jc w:val="center"/>
        <w:rPr>
          <w:rStyle w:val="FontStyle47"/>
          <w:rFonts w:asciiTheme="majorHAnsi" w:hAnsiTheme="majorHAnsi" w:cstheme="majorBidi"/>
          <w:b/>
          <w:bCs/>
          <w:spacing w:val="0"/>
          <w:sz w:val="26"/>
          <w:szCs w:val="24"/>
        </w:rPr>
      </w:pPr>
      <w:bookmarkStart w:id="65" w:name="_Toc281092464"/>
      <w:r w:rsidRPr="0011424D">
        <w:rPr>
          <w:rStyle w:val="FontStyle47"/>
          <w:rFonts w:asciiTheme="majorHAnsi" w:hAnsiTheme="majorHAnsi" w:cstheme="majorBidi"/>
          <w:b/>
          <w:bCs/>
          <w:spacing w:val="0"/>
          <w:sz w:val="26"/>
          <w:szCs w:val="24"/>
        </w:rPr>
        <w:t>II</w:t>
      </w:r>
      <w:bookmarkEnd w:id="65"/>
    </w:p>
    <w:p w:rsidR="001D402A" w:rsidRPr="001D402A" w:rsidRDefault="00947B56" w:rsidP="001D402A">
      <w:pPr>
        <w:pStyle w:val="Style1"/>
        <w:widowControl/>
        <w:spacing w:before="24"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На следующий день мы слушали представителей Народного фронта. Их также было двое, оба с высшим гуманитарным образованием, причем один — философ. Поскольку слушатели, достаточно ориентированные предыдущей встречей с Интернациональным движением, с самого начала проявляли повышенную активность, доклад, по существу, вылился в оживленную беседу-интервью.</w:t>
      </w:r>
    </w:p>
    <w:p w:rsidR="001D402A" w:rsidRPr="001D402A" w:rsidRDefault="001D402A" w:rsidP="001D402A">
      <w:pPr>
        <w:pStyle w:val="Style7"/>
        <w:widowControl/>
        <w:spacing w:before="96" w:line="360" w:lineRule="auto"/>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С самого начала выступавшие постарались представить нам картину существующих в Эстонии политических течений. По их словам, крайне "левые" в республике - это радика</w:t>
      </w:r>
      <w:r w:rsidR="00947B56">
        <w:rPr>
          <w:rStyle w:val="FontStyle33"/>
          <w:rFonts w:ascii="Times New Roman" w:hAnsi="Times New Roman" w:cs="Times New Roman"/>
          <w:sz w:val="24"/>
          <w:szCs w:val="24"/>
        </w:rPr>
        <w:t>льное движение, включающее в ос</w:t>
      </w:r>
      <w:r w:rsidRPr="001D402A">
        <w:rPr>
          <w:rStyle w:val="FontStyle33"/>
          <w:rFonts w:ascii="Times New Roman" w:hAnsi="Times New Roman" w:cs="Times New Roman"/>
          <w:sz w:val="24"/>
          <w:szCs w:val="24"/>
        </w:rPr>
        <w:t>новном молодежь и выступающее за выход Эстонии из состава СССР в согласии с правом наций на самоопределение</w:t>
      </w:r>
      <w:r w:rsidR="00CD6F7F">
        <w:rPr>
          <w:rStyle w:val="ac"/>
          <w:rFonts w:ascii="Times New Roman" w:hAnsi="Times New Roman" w:cs="Times New Roman"/>
        </w:rPr>
        <w:footnoteReference w:id="38"/>
      </w:r>
      <w:r w:rsidRPr="001D402A">
        <w:rPr>
          <w:rStyle w:val="FontStyle33"/>
          <w:rFonts w:ascii="Times New Roman" w:hAnsi="Times New Roman" w:cs="Times New Roman"/>
          <w:sz w:val="24"/>
          <w:szCs w:val="24"/>
        </w:rPr>
        <w:t xml:space="preserve">  (лозунги Партии национальной независимости и т.п.). "Правое" крыло — Интернациональное движение, которое было охарактеризовано как "сталинское" по своим установкам. Это движение в последнее время</w:t>
      </w:r>
      <w:r w:rsidR="00947B56">
        <w:rPr>
          <w:rStyle w:val="FontStyle33"/>
          <w:rFonts w:ascii="Times New Roman" w:hAnsi="Times New Roman" w:cs="Times New Roman"/>
          <w:sz w:val="24"/>
          <w:szCs w:val="24"/>
        </w:rPr>
        <w:t xml:space="preserve"> проявляет немалую актив</w:t>
      </w:r>
      <w:r w:rsidRPr="001D402A">
        <w:rPr>
          <w:rStyle w:val="FontStyle33"/>
          <w:rFonts w:ascii="Times New Roman" w:hAnsi="Times New Roman" w:cs="Times New Roman"/>
          <w:sz w:val="24"/>
          <w:szCs w:val="24"/>
        </w:rPr>
        <w:t xml:space="preserve">ность, и его приверженцы жалуются на </w:t>
      </w:r>
      <w:r w:rsidR="00947B56">
        <w:rPr>
          <w:rStyle w:val="FontStyle33"/>
          <w:rFonts w:ascii="Times New Roman" w:hAnsi="Times New Roman" w:cs="Times New Roman"/>
          <w:sz w:val="24"/>
          <w:szCs w:val="24"/>
        </w:rPr>
        <w:t>то, что пресса и радио не предо</w:t>
      </w:r>
      <w:r w:rsidRPr="001D402A">
        <w:rPr>
          <w:rStyle w:val="FontStyle33"/>
          <w:rFonts w:ascii="Times New Roman" w:hAnsi="Times New Roman" w:cs="Times New Roman"/>
          <w:sz w:val="24"/>
          <w:szCs w:val="24"/>
        </w:rPr>
        <w:t>ставляют им возможности для популяризации своих взглядов. Но что поделаешь, если оно не пользуется поддержкой населения Эстонии, где его сторонников — ничтожное меньшинство, не больше 8—10%.</w:t>
      </w:r>
      <w:r w:rsidR="00CD6F7F">
        <w:rPr>
          <w:rStyle w:val="ac"/>
          <w:rFonts w:ascii="Times New Roman" w:hAnsi="Times New Roman" w:cs="Times New Roman"/>
        </w:rPr>
        <w:footnoteReference w:id="39"/>
      </w:r>
      <w:r w:rsidRPr="001D402A">
        <w:rPr>
          <w:rStyle w:val="FontStyle33"/>
          <w:rFonts w:ascii="Times New Roman" w:hAnsi="Times New Roman" w:cs="Times New Roman"/>
          <w:sz w:val="24"/>
          <w:szCs w:val="24"/>
        </w:rPr>
        <w:t xml:space="preserve"> Политический центр с наиболее уравновешенной программой — это две силы: Народный фронт и Компартия Эстонии.</w:t>
      </w:r>
    </w:p>
    <w:p w:rsidR="001D402A" w:rsidRPr="001D402A" w:rsidRDefault="001D402A" w:rsidP="001D402A">
      <w:pPr>
        <w:pStyle w:val="Style1"/>
        <w:widowControl/>
        <w:spacing w:line="360" w:lineRule="auto"/>
        <w:ind w:firstLine="346"/>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Здесь был задан вопрос: что докладчики считают диагностическими признаками для определения той или иной программы в ка</w:t>
      </w:r>
      <w:r w:rsidR="00947B56">
        <w:rPr>
          <w:rStyle w:val="FontStyle33"/>
          <w:rFonts w:ascii="Times New Roman" w:hAnsi="Times New Roman" w:cs="Times New Roman"/>
          <w:sz w:val="24"/>
          <w:szCs w:val="24"/>
        </w:rPr>
        <w:t>честве "ста</w:t>
      </w:r>
      <w:r w:rsidRPr="001D402A">
        <w:rPr>
          <w:rStyle w:val="FontStyle33"/>
          <w:rFonts w:ascii="Times New Roman" w:hAnsi="Times New Roman" w:cs="Times New Roman"/>
          <w:sz w:val="24"/>
          <w:szCs w:val="24"/>
        </w:rPr>
        <w:t>линистской" или, наоборот, "левой"? Было отмечено, что критерием "левизны"</w:t>
      </w:r>
      <w:r w:rsidR="00947B56">
        <w:rPr>
          <w:rStyle w:val="FontStyle33"/>
          <w:rFonts w:ascii="Times New Roman" w:hAnsi="Times New Roman" w:cs="Times New Roman"/>
          <w:sz w:val="24"/>
          <w:szCs w:val="24"/>
        </w:rPr>
        <w:t xml:space="preserve"> </w:t>
      </w:r>
      <w:r w:rsidRPr="001D402A">
        <w:rPr>
          <w:rStyle w:val="FontStyle33"/>
          <w:rFonts w:ascii="Times New Roman" w:hAnsi="Times New Roman" w:cs="Times New Roman"/>
          <w:sz w:val="24"/>
          <w:szCs w:val="24"/>
        </w:rPr>
        <w:t>служит признание нации п</w:t>
      </w:r>
      <w:r w:rsidR="00947B56">
        <w:rPr>
          <w:rStyle w:val="FontStyle33"/>
          <w:rFonts w:ascii="Times New Roman" w:hAnsi="Times New Roman" w:cs="Times New Roman"/>
          <w:sz w:val="24"/>
          <w:szCs w:val="24"/>
        </w:rPr>
        <w:t>олноправным политическим субъек</w:t>
      </w:r>
      <w:r w:rsidRPr="001D402A">
        <w:rPr>
          <w:rStyle w:val="FontStyle33"/>
          <w:rFonts w:ascii="Times New Roman" w:hAnsi="Times New Roman" w:cs="Times New Roman"/>
          <w:sz w:val="24"/>
          <w:szCs w:val="24"/>
        </w:rPr>
        <w:t>том, "сталинизм" же есть 'политика пер</w:t>
      </w:r>
      <w:r w:rsidR="00947B56">
        <w:rPr>
          <w:rStyle w:val="FontStyle33"/>
          <w:rFonts w:ascii="Times New Roman" w:hAnsi="Times New Roman" w:cs="Times New Roman"/>
          <w:sz w:val="24"/>
          <w:szCs w:val="24"/>
        </w:rPr>
        <w:t>еплава наций в некое новое един</w:t>
      </w:r>
      <w:r w:rsidRPr="001D402A">
        <w:rPr>
          <w:rStyle w:val="FontStyle33"/>
          <w:rFonts w:ascii="Times New Roman" w:hAnsi="Times New Roman" w:cs="Times New Roman"/>
          <w:sz w:val="24"/>
          <w:szCs w:val="24"/>
        </w:rPr>
        <w:t>ство, в котором они должны утратить свой иск</w:t>
      </w:r>
      <w:r w:rsidR="00947B56">
        <w:rPr>
          <w:rStyle w:val="FontStyle33"/>
          <w:rFonts w:ascii="Times New Roman" w:hAnsi="Times New Roman" w:cs="Times New Roman"/>
          <w:sz w:val="24"/>
          <w:szCs w:val="24"/>
        </w:rPr>
        <w:t>онный облик. Естествен</w:t>
      </w:r>
      <w:r w:rsidRPr="001D402A">
        <w:rPr>
          <w:rStyle w:val="FontStyle33"/>
          <w:rFonts w:ascii="Times New Roman" w:hAnsi="Times New Roman" w:cs="Times New Roman"/>
          <w:sz w:val="24"/>
          <w:szCs w:val="24"/>
        </w:rPr>
        <w:t>но, такое определение спровоцировало два встречных вопроса: "следует ли полагать США — классическую ст</w:t>
      </w:r>
      <w:r w:rsidR="00947B56">
        <w:rPr>
          <w:rStyle w:val="FontStyle33"/>
          <w:rFonts w:ascii="Times New Roman" w:hAnsi="Times New Roman" w:cs="Times New Roman"/>
          <w:sz w:val="24"/>
          <w:szCs w:val="24"/>
        </w:rPr>
        <w:t>рану "переплавки наций", сталин</w:t>
      </w:r>
      <w:r w:rsidRPr="001D402A">
        <w:rPr>
          <w:rStyle w:val="FontStyle33"/>
          <w:rFonts w:ascii="Times New Roman" w:hAnsi="Times New Roman" w:cs="Times New Roman"/>
          <w:sz w:val="24"/>
          <w:szCs w:val="24"/>
        </w:rPr>
        <w:t>ской страной?" и "следует ли, исходя из данного определения "левизны", считать "левой" организацией общес</w:t>
      </w:r>
      <w:r w:rsidR="00947B56">
        <w:rPr>
          <w:rStyle w:val="FontStyle33"/>
          <w:rFonts w:ascii="Times New Roman" w:hAnsi="Times New Roman" w:cs="Times New Roman"/>
          <w:sz w:val="24"/>
          <w:szCs w:val="24"/>
        </w:rPr>
        <w:t xml:space="preserve">тво "Память", </w:t>
      </w:r>
      <w:r w:rsidR="00947B56">
        <w:rPr>
          <w:rStyle w:val="FontStyle33"/>
          <w:rFonts w:ascii="Times New Roman" w:hAnsi="Times New Roman" w:cs="Times New Roman"/>
          <w:sz w:val="24"/>
          <w:szCs w:val="24"/>
        </w:rPr>
        <w:lastRenderedPageBreak/>
        <w:t>несомненно исходя</w:t>
      </w:r>
      <w:r w:rsidRPr="001D402A">
        <w:rPr>
          <w:rStyle w:val="FontStyle33"/>
          <w:rFonts w:ascii="Times New Roman" w:hAnsi="Times New Roman" w:cs="Times New Roman"/>
          <w:sz w:val="24"/>
          <w:szCs w:val="24"/>
        </w:rPr>
        <w:t>щее из трактовки нации как полноправ</w:t>
      </w:r>
      <w:r w:rsidR="00947B56">
        <w:rPr>
          <w:rStyle w:val="FontStyle33"/>
          <w:rFonts w:ascii="Times New Roman" w:hAnsi="Times New Roman" w:cs="Times New Roman"/>
          <w:sz w:val="24"/>
          <w:szCs w:val="24"/>
        </w:rPr>
        <w:t>ного, если не основного, полити</w:t>
      </w:r>
      <w:r w:rsidRPr="001D402A">
        <w:rPr>
          <w:rStyle w:val="FontStyle33"/>
          <w:rFonts w:ascii="Times New Roman" w:hAnsi="Times New Roman" w:cs="Times New Roman"/>
          <w:sz w:val="24"/>
          <w:szCs w:val="24"/>
        </w:rPr>
        <w:t xml:space="preserve">ческого субъекта?". Вопрос насчет США как-то ускользнул от внимания докладчиков, сразу сосредоточившихся на втором вопросе. Конечно, заявил один из них с согласия другого, в деятельности "Памяти" есть разумные моменты, у нас вызывающие понимание: это прежде всего стремление восстановить в ее чистоте </w:t>
      </w:r>
      <w:r w:rsidR="00947B56">
        <w:rPr>
          <w:rStyle w:val="FontStyle33"/>
          <w:rFonts w:ascii="Times New Roman" w:hAnsi="Times New Roman" w:cs="Times New Roman"/>
          <w:sz w:val="24"/>
          <w:szCs w:val="24"/>
        </w:rPr>
        <w:t>русскую культуру и русское само</w:t>
      </w:r>
      <w:r w:rsidRPr="001D402A">
        <w:rPr>
          <w:rStyle w:val="FontStyle33"/>
          <w:rFonts w:ascii="Times New Roman" w:hAnsi="Times New Roman" w:cs="Times New Roman"/>
          <w:sz w:val="24"/>
          <w:szCs w:val="24"/>
        </w:rPr>
        <w:t>сознание. Однако Народный фронт Эстон</w:t>
      </w:r>
      <w:r w:rsidR="00947B56">
        <w:rPr>
          <w:rStyle w:val="FontStyle33"/>
          <w:rFonts w:ascii="Times New Roman" w:hAnsi="Times New Roman" w:cs="Times New Roman"/>
          <w:sz w:val="24"/>
          <w:szCs w:val="24"/>
        </w:rPr>
        <w:t>ии не считает насилие естествен</w:t>
      </w:r>
      <w:r w:rsidRPr="001D402A">
        <w:rPr>
          <w:rStyle w:val="FontStyle33"/>
          <w:rFonts w:ascii="Times New Roman" w:hAnsi="Times New Roman" w:cs="Times New Roman"/>
          <w:sz w:val="24"/>
          <w:szCs w:val="24"/>
        </w:rPr>
        <w:t>ным способом решения национальных</w:t>
      </w:r>
      <w:r w:rsidR="00947B56">
        <w:rPr>
          <w:rStyle w:val="FontStyle33"/>
          <w:rFonts w:ascii="Times New Roman" w:hAnsi="Times New Roman" w:cs="Times New Roman"/>
          <w:sz w:val="24"/>
          <w:szCs w:val="24"/>
        </w:rPr>
        <w:t xml:space="preserve"> проблем, и поэтому ему не импо</w:t>
      </w:r>
      <w:r w:rsidRPr="001D402A">
        <w:rPr>
          <w:rStyle w:val="FontStyle33"/>
          <w:rFonts w:ascii="Times New Roman" w:hAnsi="Times New Roman" w:cs="Times New Roman"/>
          <w:sz w:val="24"/>
          <w:szCs w:val="24"/>
        </w:rPr>
        <w:t>нирует в деятельности "Памяти" прям</w:t>
      </w:r>
      <w:r w:rsidR="00947B56">
        <w:rPr>
          <w:rStyle w:val="FontStyle33"/>
          <w:rFonts w:ascii="Times New Roman" w:hAnsi="Times New Roman" w:cs="Times New Roman"/>
          <w:sz w:val="24"/>
          <w:szCs w:val="24"/>
        </w:rPr>
        <w:t>ая попытка мобилизовать свой на</w:t>
      </w:r>
      <w:r w:rsidRPr="001D402A">
        <w:rPr>
          <w:rStyle w:val="FontStyle33"/>
          <w:rFonts w:ascii="Times New Roman" w:hAnsi="Times New Roman" w:cs="Times New Roman"/>
          <w:sz w:val="24"/>
          <w:szCs w:val="24"/>
        </w:rPr>
        <w:t>род на физическую борьбу с другими на</w:t>
      </w:r>
      <w:r w:rsidR="00947B56">
        <w:rPr>
          <w:rStyle w:val="FontStyle33"/>
          <w:rFonts w:ascii="Times New Roman" w:hAnsi="Times New Roman" w:cs="Times New Roman"/>
          <w:sz w:val="24"/>
          <w:szCs w:val="24"/>
        </w:rPr>
        <w:t>родами. Один из советских слуша</w:t>
      </w:r>
      <w:r w:rsidRPr="001D402A">
        <w:rPr>
          <w:rStyle w:val="FontStyle33"/>
          <w:rFonts w:ascii="Times New Roman" w:hAnsi="Times New Roman" w:cs="Times New Roman"/>
          <w:sz w:val="24"/>
          <w:szCs w:val="24"/>
        </w:rPr>
        <w:t>телей спросил, не следует ли, с точки зрения докладчиков,скорее сравнить "Память" с тем молодежным движением за прямое отделение Эстонии, которое было определено как "крайн</w:t>
      </w:r>
      <w:r w:rsidR="00947B56">
        <w:rPr>
          <w:rStyle w:val="FontStyle33"/>
          <w:rFonts w:ascii="Times New Roman" w:hAnsi="Times New Roman" w:cs="Times New Roman"/>
          <w:sz w:val="24"/>
          <w:szCs w:val="24"/>
        </w:rPr>
        <w:t>е левое"? Посовещавшись, доклад</w:t>
      </w:r>
      <w:r w:rsidRPr="001D402A">
        <w:rPr>
          <w:rStyle w:val="FontStyle33"/>
          <w:rFonts w:ascii="Times New Roman" w:hAnsi="Times New Roman" w:cs="Times New Roman"/>
          <w:sz w:val="24"/>
          <w:szCs w:val="24"/>
        </w:rPr>
        <w:t>чики ответили, что да, подобная аналогия вполне допустима.</w:t>
      </w:r>
    </w:p>
    <w:p w:rsidR="001D402A" w:rsidRPr="001D402A" w:rsidRDefault="001D402A" w:rsidP="001D402A">
      <w:pPr>
        <w:pStyle w:val="Style3"/>
        <w:widowControl/>
        <w:spacing w:line="360" w:lineRule="auto"/>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Разговор перешел на другое. Был поставлен вопрос, почему при незначительной численности и малой популярности Интернационального движения представители Народного фронта уделили немало времени его высмеиванию и осуждению? Ответ прозвучал так: Народный фронт обязан своей популярностью прежде всего отстаиваемым им идеям. Между тем сила Интернационального движения — совсем иного рода. Основную массу его участников составляют привезенные из других районов СССР рабочие, связанные с</w:t>
      </w:r>
      <w:r w:rsidR="00947B56">
        <w:rPr>
          <w:rStyle w:val="FontStyle33"/>
          <w:rFonts w:ascii="Times New Roman" w:hAnsi="Times New Roman" w:cs="Times New Roman"/>
          <w:sz w:val="24"/>
          <w:szCs w:val="24"/>
        </w:rPr>
        <w:t>воими интересами с работодателя</w:t>
      </w:r>
      <w:r w:rsidRPr="001D402A">
        <w:rPr>
          <w:rStyle w:val="FontStyle33"/>
          <w:rFonts w:ascii="Times New Roman" w:hAnsi="Times New Roman" w:cs="Times New Roman"/>
          <w:sz w:val="24"/>
          <w:szCs w:val="24"/>
        </w:rPr>
        <w:t xml:space="preserve">ми, враждебными идеалам перестройки бюрократическими </w:t>
      </w:r>
      <w:r w:rsidR="00947B56">
        <w:rPr>
          <w:rStyle w:val="FontStyle33"/>
          <w:rFonts w:ascii="Times New Roman" w:hAnsi="Times New Roman" w:cs="Times New Roman"/>
          <w:sz w:val="24"/>
          <w:szCs w:val="24"/>
        </w:rPr>
        <w:t>москов</w:t>
      </w:r>
      <w:r w:rsidRPr="001D402A">
        <w:rPr>
          <w:rStyle w:val="FontStyle33"/>
          <w:rFonts w:ascii="Times New Roman" w:hAnsi="Times New Roman" w:cs="Times New Roman"/>
          <w:sz w:val="24"/>
          <w:szCs w:val="24"/>
        </w:rPr>
        <w:t>скими ведомствами, включая те из них, что входят в военно-промышленный комплекс. Эти силы, противостоящие перестройке, как раз и оказывают Интернациональному движению немалую материальную и политическую поддержку.</w:t>
      </w:r>
    </w:p>
    <w:p w:rsidR="001D402A" w:rsidRPr="001D402A" w:rsidRDefault="00947B56" w:rsidP="001D402A">
      <w:pPr>
        <w:pStyle w:val="Style1"/>
        <w:widowControl/>
        <w:spacing w:before="19"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Видимо, это указание на "продаж</w:t>
      </w:r>
      <w:r w:rsidR="00F8344E">
        <w:rPr>
          <w:rStyle w:val="FontStyle33"/>
          <w:rFonts w:ascii="Times New Roman" w:hAnsi="Times New Roman" w:cs="Times New Roman"/>
          <w:sz w:val="24"/>
          <w:szCs w:val="24"/>
        </w:rPr>
        <w:t>ность" Интернационального движе</w:t>
      </w:r>
      <w:r w:rsidR="001D402A" w:rsidRPr="001D402A">
        <w:rPr>
          <w:rStyle w:val="FontStyle33"/>
          <w:rFonts w:ascii="Times New Roman" w:hAnsi="Times New Roman" w:cs="Times New Roman"/>
          <w:sz w:val="24"/>
          <w:szCs w:val="24"/>
        </w:rPr>
        <w:t>ния рикошетом вызвало у кого-то и</w:t>
      </w:r>
      <w:r w:rsidR="00F8344E">
        <w:rPr>
          <w:rStyle w:val="FontStyle33"/>
          <w:rFonts w:ascii="Times New Roman" w:hAnsi="Times New Roman" w:cs="Times New Roman"/>
          <w:sz w:val="24"/>
          <w:szCs w:val="24"/>
        </w:rPr>
        <w:t>з присутствовавших вопрос: а ка</w:t>
      </w:r>
      <w:r w:rsidR="001D402A" w:rsidRPr="001D402A">
        <w:rPr>
          <w:rStyle w:val="FontStyle33"/>
          <w:rFonts w:ascii="Times New Roman" w:hAnsi="Times New Roman" w:cs="Times New Roman"/>
          <w:sz w:val="24"/>
          <w:szCs w:val="24"/>
        </w:rPr>
        <w:t>ковы, собственно, взаимоотношения между двумя организациями, отнесенными докладчиками к "це</w:t>
      </w:r>
      <w:r w:rsidR="00F8344E">
        <w:rPr>
          <w:rStyle w:val="FontStyle33"/>
          <w:rFonts w:ascii="Times New Roman" w:hAnsi="Times New Roman" w:cs="Times New Roman"/>
          <w:sz w:val="24"/>
          <w:szCs w:val="24"/>
        </w:rPr>
        <w:t>нтру", — Народным фронтом и ком</w:t>
      </w:r>
      <w:r w:rsidR="001D402A" w:rsidRPr="001D402A">
        <w:rPr>
          <w:rStyle w:val="FontStyle33"/>
          <w:rFonts w:ascii="Times New Roman" w:hAnsi="Times New Roman" w:cs="Times New Roman"/>
          <w:sz w:val="24"/>
          <w:szCs w:val="24"/>
        </w:rPr>
        <w:t>партией? На это было сказано, что в компартии противоборствуют различные направления вплоть до "сталинского"; что из партийной бюрократии выдвинулось и предш</w:t>
      </w:r>
      <w:r w:rsidR="00F8344E">
        <w:rPr>
          <w:rStyle w:val="FontStyle33"/>
          <w:rFonts w:ascii="Times New Roman" w:hAnsi="Times New Roman" w:cs="Times New Roman"/>
          <w:sz w:val="24"/>
          <w:szCs w:val="24"/>
        </w:rPr>
        <w:t>ествующее марионеточное руковод</w:t>
      </w:r>
      <w:r w:rsidR="001D402A" w:rsidRPr="001D402A">
        <w:rPr>
          <w:rStyle w:val="FontStyle33"/>
          <w:rFonts w:ascii="Times New Roman" w:hAnsi="Times New Roman" w:cs="Times New Roman"/>
          <w:sz w:val="24"/>
          <w:szCs w:val="24"/>
        </w:rPr>
        <w:t>ство республики, всемерно способство</w:t>
      </w:r>
      <w:r w:rsidR="00F8344E">
        <w:rPr>
          <w:rStyle w:val="FontStyle33"/>
          <w:rFonts w:ascii="Times New Roman" w:hAnsi="Times New Roman" w:cs="Times New Roman"/>
          <w:sz w:val="24"/>
          <w:szCs w:val="24"/>
        </w:rPr>
        <w:t>вавшее антинациональной, расхит</w:t>
      </w:r>
      <w:r w:rsidR="001D402A" w:rsidRPr="001D402A">
        <w:rPr>
          <w:rStyle w:val="FontStyle33"/>
          <w:rFonts w:ascii="Times New Roman" w:hAnsi="Times New Roman" w:cs="Times New Roman"/>
          <w:sz w:val="24"/>
          <w:szCs w:val="24"/>
        </w:rPr>
        <w:t>ительской и ассимиляторской деятельности московских министерств на земле Эстонии; однако со времен</w:t>
      </w:r>
      <w:r w:rsidR="00F8344E">
        <w:rPr>
          <w:rStyle w:val="FontStyle33"/>
          <w:rFonts w:ascii="Times New Roman" w:hAnsi="Times New Roman" w:cs="Times New Roman"/>
          <w:sz w:val="24"/>
          <w:szCs w:val="24"/>
        </w:rPr>
        <w:t>и создания Народного фронта ком</w:t>
      </w:r>
      <w:r w:rsidR="001D402A" w:rsidRPr="001D402A">
        <w:rPr>
          <w:rStyle w:val="FontStyle33"/>
          <w:rFonts w:ascii="Times New Roman" w:hAnsi="Times New Roman" w:cs="Times New Roman"/>
          <w:sz w:val="24"/>
          <w:szCs w:val="24"/>
        </w:rPr>
        <w:t>партия и правительство Эстонии выра</w:t>
      </w:r>
      <w:r w:rsidR="00F8344E">
        <w:rPr>
          <w:rStyle w:val="FontStyle33"/>
          <w:rFonts w:ascii="Times New Roman" w:hAnsi="Times New Roman" w:cs="Times New Roman"/>
          <w:sz w:val="24"/>
          <w:szCs w:val="24"/>
        </w:rPr>
        <w:t>ботали новый, глубоко националь</w:t>
      </w:r>
      <w:r w:rsidR="001D402A" w:rsidRPr="001D402A">
        <w:rPr>
          <w:rStyle w:val="FontStyle33"/>
          <w:rFonts w:ascii="Times New Roman" w:hAnsi="Times New Roman" w:cs="Times New Roman"/>
          <w:sz w:val="24"/>
          <w:szCs w:val="24"/>
        </w:rPr>
        <w:t xml:space="preserve">ный курс, объединяющий компартию и Народный фронт, не говоря уже о том, что многие участники Народного фронта являются одновременно видными коммунистами, и наоборот; что за последнее время позиции Народного фронта в рядах Компартии Эстонии </w:t>
      </w:r>
      <w:r w:rsidR="001D402A" w:rsidRPr="001D402A">
        <w:rPr>
          <w:rStyle w:val="FontStyle33"/>
          <w:rFonts w:ascii="Times New Roman" w:hAnsi="Times New Roman" w:cs="Times New Roman"/>
          <w:sz w:val="24"/>
          <w:szCs w:val="24"/>
        </w:rPr>
        <w:lastRenderedPageBreak/>
        <w:t>значительно укрепились, и Народный фронт вправе поставить себе</w:t>
      </w:r>
      <w:r w:rsidR="00F8344E">
        <w:rPr>
          <w:rStyle w:val="FontStyle33"/>
          <w:rFonts w:ascii="Times New Roman" w:hAnsi="Times New Roman" w:cs="Times New Roman"/>
          <w:sz w:val="24"/>
          <w:szCs w:val="24"/>
        </w:rPr>
        <w:t xml:space="preserve"> в заслугу то, что под его влия</w:t>
      </w:r>
      <w:r w:rsidR="001D402A" w:rsidRPr="001D402A">
        <w:rPr>
          <w:rStyle w:val="FontStyle33"/>
          <w:rFonts w:ascii="Times New Roman" w:hAnsi="Times New Roman" w:cs="Times New Roman"/>
          <w:sz w:val="24"/>
          <w:szCs w:val="24"/>
        </w:rPr>
        <w:t>нием партия и правительство рес</w:t>
      </w:r>
      <w:r w:rsidR="00F8344E">
        <w:rPr>
          <w:rStyle w:val="FontStyle33"/>
          <w:rFonts w:ascii="Times New Roman" w:hAnsi="Times New Roman" w:cs="Times New Roman"/>
          <w:sz w:val="24"/>
          <w:szCs w:val="24"/>
        </w:rPr>
        <w:t>публики повернулись к своему на</w:t>
      </w:r>
      <w:r w:rsidR="001D402A" w:rsidRPr="001D402A">
        <w:rPr>
          <w:rStyle w:val="FontStyle33"/>
          <w:rFonts w:ascii="Times New Roman" w:hAnsi="Times New Roman" w:cs="Times New Roman"/>
          <w:sz w:val="24"/>
          <w:szCs w:val="24"/>
        </w:rPr>
        <w:t>роду.</w:t>
      </w:r>
    </w:p>
    <w:p w:rsidR="001D402A" w:rsidRPr="001D402A" w:rsidRDefault="001D402A" w:rsidP="001D402A">
      <w:pPr>
        <w:pStyle w:val="Style1"/>
        <w:widowControl/>
        <w:spacing w:before="34" w:line="360" w:lineRule="auto"/>
        <w:ind w:firstLine="35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В заключение было сказано, что все слухи о депортации мигрантов — клевета. Народный фронт против насилия, так что всем национальным меньшинствам в демократической Эстонии будут даны возможности развития в пределах культурно-национальной автономии, и кто не зах</w:t>
      </w:r>
      <w:r w:rsidR="00F8344E">
        <w:rPr>
          <w:rStyle w:val="FontStyle33"/>
          <w:rFonts w:ascii="Times New Roman" w:hAnsi="Times New Roman" w:cs="Times New Roman"/>
          <w:sz w:val="24"/>
          <w:szCs w:val="24"/>
        </w:rPr>
        <w:t>о</w:t>
      </w:r>
      <w:r w:rsidRPr="001D402A">
        <w:rPr>
          <w:rStyle w:val="FontStyle33"/>
          <w:rFonts w:ascii="Times New Roman" w:hAnsi="Times New Roman" w:cs="Times New Roman"/>
          <w:sz w:val="24"/>
          <w:szCs w:val="24"/>
        </w:rPr>
        <w:t>чет, может не уезжать. Со своей стороны эксперты Народного фронта предсказывают, что принятие законов о языке и о республиканском гражданстве, пробудив в эстонцах чувство хозяев, будут способствовать повышению производительности труда на эстонских предприятиях до 200% сравнительно с нынешним уровнем.</w:t>
      </w:r>
    </w:p>
    <w:p w:rsidR="001D402A" w:rsidRPr="001D402A" w:rsidRDefault="001D402A" w:rsidP="001D402A">
      <w:pPr>
        <w:pStyle w:val="Style1"/>
        <w:widowControl/>
        <w:spacing w:before="10"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Вспоминая услышанное и пытаясь восстановить идеологические структуры, лежащие в основе заслуш</w:t>
      </w:r>
      <w:r w:rsidR="00F8344E">
        <w:rPr>
          <w:rStyle w:val="FontStyle33"/>
          <w:rFonts w:ascii="Times New Roman" w:hAnsi="Times New Roman" w:cs="Times New Roman"/>
          <w:sz w:val="24"/>
          <w:szCs w:val="24"/>
        </w:rPr>
        <w:t>анных нами характеристик и прог</w:t>
      </w:r>
      <w:r w:rsidRPr="001D402A">
        <w:rPr>
          <w:rStyle w:val="FontStyle33"/>
          <w:rFonts w:ascii="Times New Roman" w:hAnsi="Times New Roman" w:cs="Times New Roman"/>
          <w:sz w:val="24"/>
          <w:szCs w:val="24"/>
        </w:rPr>
        <w:t>нозов, обратимся в первую очередь к</w:t>
      </w:r>
      <w:r w:rsidR="00F8344E">
        <w:rPr>
          <w:rStyle w:val="FontStyle33"/>
          <w:rFonts w:ascii="Times New Roman" w:hAnsi="Times New Roman" w:cs="Times New Roman"/>
          <w:sz w:val="24"/>
          <w:szCs w:val="24"/>
        </w:rPr>
        <w:t xml:space="preserve"> той структуре эстонского "поли</w:t>
      </w:r>
      <w:r w:rsidRPr="001D402A">
        <w:rPr>
          <w:rStyle w:val="FontStyle33"/>
          <w:rFonts w:ascii="Times New Roman" w:hAnsi="Times New Roman" w:cs="Times New Roman"/>
          <w:sz w:val="24"/>
          <w:szCs w:val="24"/>
        </w:rPr>
        <w:t>тического спектра", которую наброс</w:t>
      </w:r>
      <w:r w:rsidR="00F8344E">
        <w:rPr>
          <w:rStyle w:val="FontStyle33"/>
          <w:rFonts w:ascii="Times New Roman" w:hAnsi="Times New Roman" w:cs="Times New Roman"/>
          <w:sz w:val="24"/>
          <w:szCs w:val="24"/>
        </w:rPr>
        <w:t>али перед нами докладчики от На</w:t>
      </w:r>
      <w:r w:rsidRPr="001D402A">
        <w:rPr>
          <w:rStyle w:val="FontStyle33"/>
          <w:rFonts w:ascii="Times New Roman" w:hAnsi="Times New Roman" w:cs="Times New Roman"/>
          <w:sz w:val="24"/>
          <w:szCs w:val="24"/>
        </w:rPr>
        <w:t>родного фронта. Легко видеть, что ц</w:t>
      </w:r>
      <w:r w:rsidR="00F8344E">
        <w:rPr>
          <w:rStyle w:val="FontStyle33"/>
          <w:rFonts w:ascii="Times New Roman" w:hAnsi="Times New Roman" w:cs="Times New Roman"/>
          <w:sz w:val="24"/>
          <w:szCs w:val="24"/>
        </w:rPr>
        <w:t>енностная система, лежащая в ос</w:t>
      </w:r>
      <w:r w:rsidRPr="001D402A">
        <w:rPr>
          <w:rStyle w:val="FontStyle33"/>
          <w:rFonts w:ascii="Times New Roman" w:hAnsi="Times New Roman" w:cs="Times New Roman"/>
          <w:sz w:val="24"/>
          <w:szCs w:val="24"/>
        </w:rPr>
        <w:t>нове этой картины, радикально отличается от той, при помощи которой мы привыкли характеризовать политическую жизнь Москвы. Как бы московский интеллигент ни относился к платформе общества "Память", трудно представить, чтобы он соглас</w:t>
      </w:r>
      <w:r w:rsidR="00F8344E">
        <w:rPr>
          <w:rStyle w:val="FontStyle33"/>
          <w:rFonts w:ascii="Times New Roman" w:hAnsi="Times New Roman" w:cs="Times New Roman"/>
          <w:sz w:val="24"/>
          <w:szCs w:val="24"/>
        </w:rPr>
        <w:t>ился в каком-то смысле отождест</w:t>
      </w:r>
      <w:r w:rsidRPr="001D402A">
        <w:rPr>
          <w:rStyle w:val="FontStyle33"/>
          <w:rFonts w:ascii="Times New Roman" w:hAnsi="Times New Roman" w:cs="Times New Roman"/>
          <w:sz w:val="24"/>
          <w:szCs w:val="24"/>
        </w:rPr>
        <w:t>вить эту платформу с программой такого движения, которое он был бы склонен называть "ультралевым". Случайна ли такая характеристика "Памяти" в устах представителя На</w:t>
      </w:r>
      <w:r w:rsidR="00F8344E">
        <w:rPr>
          <w:rStyle w:val="FontStyle33"/>
          <w:rFonts w:ascii="Times New Roman" w:hAnsi="Times New Roman" w:cs="Times New Roman"/>
          <w:sz w:val="24"/>
          <w:szCs w:val="24"/>
        </w:rPr>
        <w:t>родного фронта? Просматривая но</w:t>
      </w:r>
      <w:r w:rsidRPr="001D402A">
        <w:rPr>
          <w:rStyle w:val="FontStyle33"/>
          <w:rFonts w:ascii="Times New Roman" w:hAnsi="Times New Roman" w:cs="Times New Roman"/>
          <w:sz w:val="24"/>
          <w:szCs w:val="24"/>
        </w:rPr>
        <w:t>мера "Радуги" за 1988 г., довольно быстро убеждаемся, что некоторые идеологические ходы и приемы полемики, которых московский либерал постарался бы избежать из-за возбуждаемых ими в российск</w:t>
      </w:r>
      <w:r w:rsidR="00F8344E">
        <w:rPr>
          <w:rStyle w:val="FontStyle33"/>
          <w:rFonts w:ascii="Times New Roman" w:hAnsi="Times New Roman" w:cs="Times New Roman"/>
          <w:sz w:val="24"/>
          <w:szCs w:val="24"/>
        </w:rPr>
        <w:t>ом кон</w:t>
      </w:r>
      <w:r w:rsidRPr="001D402A">
        <w:rPr>
          <w:rStyle w:val="FontStyle33"/>
          <w:rFonts w:ascii="Times New Roman" w:hAnsi="Times New Roman" w:cs="Times New Roman"/>
          <w:sz w:val="24"/>
          <w:szCs w:val="24"/>
        </w:rPr>
        <w:t>тексте "сталинских" аллюзий, не несут в себе ничего неприемлемого на взгляд таллиннского борца за демократизацию. Хотя "сталинизм" в обеих системах — и в московской, и в</w:t>
      </w:r>
      <w:r w:rsidR="00F8344E">
        <w:rPr>
          <w:rStyle w:val="FontStyle33"/>
          <w:rFonts w:ascii="Times New Roman" w:hAnsi="Times New Roman" w:cs="Times New Roman"/>
          <w:sz w:val="24"/>
          <w:szCs w:val="24"/>
        </w:rPr>
        <w:t xml:space="preserve"> таллиннской — есть клише, обоз</w:t>
      </w:r>
      <w:r w:rsidRPr="001D402A">
        <w:rPr>
          <w:rStyle w:val="FontStyle33"/>
          <w:rFonts w:ascii="Times New Roman" w:hAnsi="Times New Roman" w:cs="Times New Roman"/>
          <w:sz w:val="24"/>
          <w:szCs w:val="24"/>
        </w:rPr>
        <w:t>начающее "правую" часть современного "политическ</w:t>
      </w:r>
      <w:r w:rsidR="00F8344E">
        <w:rPr>
          <w:rStyle w:val="FontStyle33"/>
          <w:rFonts w:ascii="Times New Roman" w:hAnsi="Times New Roman" w:cs="Times New Roman"/>
          <w:sz w:val="24"/>
          <w:szCs w:val="24"/>
        </w:rPr>
        <w:t>ого спектра", конк</w:t>
      </w:r>
      <w:r w:rsidRPr="001D402A">
        <w:rPr>
          <w:rStyle w:val="FontStyle33"/>
          <w:rFonts w:ascii="Times New Roman" w:hAnsi="Times New Roman" w:cs="Times New Roman"/>
          <w:sz w:val="24"/>
          <w:szCs w:val="24"/>
        </w:rPr>
        <w:t xml:space="preserve">ретный облик "сталинизма" резко меняется в зависимости от того, по каким признакам структурируется </w:t>
      </w:r>
      <w:r w:rsidR="00F8344E">
        <w:rPr>
          <w:rStyle w:val="FontStyle33"/>
          <w:rFonts w:ascii="Times New Roman" w:hAnsi="Times New Roman" w:cs="Times New Roman"/>
          <w:sz w:val="24"/>
          <w:szCs w:val="24"/>
        </w:rPr>
        <w:t>"спектр" и какие взгляды говоря</w:t>
      </w:r>
      <w:r w:rsidRPr="001D402A">
        <w:rPr>
          <w:rStyle w:val="FontStyle33"/>
          <w:rFonts w:ascii="Times New Roman" w:hAnsi="Times New Roman" w:cs="Times New Roman"/>
          <w:sz w:val="24"/>
          <w:szCs w:val="24"/>
        </w:rPr>
        <w:t>щий полагает "левыми".</w:t>
      </w:r>
    </w:p>
    <w:p w:rsidR="001D402A" w:rsidRPr="001D402A" w:rsidRDefault="001D402A" w:rsidP="001D402A">
      <w:pPr>
        <w:pStyle w:val="Style1"/>
        <w:widowControl/>
        <w:spacing w:line="360" w:lineRule="auto"/>
        <w:ind w:firstLine="35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Рассмотрим следующие пассажи, принадлежащие русскоязычным сторонникам Народного фронта.</w:t>
      </w:r>
    </w:p>
    <w:p w:rsidR="001D402A" w:rsidRPr="001D402A" w:rsidRDefault="001D402A" w:rsidP="001D402A">
      <w:pPr>
        <w:pStyle w:val="Style1"/>
        <w:widowControl/>
        <w:spacing w:line="360" w:lineRule="auto"/>
        <w:ind w:firstLine="355"/>
        <w:jc w:val="both"/>
        <w:rPr>
          <w:rStyle w:val="FontStyle33"/>
          <w:rFonts w:ascii="Times New Roman" w:hAnsi="Times New Roman" w:cs="Times New Roman"/>
          <w:sz w:val="24"/>
          <w:szCs w:val="24"/>
        </w:rPr>
      </w:pPr>
      <w:r w:rsidRPr="001D402A">
        <w:rPr>
          <w:rStyle w:val="FontStyle37"/>
          <w:rFonts w:ascii="Times New Roman" w:hAnsi="Times New Roman" w:cs="Times New Roman"/>
          <w:sz w:val="24"/>
          <w:szCs w:val="24"/>
        </w:rPr>
        <w:t xml:space="preserve">Н. Жураковская. Слово к русской интеллигенции. - "Радуга", 1988, № 6, с. 70: </w:t>
      </w:r>
      <w:r w:rsidRPr="001D402A">
        <w:rPr>
          <w:rStyle w:val="FontStyle33"/>
          <w:rFonts w:ascii="Times New Roman" w:hAnsi="Times New Roman" w:cs="Times New Roman"/>
          <w:sz w:val="24"/>
          <w:szCs w:val="24"/>
        </w:rPr>
        <w:t>"Чьи интересы оказались се</w:t>
      </w:r>
      <w:r w:rsidR="00F8344E">
        <w:rPr>
          <w:rStyle w:val="FontStyle33"/>
          <w:rFonts w:ascii="Times New Roman" w:hAnsi="Times New Roman" w:cs="Times New Roman"/>
          <w:sz w:val="24"/>
          <w:szCs w:val="24"/>
        </w:rPr>
        <w:t>годня противопоставлены в нацио</w:t>
      </w:r>
      <w:r w:rsidRPr="001D402A">
        <w:rPr>
          <w:rStyle w:val="FontStyle33"/>
          <w:rFonts w:ascii="Times New Roman" w:hAnsi="Times New Roman" w:cs="Times New Roman"/>
          <w:sz w:val="24"/>
          <w:szCs w:val="24"/>
        </w:rPr>
        <w:t>нальном вопросе: эстонского и русского народа? В том-то и дело, что нет. Это интересы эстонского народа и той группы людей, которые по тем или иным причинам в разное время переселились на жительство в Эстонию. Мы с вами не русский народ</w:t>
      </w:r>
      <w:r w:rsidR="00F8344E">
        <w:rPr>
          <w:rStyle w:val="FontStyle33"/>
          <w:rFonts w:ascii="Times New Roman" w:hAnsi="Times New Roman" w:cs="Times New Roman"/>
          <w:sz w:val="24"/>
          <w:szCs w:val="24"/>
        </w:rPr>
        <w:t>, мы многонациональная разнород</w:t>
      </w:r>
      <w:r w:rsidRPr="001D402A">
        <w:rPr>
          <w:rStyle w:val="FontStyle33"/>
          <w:rFonts w:ascii="Times New Roman" w:hAnsi="Times New Roman" w:cs="Times New Roman"/>
          <w:sz w:val="24"/>
          <w:szCs w:val="24"/>
        </w:rPr>
        <w:t xml:space="preserve">ная масса, </w:t>
      </w:r>
      <w:r w:rsidRPr="001D402A">
        <w:rPr>
          <w:rStyle w:val="FontStyle33"/>
          <w:rFonts w:ascii="Times New Roman" w:hAnsi="Times New Roman" w:cs="Times New Roman"/>
          <w:sz w:val="24"/>
          <w:szCs w:val="24"/>
        </w:rPr>
        <w:lastRenderedPageBreak/>
        <w:t>единственным общим признаком которой является русский язык, для многих, кстати, неродной, потому что среди нас есть русские, украинцы, молдаване, армяне, татары, евреи, корейцы".</w:t>
      </w:r>
    </w:p>
    <w:p w:rsidR="001D402A" w:rsidRPr="001D402A" w:rsidRDefault="001D402A" w:rsidP="001D402A">
      <w:pPr>
        <w:pStyle w:val="Style1"/>
        <w:widowControl/>
        <w:spacing w:line="360" w:lineRule="auto"/>
        <w:ind w:firstLine="336"/>
        <w:jc w:val="both"/>
        <w:rPr>
          <w:rStyle w:val="FontStyle33"/>
          <w:rFonts w:ascii="Times New Roman" w:hAnsi="Times New Roman" w:cs="Times New Roman"/>
          <w:sz w:val="24"/>
          <w:szCs w:val="24"/>
        </w:rPr>
      </w:pPr>
      <w:r w:rsidRPr="001D402A">
        <w:rPr>
          <w:rStyle w:val="FontStyle37"/>
          <w:rFonts w:ascii="Times New Roman" w:hAnsi="Times New Roman" w:cs="Times New Roman"/>
          <w:sz w:val="24"/>
          <w:szCs w:val="24"/>
        </w:rPr>
        <w:t xml:space="preserve">М. Лотман. Обрести свое лицо. - "Радуга", 1988, № 5, с. 83: </w:t>
      </w:r>
      <w:r w:rsidRPr="001D402A">
        <w:rPr>
          <w:rStyle w:val="FontStyle33"/>
          <w:rFonts w:ascii="Times New Roman" w:hAnsi="Times New Roman" w:cs="Times New Roman"/>
          <w:sz w:val="24"/>
          <w:szCs w:val="24"/>
        </w:rPr>
        <w:t>"Есть, с одной стороны, эстонский народ со своей национальной культурой, живущий на своей национальной террито</w:t>
      </w:r>
      <w:r w:rsidR="00F8344E">
        <w:rPr>
          <w:rStyle w:val="FontStyle33"/>
          <w:rFonts w:ascii="Times New Roman" w:hAnsi="Times New Roman" w:cs="Times New Roman"/>
          <w:sz w:val="24"/>
          <w:szCs w:val="24"/>
        </w:rPr>
        <w:t>рии, где находятся и все основ</w:t>
      </w:r>
      <w:r w:rsidRPr="001D402A">
        <w:rPr>
          <w:rStyle w:val="FontStyle33"/>
          <w:rFonts w:ascii="Times New Roman" w:hAnsi="Times New Roman" w:cs="Times New Roman"/>
          <w:sz w:val="24"/>
          <w:szCs w:val="24"/>
        </w:rPr>
        <w:t>ные институты и центры национально'" культуры; с другой же стороны, имеется довольно многочисленное ру</w:t>
      </w:r>
      <w:r w:rsidR="00F8344E">
        <w:rPr>
          <w:rStyle w:val="FontStyle33"/>
          <w:rFonts w:ascii="Times New Roman" w:hAnsi="Times New Roman" w:cs="Times New Roman"/>
          <w:sz w:val="24"/>
          <w:szCs w:val="24"/>
        </w:rPr>
        <w:t>сскоязычное население, проживаю</w:t>
      </w:r>
      <w:r w:rsidRPr="001D402A">
        <w:rPr>
          <w:rStyle w:val="FontStyle33"/>
          <w:rFonts w:ascii="Times New Roman" w:hAnsi="Times New Roman" w:cs="Times New Roman"/>
          <w:sz w:val="24"/>
          <w:szCs w:val="24"/>
        </w:rPr>
        <w:t>щее на этой же территории. Население это не является органическим образованием ни в этническом, ни в культурном отношении, его основные культурные центры расположены вне территории Эстонской ССР. Тот, кто на улице Таллинна изъясняется по-</w:t>
      </w:r>
      <w:r w:rsidR="00F8344E">
        <w:rPr>
          <w:rStyle w:val="FontStyle33"/>
          <w:rFonts w:ascii="Times New Roman" w:hAnsi="Times New Roman" w:cs="Times New Roman"/>
          <w:sz w:val="24"/>
          <w:szCs w:val="24"/>
        </w:rPr>
        <w:t>русски и является русским в гла</w:t>
      </w:r>
      <w:r w:rsidRPr="001D402A">
        <w:rPr>
          <w:rStyle w:val="FontStyle33"/>
          <w:rFonts w:ascii="Times New Roman" w:hAnsi="Times New Roman" w:cs="Times New Roman"/>
          <w:sz w:val="24"/>
          <w:szCs w:val="24"/>
        </w:rPr>
        <w:t>зах прохожих эстонцев, в действительности может быть украинцем, белорусом, казахом, евреем, грузином и т.д. Структура миграции такова, что приезжающие в Эстонию на постоянную работу и жительство люди в большинстве своем относят</w:t>
      </w:r>
      <w:r w:rsidR="00F8344E">
        <w:rPr>
          <w:rStyle w:val="FontStyle33"/>
          <w:rFonts w:ascii="Times New Roman" w:hAnsi="Times New Roman" w:cs="Times New Roman"/>
          <w:sz w:val="24"/>
          <w:szCs w:val="24"/>
        </w:rPr>
        <w:t>ся к категории неквалифицирован</w:t>
      </w:r>
      <w:r w:rsidRPr="001D402A">
        <w:rPr>
          <w:rStyle w:val="FontStyle33"/>
          <w:rFonts w:ascii="Times New Roman" w:hAnsi="Times New Roman" w:cs="Times New Roman"/>
          <w:sz w:val="24"/>
          <w:szCs w:val="24"/>
        </w:rPr>
        <w:t xml:space="preserve">ных рабочих. Доля интеллигенции </w:t>
      </w:r>
      <w:r w:rsidR="00F8344E">
        <w:rPr>
          <w:rStyle w:val="FontStyle33"/>
          <w:rFonts w:ascii="Times New Roman" w:hAnsi="Times New Roman" w:cs="Times New Roman"/>
          <w:sz w:val="24"/>
          <w:szCs w:val="24"/>
        </w:rPr>
        <w:t>и просто людей культурной ориен</w:t>
      </w:r>
      <w:r w:rsidRPr="001D402A">
        <w:rPr>
          <w:rStyle w:val="FontStyle33"/>
          <w:rFonts w:ascii="Times New Roman" w:hAnsi="Times New Roman" w:cs="Times New Roman"/>
          <w:sz w:val="24"/>
          <w:szCs w:val="24"/>
        </w:rPr>
        <w:t>тации оказывается среди русскоязычного населения непропорционально низкой. Поэтому значительный процент русскоязычного населения республики не облегчает, а препятствует контактам эстонской и русской культур".</w:t>
      </w:r>
    </w:p>
    <w:p w:rsidR="001D402A" w:rsidRPr="001D402A" w:rsidRDefault="001D402A" w:rsidP="001D402A">
      <w:pPr>
        <w:pStyle w:val="Style1"/>
        <w:widowControl/>
        <w:spacing w:line="360" w:lineRule="auto"/>
        <w:ind w:firstLine="341"/>
        <w:jc w:val="both"/>
        <w:rPr>
          <w:rStyle w:val="FontStyle33"/>
          <w:rFonts w:ascii="Times New Roman" w:hAnsi="Times New Roman" w:cs="Times New Roman"/>
          <w:sz w:val="24"/>
          <w:szCs w:val="24"/>
        </w:rPr>
      </w:pPr>
      <w:r w:rsidRPr="001D402A">
        <w:rPr>
          <w:rStyle w:val="FontStyle37"/>
          <w:rFonts w:ascii="Times New Roman" w:hAnsi="Times New Roman" w:cs="Times New Roman"/>
          <w:sz w:val="24"/>
          <w:szCs w:val="24"/>
        </w:rPr>
        <w:t xml:space="preserve">А. Каллас. Автоинтервью с мигрантом. - "Радуга", 1988, № 8, с. 85 и сл.: </w:t>
      </w:r>
      <w:r w:rsidRPr="001D402A">
        <w:rPr>
          <w:rStyle w:val="FontStyle33"/>
          <w:rFonts w:ascii="Times New Roman" w:hAnsi="Times New Roman" w:cs="Times New Roman"/>
          <w:sz w:val="24"/>
          <w:szCs w:val="24"/>
        </w:rPr>
        <w:t xml:space="preserve">"Русское население в Эстонии до </w:t>
      </w:r>
      <w:r w:rsidR="004F46C6">
        <w:rPr>
          <w:rStyle w:val="FontStyle33"/>
          <w:rFonts w:ascii="Times New Roman" w:hAnsi="Times New Roman" w:cs="Times New Roman"/>
          <w:sz w:val="24"/>
          <w:szCs w:val="24"/>
        </w:rPr>
        <w:t>сих пор, не сознавая того, явля</w:t>
      </w:r>
      <w:r w:rsidRPr="001D402A">
        <w:rPr>
          <w:rStyle w:val="FontStyle33"/>
          <w:rFonts w:ascii="Times New Roman" w:hAnsi="Times New Roman" w:cs="Times New Roman"/>
          <w:sz w:val="24"/>
          <w:szCs w:val="24"/>
        </w:rPr>
        <w:t>лось проводником насаждаемой свыше политики шовинизма... Мы должны понять, что сегодня тот, кто не</w:t>
      </w:r>
      <w:r w:rsidR="004F46C6">
        <w:rPr>
          <w:rStyle w:val="FontStyle33"/>
          <w:rFonts w:ascii="Times New Roman" w:hAnsi="Times New Roman" w:cs="Times New Roman"/>
          <w:sz w:val="24"/>
          <w:szCs w:val="24"/>
        </w:rPr>
        <w:t xml:space="preserve"> с Эстонией в ее борьбе за пере</w:t>
      </w:r>
      <w:r w:rsidRPr="001D402A">
        <w:rPr>
          <w:rStyle w:val="FontStyle33"/>
          <w:rFonts w:ascii="Times New Roman" w:hAnsi="Times New Roman" w:cs="Times New Roman"/>
          <w:sz w:val="24"/>
          <w:szCs w:val="24"/>
        </w:rPr>
        <w:t>стройку, — тот против перестройки, против демократии... Люди всякое печатное слово воспринимают как истину в последней инстанции, это надо учитывать. Поэтому всякие попытки сбалансировать выступления по национальному вопросу приносят б</w:t>
      </w:r>
      <w:r w:rsidR="004F46C6">
        <w:rPr>
          <w:rStyle w:val="FontStyle33"/>
          <w:rFonts w:ascii="Times New Roman" w:hAnsi="Times New Roman" w:cs="Times New Roman"/>
          <w:sz w:val="24"/>
          <w:szCs w:val="24"/>
        </w:rPr>
        <w:t>ольшой вред... Когда газета пре</w:t>
      </w:r>
      <w:r w:rsidRPr="001D402A">
        <w:rPr>
          <w:rStyle w:val="FontStyle33"/>
          <w:rFonts w:ascii="Times New Roman" w:hAnsi="Times New Roman" w:cs="Times New Roman"/>
          <w:sz w:val="24"/>
          <w:szCs w:val="24"/>
        </w:rPr>
        <w:t>доставляет слово человеку явно нез</w:t>
      </w:r>
      <w:r w:rsidR="004F46C6">
        <w:rPr>
          <w:rStyle w:val="FontStyle33"/>
          <w:rFonts w:ascii="Times New Roman" w:hAnsi="Times New Roman" w:cs="Times New Roman"/>
          <w:sz w:val="24"/>
          <w:szCs w:val="24"/>
        </w:rPr>
        <w:t>релому, не представляющему ситу</w:t>
      </w:r>
      <w:r w:rsidRPr="001D402A">
        <w:rPr>
          <w:rStyle w:val="FontStyle33"/>
          <w:rFonts w:ascii="Times New Roman" w:hAnsi="Times New Roman" w:cs="Times New Roman"/>
          <w:sz w:val="24"/>
          <w:szCs w:val="24"/>
        </w:rPr>
        <w:t>ацию во всей ее сложности (якобы для дискуссии), - это вредная игра в демократию, ибо заблуждающийся автор находит себе сторонников... Не надо дискутировать по национальному вопросу, это крайне вредно. Не надо предоставлять слово тем, кто не дорос до понимания ленинских принципов национальной политики. Это вносит путаницу и в без того запутавшиеся умы. Надо пропагандировать и изучать труды Ленина по национальному вопросу... Давайте изучать Ленина, зачем изобретать велосипед?"</w:t>
      </w:r>
    </w:p>
    <w:p w:rsidR="001D402A" w:rsidRPr="001D402A" w:rsidRDefault="001D402A" w:rsidP="001D402A">
      <w:pPr>
        <w:pStyle w:val="Style1"/>
        <w:widowControl/>
        <w:spacing w:line="360" w:lineRule="auto"/>
        <w:ind w:firstLine="35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По шкале, предложенной участни</w:t>
      </w:r>
      <w:r w:rsidR="004F46C6">
        <w:rPr>
          <w:rStyle w:val="FontStyle33"/>
          <w:rFonts w:ascii="Times New Roman" w:hAnsi="Times New Roman" w:cs="Times New Roman"/>
          <w:sz w:val="24"/>
          <w:szCs w:val="24"/>
        </w:rPr>
        <w:t>кам советско-американской встре</w:t>
      </w:r>
      <w:r w:rsidRPr="001D402A">
        <w:rPr>
          <w:rStyle w:val="FontStyle33"/>
          <w:rFonts w:ascii="Times New Roman" w:hAnsi="Times New Roman" w:cs="Times New Roman"/>
          <w:sz w:val="24"/>
          <w:szCs w:val="24"/>
        </w:rPr>
        <w:t>чи представителями Народного фронта, авторы приведенных строк Должны быть отнесены примерно к "левому центру". Проделаем один, весьма наглядный эксперимент. Заме</w:t>
      </w:r>
      <w:r w:rsidR="004F46C6">
        <w:rPr>
          <w:rStyle w:val="FontStyle33"/>
          <w:rFonts w:ascii="Times New Roman" w:hAnsi="Times New Roman" w:cs="Times New Roman"/>
          <w:sz w:val="24"/>
          <w:szCs w:val="24"/>
        </w:rPr>
        <w:t xml:space="preserve">ним в </w:t>
      </w:r>
      <w:r w:rsidR="004F46C6">
        <w:rPr>
          <w:rStyle w:val="FontStyle33"/>
          <w:rFonts w:ascii="Times New Roman" w:hAnsi="Times New Roman" w:cs="Times New Roman"/>
          <w:sz w:val="24"/>
          <w:szCs w:val="24"/>
        </w:rPr>
        <w:lastRenderedPageBreak/>
        <w:t>отрывке из статьи Н. Жура</w:t>
      </w:r>
      <w:r w:rsidRPr="001D402A">
        <w:rPr>
          <w:rStyle w:val="FontStyle33"/>
          <w:rFonts w:ascii="Times New Roman" w:hAnsi="Times New Roman" w:cs="Times New Roman"/>
          <w:sz w:val="24"/>
          <w:szCs w:val="24"/>
        </w:rPr>
        <w:t>ковской и в соответствующих местах</w:t>
      </w:r>
      <w:r w:rsidR="004F46C6">
        <w:rPr>
          <w:rStyle w:val="FontStyle33"/>
          <w:rFonts w:ascii="Times New Roman" w:hAnsi="Times New Roman" w:cs="Times New Roman"/>
          <w:sz w:val="24"/>
          <w:szCs w:val="24"/>
        </w:rPr>
        <w:t xml:space="preserve"> из статьи М. Лотмана везде "эс</w:t>
      </w:r>
      <w:r w:rsidRPr="001D402A">
        <w:rPr>
          <w:rStyle w:val="FontStyle33"/>
          <w:rFonts w:ascii="Times New Roman" w:hAnsi="Times New Roman" w:cs="Times New Roman"/>
          <w:sz w:val="24"/>
          <w:szCs w:val="24"/>
        </w:rPr>
        <w:t>тонский" на "русский", "Эстонию" - на "Россию", "русский" - на "иной", а "русскоязычный" — на "и</w:t>
      </w:r>
      <w:r w:rsidR="004F46C6">
        <w:rPr>
          <w:rStyle w:val="FontStyle33"/>
          <w:rFonts w:ascii="Times New Roman" w:hAnsi="Times New Roman" w:cs="Times New Roman"/>
          <w:sz w:val="24"/>
          <w:szCs w:val="24"/>
        </w:rPr>
        <w:t>ноязычный". Мы получим рассужде</w:t>
      </w:r>
      <w:r w:rsidRPr="001D402A">
        <w:rPr>
          <w:rStyle w:val="FontStyle33"/>
          <w:rFonts w:ascii="Times New Roman" w:hAnsi="Times New Roman" w:cs="Times New Roman"/>
          <w:sz w:val="24"/>
          <w:szCs w:val="24"/>
        </w:rPr>
        <w:t>ние о том, что все этнические проблемы в России вытекают из ст</w:t>
      </w:r>
      <w:r w:rsidR="004F46C6">
        <w:rPr>
          <w:rStyle w:val="FontStyle33"/>
          <w:rFonts w:ascii="Times New Roman" w:hAnsi="Times New Roman" w:cs="Times New Roman"/>
          <w:sz w:val="24"/>
          <w:szCs w:val="24"/>
        </w:rPr>
        <w:t>олкно</w:t>
      </w:r>
      <w:r w:rsidRPr="001D402A">
        <w:rPr>
          <w:rStyle w:val="FontStyle33"/>
          <w:rFonts w:ascii="Times New Roman" w:hAnsi="Times New Roman" w:cs="Times New Roman"/>
          <w:sz w:val="24"/>
          <w:szCs w:val="24"/>
        </w:rPr>
        <w:t>вения интересов русского народа, жив</w:t>
      </w:r>
      <w:r w:rsidR="004F46C6">
        <w:rPr>
          <w:rStyle w:val="FontStyle33"/>
          <w:rFonts w:ascii="Times New Roman" w:hAnsi="Times New Roman" w:cs="Times New Roman"/>
          <w:sz w:val="24"/>
          <w:szCs w:val="24"/>
        </w:rPr>
        <w:t>ущего на своей национальной тер</w:t>
      </w:r>
      <w:r w:rsidRPr="001D402A">
        <w:rPr>
          <w:rStyle w:val="FontStyle33"/>
          <w:rFonts w:ascii="Times New Roman" w:hAnsi="Times New Roman" w:cs="Times New Roman"/>
          <w:sz w:val="24"/>
          <w:szCs w:val="24"/>
        </w:rPr>
        <w:t>ритории со своими национальными ку</w:t>
      </w:r>
      <w:r w:rsidR="004F46C6">
        <w:rPr>
          <w:rStyle w:val="FontStyle33"/>
          <w:rFonts w:ascii="Times New Roman" w:hAnsi="Times New Roman" w:cs="Times New Roman"/>
          <w:sz w:val="24"/>
          <w:szCs w:val="24"/>
        </w:rPr>
        <w:t>льтурными центрами, не с интере</w:t>
      </w:r>
      <w:r w:rsidRPr="001D402A">
        <w:rPr>
          <w:rStyle w:val="FontStyle33"/>
          <w:rFonts w:ascii="Times New Roman" w:hAnsi="Times New Roman" w:cs="Times New Roman"/>
          <w:sz w:val="24"/>
          <w:szCs w:val="24"/>
        </w:rPr>
        <w:t xml:space="preserve">сами иных народов, а с интересами </w:t>
      </w:r>
      <w:r w:rsidR="004F46C6">
        <w:rPr>
          <w:rStyle w:val="FontStyle33"/>
          <w:rFonts w:ascii="Times New Roman" w:hAnsi="Times New Roman" w:cs="Times New Roman"/>
          <w:sz w:val="24"/>
          <w:szCs w:val="24"/>
        </w:rPr>
        <w:t>довольно многочисленного населе</w:t>
      </w:r>
      <w:r w:rsidRPr="001D402A">
        <w:rPr>
          <w:rStyle w:val="FontStyle33"/>
          <w:rFonts w:ascii="Times New Roman" w:hAnsi="Times New Roman" w:cs="Times New Roman"/>
          <w:sz w:val="24"/>
          <w:szCs w:val="24"/>
        </w:rPr>
        <w:t>ния, которое, в разное время и по разным причинам явившись в Россию, обитает на ее территории, не будучи ни в этническом, ни в культурном отношении органическим образованием и имея свои культурные центры где-то за пределами России. Население это в основном малокультурно, представляет свои народы не в лучш</w:t>
      </w:r>
      <w:r w:rsidR="004F46C6">
        <w:rPr>
          <w:rStyle w:val="FontStyle33"/>
          <w:rFonts w:ascii="Times New Roman" w:hAnsi="Times New Roman" w:cs="Times New Roman"/>
          <w:sz w:val="24"/>
          <w:szCs w:val="24"/>
        </w:rPr>
        <w:t>ем виде, и его обилие только за</w:t>
      </w:r>
      <w:r w:rsidRPr="001D402A">
        <w:rPr>
          <w:rStyle w:val="FontStyle33"/>
          <w:rFonts w:ascii="Times New Roman" w:hAnsi="Times New Roman" w:cs="Times New Roman"/>
          <w:sz w:val="24"/>
          <w:szCs w:val="24"/>
        </w:rPr>
        <w:t>трудняет контакты русской культу</w:t>
      </w:r>
      <w:r w:rsidR="004F46C6">
        <w:rPr>
          <w:rStyle w:val="FontStyle33"/>
          <w:rFonts w:ascii="Times New Roman" w:hAnsi="Times New Roman" w:cs="Times New Roman"/>
          <w:sz w:val="24"/>
          <w:szCs w:val="24"/>
        </w:rPr>
        <w:t>ры с иными культурами. Присоеди</w:t>
      </w:r>
      <w:r w:rsidRPr="001D402A">
        <w:rPr>
          <w:rStyle w:val="FontStyle33"/>
          <w:rFonts w:ascii="Times New Roman" w:hAnsi="Times New Roman" w:cs="Times New Roman"/>
          <w:sz w:val="24"/>
          <w:szCs w:val="24"/>
        </w:rPr>
        <w:t>ним сюда то, что неправомерно, в общем</w:t>
      </w:r>
      <w:r w:rsidR="004F46C6">
        <w:rPr>
          <w:rStyle w:val="FontStyle33"/>
          <w:rFonts w:ascii="Times New Roman" w:hAnsi="Times New Roman" w:cs="Times New Roman"/>
          <w:sz w:val="24"/>
          <w:szCs w:val="24"/>
        </w:rPr>
        <w:t>-то, полагать человека, изъясня</w:t>
      </w:r>
      <w:r w:rsidRPr="001D402A">
        <w:rPr>
          <w:rStyle w:val="FontStyle33"/>
          <w:rFonts w:ascii="Times New Roman" w:hAnsi="Times New Roman" w:cs="Times New Roman"/>
          <w:sz w:val="24"/>
          <w:szCs w:val="24"/>
        </w:rPr>
        <w:t xml:space="preserve">ющегося на русском языке, русским, </w:t>
      </w:r>
      <w:r w:rsidR="004F46C6">
        <w:rPr>
          <w:rStyle w:val="FontStyle33"/>
          <w:rFonts w:ascii="Times New Roman" w:hAnsi="Times New Roman" w:cs="Times New Roman"/>
          <w:sz w:val="24"/>
          <w:szCs w:val="24"/>
        </w:rPr>
        <w:t>коль скоро он может быть украин</w:t>
      </w:r>
      <w:r w:rsidRPr="001D402A">
        <w:rPr>
          <w:rStyle w:val="FontStyle33"/>
          <w:rFonts w:ascii="Times New Roman" w:hAnsi="Times New Roman" w:cs="Times New Roman"/>
          <w:sz w:val="24"/>
          <w:szCs w:val="24"/>
        </w:rPr>
        <w:t>цем, молдаванином, евреем, корейцем и т.д.</w:t>
      </w:r>
    </w:p>
    <w:p w:rsidR="001D402A" w:rsidRPr="001D402A" w:rsidRDefault="004F46C6" w:rsidP="001D402A">
      <w:pPr>
        <w:pStyle w:val="Style1"/>
        <w:widowControl/>
        <w:spacing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Вообразим себе московское печатное издание, которое регулярно выступало бы с размышлениями на по</w:t>
      </w:r>
      <w:r>
        <w:rPr>
          <w:rStyle w:val="FontStyle33"/>
          <w:rFonts w:ascii="Times New Roman" w:hAnsi="Times New Roman" w:cs="Times New Roman"/>
          <w:sz w:val="24"/>
          <w:szCs w:val="24"/>
        </w:rPr>
        <w:t>добные темы, восполняя их опуса</w:t>
      </w:r>
      <w:r w:rsidR="001D402A" w:rsidRPr="001D402A">
        <w:rPr>
          <w:rStyle w:val="FontStyle33"/>
          <w:rFonts w:ascii="Times New Roman" w:hAnsi="Times New Roman" w:cs="Times New Roman"/>
          <w:sz w:val="24"/>
          <w:szCs w:val="24"/>
        </w:rPr>
        <w:t>ми публицистов, доказывающих, что дискутировать по национальным вопросам вообще-то вредно, поскольку печатное слово воспринимается народом как истина в последней инс</w:t>
      </w:r>
      <w:r>
        <w:rPr>
          <w:rStyle w:val="FontStyle33"/>
          <w:rFonts w:ascii="Times New Roman" w:hAnsi="Times New Roman" w:cs="Times New Roman"/>
          <w:sz w:val="24"/>
          <w:szCs w:val="24"/>
        </w:rPr>
        <w:t>танции и в силу этого заблуждаю</w:t>
      </w:r>
      <w:r w:rsidR="001D402A" w:rsidRPr="001D402A">
        <w:rPr>
          <w:rStyle w:val="FontStyle33"/>
          <w:rFonts w:ascii="Times New Roman" w:hAnsi="Times New Roman" w:cs="Times New Roman"/>
          <w:sz w:val="24"/>
          <w:szCs w:val="24"/>
        </w:rPr>
        <w:t>щиеся, т.е. не</w:t>
      </w: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доросшие до понимания ленинских принципов, получив трибуну, могут обрести себе сторонни</w:t>
      </w:r>
      <w:r>
        <w:rPr>
          <w:rStyle w:val="FontStyle33"/>
          <w:rFonts w:ascii="Times New Roman" w:hAnsi="Times New Roman" w:cs="Times New Roman"/>
          <w:sz w:val="24"/>
          <w:szCs w:val="24"/>
        </w:rPr>
        <w:t>ков, запутав и без того запутав</w:t>
      </w:r>
      <w:r w:rsidR="001D402A" w:rsidRPr="001D402A">
        <w:rPr>
          <w:rStyle w:val="FontStyle33"/>
          <w:rFonts w:ascii="Times New Roman" w:hAnsi="Times New Roman" w:cs="Times New Roman"/>
          <w:sz w:val="24"/>
          <w:szCs w:val="24"/>
        </w:rPr>
        <w:t>шиеся умы. К какой части "политического спектра" по московской системе оценок был бы отнесен и этот орган и его авторы? Московский интеллигент либеральных взглядов наверняка расценил бы это издание в качестве крайне правого, объединяющего "стагнантов" и "приверженцев Нины Андреевой" с откровенными иде</w:t>
      </w:r>
      <w:r>
        <w:rPr>
          <w:rStyle w:val="FontStyle33"/>
          <w:rFonts w:ascii="Times New Roman" w:hAnsi="Times New Roman" w:cs="Times New Roman"/>
          <w:sz w:val="24"/>
          <w:szCs w:val="24"/>
        </w:rPr>
        <w:t>ологами "Памяти", и эту характе</w:t>
      </w:r>
      <w:r w:rsidR="001D402A" w:rsidRPr="001D402A">
        <w:rPr>
          <w:rStyle w:val="FontStyle33"/>
          <w:rFonts w:ascii="Times New Roman" w:hAnsi="Times New Roman" w:cs="Times New Roman"/>
          <w:sz w:val="24"/>
          <w:szCs w:val="24"/>
        </w:rPr>
        <w:t>ристику едва ли изменила бы публикац</w:t>
      </w:r>
      <w:r>
        <w:rPr>
          <w:rStyle w:val="FontStyle33"/>
          <w:rFonts w:ascii="Times New Roman" w:hAnsi="Times New Roman" w:cs="Times New Roman"/>
          <w:sz w:val="24"/>
          <w:szCs w:val="24"/>
        </w:rPr>
        <w:t>ия той же редколлегией материал</w:t>
      </w:r>
      <w:r w:rsidR="001D402A" w:rsidRPr="001D402A">
        <w:rPr>
          <w:rStyle w:val="FontStyle33"/>
          <w:rFonts w:ascii="Times New Roman" w:hAnsi="Times New Roman" w:cs="Times New Roman"/>
          <w:sz w:val="24"/>
          <w:szCs w:val="24"/>
        </w:rPr>
        <w:t>ов, освещающих бедственное экон</w:t>
      </w:r>
      <w:r>
        <w:rPr>
          <w:rStyle w:val="FontStyle33"/>
          <w:rFonts w:ascii="Times New Roman" w:hAnsi="Times New Roman" w:cs="Times New Roman"/>
          <w:sz w:val="24"/>
          <w:szCs w:val="24"/>
        </w:rPr>
        <w:t>омическое положение многих райо</w:t>
      </w:r>
      <w:r w:rsidR="001D402A" w:rsidRPr="001D402A">
        <w:rPr>
          <w:rStyle w:val="FontStyle33"/>
          <w:rFonts w:ascii="Times New Roman" w:hAnsi="Times New Roman" w:cs="Times New Roman"/>
          <w:sz w:val="24"/>
          <w:szCs w:val="24"/>
        </w:rPr>
        <w:t>нов России, экологический разбой министерств, "всеобщее похамение" в народном образовании и т.д. Иными</w:t>
      </w:r>
      <w:r>
        <w:rPr>
          <w:rStyle w:val="FontStyle33"/>
          <w:rFonts w:ascii="Times New Roman" w:hAnsi="Times New Roman" w:cs="Times New Roman"/>
          <w:sz w:val="24"/>
          <w:szCs w:val="24"/>
        </w:rPr>
        <w:t xml:space="preserve"> словами, хотя в московской сис</w:t>
      </w:r>
      <w:r w:rsidR="001D402A" w:rsidRPr="001D402A">
        <w:rPr>
          <w:rStyle w:val="FontStyle33"/>
          <w:rFonts w:ascii="Times New Roman" w:hAnsi="Times New Roman" w:cs="Times New Roman"/>
          <w:sz w:val="24"/>
          <w:szCs w:val="24"/>
        </w:rPr>
        <w:t xml:space="preserve">теме оценок, как и в таллиннской, </w:t>
      </w:r>
      <w:r>
        <w:rPr>
          <w:rStyle w:val="FontStyle33"/>
          <w:rFonts w:ascii="Times New Roman" w:hAnsi="Times New Roman" w:cs="Times New Roman"/>
          <w:sz w:val="24"/>
          <w:szCs w:val="24"/>
        </w:rPr>
        <w:t>"политический спектр" структури</w:t>
      </w:r>
      <w:r w:rsidR="001D402A" w:rsidRPr="001D402A">
        <w:rPr>
          <w:rStyle w:val="FontStyle33"/>
          <w:rFonts w:ascii="Times New Roman" w:hAnsi="Times New Roman" w:cs="Times New Roman"/>
          <w:sz w:val="24"/>
          <w:szCs w:val="24"/>
        </w:rPr>
        <w:t>ровался бы с учетом позиций по нацио</w:t>
      </w:r>
      <w:r>
        <w:rPr>
          <w:rStyle w:val="FontStyle33"/>
          <w:rFonts w:ascii="Times New Roman" w:hAnsi="Times New Roman" w:cs="Times New Roman"/>
          <w:sz w:val="24"/>
          <w:szCs w:val="24"/>
        </w:rPr>
        <w:t>нальному вопросу, однако носите</w:t>
      </w:r>
      <w:r w:rsidR="001D402A" w:rsidRPr="001D402A">
        <w:rPr>
          <w:rStyle w:val="FontStyle33"/>
          <w:rFonts w:ascii="Times New Roman" w:hAnsi="Times New Roman" w:cs="Times New Roman"/>
          <w:sz w:val="24"/>
          <w:szCs w:val="24"/>
        </w:rPr>
        <w:t>ли аналогичных идеологических схем в московской и в таллиннской версиях должны были бы оказаться в противоположных его концах. Этот вывод позволяет высоко оценит</w:t>
      </w:r>
      <w:r>
        <w:rPr>
          <w:rStyle w:val="FontStyle33"/>
          <w:rFonts w:ascii="Times New Roman" w:hAnsi="Times New Roman" w:cs="Times New Roman"/>
          <w:sz w:val="24"/>
          <w:szCs w:val="24"/>
        </w:rPr>
        <w:t>ь интуицию докладчиков от Народ</w:t>
      </w:r>
      <w:r w:rsidR="001D402A" w:rsidRPr="001D402A">
        <w:rPr>
          <w:rStyle w:val="FontStyle33"/>
          <w:rFonts w:ascii="Times New Roman" w:hAnsi="Times New Roman" w:cs="Times New Roman"/>
          <w:sz w:val="24"/>
          <w:szCs w:val="24"/>
        </w:rPr>
        <w:t>ного фронта, обнаруживших "рационал</w:t>
      </w:r>
      <w:r>
        <w:rPr>
          <w:rStyle w:val="FontStyle33"/>
          <w:rFonts w:ascii="Times New Roman" w:hAnsi="Times New Roman" w:cs="Times New Roman"/>
          <w:sz w:val="24"/>
          <w:szCs w:val="24"/>
        </w:rPr>
        <w:t>ьные", с их точки зрения, момен</w:t>
      </w:r>
      <w:r w:rsidR="001D402A" w:rsidRPr="001D402A">
        <w:rPr>
          <w:rStyle w:val="FontStyle33"/>
          <w:rFonts w:ascii="Times New Roman" w:hAnsi="Times New Roman" w:cs="Times New Roman"/>
          <w:sz w:val="24"/>
          <w:szCs w:val="24"/>
        </w:rPr>
        <w:t>ты в программе московской "Памяти", несмотря на то что им, думается, едва ли была бы приятна та легкос</w:t>
      </w:r>
      <w:r>
        <w:rPr>
          <w:rStyle w:val="FontStyle33"/>
          <w:rFonts w:ascii="Times New Roman" w:hAnsi="Times New Roman" w:cs="Times New Roman"/>
          <w:sz w:val="24"/>
          <w:szCs w:val="24"/>
        </w:rPr>
        <w:t>ть, с которой идеологемы некото</w:t>
      </w:r>
      <w:r w:rsidR="001D402A" w:rsidRPr="001D402A">
        <w:rPr>
          <w:rStyle w:val="FontStyle33"/>
          <w:rFonts w:ascii="Times New Roman" w:hAnsi="Times New Roman" w:cs="Times New Roman"/>
          <w:sz w:val="24"/>
          <w:szCs w:val="24"/>
        </w:rPr>
        <w:t>рых сторонников Народного фронта п</w:t>
      </w:r>
      <w:r>
        <w:rPr>
          <w:rStyle w:val="FontStyle33"/>
          <w:rFonts w:ascii="Times New Roman" w:hAnsi="Times New Roman" w:cs="Times New Roman"/>
          <w:sz w:val="24"/>
          <w:szCs w:val="24"/>
        </w:rPr>
        <w:t>ростой заменой нескольких терми</w:t>
      </w:r>
      <w:r w:rsidR="001D402A" w:rsidRPr="001D402A">
        <w:rPr>
          <w:rStyle w:val="FontStyle33"/>
          <w:rFonts w:ascii="Times New Roman" w:hAnsi="Times New Roman" w:cs="Times New Roman"/>
          <w:sz w:val="24"/>
          <w:szCs w:val="24"/>
        </w:rPr>
        <w:t>нов преобразуются в идеологемы московских "правых" или даже "ультраправых".</w:t>
      </w:r>
    </w:p>
    <w:p w:rsidR="001D402A" w:rsidRPr="001D402A" w:rsidRDefault="001D402A" w:rsidP="001D402A">
      <w:pPr>
        <w:pStyle w:val="Style1"/>
        <w:widowControl/>
        <w:spacing w:before="10"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lastRenderedPageBreak/>
        <w:t>Признаем в конечном счете, что тот или иной подход к решению национальных проблем не скреплен никакой априорно необходимой связью с радикальной, либеральной</w:t>
      </w:r>
      <w:r w:rsidR="004F46C6">
        <w:rPr>
          <w:rStyle w:val="FontStyle33"/>
          <w:rFonts w:ascii="Times New Roman" w:hAnsi="Times New Roman" w:cs="Times New Roman"/>
          <w:sz w:val="24"/>
          <w:szCs w:val="24"/>
        </w:rPr>
        <w:t xml:space="preserve"> и консервативной трактовкой со</w:t>
      </w:r>
      <w:r w:rsidRPr="001D402A">
        <w:rPr>
          <w:rStyle w:val="FontStyle33"/>
          <w:rFonts w:ascii="Times New Roman" w:hAnsi="Times New Roman" w:cs="Times New Roman"/>
          <w:sz w:val="24"/>
          <w:szCs w:val="24"/>
        </w:rPr>
        <w:t>циальных проблем. Противопоставл</w:t>
      </w:r>
      <w:r w:rsidR="004F46C6">
        <w:rPr>
          <w:rStyle w:val="FontStyle33"/>
          <w:rFonts w:ascii="Times New Roman" w:hAnsi="Times New Roman" w:cs="Times New Roman"/>
          <w:sz w:val="24"/>
          <w:szCs w:val="24"/>
        </w:rPr>
        <w:t>ение нации как носительницы выс</w:t>
      </w:r>
      <w:r w:rsidRPr="001D402A">
        <w:rPr>
          <w:rStyle w:val="FontStyle33"/>
          <w:rFonts w:ascii="Times New Roman" w:hAnsi="Times New Roman" w:cs="Times New Roman"/>
          <w:sz w:val="24"/>
          <w:szCs w:val="24"/>
        </w:rPr>
        <w:t>ших ценностей, органично объединенной со своей землей, безродному пришлому населению, творчески бес</w:t>
      </w:r>
      <w:r w:rsidR="004F46C6">
        <w:rPr>
          <w:rStyle w:val="FontStyle33"/>
          <w:rFonts w:ascii="Times New Roman" w:hAnsi="Times New Roman" w:cs="Times New Roman"/>
          <w:sz w:val="24"/>
          <w:szCs w:val="24"/>
        </w:rPr>
        <w:t>плодному во всем его многолюдст</w:t>
      </w:r>
      <w:r w:rsidRPr="001D402A">
        <w:rPr>
          <w:rStyle w:val="FontStyle33"/>
          <w:rFonts w:ascii="Times New Roman" w:hAnsi="Times New Roman" w:cs="Times New Roman"/>
          <w:sz w:val="24"/>
          <w:szCs w:val="24"/>
        </w:rPr>
        <w:t>ве, служит в одной системе ценно</w:t>
      </w:r>
      <w:r w:rsidR="004F46C6">
        <w:rPr>
          <w:rStyle w:val="FontStyle33"/>
          <w:rFonts w:ascii="Times New Roman" w:hAnsi="Times New Roman" w:cs="Times New Roman"/>
          <w:sz w:val="24"/>
          <w:szCs w:val="24"/>
        </w:rPr>
        <w:t>стей маркером политической "пра</w:t>
      </w:r>
      <w:r w:rsidRPr="001D402A">
        <w:rPr>
          <w:rStyle w:val="FontStyle33"/>
          <w:rFonts w:ascii="Times New Roman" w:hAnsi="Times New Roman" w:cs="Times New Roman"/>
          <w:sz w:val="24"/>
          <w:szCs w:val="24"/>
        </w:rPr>
        <w:t>визны", воюющего против "безродных космополитов" "сталинизма", в другой — популяризуется публицистами, провоз</w:t>
      </w:r>
      <w:r w:rsidR="004F46C6">
        <w:rPr>
          <w:rStyle w:val="FontStyle33"/>
          <w:rFonts w:ascii="Times New Roman" w:hAnsi="Times New Roman" w:cs="Times New Roman"/>
          <w:sz w:val="24"/>
          <w:szCs w:val="24"/>
        </w:rPr>
        <w:t>глашающими неразде</w:t>
      </w:r>
      <w:r w:rsidRPr="001D402A">
        <w:rPr>
          <w:rStyle w:val="FontStyle33"/>
          <w:rFonts w:ascii="Times New Roman" w:hAnsi="Times New Roman" w:cs="Times New Roman"/>
          <w:sz w:val="24"/>
          <w:szCs w:val="24"/>
        </w:rPr>
        <w:t>лимость судеб Эстонии и перестройки.</w:t>
      </w:r>
    </w:p>
    <w:p w:rsidR="001D402A" w:rsidRPr="001D402A" w:rsidRDefault="001D402A" w:rsidP="001D402A">
      <w:pPr>
        <w:pStyle w:val="Style27"/>
        <w:widowControl/>
        <w:spacing w:line="360" w:lineRule="auto"/>
        <w:jc w:val="both"/>
        <w:rPr>
          <w:rFonts w:ascii="Times New Roman" w:hAnsi="Times New Roman" w:cs="Times New Roman"/>
        </w:rPr>
      </w:pPr>
    </w:p>
    <w:p w:rsidR="001D402A" w:rsidRPr="001D402A" w:rsidRDefault="001D402A" w:rsidP="001D402A">
      <w:pPr>
        <w:pStyle w:val="Style27"/>
        <w:widowControl/>
        <w:spacing w:line="360" w:lineRule="auto"/>
        <w:jc w:val="both"/>
        <w:rPr>
          <w:rFonts w:ascii="Times New Roman" w:hAnsi="Times New Roman" w:cs="Times New Roman"/>
        </w:rPr>
      </w:pPr>
    </w:p>
    <w:p w:rsidR="001D402A" w:rsidRPr="0011424D" w:rsidRDefault="0011424D" w:rsidP="0011424D">
      <w:pPr>
        <w:pStyle w:val="3"/>
        <w:jc w:val="center"/>
        <w:rPr>
          <w:rStyle w:val="FontStyle47"/>
          <w:rFonts w:asciiTheme="majorHAnsi" w:hAnsiTheme="majorHAnsi" w:cstheme="majorBidi"/>
          <w:b/>
          <w:bCs/>
          <w:spacing w:val="0"/>
          <w:sz w:val="26"/>
          <w:szCs w:val="24"/>
        </w:rPr>
      </w:pPr>
      <w:bookmarkStart w:id="66" w:name="_Toc281092465"/>
      <w:r>
        <w:rPr>
          <w:rStyle w:val="FontStyle47"/>
          <w:rFonts w:asciiTheme="majorHAnsi" w:hAnsiTheme="majorHAnsi" w:cstheme="majorBidi"/>
          <w:b/>
          <w:bCs/>
          <w:spacing w:val="0"/>
          <w:sz w:val="26"/>
          <w:szCs w:val="24"/>
        </w:rPr>
        <w:t>I</w:t>
      </w:r>
      <w:r>
        <w:rPr>
          <w:rStyle w:val="FontStyle47"/>
          <w:rFonts w:asciiTheme="majorHAnsi" w:hAnsiTheme="majorHAnsi" w:cstheme="majorBidi"/>
          <w:b/>
          <w:bCs/>
          <w:spacing w:val="0"/>
          <w:sz w:val="26"/>
          <w:szCs w:val="24"/>
          <w:lang w:val="en-US"/>
        </w:rPr>
        <w:t>II</w:t>
      </w:r>
      <w:bookmarkEnd w:id="66"/>
    </w:p>
    <w:p w:rsidR="001D402A" w:rsidRPr="001D402A" w:rsidRDefault="004F46C6" w:rsidP="001D402A">
      <w:pPr>
        <w:pStyle w:val="Style1"/>
        <w:widowControl/>
        <w:spacing w:before="202"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Несомненно, что обе стороны, спо</w:t>
      </w:r>
      <w:r>
        <w:rPr>
          <w:rStyle w:val="FontStyle33"/>
          <w:rFonts w:ascii="Times New Roman" w:hAnsi="Times New Roman" w:cs="Times New Roman"/>
          <w:sz w:val="24"/>
          <w:szCs w:val="24"/>
        </w:rPr>
        <w:t>рящие в Эстонии, хотели бы повы</w:t>
      </w:r>
      <w:r w:rsidR="001D402A" w:rsidRPr="001D402A">
        <w:rPr>
          <w:rStyle w:val="FontStyle33"/>
          <w:rFonts w:ascii="Times New Roman" w:hAnsi="Times New Roman" w:cs="Times New Roman"/>
          <w:sz w:val="24"/>
          <w:szCs w:val="24"/>
        </w:rPr>
        <w:t>сить значимость спора, связав его с социальной проблематикой "судеб перестройки" и обретя в кругу этой проблематики специфически с</w:t>
      </w:r>
      <w:r>
        <w:rPr>
          <w:rStyle w:val="FontStyle33"/>
          <w:rFonts w:ascii="Times New Roman" w:hAnsi="Times New Roman" w:cs="Times New Roman"/>
          <w:sz w:val="24"/>
          <w:szCs w:val="24"/>
        </w:rPr>
        <w:t>удь</w:t>
      </w:r>
      <w:r w:rsidR="001D402A" w:rsidRPr="001D402A">
        <w:rPr>
          <w:rStyle w:val="FontStyle33"/>
          <w:rFonts w:ascii="Times New Roman" w:hAnsi="Times New Roman" w:cs="Times New Roman"/>
          <w:sz w:val="24"/>
          <w:szCs w:val="24"/>
        </w:rPr>
        <w:t>боносную социальную роль. Делает это каждая сторона, разыгрывая свой вариант драмы на тему о Пе</w:t>
      </w:r>
      <w:r>
        <w:rPr>
          <w:rStyle w:val="FontStyle33"/>
          <w:rFonts w:ascii="Times New Roman" w:hAnsi="Times New Roman" w:cs="Times New Roman"/>
          <w:sz w:val="24"/>
          <w:szCs w:val="24"/>
        </w:rPr>
        <w:t>рестройке, ее Врагах и ее Защит</w:t>
      </w:r>
      <w:r w:rsidR="001D402A" w:rsidRPr="001D402A">
        <w:rPr>
          <w:rStyle w:val="FontStyle33"/>
          <w:rFonts w:ascii="Times New Roman" w:hAnsi="Times New Roman" w:cs="Times New Roman"/>
          <w:sz w:val="24"/>
          <w:szCs w:val="24"/>
        </w:rPr>
        <w:t>никах.</w:t>
      </w:r>
    </w:p>
    <w:p w:rsidR="001D402A" w:rsidRPr="001D402A" w:rsidRDefault="001D402A" w:rsidP="001D402A">
      <w:pPr>
        <w:pStyle w:val="Style1"/>
        <w:widowControl/>
        <w:spacing w:line="360" w:lineRule="auto"/>
        <w:ind w:firstLine="346"/>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Так, в варианте Народного фронт</w:t>
      </w:r>
      <w:r w:rsidR="004F46C6">
        <w:rPr>
          <w:rStyle w:val="FontStyle33"/>
          <w:rFonts w:ascii="Times New Roman" w:hAnsi="Times New Roman" w:cs="Times New Roman"/>
          <w:sz w:val="24"/>
          <w:szCs w:val="24"/>
        </w:rPr>
        <w:t>а врагами Перестройки оказывают</w:t>
      </w:r>
      <w:r w:rsidRPr="001D402A">
        <w:rPr>
          <w:rStyle w:val="FontStyle33"/>
          <w:rFonts w:ascii="Times New Roman" w:hAnsi="Times New Roman" w:cs="Times New Roman"/>
          <w:sz w:val="24"/>
          <w:szCs w:val="24"/>
        </w:rPr>
        <w:t>ся Хищные Центральные Ведомства, включая Военно-Промышленный Комплекс, грозящие Народу Эстонии</w:t>
      </w:r>
      <w:r w:rsidR="004F46C6">
        <w:rPr>
          <w:rStyle w:val="FontStyle33"/>
          <w:rFonts w:ascii="Times New Roman" w:hAnsi="Times New Roman" w:cs="Times New Roman"/>
          <w:sz w:val="24"/>
          <w:szCs w:val="24"/>
        </w:rPr>
        <w:t xml:space="preserve"> расхищением его достояния и ас</w:t>
      </w:r>
      <w:r w:rsidRPr="001D402A">
        <w:rPr>
          <w:rStyle w:val="FontStyle33"/>
          <w:rFonts w:ascii="Times New Roman" w:hAnsi="Times New Roman" w:cs="Times New Roman"/>
          <w:sz w:val="24"/>
          <w:szCs w:val="24"/>
        </w:rPr>
        <w:t>симиляцией, а потому, естественно, жаждущие подавить его стремление к Национальному Суверенитету, Региональному Хозрасчету и прочим дарам Перестройки. Народный фронт поднимается на битв</w:t>
      </w:r>
      <w:r w:rsidR="004F46C6">
        <w:rPr>
          <w:rStyle w:val="FontStyle33"/>
          <w:rFonts w:ascii="Times New Roman" w:hAnsi="Times New Roman" w:cs="Times New Roman"/>
          <w:sz w:val="24"/>
          <w:szCs w:val="24"/>
        </w:rPr>
        <w:t>у с этими тем</w:t>
      </w:r>
      <w:r w:rsidRPr="001D402A">
        <w:rPr>
          <w:rStyle w:val="FontStyle33"/>
          <w:rFonts w:ascii="Times New Roman" w:hAnsi="Times New Roman" w:cs="Times New Roman"/>
          <w:sz w:val="24"/>
          <w:szCs w:val="24"/>
        </w:rPr>
        <w:t>ными силами за Перестройку, причем в этой борьбе Интернациональное движение выступает как Продажная</w:t>
      </w:r>
      <w:r w:rsidR="004F46C6">
        <w:rPr>
          <w:rStyle w:val="FontStyle33"/>
          <w:rFonts w:ascii="Times New Roman" w:hAnsi="Times New Roman" w:cs="Times New Roman"/>
          <w:sz w:val="24"/>
          <w:szCs w:val="24"/>
        </w:rPr>
        <w:t xml:space="preserve"> Агентура демонических Централь</w:t>
      </w:r>
      <w:r w:rsidRPr="001D402A">
        <w:rPr>
          <w:rStyle w:val="FontStyle33"/>
          <w:rFonts w:ascii="Times New Roman" w:hAnsi="Times New Roman" w:cs="Times New Roman"/>
          <w:sz w:val="24"/>
          <w:szCs w:val="24"/>
        </w:rPr>
        <w:t>ных Ведомств.</w:t>
      </w:r>
    </w:p>
    <w:p w:rsidR="001D402A" w:rsidRPr="001D402A" w:rsidRDefault="001D402A" w:rsidP="001D402A">
      <w:pPr>
        <w:pStyle w:val="Style1"/>
        <w:widowControl/>
        <w:spacing w:line="360" w:lineRule="auto"/>
        <w:ind w:firstLine="35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Напротив, в варианте Интернационального движения основными Врагами Перестройки оказываются коррум</w:t>
      </w:r>
      <w:r w:rsidR="004F46C6">
        <w:rPr>
          <w:rStyle w:val="FontStyle33"/>
          <w:rFonts w:ascii="Times New Roman" w:hAnsi="Times New Roman" w:cs="Times New Roman"/>
          <w:sz w:val="24"/>
          <w:szCs w:val="24"/>
        </w:rPr>
        <w:t>пированные Республикан</w:t>
      </w:r>
      <w:r w:rsidRPr="001D402A">
        <w:rPr>
          <w:rStyle w:val="FontStyle33"/>
          <w:rFonts w:ascii="Times New Roman" w:hAnsi="Times New Roman" w:cs="Times New Roman"/>
          <w:sz w:val="24"/>
          <w:szCs w:val="24"/>
        </w:rPr>
        <w:t>ские Бюрократы, жаждущие сохран</w:t>
      </w:r>
      <w:r w:rsidR="004F46C6">
        <w:rPr>
          <w:rStyle w:val="FontStyle33"/>
          <w:rFonts w:ascii="Times New Roman" w:hAnsi="Times New Roman" w:cs="Times New Roman"/>
          <w:sz w:val="24"/>
          <w:szCs w:val="24"/>
        </w:rPr>
        <w:t>ить привилегии перед лицом шест</w:t>
      </w:r>
      <w:r w:rsidRPr="001D402A">
        <w:rPr>
          <w:rStyle w:val="FontStyle33"/>
          <w:rFonts w:ascii="Times New Roman" w:hAnsi="Times New Roman" w:cs="Times New Roman"/>
          <w:sz w:val="24"/>
          <w:szCs w:val="24"/>
        </w:rPr>
        <w:t>вующей из центра Перестройки. Их Пособником оказывается Народный фронт, помогающий им, сбив Эстонию с истинного пути, поставить барьер на пути Перестройки. Этот барьер стремится смести Интернацио</w:t>
      </w:r>
      <w:r w:rsidRPr="001D402A">
        <w:rPr>
          <w:rStyle w:val="FontStyle33"/>
          <w:rFonts w:ascii="Times New Roman" w:hAnsi="Times New Roman" w:cs="Times New Roman"/>
          <w:sz w:val="24"/>
          <w:szCs w:val="24"/>
        </w:rPr>
        <w:softHyphen/>
        <w:t>нальное движение, Защитника жаждущих Перестройки и попираемых Республиканскими бюрократами Национальных Меньшинств.</w:t>
      </w:r>
    </w:p>
    <w:p w:rsidR="001D402A" w:rsidRPr="001D402A" w:rsidRDefault="001D402A" w:rsidP="001D402A">
      <w:pPr>
        <w:pStyle w:val="Style1"/>
        <w:widowControl/>
        <w:spacing w:line="360" w:lineRule="auto"/>
        <w:ind w:firstLine="35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Обе эти в высшей степени патети</w:t>
      </w:r>
      <w:r w:rsidR="004F46C6">
        <w:rPr>
          <w:rStyle w:val="FontStyle33"/>
          <w:rFonts w:ascii="Times New Roman" w:hAnsi="Times New Roman" w:cs="Times New Roman"/>
          <w:sz w:val="24"/>
          <w:szCs w:val="24"/>
        </w:rPr>
        <w:t>ческие драмы примечательны един</w:t>
      </w:r>
      <w:r w:rsidRPr="001D402A">
        <w:rPr>
          <w:rStyle w:val="FontStyle33"/>
          <w:rFonts w:ascii="Times New Roman" w:hAnsi="Times New Roman" w:cs="Times New Roman"/>
          <w:sz w:val="24"/>
          <w:szCs w:val="24"/>
        </w:rPr>
        <w:t>ством своей мифологической основы, которую составляет древняя, как человеческая культура, история о Злодее, Жертве и Защитнике Жертвы. (Образцы этой схемы — сказки о девицах, похищаемых драконами и спасаемых добрыми молодцами.) О</w:t>
      </w:r>
      <w:r w:rsidR="004F46C6">
        <w:rPr>
          <w:rStyle w:val="FontStyle33"/>
          <w:rFonts w:ascii="Times New Roman" w:hAnsi="Times New Roman" w:cs="Times New Roman"/>
          <w:sz w:val="24"/>
          <w:szCs w:val="24"/>
        </w:rPr>
        <w:t>днако, обладая богатыми ориенти</w:t>
      </w:r>
      <w:r w:rsidRPr="001D402A">
        <w:rPr>
          <w:rStyle w:val="FontStyle33"/>
          <w:rFonts w:ascii="Times New Roman" w:hAnsi="Times New Roman" w:cs="Times New Roman"/>
          <w:sz w:val="24"/>
          <w:szCs w:val="24"/>
        </w:rPr>
        <w:t xml:space="preserve">рующими возможностями (ибо нет Героя без Дракона и нет Дракона без Жертвы) </w:t>
      </w:r>
      <w:r w:rsidRPr="001D402A">
        <w:rPr>
          <w:rStyle w:val="FontStyle33"/>
          <w:rFonts w:ascii="Times New Roman" w:hAnsi="Times New Roman" w:cs="Times New Roman"/>
          <w:sz w:val="24"/>
          <w:szCs w:val="24"/>
        </w:rPr>
        <w:lastRenderedPageBreak/>
        <w:t>и немалой мобилизующей силой (всем известно, что "свои" солдаты сражаются, воодушевляемые высокими идеалами, а чужие — будучи одурманены лживой пропагандой), эта схема имеет весьма дискуссионное отношение к любой описываемой ей реальности, потому что если бы даже в последней и впрямь существовали Герои и Драконы, то хотелось бы, чтобы их цвет не зависел так уж однозначно от точки зрения той или другой из воюющих сторон.</w:t>
      </w:r>
    </w:p>
    <w:p w:rsidR="001D402A" w:rsidRPr="001D402A" w:rsidRDefault="004F46C6" w:rsidP="001D402A">
      <w:pPr>
        <w:pStyle w:val="Style1"/>
        <w:widowControl/>
        <w:spacing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Если говорить серьезно, то обвинения, бросаемые Народным фр</w:t>
      </w:r>
      <w:r>
        <w:rPr>
          <w:rStyle w:val="FontStyle33"/>
          <w:rFonts w:ascii="Times New Roman" w:hAnsi="Times New Roman" w:cs="Times New Roman"/>
          <w:sz w:val="24"/>
          <w:szCs w:val="24"/>
        </w:rPr>
        <w:t>он</w:t>
      </w:r>
      <w:r w:rsidR="001D402A" w:rsidRPr="001D402A">
        <w:rPr>
          <w:rStyle w:val="FontStyle33"/>
          <w:rFonts w:ascii="Times New Roman" w:hAnsi="Times New Roman" w:cs="Times New Roman"/>
          <w:sz w:val="24"/>
          <w:szCs w:val="24"/>
        </w:rPr>
        <w:t>том и Интернациональным движением</w:t>
      </w:r>
      <w:r>
        <w:rPr>
          <w:rStyle w:val="FontStyle33"/>
          <w:rFonts w:ascii="Times New Roman" w:hAnsi="Times New Roman" w:cs="Times New Roman"/>
          <w:sz w:val="24"/>
          <w:szCs w:val="24"/>
        </w:rPr>
        <w:t xml:space="preserve"> друг другу в ориентации на раз</w:t>
      </w:r>
      <w:r w:rsidR="001D402A" w:rsidRPr="001D402A">
        <w:rPr>
          <w:rStyle w:val="FontStyle33"/>
          <w:rFonts w:ascii="Times New Roman" w:hAnsi="Times New Roman" w:cs="Times New Roman"/>
          <w:sz w:val="24"/>
          <w:szCs w:val="24"/>
        </w:rPr>
        <w:t>личные слои партийно-государственно</w:t>
      </w:r>
      <w:r>
        <w:rPr>
          <w:rStyle w:val="FontStyle33"/>
          <w:rFonts w:ascii="Times New Roman" w:hAnsi="Times New Roman" w:cs="Times New Roman"/>
          <w:sz w:val="24"/>
          <w:szCs w:val="24"/>
        </w:rPr>
        <w:t>й бюрократической элиты, по мне</w:t>
      </w:r>
      <w:r w:rsidR="001D402A" w:rsidRPr="001D402A">
        <w:rPr>
          <w:rStyle w:val="FontStyle33"/>
          <w:rFonts w:ascii="Times New Roman" w:hAnsi="Times New Roman" w:cs="Times New Roman"/>
          <w:sz w:val="24"/>
          <w:szCs w:val="24"/>
        </w:rPr>
        <w:t>нию некоторых советских участников встречи в Таллинне, могут в обоих случаях содержать в себе если не долю, то отзвук истины как признак намечающегося объективного расхождения между интересами этих слоев. "Застой" характеризовался "союзом сердец" централистской бюрократии в Москве и заискивав</w:t>
      </w:r>
      <w:r w:rsidR="006C673F">
        <w:rPr>
          <w:rStyle w:val="FontStyle33"/>
          <w:rFonts w:ascii="Times New Roman" w:hAnsi="Times New Roman" w:cs="Times New Roman"/>
          <w:sz w:val="24"/>
          <w:szCs w:val="24"/>
        </w:rPr>
        <w:t>шей перед ней "компрадорской бю</w:t>
      </w:r>
      <w:r w:rsidR="001D402A" w:rsidRPr="001D402A">
        <w:rPr>
          <w:rStyle w:val="FontStyle33"/>
          <w:rFonts w:ascii="Times New Roman" w:hAnsi="Times New Roman" w:cs="Times New Roman"/>
          <w:sz w:val="24"/>
          <w:szCs w:val="24"/>
        </w:rPr>
        <w:t>рократии"</w:t>
      </w:r>
      <w:r w:rsidR="00CD6F7F">
        <w:rPr>
          <w:rStyle w:val="ac"/>
          <w:rFonts w:ascii="Times New Roman" w:hAnsi="Times New Roman" w:cs="Times New Roman"/>
        </w:rPr>
        <w:footnoteReference w:id="40"/>
      </w:r>
      <w:r w:rsidR="001D402A" w:rsidRPr="001D402A">
        <w:rPr>
          <w:rStyle w:val="FontStyle33"/>
          <w:rFonts w:ascii="Times New Roman" w:hAnsi="Times New Roman" w:cs="Times New Roman"/>
          <w:sz w:val="24"/>
          <w:szCs w:val="24"/>
        </w:rPr>
        <w:t xml:space="preserve"> национальных республик, союзом, основанным на взаимной полезности и удовлетворенности к</w:t>
      </w:r>
      <w:r w:rsidR="006C673F">
        <w:rPr>
          <w:rStyle w:val="FontStyle33"/>
          <w:rFonts w:ascii="Times New Roman" w:hAnsi="Times New Roman" w:cs="Times New Roman"/>
          <w:sz w:val="24"/>
          <w:szCs w:val="24"/>
        </w:rPr>
        <w:t>аждой бюрократии своей долей по</w:t>
      </w:r>
      <w:r w:rsidR="001D402A" w:rsidRPr="001D402A">
        <w:rPr>
          <w:rStyle w:val="FontStyle33"/>
          <w:rFonts w:ascii="Times New Roman" w:hAnsi="Times New Roman" w:cs="Times New Roman"/>
          <w:sz w:val="24"/>
          <w:szCs w:val="24"/>
        </w:rPr>
        <w:t xml:space="preserve">ступлений от контролируемых обеими </w:t>
      </w:r>
      <w:r w:rsidR="006C673F">
        <w:rPr>
          <w:rStyle w:val="FontStyle33"/>
          <w:rFonts w:ascii="Times New Roman" w:hAnsi="Times New Roman" w:cs="Times New Roman"/>
          <w:sz w:val="24"/>
          <w:szCs w:val="24"/>
        </w:rPr>
        <w:t>разнообразных ресурсов. Установ</w:t>
      </w:r>
      <w:r w:rsidR="001D402A" w:rsidRPr="001D402A">
        <w:rPr>
          <w:rStyle w:val="FontStyle33"/>
          <w:rFonts w:ascii="Times New Roman" w:hAnsi="Times New Roman" w:cs="Times New Roman"/>
          <w:sz w:val="24"/>
          <w:szCs w:val="24"/>
        </w:rPr>
        <w:t>ка на демократизацию не только разр</w:t>
      </w:r>
      <w:r w:rsidR="006C673F">
        <w:rPr>
          <w:rStyle w:val="FontStyle33"/>
          <w:rFonts w:ascii="Times New Roman" w:hAnsi="Times New Roman" w:cs="Times New Roman"/>
          <w:sz w:val="24"/>
          <w:szCs w:val="24"/>
        </w:rPr>
        <w:t>ушает вассально-сюзеренные отно</w:t>
      </w:r>
      <w:r w:rsidR="001D402A" w:rsidRPr="001D402A">
        <w:rPr>
          <w:rStyle w:val="FontStyle33"/>
          <w:rFonts w:ascii="Times New Roman" w:hAnsi="Times New Roman" w:cs="Times New Roman"/>
          <w:sz w:val="24"/>
          <w:szCs w:val="24"/>
        </w:rPr>
        <w:t>шения между Москвой и столицами национальных республик, но и объективно ведет к ограничению ресурсов, находящихся во власти бюрократии обоих уровней. Между те</w:t>
      </w:r>
      <w:r w:rsidR="006C673F">
        <w:rPr>
          <w:rStyle w:val="FontStyle33"/>
          <w:rFonts w:ascii="Times New Roman" w:hAnsi="Times New Roman" w:cs="Times New Roman"/>
          <w:sz w:val="24"/>
          <w:szCs w:val="24"/>
        </w:rPr>
        <w:t>м, как тонко заметил один публи</w:t>
      </w:r>
      <w:r w:rsidR="001D402A" w:rsidRPr="001D402A">
        <w:rPr>
          <w:rStyle w:val="FontStyle33"/>
          <w:rFonts w:ascii="Times New Roman" w:hAnsi="Times New Roman" w:cs="Times New Roman"/>
          <w:sz w:val="24"/>
          <w:szCs w:val="24"/>
        </w:rPr>
        <w:t>цист, "голодный сатрап ненадежен". Ограничение ресурсов оборачивается возникновением специфических групповых интересов, принципиально различных у бюрократов из центра, с</w:t>
      </w:r>
      <w:r w:rsidR="006C673F">
        <w:rPr>
          <w:rStyle w:val="FontStyle33"/>
          <w:rFonts w:ascii="Times New Roman" w:hAnsi="Times New Roman" w:cs="Times New Roman"/>
          <w:sz w:val="24"/>
          <w:szCs w:val="24"/>
        </w:rPr>
        <w:t>тарающихся сохранить свои полно</w:t>
      </w:r>
      <w:r w:rsidR="001D402A" w:rsidRPr="001D402A">
        <w:rPr>
          <w:rStyle w:val="FontStyle33"/>
          <w:rFonts w:ascii="Times New Roman" w:hAnsi="Times New Roman" w:cs="Times New Roman"/>
          <w:sz w:val="24"/>
          <w:szCs w:val="24"/>
        </w:rPr>
        <w:t>мочия, и у национальной номенклатуры, часть которой в стремлении перехватить эти полномочия у "интернационалистской" бюрократии союзного ранга вполне способна "повернуться лицом к своему народу". Так возникает феномен "национально-освободительной" бюрократии, наглядно проявившей себя в Азерба</w:t>
      </w:r>
      <w:r w:rsidR="006C673F">
        <w:rPr>
          <w:rStyle w:val="FontStyle33"/>
          <w:rFonts w:ascii="Times New Roman" w:hAnsi="Times New Roman" w:cs="Times New Roman"/>
          <w:sz w:val="24"/>
          <w:szCs w:val="24"/>
        </w:rPr>
        <w:t>йджане и Армении. Когда предста</w:t>
      </w:r>
      <w:r w:rsidR="001D402A" w:rsidRPr="001D402A">
        <w:rPr>
          <w:rStyle w:val="FontStyle33"/>
          <w:rFonts w:ascii="Times New Roman" w:hAnsi="Times New Roman" w:cs="Times New Roman"/>
          <w:sz w:val="24"/>
          <w:szCs w:val="24"/>
        </w:rPr>
        <w:t>вители Интернационального движения грозят "эстонским Карабахом", а на другой стороне докладчики от Наро</w:t>
      </w:r>
      <w:r w:rsidR="006C673F">
        <w:rPr>
          <w:rStyle w:val="FontStyle33"/>
          <w:rFonts w:ascii="Times New Roman" w:hAnsi="Times New Roman" w:cs="Times New Roman"/>
          <w:sz w:val="24"/>
          <w:szCs w:val="24"/>
        </w:rPr>
        <w:t>дного фронта, нападая на москов</w:t>
      </w:r>
      <w:r w:rsidR="001D402A" w:rsidRPr="001D402A">
        <w:rPr>
          <w:rStyle w:val="FontStyle33"/>
          <w:rFonts w:ascii="Times New Roman" w:hAnsi="Times New Roman" w:cs="Times New Roman"/>
          <w:sz w:val="24"/>
          <w:szCs w:val="24"/>
        </w:rPr>
        <w:t>ские ведомства, приветствуют эстонские за их "поворот к народу", фразеология каждого из движений объективно вторит запросам одной из расходящихся привилегированных групп, в свое время дружно осуще</w:t>
      </w:r>
      <w:r w:rsidR="001D402A" w:rsidRPr="001D402A">
        <w:rPr>
          <w:rStyle w:val="FontStyle33"/>
          <w:rFonts w:ascii="Times New Roman" w:hAnsi="Times New Roman" w:cs="Times New Roman"/>
          <w:sz w:val="24"/>
          <w:szCs w:val="24"/>
        </w:rPr>
        <w:softHyphen/>
        <w:t>ствлявших "застойную" рациональную и хозяйственную политику в республике. И Народный фронт и Интернациональное движение в атаках на своих "драконов" имеют право на "перестроечную" фразеологию. Но, будучи вполне "левыми" в выборе про</w:t>
      </w:r>
      <w:r w:rsidR="006C673F">
        <w:rPr>
          <w:rStyle w:val="FontStyle33"/>
          <w:rFonts w:ascii="Times New Roman" w:hAnsi="Times New Roman" w:cs="Times New Roman"/>
          <w:sz w:val="24"/>
          <w:szCs w:val="24"/>
        </w:rPr>
        <w:t>тивников, они оба могут оказать</w:t>
      </w:r>
      <w:r w:rsidR="001D402A" w:rsidRPr="001D402A">
        <w:rPr>
          <w:rStyle w:val="FontStyle33"/>
          <w:rFonts w:ascii="Times New Roman" w:hAnsi="Times New Roman" w:cs="Times New Roman"/>
          <w:sz w:val="24"/>
          <w:szCs w:val="24"/>
        </w:rPr>
        <w:t>ся весьма "правыми" в выборе союзников и покровителей.</w:t>
      </w:r>
    </w:p>
    <w:p w:rsidR="001D402A" w:rsidRPr="001D402A" w:rsidRDefault="001D402A" w:rsidP="001D402A">
      <w:pPr>
        <w:pStyle w:val="Style1"/>
        <w:widowControl/>
        <w:spacing w:before="5"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lastRenderedPageBreak/>
        <w:t>Если рассуждать в категориях социальной "прогрессивности" или "консервативности" этих движений, т</w:t>
      </w:r>
      <w:r w:rsidR="006C673F">
        <w:rPr>
          <w:rStyle w:val="FontStyle33"/>
          <w:rFonts w:ascii="Times New Roman" w:hAnsi="Times New Roman" w:cs="Times New Roman"/>
          <w:sz w:val="24"/>
          <w:szCs w:val="24"/>
        </w:rPr>
        <w:t>о надо сказать, что нынешняя си</w:t>
      </w:r>
      <w:r w:rsidRPr="001D402A">
        <w:rPr>
          <w:rStyle w:val="FontStyle33"/>
          <w:rFonts w:ascii="Times New Roman" w:hAnsi="Times New Roman" w:cs="Times New Roman"/>
          <w:sz w:val="24"/>
          <w:szCs w:val="24"/>
        </w:rPr>
        <w:t>туация чревата многими вариантами,</w:t>
      </w:r>
      <w:r w:rsidR="006C673F">
        <w:rPr>
          <w:rStyle w:val="FontStyle33"/>
          <w:rFonts w:ascii="Times New Roman" w:hAnsi="Times New Roman" w:cs="Times New Roman"/>
          <w:sz w:val="24"/>
          <w:szCs w:val="24"/>
        </w:rPr>
        <w:t xml:space="preserve"> при реализации которых социаль</w:t>
      </w:r>
      <w:r w:rsidRPr="001D402A">
        <w:rPr>
          <w:rStyle w:val="FontStyle33"/>
          <w:rFonts w:ascii="Times New Roman" w:hAnsi="Times New Roman" w:cs="Times New Roman"/>
          <w:sz w:val="24"/>
          <w:szCs w:val="24"/>
        </w:rPr>
        <w:t>ная роль любого движения может ка</w:t>
      </w:r>
      <w:r w:rsidR="006C673F">
        <w:rPr>
          <w:rStyle w:val="FontStyle33"/>
          <w:rFonts w:ascii="Times New Roman" w:hAnsi="Times New Roman" w:cs="Times New Roman"/>
          <w:sz w:val="24"/>
          <w:szCs w:val="24"/>
        </w:rPr>
        <w:t>рдинально изменяться. Можно ду</w:t>
      </w:r>
      <w:r w:rsidR="006C673F">
        <w:rPr>
          <w:rStyle w:val="FontStyle33"/>
          <w:rFonts w:ascii="Times New Roman" w:hAnsi="Times New Roman" w:cs="Times New Roman"/>
          <w:sz w:val="24"/>
          <w:szCs w:val="24"/>
        </w:rPr>
        <w:softHyphen/>
      </w:r>
      <w:r w:rsidR="00315843">
        <w:rPr>
          <w:rStyle w:val="FontStyle33"/>
          <w:rFonts w:ascii="Times New Roman" w:hAnsi="Times New Roman" w:cs="Times New Roman"/>
          <w:sz w:val="24"/>
          <w:szCs w:val="24"/>
        </w:rPr>
        <w:t>м</w:t>
      </w:r>
      <w:r w:rsidRPr="001D402A">
        <w:rPr>
          <w:rStyle w:val="FontStyle33"/>
          <w:rFonts w:ascii="Times New Roman" w:hAnsi="Times New Roman" w:cs="Times New Roman"/>
          <w:sz w:val="24"/>
          <w:szCs w:val="24"/>
        </w:rPr>
        <w:t>ать, что, если бы Москва оказала нажим на Таллинн в поддержку Интернационального движения, Народный фронт получил бы право провозгласить себя бастионом "преданной перестройки".</w:t>
      </w:r>
    </w:p>
    <w:p w:rsidR="001D402A" w:rsidRPr="001D402A" w:rsidRDefault="001D402A" w:rsidP="001D402A">
      <w:pPr>
        <w:pStyle w:val="Style3"/>
        <w:widowControl/>
        <w:spacing w:line="360" w:lineRule="auto"/>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Ну, а если дела пойдут по-другому и сбудутся худшие прогнозы экспертов Интернационального дв</w:t>
      </w:r>
      <w:r w:rsidR="006C673F">
        <w:rPr>
          <w:rStyle w:val="FontStyle33"/>
          <w:rFonts w:ascii="Times New Roman" w:hAnsi="Times New Roman" w:cs="Times New Roman"/>
          <w:sz w:val="24"/>
          <w:szCs w:val="24"/>
        </w:rPr>
        <w:t>ижения вопреки заявлениям акаде</w:t>
      </w:r>
      <w:r w:rsidRPr="001D402A">
        <w:rPr>
          <w:rStyle w:val="FontStyle33"/>
          <w:rFonts w:ascii="Times New Roman" w:hAnsi="Times New Roman" w:cs="Times New Roman"/>
          <w:sz w:val="24"/>
          <w:szCs w:val="24"/>
        </w:rPr>
        <w:t>мика эстонской АН М.Л. Бронштейна о том, что нынешнее руководство отнюдь не помышляет "союзную административно-командную систему заменить соответствующей республиканской?"</w:t>
      </w:r>
      <w:r w:rsidR="00315843">
        <w:rPr>
          <w:rStyle w:val="ac"/>
          <w:rFonts w:ascii="Times New Roman" w:hAnsi="Times New Roman" w:cs="Times New Roman"/>
        </w:rPr>
        <w:footnoteReference w:id="41"/>
      </w:r>
      <w:r w:rsidR="006C673F">
        <w:rPr>
          <w:rStyle w:val="FontStyle33"/>
          <w:rFonts w:ascii="Times New Roman" w:hAnsi="Times New Roman" w:cs="Times New Roman"/>
          <w:sz w:val="24"/>
          <w:szCs w:val="24"/>
        </w:rPr>
        <w:t xml:space="preserve"> Возможно ли сращива</w:t>
      </w:r>
      <w:r w:rsidRPr="001D402A">
        <w:rPr>
          <w:rStyle w:val="FontStyle33"/>
          <w:rFonts w:ascii="Times New Roman" w:hAnsi="Times New Roman" w:cs="Times New Roman"/>
          <w:sz w:val="24"/>
          <w:szCs w:val="24"/>
        </w:rPr>
        <w:t>ние руководства Народного фронта с п</w:t>
      </w:r>
      <w:r w:rsidR="006C673F">
        <w:rPr>
          <w:rStyle w:val="FontStyle33"/>
          <w:rFonts w:ascii="Times New Roman" w:hAnsi="Times New Roman" w:cs="Times New Roman"/>
          <w:sz w:val="24"/>
          <w:szCs w:val="24"/>
        </w:rPr>
        <w:t>артийно-государственной бюрокра</w:t>
      </w:r>
      <w:r w:rsidRPr="001D402A">
        <w:rPr>
          <w:rStyle w:val="FontStyle33"/>
          <w:rFonts w:ascii="Times New Roman" w:hAnsi="Times New Roman" w:cs="Times New Roman"/>
          <w:sz w:val="24"/>
          <w:szCs w:val="24"/>
        </w:rPr>
        <w:t>тией Эстонии? То, что невозможного в э</w:t>
      </w:r>
      <w:r w:rsidR="006C673F">
        <w:rPr>
          <w:rStyle w:val="FontStyle33"/>
          <w:rFonts w:ascii="Times New Roman" w:hAnsi="Times New Roman" w:cs="Times New Roman"/>
          <w:sz w:val="24"/>
          <w:szCs w:val="24"/>
        </w:rPr>
        <w:t>том ничего нет, видно из появив</w:t>
      </w:r>
      <w:r w:rsidRPr="001D402A">
        <w:rPr>
          <w:rStyle w:val="FontStyle33"/>
          <w:rFonts w:ascii="Times New Roman" w:hAnsi="Times New Roman" w:cs="Times New Roman"/>
          <w:sz w:val="24"/>
          <w:szCs w:val="24"/>
        </w:rPr>
        <w:t>шейся од</w:t>
      </w:r>
      <w:r w:rsidR="00315843">
        <w:rPr>
          <w:rStyle w:val="FontStyle33"/>
          <w:rFonts w:ascii="Times New Roman" w:hAnsi="Times New Roman" w:cs="Times New Roman"/>
          <w:sz w:val="24"/>
          <w:szCs w:val="24"/>
        </w:rPr>
        <w:t>новременно заметки академика Г.</w:t>
      </w:r>
      <w:r w:rsidRPr="001D402A">
        <w:rPr>
          <w:rStyle w:val="FontStyle33"/>
          <w:rFonts w:ascii="Times New Roman" w:hAnsi="Times New Roman" w:cs="Times New Roman"/>
          <w:sz w:val="24"/>
          <w:szCs w:val="24"/>
        </w:rPr>
        <w:t>Наана</w:t>
      </w:r>
      <w:r w:rsidR="00315843">
        <w:rPr>
          <w:rStyle w:val="ac"/>
          <w:rFonts w:ascii="Times New Roman" w:hAnsi="Times New Roman" w:cs="Times New Roman"/>
        </w:rPr>
        <w:footnoteReference w:id="42"/>
      </w:r>
      <w:r w:rsidRPr="001D402A">
        <w:rPr>
          <w:rStyle w:val="FontStyle33"/>
          <w:rFonts w:ascii="Times New Roman" w:hAnsi="Times New Roman" w:cs="Times New Roman"/>
          <w:sz w:val="24"/>
          <w:szCs w:val="24"/>
        </w:rPr>
        <w:t>: забавное зрелище</w:t>
      </w:r>
      <w:r w:rsidR="006C673F">
        <w:rPr>
          <w:rStyle w:val="FontStyle33"/>
          <w:rFonts w:ascii="Times New Roman" w:hAnsi="Times New Roman" w:cs="Times New Roman"/>
          <w:sz w:val="24"/>
          <w:szCs w:val="24"/>
        </w:rPr>
        <w:t xml:space="preserve"> </w:t>
      </w:r>
      <w:r w:rsidRPr="001D402A">
        <w:rPr>
          <w:rStyle w:val="FontStyle33"/>
          <w:rFonts w:ascii="Times New Roman" w:hAnsi="Times New Roman" w:cs="Times New Roman"/>
          <w:sz w:val="24"/>
          <w:szCs w:val="24"/>
        </w:rPr>
        <w:t>-</w:t>
      </w:r>
      <w:r w:rsidR="006C673F">
        <w:rPr>
          <w:rStyle w:val="FontStyle33"/>
          <w:rFonts w:ascii="Times New Roman" w:hAnsi="Times New Roman" w:cs="Times New Roman"/>
          <w:sz w:val="24"/>
          <w:szCs w:val="24"/>
        </w:rPr>
        <w:t xml:space="preserve"> </w:t>
      </w:r>
      <w:r w:rsidRPr="001D402A">
        <w:rPr>
          <w:rStyle w:val="FontStyle33"/>
          <w:rFonts w:ascii="Times New Roman" w:hAnsi="Times New Roman" w:cs="Times New Roman"/>
          <w:sz w:val="24"/>
          <w:szCs w:val="24"/>
        </w:rPr>
        <w:t xml:space="preserve">демократическое движение </w:t>
      </w:r>
      <w:r w:rsidR="006C673F">
        <w:rPr>
          <w:rStyle w:val="FontStyle33"/>
          <w:rFonts w:ascii="Times New Roman" w:hAnsi="Times New Roman" w:cs="Times New Roman"/>
          <w:sz w:val="24"/>
          <w:szCs w:val="24"/>
        </w:rPr>
        <w:t xml:space="preserve">масс, подкрепляемое грозными </w:t>
      </w:r>
      <w:r w:rsidRPr="001D402A">
        <w:rPr>
          <w:rStyle w:val="FontStyle33"/>
          <w:rFonts w:ascii="Times New Roman" w:hAnsi="Times New Roman" w:cs="Times New Roman"/>
          <w:sz w:val="24"/>
          <w:szCs w:val="24"/>
        </w:rPr>
        <w:t xml:space="preserve">решениями, выносимыми в адрес инакомыслящих </w:t>
      </w:r>
      <w:r w:rsidR="006C673F">
        <w:rPr>
          <w:rStyle w:val="FontStyle33"/>
          <w:rFonts w:ascii="Times New Roman" w:hAnsi="Times New Roman" w:cs="Times New Roman"/>
          <w:sz w:val="24"/>
          <w:szCs w:val="24"/>
        </w:rPr>
        <w:t>со стороны университетских сове</w:t>
      </w:r>
      <w:r w:rsidRPr="001D402A">
        <w:rPr>
          <w:rStyle w:val="FontStyle33"/>
          <w:rFonts w:ascii="Times New Roman" w:hAnsi="Times New Roman" w:cs="Times New Roman"/>
          <w:sz w:val="24"/>
          <w:szCs w:val="24"/>
        </w:rPr>
        <w:t>тов и подобных им инстанций, с по</w:t>
      </w:r>
      <w:r w:rsidR="006C673F">
        <w:rPr>
          <w:rStyle w:val="FontStyle33"/>
          <w:rFonts w:ascii="Times New Roman" w:hAnsi="Times New Roman" w:cs="Times New Roman"/>
          <w:sz w:val="24"/>
          <w:szCs w:val="24"/>
        </w:rPr>
        <w:t>следующей назидательной публика</w:t>
      </w:r>
      <w:r w:rsidRPr="001D402A">
        <w:rPr>
          <w:rStyle w:val="FontStyle33"/>
          <w:rFonts w:ascii="Times New Roman" w:hAnsi="Times New Roman" w:cs="Times New Roman"/>
          <w:sz w:val="24"/>
          <w:szCs w:val="24"/>
        </w:rPr>
        <w:t>цией этих решений в "прогрессивной</w:t>
      </w:r>
      <w:r w:rsidR="006C673F">
        <w:rPr>
          <w:rStyle w:val="FontStyle33"/>
          <w:rFonts w:ascii="Times New Roman" w:hAnsi="Times New Roman" w:cs="Times New Roman"/>
          <w:sz w:val="24"/>
          <w:szCs w:val="24"/>
        </w:rPr>
        <w:t>" прессе. Сочувствующие Народно</w:t>
      </w:r>
      <w:r w:rsidRPr="001D402A">
        <w:rPr>
          <w:rStyle w:val="FontStyle33"/>
          <w:rFonts w:ascii="Times New Roman" w:hAnsi="Times New Roman" w:cs="Times New Roman"/>
          <w:sz w:val="24"/>
          <w:szCs w:val="24"/>
        </w:rPr>
        <w:t>му фронту органы печати изощряются в дозволенных выпадах по адресу смененного "вайновско-ристланов</w:t>
      </w:r>
      <w:r w:rsidR="006C673F">
        <w:rPr>
          <w:rStyle w:val="FontStyle33"/>
          <w:rFonts w:ascii="Times New Roman" w:hAnsi="Times New Roman" w:cs="Times New Roman"/>
          <w:sz w:val="24"/>
          <w:szCs w:val="24"/>
        </w:rPr>
        <w:t>ского режима", однако кому неве</w:t>
      </w:r>
      <w:r w:rsidRPr="001D402A">
        <w:rPr>
          <w:rStyle w:val="FontStyle33"/>
          <w:rFonts w:ascii="Times New Roman" w:hAnsi="Times New Roman" w:cs="Times New Roman"/>
          <w:sz w:val="24"/>
          <w:szCs w:val="24"/>
        </w:rPr>
        <w:t>домо, что при подобных сменах ру</w:t>
      </w:r>
      <w:r w:rsidR="006C673F">
        <w:rPr>
          <w:rStyle w:val="FontStyle33"/>
          <w:rFonts w:ascii="Times New Roman" w:hAnsi="Times New Roman" w:cs="Times New Roman"/>
          <w:sz w:val="24"/>
          <w:szCs w:val="24"/>
        </w:rPr>
        <w:t>ководства на постах всегда оста</w:t>
      </w:r>
      <w:r w:rsidRPr="001D402A">
        <w:rPr>
          <w:rStyle w:val="FontStyle33"/>
          <w:rFonts w:ascii="Times New Roman" w:hAnsi="Times New Roman" w:cs="Times New Roman"/>
          <w:sz w:val="24"/>
          <w:szCs w:val="24"/>
        </w:rPr>
        <w:t>ется легион "честных тружеников" от</w:t>
      </w:r>
      <w:r w:rsidR="006C673F">
        <w:rPr>
          <w:rStyle w:val="FontStyle33"/>
          <w:rFonts w:ascii="Times New Roman" w:hAnsi="Times New Roman" w:cs="Times New Roman"/>
          <w:sz w:val="24"/>
          <w:szCs w:val="24"/>
        </w:rPr>
        <w:t xml:space="preserve"> бюрократии, которые как "невин</w:t>
      </w:r>
      <w:r w:rsidRPr="001D402A">
        <w:rPr>
          <w:rStyle w:val="FontStyle33"/>
          <w:rFonts w:ascii="Times New Roman" w:hAnsi="Times New Roman" w:cs="Times New Roman"/>
          <w:sz w:val="24"/>
          <w:szCs w:val="24"/>
        </w:rPr>
        <w:t>ные в ошибках и перегибах" отправленных в пустыню козлов отпущения образуют "генофонд" адаптирующегося к новым условиям командного аппарата. С другой стороны, неизбежная при сменах кабинетов полоса номенклатурных перестановок позволяет вбрызнуть в склеротические сосуды этого аппарата свежей крови и удовлетворить чаяния лидеров Народного фронта, записавших в своей программе (раздел "Этика", п. 6) требование "заменить функ</w:t>
      </w:r>
      <w:r w:rsidR="006C673F">
        <w:rPr>
          <w:rStyle w:val="FontStyle33"/>
          <w:rFonts w:ascii="Times New Roman" w:hAnsi="Times New Roman" w:cs="Times New Roman"/>
          <w:sz w:val="24"/>
          <w:szCs w:val="24"/>
        </w:rPr>
        <w:t>ционеров с двойной моралью, обо</w:t>
      </w:r>
      <w:r w:rsidRPr="001D402A">
        <w:rPr>
          <w:rStyle w:val="FontStyle33"/>
          <w:rFonts w:ascii="Times New Roman" w:hAnsi="Times New Roman" w:cs="Times New Roman"/>
          <w:sz w:val="24"/>
          <w:szCs w:val="24"/>
        </w:rPr>
        <w:t>жавших секретность, подлинными вождями народа, действующими честно и открыто". Установление взаимопонимания между "подлинными вождями народа" и более гибкой частью прежней номенклатуры вполне могло бы составлять суть того омолаживающего процесса, который докладчики от Народного фронта определили как "поворот партии и правительства к народу", а выступ</w:t>
      </w:r>
      <w:r w:rsidR="006C673F">
        <w:rPr>
          <w:rStyle w:val="FontStyle33"/>
          <w:rFonts w:ascii="Times New Roman" w:hAnsi="Times New Roman" w:cs="Times New Roman"/>
          <w:sz w:val="24"/>
          <w:szCs w:val="24"/>
        </w:rPr>
        <w:t>авшие от Интернационального дви</w:t>
      </w:r>
      <w:r w:rsidRPr="001D402A">
        <w:rPr>
          <w:rStyle w:val="FontStyle33"/>
          <w:rFonts w:ascii="Times New Roman" w:hAnsi="Times New Roman" w:cs="Times New Roman"/>
          <w:sz w:val="24"/>
          <w:szCs w:val="24"/>
        </w:rPr>
        <w:t>жения — как вербовку из рядов Народного фронта второго эшелона партийной и прочей бюрократии (важ</w:t>
      </w:r>
      <w:r w:rsidR="006C673F">
        <w:rPr>
          <w:rStyle w:val="FontStyle33"/>
          <w:rFonts w:ascii="Times New Roman" w:hAnsi="Times New Roman" w:cs="Times New Roman"/>
          <w:sz w:val="24"/>
          <w:szCs w:val="24"/>
        </w:rPr>
        <w:t>но понять, отвлекшись от эмоцио</w:t>
      </w:r>
      <w:r w:rsidRPr="001D402A">
        <w:rPr>
          <w:rStyle w:val="FontStyle33"/>
          <w:rFonts w:ascii="Times New Roman" w:hAnsi="Times New Roman" w:cs="Times New Roman"/>
          <w:sz w:val="24"/>
          <w:szCs w:val="24"/>
        </w:rPr>
        <w:t xml:space="preserve">нальных </w:t>
      </w:r>
      <w:r w:rsidRPr="001D402A">
        <w:rPr>
          <w:rStyle w:val="FontStyle33"/>
          <w:rFonts w:ascii="Times New Roman" w:hAnsi="Times New Roman" w:cs="Times New Roman"/>
          <w:sz w:val="24"/>
          <w:szCs w:val="24"/>
        </w:rPr>
        <w:lastRenderedPageBreak/>
        <w:t>оттенков этих определений, что они могут отражать, и скорее всего должны, один и тот же процесс, трактуя его в противоположных полемических ракурсах).</w:t>
      </w:r>
    </w:p>
    <w:p w:rsidR="001D402A" w:rsidRPr="001D402A" w:rsidRDefault="001D402A" w:rsidP="001D402A">
      <w:pPr>
        <w:pStyle w:val="Style1"/>
        <w:widowControl/>
        <w:spacing w:line="360" w:lineRule="auto"/>
        <w:ind w:firstLine="35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Не настаивая на таком обозначении происходящего с эстонскими институтами власти как на единствен</w:t>
      </w:r>
      <w:r w:rsidR="006C673F">
        <w:rPr>
          <w:rStyle w:val="FontStyle33"/>
          <w:rFonts w:ascii="Times New Roman" w:hAnsi="Times New Roman" w:cs="Times New Roman"/>
          <w:sz w:val="24"/>
          <w:szCs w:val="24"/>
        </w:rPr>
        <w:t>но возможном, в случае его адек</w:t>
      </w:r>
      <w:r w:rsidRPr="001D402A">
        <w:rPr>
          <w:rStyle w:val="FontStyle33"/>
          <w:rFonts w:ascii="Times New Roman" w:hAnsi="Times New Roman" w:cs="Times New Roman"/>
          <w:sz w:val="24"/>
          <w:szCs w:val="24"/>
        </w:rPr>
        <w:t>ватности следует, однако, вспомнить югославский опыт последних лет, наглядно показавший, что федерализация и освобождение региональных властей от централистского диктата сам</w:t>
      </w:r>
      <w:r w:rsidR="006C673F">
        <w:rPr>
          <w:rStyle w:val="FontStyle33"/>
          <w:rFonts w:ascii="Times New Roman" w:hAnsi="Times New Roman" w:cs="Times New Roman"/>
          <w:sz w:val="24"/>
          <w:szCs w:val="24"/>
        </w:rPr>
        <w:t>и по себе еще не являются гаран</w:t>
      </w:r>
      <w:r w:rsidRPr="001D402A">
        <w:rPr>
          <w:rStyle w:val="FontStyle33"/>
          <w:rFonts w:ascii="Times New Roman" w:hAnsi="Times New Roman" w:cs="Times New Roman"/>
          <w:sz w:val="24"/>
          <w:szCs w:val="24"/>
        </w:rPr>
        <w:t>тией ни демократического управления</w:t>
      </w:r>
      <w:r w:rsidR="006C673F">
        <w:rPr>
          <w:rStyle w:val="FontStyle33"/>
          <w:rFonts w:ascii="Times New Roman" w:hAnsi="Times New Roman" w:cs="Times New Roman"/>
          <w:sz w:val="24"/>
          <w:szCs w:val="24"/>
        </w:rPr>
        <w:t>, ни демократического хозяйство</w:t>
      </w:r>
      <w:r w:rsidRPr="001D402A">
        <w:rPr>
          <w:rStyle w:val="FontStyle33"/>
          <w:rFonts w:ascii="Times New Roman" w:hAnsi="Times New Roman" w:cs="Times New Roman"/>
          <w:sz w:val="24"/>
          <w:szCs w:val="24"/>
        </w:rPr>
        <w:t>вания. Если бы Эстония устремилась</w:t>
      </w:r>
      <w:r w:rsidR="006C673F">
        <w:rPr>
          <w:rStyle w:val="FontStyle33"/>
          <w:rFonts w:ascii="Times New Roman" w:hAnsi="Times New Roman" w:cs="Times New Roman"/>
          <w:sz w:val="24"/>
          <w:szCs w:val="24"/>
        </w:rPr>
        <w:t xml:space="preserve"> по югославскому пути бюрократи</w:t>
      </w:r>
      <w:r w:rsidRPr="001D402A">
        <w:rPr>
          <w:rStyle w:val="FontStyle33"/>
          <w:rFonts w:ascii="Times New Roman" w:hAnsi="Times New Roman" w:cs="Times New Roman"/>
          <w:sz w:val="24"/>
          <w:szCs w:val="24"/>
        </w:rPr>
        <w:t xml:space="preserve">ческой диктатуры в масштабах относительно автономных национальных "уделов", такой вариант развития в сочетании с действием закона о языке особенно тяжело мог бы сказаться на положении "неорганичного населения" Эстонии, способствуя его политической консолидации вместе с частью недовольных эстонцев. В таких условиях пальма </w:t>
      </w:r>
      <w:r w:rsidR="006C673F">
        <w:rPr>
          <w:rStyle w:val="FontStyle33"/>
          <w:rFonts w:ascii="Times New Roman" w:hAnsi="Times New Roman" w:cs="Times New Roman"/>
          <w:sz w:val="24"/>
          <w:szCs w:val="24"/>
        </w:rPr>
        <w:t>"прогрессив</w:t>
      </w:r>
      <w:r w:rsidRPr="001D402A">
        <w:rPr>
          <w:rStyle w:val="FontStyle33"/>
          <w:rFonts w:ascii="Times New Roman" w:hAnsi="Times New Roman" w:cs="Times New Roman"/>
          <w:sz w:val="24"/>
          <w:szCs w:val="24"/>
        </w:rPr>
        <w:t>ности" и "демократизма" могла бы д</w:t>
      </w:r>
      <w:r w:rsidR="006C673F">
        <w:rPr>
          <w:rStyle w:val="FontStyle33"/>
          <w:rFonts w:ascii="Times New Roman" w:hAnsi="Times New Roman" w:cs="Times New Roman"/>
          <w:sz w:val="24"/>
          <w:szCs w:val="24"/>
        </w:rPr>
        <w:t>остаться Интернациональному дви</w:t>
      </w:r>
      <w:r w:rsidRPr="001D402A">
        <w:rPr>
          <w:rStyle w:val="FontStyle33"/>
          <w:rFonts w:ascii="Times New Roman" w:hAnsi="Times New Roman" w:cs="Times New Roman"/>
          <w:sz w:val="24"/>
          <w:szCs w:val="24"/>
        </w:rPr>
        <w:t>жению как силе, с самого начала выс</w:t>
      </w:r>
      <w:r w:rsidR="006C673F">
        <w:rPr>
          <w:rStyle w:val="FontStyle33"/>
          <w:rFonts w:ascii="Times New Roman" w:hAnsi="Times New Roman" w:cs="Times New Roman"/>
          <w:sz w:val="24"/>
          <w:szCs w:val="24"/>
        </w:rPr>
        <w:t>тупавшей против подобного разви</w:t>
      </w:r>
      <w:r w:rsidRPr="001D402A">
        <w:rPr>
          <w:rStyle w:val="FontStyle33"/>
          <w:rFonts w:ascii="Times New Roman" w:hAnsi="Times New Roman" w:cs="Times New Roman"/>
          <w:sz w:val="24"/>
          <w:szCs w:val="24"/>
        </w:rPr>
        <w:t>тия событий, а не Народному фронту (при условии подчеркивавшегося докладчиками от Интернациональн</w:t>
      </w:r>
      <w:r w:rsidR="006C673F">
        <w:rPr>
          <w:rStyle w:val="FontStyle33"/>
          <w:rFonts w:ascii="Times New Roman" w:hAnsi="Times New Roman" w:cs="Times New Roman"/>
          <w:sz w:val="24"/>
          <w:szCs w:val="24"/>
        </w:rPr>
        <w:t>ого движения признания им собст</w:t>
      </w:r>
      <w:r w:rsidRPr="001D402A">
        <w:rPr>
          <w:rStyle w:val="FontStyle33"/>
          <w:rFonts w:ascii="Times New Roman" w:hAnsi="Times New Roman" w:cs="Times New Roman"/>
          <w:sz w:val="24"/>
          <w:szCs w:val="24"/>
        </w:rPr>
        <w:t>венно демократических требований программы Народного фронта). Почему бы и нет?</w:t>
      </w:r>
    </w:p>
    <w:p w:rsidR="001D402A" w:rsidRPr="001D402A" w:rsidRDefault="006C673F" w:rsidP="001D402A">
      <w:pPr>
        <w:pStyle w:val="Style1"/>
        <w:widowControl/>
        <w:spacing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 xml:space="preserve">Ясно, что сейчас однозначно говорить о "перестроечности" любой из сил, столкнувшихся в Эстонии по национальному вопросу вопреки их собственным претензиям, нет смысла. Каждая из них в меняющихся условиях и по разным причинам может оказаться либо сторонником, либо противником тех конкретных шагов, которые </w:t>
      </w:r>
      <w:r>
        <w:rPr>
          <w:rStyle w:val="FontStyle33"/>
          <w:rFonts w:ascii="Times New Roman" w:hAnsi="Times New Roman" w:cs="Times New Roman"/>
          <w:sz w:val="24"/>
          <w:szCs w:val="24"/>
        </w:rPr>
        <w:t>в глазах московско</w:t>
      </w:r>
      <w:r w:rsidR="001D402A" w:rsidRPr="001D402A">
        <w:rPr>
          <w:rStyle w:val="FontStyle33"/>
          <w:rFonts w:ascii="Times New Roman" w:hAnsi="Times New Roman" w:cs="Times New Roman"/>
          <w:sz w:val="24"/>
          <w:szCs w:val="24"/>
        </w:rPr>
        <w:t>го или таллиннского правительств будут отождествляться с проведением политики перестройки. Итак, не только конкретные способы решения национальных проблем не соотносятся</w:t>
      </w:r>
      <w:r>
        <w:rPr>
          <w:rStyle w:val="FontStyle33"/>
          <w:rFonts w:ascii="Times New Roman" w:hAnsi="Times New Roman" w:cs="Times New Roman"/>
          <w:sz w:val="24"/>
          <w:szCs w:val="24"/>
        </w:rPr>
        <w:t xml:space="preserve"> сами по себе (а лишь в силу по</w:t>
      </w:r>
      <w:r w:rsidR="001D402A" w:rsidRPr="001D402A">
        <w:rPr>
          <w:rStyle w:val="FontStyle33"/>
          <w:rFonts w:ascii="Times New Roman" w:hAnsi="Times New Roman" w:cs="Times New Roman"/>
          <w:sz w:val="24"/>
          <w:szCs w:val="24"/>
        </w:rPr>
        <w:t>литических ассоциаций, разных в разн</w:t>
      </w:r>
      <w:r>
        <w:rPr>
          <w:rStyle w:val="FontStyle33"/>
          <w:rFonts w:ascii="Times New Roman" w:hAnsi="Times New Roman" w:cs="Times New Roman"/>
          <w:sz w:val="24"/>
          <w:szCs w:val="24"/>
        </w:rPr>
        <w:t>ых местах) с определенными со</w:t>
      </w:r>
      <w:r w:rsidR="001D402A" w:rsidRPr="001D402A">
        <w:rPr>
          <w:rStyle w:val="FontStyle33"/>
          <w:rFonts w:ascii="Times New Roman" w:hAnsi="Times New Roman" w:cs="Times New Roman"/>
          <w:sz w:val="24"/>
          <w:szCs w:val="24"/>
        </w:rPr>
        <w:t>циальными платформами, но и концепции, отводящие этим подходам раз и навсегда закрепленную роль в движении за социальную перестройку -</w:t>
      </w: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концепции "борьбы с централистск</w:t>
      </w:r>
      <w:r>
        <w:rPr>
          <w:rStyle w:val="FontStyle33"/>
          <w:rFonts w:ascii="Times New Roman" w:hAnsi="Times New Roman" w:cs="Times New Roman"/>
          <w:sz w:val="24"/>
          <w:szCs w:val="24"/>
        </w:rPr>
        <w:t>ой бюрократией" и "борьбы с око</w:t>
      </w:r>
      <w:r w:rsidR="001D402A" w:rsidRPr="001D402A">
        <w:rPr>
          <w:rStyle w:val="FontStyle33"/>
          <w:rFonts w:ascii="Times New Roman" w:hAnsi="Times New Roman" w:cs="Times New Roman"/>
          <w:sz w:val="24"/>
          <w:szCs w:val="24"/>
        </w:rPr>
        <w:t>павшимися национальными бюрократами", - являются всего лишь мобилизующими приверженцев ми</w:t>
      </w:r>
      <w:r>
        <w:rPr>
          <w:rStyle w:val="FontStyle33"/>
          <w:rFonts w:ascii="Times New Roman" w:hAnsi="Times New Roman" w:cs="Times New Roman"/>
          <w:sz w:val="24"/>
          <w:szCs w:val="24"/>
        </w:rPr>
        <w:t>фотворческих схем, вторично при</w:t>
      </w:r>
      <w:r w:rsidR="001D402A" w:rsidRPr="001D402A">
        <w:rPr>
          <w:rStyle w:val="FontStyle33"/>
          <w:rFonts w:ascii="Times New Roman" w:hAnsi="Times New Roman" w:cs="Times New Roman"/>
          <w:sz w:val="24"/>
          <w:szCs w:val="24"/>
        </w:rPr>
        <w:t>спосабливающими реальное содержа</w:t>
      </w:r>
      <w:r>
        <w:rPr>
          <w:rStyle w:val="FontStyle33"/>
          <w:rFonts w:ascii="Times New Roman" w:hAnsi="Times New Roman" w:cs="Times New Roman"/>
          <w:sz w:val="24"/>
          <w:szCs w:val="24"/>
        </w:rPr>
        <w:t>ние национального вопроса в рес</w:t>
      </w:r>
      <w:r w:rsidR="001D402A" w:rsidRPr="001D402A">
        <w:rPr>
          <w:rStyle w:val="FontStyle33"/>
          <w:rFonts w:ascii="Times New Roman" w:hAnsi="Times New Roman" w:cs="Times New Roman"/>
          <w:sz w:val="24"/>
          <w:szCs w:val="24"/>
        </w:rPr>
        <w:t>публике к сюжету "борьбы за перестройку".</w:t>
      </w:r>
    </w:p>
    <w:p w:rsidR="001D402A" w:rsidRPr="0011424D" w:rsidRDefault="001D402A" w:rsidP="0011424D">
      <w:pPr>
        <w:pStyle w:val="3"/>
        <w:jc w:val="center"/>
        <w:rPr>
          <w:rStyle w:val="FontStyle47"/>
          <w:rFonts w:asciiTheme="majorHAnsi" w:hAnsiTheme="majorHAnsi" w:cstheme="majorBidi"/>
          <w:b/>
          <w:bCs/>
          <w:spacing w:val="0"/>
          <w:sz w:val="26"/>
          <w:szCs w:val="24"/>
        </w:rPr>
      </w:pPr>
      <w:bookmarkStart w:id="67" w:name="_Toc281092466"/>
      <w:r w:rsidRPr="0011424D">
        <w:rPr>
          <w:rStyle w:val="FontStyle47"/>
          <w:rFonts w:asciiTheme="majorHAnsi" w:hAnsiTheme="majorHAnsi" w:cstheme="majorBidi"/>
          <w:b/>
          <w:bCs/>
          <w:spacing w:val="0"/>
          <w:sz w:val="26"/>
          <w:szCs w:val="24"/>
        </w:rPr>
        <w:t>IV</w:t>
      </w:r>
      <w:bookmarkEnd w:id="67"/>
    </w:p>
    <w:p w:rsidR="001D402A" w:rsidRPr="001D402A" w:rsidRDefault="001D402A" w:rsidP="001D402A">
      <w:pPr>
        <w:pStyle w:val="Style3"/>
        <w:widowControl/>
        <w:spacing w:before="5" w:line="360" w:lineRule="auto"/>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Оставив в стороне попытки представлять ситуацию в категориях "левизны" и "правизны", "прогрессив</w:t>
      </w:r>
      <w:r w:rsidR="006C673F">
        <w:rPr>
          <w:rStyle w:val="FontStyle33"/>
          <w:rFonts w:ascii="Times New Roman" w:hAnsi="Times New Roman" w:cs="Times New Roman"/>
          <w:sz w:val="24"/>
          <w:szCs w:val="24"/>
        </w:rPr>
        <w:t>ности" и "консерватизма", погля</w:t>
      </w:r>
      <w:r w:rsidRPr="001D402A">
        <w:rPr>
          <w:rStyle w:val="FontStyle33"/>
          <w:rFonts w:ascii="Times New Roman" w:hAnsi="Times New Roman" w:cs="Times New Roman"/>
          <w:sz w:val="24"/>
          <w:szCs w:val="24"/>
        </w:rPr>
        <w:t xml:space="preserve">дим, какую объективную картину можно реконструировать исходя из выступлений докладчиков от обеих сторон и </w:t>
      </w:r>
      <w:r w:rsidRPr="001D402A">
        <w:rPr>
          <w:rStyle w:val="FontStyle33"/>
          <w:rFonts w:ascii="Times New Roman" w:hAnsi="Times New Roman" w:cs="Times New Roman"/>
          <w:sz w:val="24"/>
          <w:szCs w:val="24"/>
        </w:rPr>
        <w:lastRenderedPageBreak/>
        <w:t>вышедших в Эстонии печатных материалов. С одной стороны, мы имеем эстонский народ, включенный в 1940 г. в состав СССР на правах одного из "больших" народов, образующих собственные республики в пределах федерации (по данным на 1988 г., этот народ сост</w:t>
      </w:r>
      <w:r w:rsidR="006C673F">
        <w:rPr>
          <w:rStyle w:val="FontStyle33"/>
          <w:rFonts w:ascii="Times New Roman" w:hAnsi="Times New Roman" w:cs="Times New Roman"/>
          <w:sz w:val="24"/>
          <w:szCs w:val="24"/>
        </w:rPr>
        <w:t>авляет 60,9% населения республи</w:t>
      </w:r>
      <w:r w:rsidRPr="001D402A">
        <w:rPr>
          <w:rStyle w:val="FontStyle33"/>
          <w:rFonts w:ascii="Times New Roman" w:hAnsi="Times New Roman" w:cs="Times New Roman"/>
          <w:sz w:val="24"/>
          <w:szCs w:val="24"/>
        </w:rPr>
        <w:t>ки, или 957 тыс. человек</w:t>
      </w:r>
      <w:r w:rsidR="00315843">
        <w:rPr>
          <w:rStyle w:val="ac"/>
          <w:rFonts w:ascii="Times New Roman" w:hAnsi="Times New Roman" w:cs="Times New Roman"/>
        </w:rPr>
        <w:footnoteReference w:id="43"/>
      </w:r>
      <w:r w:rsidRPr="001D402A">
        <w:rPr>
          <w:rStyle w:val="FontStyle33"/>
          <w:rFonts w:ascii="Times New Roman" w:hAnsi="Times New Roman" w:cs="Times New Roman"/>
          <w:sz w:val="24"/>
          <w:szCs w:val="24"/>
        </w:rPr>
        <w:t>). Внутри СССР, рассматриваемого как единое государство, эстонцы - национальное меньшинство. Снижение среди них рождаемости и постоянный приток мигрантов на территорию Эстонской ССР из других областей Союза, пре</w:t>
      </w:r>
      <w:r w:rsidR="006C673F">
        <w:rPr>
          <w:rStyle w:val="FontStyle33"/>
          <w:rFonts w:ascii="Times New Roman" w:hAnsi="Times New Roman" w:cs="Times New Roman"/>
          <w:sz w:val="24"/>
          <w:szCs w:val="24"/>
        </w:rPr>
        <w:t>вращение русского языка в потен</w:t>
      </w:r>
      <w:r w:rsidRPr="001D402A">
        <w:rPr>
          <w:rStyle w:val="FontStyle33"/>
          <w:rFonts w:ascii="Times New Roman" w:hAnsi="Times New Roman" w:cs="Times New Roman"/>
          <w:sz w:val="24"/>
          <w:szCs w:val="24"/>
        </w:rPr>
        <w:t>циальное средство коммуникации для бол</w:t>
      </w:r>
      <w:r w:rsidR="006C673F">
        <w:rPr>
          <w:rStyle w:val="FontStyle33"/>
          <w:rFonts w:ascii="Times New Roman" w:hAnsi="Times New Roman" w:cs="Times New Roman"/>
          <w:sz w:val="24"/>
          <w:szCs w:val="24"/>
        </w:rPr>
        <w:t>ьшей части населения респуб</w:t>
      </w:r>
      <w:r w:rsidRPr="001D402A">
        <w:rPr>
          <w:rStyle w:val="FontStyle33"/>
          <w:rFonts w:ascii="Times New Roman" w:hAnsi="Times New Roman" w:cs="Times New Roman"/>
          <w:sz w:val="24"/>
          <w:szCs w:val="24"/>
        </w:rPr>
        <w:t>лики, чем та часть, которая обслуживается исключительно эстонским языком, а также хозяйничанье н</w:t>
      </w:r>
      <w:r w:rsidR="006C673F">
        <w:rPr>
          <w:rStyle w:val="FontStyle33"/>
          <w:rFonts w:ascii="Times New Roman" w:hAnsi="Times New Roman" w:cs="Times New Roman"/>
          <w:sz w:val="24"/>
          <w:szCs w:val="24"/>
        </w:rPr>
        <w:t>а территории Эстонии союзных ве</w:t>
      </w:r>
      <w:r w:rsidRPr="001D402A">
        <w:rPr>
          <w:rStyle w:val="FontStyle33"/>
          <w:rFonts w:ascii="Times New Roman" w:hAnsi="Times New Roman" w:cs="Times New Roman"/>
          <w:sz w:val="24"/>
          <w:szCs w:val="24"/>
        </w:rPr>
        <w:t>домств вызывают беспокойство у значительной части эстонцев, страх превращения в меньшинство также и на собственной земле и в конечном счете ассимиляции под давлением структурного насилия, организуемого политикой "интернационалистской" союзной бюрократии. Этот страх находит выражение в попытке реализ</w:t>
      </w:r>
      <w:r w:rsidR="006C673F">
        <w:rPr>
          <w:rStyle w:val="FontStyle33"/>
          <w:rFonts w:ascii="Times New Roman" w:hAnsi="Times New Roman" w:cs="Times New Roman"/>
          <w:sz w:val="24"/>
          <w:szCs w:val="24"/>
        </w:rPr>
        <w:t>овать комплекс мер, обеспечиваю</w:t>
      </w:r>
      <w:r w:rsidRPr="001D402A">
        <w:rPr>
          <w:rStyle w:val="FontStyle33"/>
          <w:rFonts w:ascii="Times New Roman" w:hAnsi="Times New Roman" w:cs="Times New Roman"/>
          <w:sz w:val="24"/>
          <w:szCs w:val="24"/>
        </w:rPr>
        <w:t>щих суверенитет эстонцев на территории своей республики, гарантии их численного доминирования и абсолютную безопасность для позиций их языка и их национальной культуры. При такой ориентации признание русского языка в Эстонии государственным наравне с эстонским - это законодательное согласие на сдачу п</w:t>
      </w:r>
      <w:r w:rsidR="006C673F">
        <w:rPr>
          <w:rStyle w:val="FontStyle33"/>
          <w:rFonts w:ascii="Times New Roman" w:hAnsi="Times New Roman" w:cs="Times New Roman"/>
          <w:sz w:val="24"/>
          <w:szCs w:val="24"/>
        </w:rPr>
        <w:t>оследним своих позиций, ступень</w:t>
      </w:r>
      <w:r w:rsidRPr="001D402A">
        <w:rPr>
          <w:rStyle w:val="FontStyle33"/>
          <w:rFonts w:ascii="Times New Roman" w:hAnsi="Times New Roman" w:cs="Times New Roman"/>
          <w:sz w:val="24"/>
          <w:szCs w:val="24"/>
        </w:rPr>
        <w:t xml:space="preserve">ка на той лестнице, где в конце </w:t>
      </w:r>
      <w:r w:rsidR="006C673F">
        <w:rPr>
          <w:rStyle w:val="FontStyle33"/>
          <w:rFonts w:ascii="Times New Roman" w:hAnsi="Times New Roman" w:cs="Times New Roman"/>
          <w:sz w:val="24"/>
          <w:szCs w:val="24"/>
        </w:rPr>
        <w:t>- принятие ассимиляции как свер</w:t>
      </w:r>
      <w:r w:rsidRPr="001D402A">
        <w:rPr>
          <w:rStyle w:val="FontStyle33"/>
          <w:rFonts w:ascii="Times New Roman" w:hAnsi="Times New Roman" w:cs="Times New Roman"/>
          <w:sz w:val="24"/>
          <w:szCs w:val="24"/>
        </w:rPr>
        <w:t>шившегося факта. С другой стороны, в республике, судя только по представительству на форуме народов</w:t>
      </w:r>
      <w:r w:rsidR="006C673F">
        <w:rPr>
          <w:rStyle w:val="FontStyle33"/>
          <w:rFonts w:ascii="Times New Roman" w:hAnsi="Times New Roman" w:cs="Times New Roman"/>
          <w:sz w:val="24"/>
          <w:szCs w:val="24"/>
        </w:rPr>
        <w:t xml:space="preserve"> Эстонии, состоявшемся в Таллин</w:t>
      </w:r>
      <w:r w:rsidRPr="001D402A">
        <w:rPr>
          <w:rStyle w:val="FontStyle33"/>
          <w:rFonts w:ascii="Times New Roman" w:hAnsi="Times New Roman" w:cs="Times New Roman"/>
          <w:sz w:val="24"/>
          <w:szCs w:val="24"/>
        </w:rPr>
        <w:t>не под эгидой Народного фронта 24 сен</w:t>
      </w:r>
      <w:r w:rsidR="006C673F">
        <w:rPr>
          <w:rStyle w:val="FontStyle33"/>
          <w:rFonts w:ascii="Times New Roman" w:hAnsi="Times New Roman" w:cs="Times New Roman"/>
          <w:sz w:val="24"/>
          <w:szCs w:val="24"/>
        </w:rPr>
        <w:t>тября 1988 г., проживают как ми</w:t>
      </w:r>
      <w:r w:rsidRPr="001D402A">
        <w:rPr>
          <w:rStyle w:val="FontStyle33"/>
          <w:rFonts w:ascii="Times New Roman" w:hAnsi="Times New Roman" w:cs="Times New Roman"/>
          <w:sz w:val="24"/>
          <w:szCs w:val="24"/>
        </w:rPr>
        <w:t>нимум представители 16 националь</w:t>
      </w:r>
      <w:r w:rsidR="006C673F">
        <w:rPr>
          <w:rStyle w:val="FontStyle33"/>
          <w:rFonts w:ascii="Times New Roman" w:hAnsi="Times New Roman" w:cs="Times New Roman"/>
          <w:sz w:val="24"/>
          <w:szCs w:val="24"/>
        </w:rPr>
        <w:t>ностей. И это - как минимум, по</w:t>
      </w:r>
      <w:r w:rsidRPr="001D402A">
        <w:rPr>
          <w:rStyle w:val="FontStyle33"/>
          <w:rFonts w:ascii="Times New Roman" w:hAnsi="Times New Roman" w:cs="Times New Roman"/>
          <w:sz w:val="24"/>
          <w:szCs w:val="24"/>
        </w:rPr>
        <w:t xml:space="preserve">скольку, судя по цитированным выше </w:t>
      </w:r>
      <w:r w:rsidR="006C673F">
        <w:rPr>
          <w:rStyle w:val="FontStyle33"/>
          <w:rFonts w:ascii="Times New Roman" w:hAnsi="Times New Roman" w:cs="Times New Roman"/>
          <w:sz w:val="24"/>
          <w:szCs w:val="24"/>
        </w:rPr>
        <w:t>статьям Н. Жураковской и М. Лот</w:t>
      </w:r>
      <w:r w:rsidRPr="001D402A">
        <w:rPr>
          <w:rStyle w:val="FontStyle33"/>
          <w:rFonts w:ascii="Times New Roman" w:hAnsi="Times New Roman" w:cs="Times New Roman"/>
          <w:sz w:val="24"/>
          <w:szCs w:val="24"/>
        </w:rPr>
        <w:t>мана, среди "неорганичного населения" Эстонии можно встретить м</w:t>
      </w:r>
      <w:r w:rsidR="006C673F">
        <w:rPr>
          <w:rStyle w:val="FontStyle33"/>
          <w:rFonts w:ascii="Times New Roman" w:hAnsi="Times New Roman" w:cs="Times New Roman"/>
          <w:sz w:val="24"/>
          <w:szCs w:val="24"/>
        </w:rPr>
        <w:t>олда</w:t>
      </w:r>
      <w:r w:rsidRPr="001D402A">
        <w:rPr>
          <w:rStyle w:val="FontStyle33"/>
          <w:rFonts w:ascii="Times New Roman" w:hAnsi="Times New Roman" w:cs="Times New Roman"/>
          <w:sz w:val="24"/>
          <w:szCs w:val="24"/>
        </w:rPr>
        <w:t>ван, казахов, грузин, корейцев и т.д., не представленных на форуме. Если не играть с понятиями "народ" и "</w:t>
      </w:r>
      <w:r w:rsidR="006C673F">
        <w:rPr>
          <w:rStyle w:val="FontStyle33"/>
          <w:rFonts w:ascii="Times New Roman" w:hAnsi="Times New Roman" w:cs="Times New Roman"/>
          <w:sz w:val="24"/>
          <w:szCs w:val="24"/>
        </w:rPr>
        <w:t>население" и оставаться в преде</w:t>
      </w:r>
      <w:r w:rsidRPr="001D402A">
        <w:rPr>
          <w:rStyle w:val="FontStyle33"/>
          <w:rFonts w:ascii="Times New Roman" w:hAnsi="Times New Roman" w:cs="Times New Roman"/>
          <w:sz w:val="24"/>
          <w:szCs w:val="24"/>
        </w:rPr>
        <w:t xml:space="preserve">лах Эстонии, то на ее земле мы обнаруживаем до 20 этнических групп, причем каждая из них представляет бесспорное </w:t>
      </w:r>
      <w:r w:rsidR="006C673F">
        <w:rPr>
          <w:rStyle w:val="FontStyle33"/>
          <w:rFonts w:ascii="Times New Roman" w:hAnsi="Times New Roman" w:cs="Times New Roman"/>
          <w:sz w:val="24"/>
          <w:szCs w:val="24"/>
        </w:rPr>
        <w:t>национальное мень</w:t>
      </w:r>
      <w:r w:rsidRPr="001D402A">
        <w:rPr>
          <w:rStyle w:val="FontStyle33"/>
          <w:rFonts w:ascii="Times New Roman" w:hAnsi="Times New Roman" w:cs="Times New Roman"/>
          <w:sz w:val="24"/>
          <w:szCs w:val="24"/>
        </w:rPr>
        <w:t>шинство по отношению к эстонско</w:t>
      </w:r>
      <w:r w:rsidR="006C673F">
        <w:rPr>
          <w:rStyle w:val="FontStyle33"/>
          <w:rFonts w:ascii="Times New Roman" w:hAnsi="Times New Roman" w:cs="Times New Roman"/>
          <w:sz w:val="24"/>
          <w:szCs w:val="24"/>
        </w:rPr>
        <w:t>му большинству населения респуб</w:t>
      </w:r>
      <w:r w:rsidRPr="001D402A">
        <w:rPr>
          <w:rStyle w:val="FontStyle33"/>
          <w:rFonts w:ascii="Times New Roman" w:hAnsi="Times New Roman" w:cs="Times New Roman"/>
          <w:sz w:val="24"/>
          <w:szCs w:val="24"/>
        </w:rPr>
        <w:t>лики</w:t>
      </w:r>
      <w:r w:rsidR="00315843">
        <w:rPr>
          <w:rStyle w:val="ac"/>
          <w:rFonts w:ascii="Times New Roman" w:hAnsi="Times New Roman" w:cs="Times New Roman"/>
        </w:rPr>
        <w:footnoteReference w:id="44"/>
      </w:r>
      <w:r w:rsidRPr="001D402A">
        <w:rPr>
          <w:rStyle w:val="FontStyle33"/>
          <w:rFonts w:ascii="Times New Roman" w:hAnsi="Times New Roman" w:cs="Times New Roman"/>
          <w:sz w:val="24"/>
          <w:szCs w:val="24"/>
        </w:rPr>
        <w:t xml:space="preserve"> . Несомненно, что определенная   часть этих меньшинств, прежде всего их старожилы, имеющие долголетние связи в эстонской среде, а может быть, и обеспокоенные воздействием миграции на привычное качество жизни в Эстонии, могла сра</w:t>
      </w:r>
      <w:r w:rsidR="006C673F">
        <w:rPr>
          <w:rStyle w:val="FontStyle33"/>
          <w:rFonts w:ascii="Times New Roman" w:hAnsi="Times New Roman" w:cs="Times New Roman"/>
          <w:sz w:val="24"/>
          <w:szCs w:val="24"/>
        </w:rPr>
        <w:t>зу положительно принять стремле</w:t>
      </w:r>
      <w:r w:rsidRPr="001D402A">
        <w:rPr>
          <w:rStyle w:val="FontStyle33"/>
          <w:rFonts w:ascii="Times New Roman" w:hAnsi="Times New Roman" w:cs="Times New Roman"/>
          <w:sz w:val="24"/>
          <w:szCs w:val="24"/>
        </w:rPr>
        <w:t xml:space="preserve">ния Народного фронта к сокращению или даже </w:t>
      </w:r>
      <w:r w:rsidRPr="001D402A">
        <w:rPr>
          <w:rStyle w:val="FontStyle33"/>
          <w:rFonts w:ascii="Times New Roman" w:hAnsi="Times New Roman" w:cs="Times New Roman"/>
          <w:sz w:val="24"/>
          <w:szCs w:val="24"/>
        </w:rPr>
        <w:lastRenderedPageBreak/>
        <w:t>пресечению притока приезжих, введению республиканского гражданства с соответствующими ему привилегиями, установлению полног</w:t>
      </w:r>
      <w:r w:rsidR="006C673F">
        <w:rPr>
          <w:rStyle w:val="FontStyle33"/>
          <w:rFonts w:ascii="Times New Roman" w:hAnsi="Times New Roman" w:cs="Times New Roman"/>
          <w:sz w:val="24"/>
          <w:szCs w:val="24"/>
        </w:rPr>
        <w:t>о республиканского сувере</w:t>
      </w:r>
      <w:r w:rsidRPr="001D402A">
        <w:rPr>
          <w:rStyle w:val="FontStyle33"/>
          <w:rFonts w:ascii="Times New Roman" w:hAnsi="Times New Roman" w:cs="Times New Roman"/>
          <w:sz w:val="24"/>
          <w:szCs w:val="24"/>
        </w:rPr>
        <w:t>нитета над ресурсами региона. Но значительное количество "нового" населения должно было с испугом в</w:t>
      </w:r>
      <w:r w:rsidR="006C673F">
        <w:rPr>
          <w:rStyle w:val="FontStyle33"/>
          <w:rFonts w:ascii="Times New Roman" w:hAnsi="Times New Roman" w:cs="Times New Roman"/>
          <w:sz w:val="24"/>
          <w:szCs w:val="24"/>
        </w:rPr>
        <w:t>стретить неограниченное расшире</w:t>
      </w:r>
      <w:r w:rsidRPr="001D402A">
        <w:rPr>
          <w:rStyle w:val="FontStyle33"/>
          <w:rFonts w:ascii="Times New Roman" w:hAnsi="Times New Roman" w:cs="Times New Roman"/>
          <w:sz w:val="24"/>
          <w:szCs w:val="24"/>
        </w:rPr>
        <w:t xml:space="preserve">ние прав "хозяев" и особенно те формы, в которых оно преподносилось сочувствующей Народному фронту печатью. Перелистаем уже знакомую нам "Радугу" за 1988 г. В </w:t>
      </w:r>
      <w:r w:rsidRPr="001D402A">
        <w:rPr>
          <w:rStyle w:val="FontStyle33"/>
          <w:rFonts w:ascii="Times New Roman" w:hAnsi="Times New Roman" w:cs="Times New Roman"/>
          <w:spacing w:val="-20"/>
          <w:sz w:val="24"/>
          <w:szCs w:val="24"/>
        </w:rPr>
        <w:t>N°</w:t>
      </w:r>
      <w:r w:rsidRPr="001D402A">
        <w:rPr>
          <w:rStyle w:val="FontStyle33"/>
          <w:rFonts w:ascii="Times New Roman" w:hAnsi="Times New Roman" w:cs="Times New Roman"/>
          <w:sz w:val="24"/>
          <w:szCs w:val="24"/>
        </w:rPr>
        <w:t xml:space="preserve"> 5 объ</w:t>
      </w:r>
      <w:r w:rsidR="006C673F">
        <w:rPr>
          <w:rStyle w:val="FontStyle33"/>
          <w:rFonts w:ascii="Times New Roman" w:hAnsi="Times New Roman" w:cs="Times New Roman"/>
          <w:sz w:val="24"/>
          <w:szCs w:val="24"/>
        </w:rPr>
        <w:t>единенный пленум правлений твор</w:t>
      </w:r>
      <w:r w:rsidRPr="001D402A">
        <w:rPr>
          <w:rStyle w:val="FontStyle33"/>
          <w:rFonts w:ascii="Times New Roman" w:hAnsi="Times New Roman" w:cs="Times New Roman"/>
          <w:sz w:val="24"/>
          <w:szCs w:val="24"/>
        </w:rPr>
        <w:t>ческих союзов Эстонии обращается с письмом в ЦК Компартии Эстонии, Совет Министров и Президиум Верх</w:t>
      </w:r>
      <w:r w:rsidR="006C673F">
        <w:rPr>
          <w:rStyle w:val="FontStyle33"/>
          <w:rFonts w:ascii="Times New Roman" w:hAnsi="Times New Roman" w:cs="Times New Roman"/>
          <w:sz w:val="24"/>
          <w:szCs w:val="24"/>
        </w:rPr>
        <w:t>овного Совета республики с пись</w:t>
      </w:r>
      <w:r w:rsidRPr="001D402A">
        <w:rPr>
          <w:rStyle w:val="FontStyle33"/>
          <w:rFonts w:ascii="Times New Roman" w:hAnsi="Times New Roman" w:cs="Times New Roman"/>
          <w:sz w:val="24"/>
          <w:szCs w:val="24"/>
        </w:rPr>
        <w:t>мом, содержащим, помимо прочих тр</w:t>
      </w:r>
      <w:r w:rsidR="006C673F">
        <w:rPr>
          <w:rStyle w:val="FontStyle33"/>
          <w:rFonts w:ascii="Times New Roman" w:hAnsi="Times New Roman" w:cs="Times New Roman"/>
          <w:sz w:val="24"/>
          <w:szCs w:val="24"/>
        </w:rPr>
        <w:t>ебований, призыв "поддержать су</w:t>
      </w:r>
      <w:r w:rsidRPr="001D402A">
        <w:rPr>
          <w:rStyle w:val="FontStyle33"/>
          <w:rFonts w:ascii="Times New Roman" w:hAnsi="Times New Roman" w:cs="Times New Roman"/>
          <w:sz w:val="24"/>
          <w:szCs w:val="24"/>
        </w:rPr>
        <w:t>ществующие меры по ограничению и</w:t>
      </w:r>
      <w:r w:rsidR="006C673F">
        <w:rPr>
          <w:rStyle w:val="FontStyle33"/>
          <w:rFonts w:ascii="Times New Roman" w:hAnsi="Times New Roman" w:cs="Times New Roman"/>
          <w:sz w:val="24"/>
          <w:szCs w:val="24"/>
        </w:rPr>
        <w:t>ммиграции в республику. Одновре</w:t>
      </w:r>
      <w:r w:rsidRPr="001D402A">
        <w:rPr>
          <w:rStyle w:val="FontStyle33"/>
          <w:rFonts w:ascii="Times New Roman" w:hAnsi="Times New Roman" w:cs="Times New Roman"/>
          <w:sz w:val="24"/>
          <w:szCs w:val="24"/>
        </w:rPr>
        <w:t>менно продолжать выработку и реализ</w:t>
      </w:r>
      <w:r w:rsidR="006C673F">
        <w:rPr>
          <w:rStyle w:val="FontStyle33"/>
          <w:rFonts w:ascii="Times New Roman" w:hAnsi="Times New Roman" w:cs="Times New Roman"/>
          <w:sz w:val="24"/>
          <w:szCs w:val="24"/>
        </w:rPr>
        <w:t>ацию значительно более радикаль</w:t>
      </w:r>
      <w:r w:rsidRPr="001D402A">
        <w:rPr>
          <w:rStyle w:val="FontStyle33"/>
          <w:rFonts w:ascii="Times New Roman" w:hAnsi="Times New Roman" w:cs="Times New Roman"/>
          <w:sz w:val="24"/>
          <w:szCs w:val="24"/>
        </w:rPr>
        <w:t>ных мер в целях достижения отрицат</w:t>
      </w:r>
      <w:r w:rsidR="006C673F">
        <w:rPr>
          <w:rStyle w:val="FontStyle33"/>
          <w:rFonts w:ascii="Times New Roman" w:hAnsi="Times New Roman" w:cs="Times New Roman"/>
          <w:sz w:val="24"/>
          <w:szCs w:val="24"/>
        </w:rPr>
        <w:t>ельного сальдо миграции в Эстон</w:t>
      </w:r>
      <w:r w:rsidRPr="001D402A">
        <w:rPr>
          <w:rStyle w:val="FontStyle33"/>
          <w:rFonts w:ascii="Times New Roman" w:hAnsi="Times New Roman" w:cs="Times New Roman"/>
          <w:sz w:val="24"/>
          <w:szCs w:val="24"/>
        </w:rPr>
        <w:t>ской ССР" (с. 6). Мигрантам оставалос</w:t>
      </w:r>
      <w:r w:rsidR="006C673F">
        <w:rPr>
          <w:rStyle w:val="FontStyle33"/>
          <w:rFonts w:ascii="Times New Roman" w:hAnsi="Times New Roman" w:cs="Times New Roman"/>
          <w:sz w:val="24"/>
          <w:szCs w:val="24"/>
        </w:rPr>
        <w:t>ь лишь гадать, какие "значитель</w:t>
      </w:r>
      <w:r w:rsidRPr="001D402A">
        <w:rPr>
          <w:rStyle w:val="FontStyle33"/>
          <w:rFonts w:ascii="Times New Roman" w:hAnsi="Times New Roman" w:cs="Times New Roman"/>
          <w:sz w:val="24"/>
          <w:szCs w:val="24"/>
        </w:rPr>
        <w:t>но более радикальные меры" по со</w:t>
      </w:r>
      <w:r w:rsidR="006C673F">
        <w:rPr>
          <w:rStyle w:val="FontStyle33"/>
          <w:rFonts w:ascii="Times New Roman" w:hAnsi="Times New Roman" w:cs="Times New Roman"/>
          <w:sz w:val="24"/>
          <w:szCs w:val="24"/>
        </w:rPr>
        <w:t>кращению численности "неорганич</w:t>
      </w:r>
      <w:r w:rsidRPr="001D402A">
        <w:rPr>
          <w:rStyle w:val="FontStyle33"/>
          <w:rFonts w:ascii="Times New Roman" w:hAnsi="Times New Roman" w:cs="Times New Roman"/>
          <w:sz w:val="24"/>
          <w:szCs w:val="24"/>
        </w:rPr>
        <w:t>ного населения" имели в виду борцы со "сталинизмом" в Эстонии. Однако текст звучит весьма грозно, как если бы "повернувшийся к своему народу" верхний эшелон эстонской власти уже в мае приступил к выработке и реализации этих "более радикальных мер".</w:t>
      </w:r>
    </w:p>
    <w:p w:rsidR="001D402A" w:rsidRPr="001D402A" w:rsidRDefault="001D402A" w:rsidP="001D402A">
      <w:pPr>
        <w:pStyle w:val="Style1"/>
        <w:widowControl/>
        <w:spacing w:line="360" w:lineRule="auto"/>
        <w:ind w:firstLine="346"/>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Листаем дальше. В № 8 А. Каллас в цитировавшемся "Автоинтервью с мигрантом" задает себе вопрос: "Т</w:t>
      </w:r>
      <w:r w:rsidR="006F0475">
        <w:rPr>
          <w:rStyle w:val="FontStyle33"/>
          <w:rFonts w:ascii="Times New Roman" w:hAnsi="Times New Roman" w:cs="Times New Roman"/>
          <w:sz w:val="24"/>
          <w:szCs w:val="24"/>
        </w:rPr>
        <w:t>ы что же, тоже предлагаешь высе</w:t>
      </w:r>
      <w:r w:rsidRPr="001D402A">
        <w:rPr>
          <w:rStyle w:val="FontStyle33"/>
          <w:rFonts w:ascii="Times New Roman" w:hAnsi="Times New Roman" w:cs="Times New Roman"/>
          <w:sz w:val="24"/>
          <w:szCs w:val="24"/>
        </w:rPr>
        <w:t>лить мигрантов?" - и дает на него замечательный по душевности ответ: "Ну вот, так я и знала, что немедля прилепят мне какой-нибудь ярлык. Я же сказала: чисто по-человечески. Мне таких людей жалко, и не понимаю я их. Ради чего они все это терпят? Ведь, действительно. Советский Союз большой. Безработных у нас нет. Климатов всяких навалом. Зачем жить в ожесточении и обиде? Да живи ты в России на своей настоящей родине, где говорить с тобой будут по-русски (это называется по-человечески) и не будут тыкать в морду ненавистным эстонским языком. Господи, да ты и думать забудешь о каких-то там национальных проблемах (если, конечно, тебе удалось родиться русским, а не евреем, например...) ".</w:t>
      </w:r>
    </w:p>
    <w:p w:rsidR="001D402A" w:rsidRPr="001D402A" w:rsidRDefault="006F0475" w:rsidP="001D402A">
      <w:pPr>
        <w:pStyle w:val="Style1"/>
        <w:widowControl/>
        <w:spacing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В № 10 московский переводчик А. Репин, ежегодно, по его словам, отдыхающий в Эстонии у своих друзей, в статье "Взгляд со стороны" советует давать эстонское гражданство при условии проживания в республике не менее 5 лет и владения эстонским языком. Эстонское гражданство должно давать доступ к гражданским правам, как-то: избирательное право, прописка, право на жилплощадь. Это значило бы, что мигрант-рабочий, которому освоить новый язык куда сложнее, чем московскому переводчику, не имевший в прошлом ни особых стимулов, ни возможности для этого, и теперь не получал ни того, ни другого: независимо от того, сколько лет он работал в промышленности Эстонии, он должен был быть, по идее москов</w:t>
      </w:r>
      <w:r>
        <w:rPr>
          <w:rStyle w:val="FontStyle33"/>
          <w:rFonts w:ascii="Times New Roman" w:hAnsi="Times New Roman" w:cs="Times New Roman"/>
          <w:sz w:val="24"/>
          <w:szCs w:val="24"/>
        </w:rPr>
        <w:t>ского "друга эстонцев", "умерщв</w:t>
      </w:r>
      <w:r w:rsidR="001D402A" w:rsidRPr="001D402A">
        <w:rPr>
          <w:rStyle w:val="FontStyle33"/>
          <w:rFonts w:ascii="Times New Roman" w:hAnsi="Times New Roman" w:cs="Times New Roman"/>
          <w:sz w:val="24"/>
          <w:szCs w:val="24"/>
        </w:rPr>
        <w:t xml:space="preserve">лен в </w:t>
      </w:r>
      <w:r w:rsidR="001D402A" w:rsidRPr="001D402A">
        <w:rPr>
          <w:rStyle w:val="FontStyle33"/>
          <w:rFonts w:ascii="Times New Roman" w:hAnsi="Times New Roman" w:cs="Times New Roman"/>
          <w:sz w:val="24"/>
          <w:szCs w:val="24"/>
        </w:rPr>
        <w:lastRenderedPageBreak/>
        <w:t>законе", лишен прописки, жилья и депортирован из республики, если бы не пожелал вкусить жизнь бомжа. В № 12 А. Тоотс ("Заметки дилетанта", с. 69) указывает: "В цивилизованном обществе принято, что как дома должны чувствовать себя прежде всего те, кто действительно находится дома, а потом уже все остальные".</w:t>
      </w:r>
    </w:p>
    <w:p w:rsidR="001D402A" w:rsidRPr="001D402A" w:rsidRDefault="001D402A" w:rsidP="001D402A">
      <w:pPr>
        <w:pStyle w:val="Style1"/>
        <w:widowControl/>
        <w:spacing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Чему должны были верить "ос</w:t>
      </w:r>
      <w:r w:rsidR="006F0475">
        <w:rPr>
          <w:rStyle w:val="FontStyle33"/>
          <w:rFonts w:ascii="Times New Roman" w:hAnsi="Times New Roman" w:cs="Times New Roman"/>
          <w:sz w:val="24"/>
          <w:szCs w:val="24"/>
        </w:rPr>
        <w:t>тальные"? Призывам пленума прав</w:t>
      </w:r>
      <w:r w:rsidRPr="001D402A">
        <w:rPr>
          <w:rStyle w:val="FontStyle33"/>
          <w:rFonts w:ascii="Times New Roman" w:hAnsi="Times New Roman" w:cs="Times New Roman"/>
          <w:sz w:val="24"/>
          <w:szCs w:val="24"/>
        </w:rPr>
        <w:t xml:space="preserve">лений творческих союзов "к значительно более радикальным мерам" и пассажам вроде процитированных либо заявлениям представителей Народного фронта, что они против насилия и кто не захочет, может не уезжать? Подражая А. Каллас, воскликнем: "Господи, да разве трудно сделать, чтоб захотели! По-человечески..." Но неужели после знакомства с приведенными материалами не будет </w:t>
      </w:r>
      <w:r w:rsidR="006F0475">
        <w:rPr>
          <w:rStyle w:val="FontStyle33"/>
          <w:rFonts w:ascii="Times New Roman" w:hAnsi="Times New Roman" w:cs="Times New Roman"/>
          <w:sz w:val="24"/>
          <w:szCs w:val="24"/>
        </w:rPr>
        <w:t>столь же "по-человечески" понят</w:t>
      </w:r>
      <w:r w:rsidRPr="001D402A">
        <w:rPr>
          <w:rStyle w:val="FontStyle33"/>
          <w:rFonts w:ascii="Times New Roman" w:hAnsi="Times New Roman" w:cs="Times New Roman"/>
          <w:sz w:val="24"/>
          <w:szCs w:val="24"/>
        </w:rPr>
        <w:t>но, что многие представители меньшин</w:t>
      </w:r>
      <w:r w:rsidR="006F0475">
        <w:rPr>
          <w:rStyle w:val="FontStyle33"/>
          <w:rFonts w:ascii="Times New Roman" w:hAnsi="Times New Roman" w:cs="Times New Roman"/>
          <w:sz w:val="24"/>
          <w:szCs w:val="24"/>
        </w:rPr>
        <w:t>ств в Эстонии не приняли предла</w:t>
      </w:r>
      <w:r w:rsidRPr="001D402A">
        <w:rPr>
          <w:rStyle w:val="FontStyle33"/>
          <w:rFonts w:ascii="Times New Roman" w:hAnsi="Times New Roman" w:cs="Times New Roman"/>
          <w:sz w:val="24"/>
          <w:szCs w:val="24"/>
        </w:rPr>
        <w:t xml:space="preserve">гаемой им Народным фронтом культурно-национальной автономии, политически разъединяющей их перед </w:t>
      </w:r>
      <w:r w:rsidR="006F0475">
        <w:rPr>
          <w:rStyle w:val="FontStyle33"/>
          <w:rFonts w:ascii="Times New Roman" w:hAnsi="Times New Roman" w:cs="Times New Roman"/>
          <w:sz w:val="24"/>
          <w:szCs w:val="24"/>
        </w:rPr>
        <w:t>лицом суверенных "хозяев", пред</w:t>
      </w:r>
      <w:r w:rsidRPr="001D402A">
        <w:rPr>
          <w:rStyle w:val="FontStyle33"/>
          <w:rFonts w:ascii="Times New Roman" w:hAnsi="Times New Roman" w:cs="Times New Roman"/>
          <w:sz w:val="24"/>
          <w:szCs w:val="24"/>
        </w:rPr>
        <w:t>почтя использовать как средство политического сплочения русский язык, для части их действительно нер</w:t>
      </w:r>
      <w:r w:rsidR="006F0475">
        <w:rPr>
          <w:rStyle w:val="FontStyle33"/>
          <w:rFonts w:ascii="Times New Roman" w:hAnsi="Times New Roman" w:cs="Times New Roman"/>
          <w:sz w:val="24"/>
          <w:szCs w:val="24"/>
        </w:rPr>
        <w:t>одной, и свое неотъемлемое обще</w:t>
      </w:r>
      <w:r w:rsidRPr="001D402A">
        <w:rPr>
          <w:rStyle w:val="FontStyle33"/>
          <w:rFonts w:ascii="Times New Roman" w:hAnsi="Times New Roman" w:cs="Times New Roman"/>
          <w:sz w:val="24"/>
          <w:szCs w:val="24"/>
        </w:rPr>
        <w:t>союзное гражданство?</w:t>
      </w:r>
    </w:p>
    <w:p w:rsidR="001D402A" w:rsidRPr="001D402A" w:rsidRDefault="001D402A" w:rsidP="001D402A">
      <w:pPr>
        <w:pStyle w:val="Style1"/>
        <w:widowControl/>
        <w:spacing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 xml:space="preserve">С узкополитологической точки зрения мы могли бы сказать, что в основе эстонской проблемы лежит достаточно часто встречающаяся в различных политических контекстах </w:t>
      </w:r>
      <w:r w:rsidR="006F0475">
        <w:rPr>
          <w:rStyle w:val="FontStyle33"/>
          <w:rFonts w:ascii="Times New Roman" w:hAnsi="Times New Roman" w:cs="Times New Roman"/>
          <w:sz w:val="24"/>
          <w:szCs w:val="24"/>
        </w:rPr>
        <w:t>ситуация "меньшинства в мень</w:t>
      </w:r>
      <w:r w:rsidRPr="001D402A">
        <w:rPr>
          <w:rStyle w:val="FontStyle33"/>
          <w:rFonts w:ascii="Times New Roman" w:hAnsi="Times New Roman" w:cs="Times New Roman"/>
          <w:sz w:val="24"/>
          <w:szCs w:val="24"/>
        </w:rPr>
        <w:t>шинстве". Что это значит? Предположим, что в пределах населения некоего ареала выделяется этническая, конфессиональная или иная территориально сплоченная группа, которая для этого ареала выступает как "меньшинство" (это не значит, что она непременно должна быть меньшинством и в численном отношении: это может быть просто группа, подвергаемая дискриминации по данно</w:t>
      </w:r>
      <w:r w:rsidR="006F0475">
        <w:rPr>
          <w:rStyle w:val="FontStyle33"/>
          <w:rFonts w:ascii="Times New Roman" w:hAnsi="Times New Roman" w:cs="Times New Roman"/>
          <w:sz w:val="24"/>
          <w:szCs w:val="24"/>
        </w:rPr>
        <w:t>му признаку). Но далее на терри</w:t>
      </w:r>
      <w:r w:rsidRPr="001D402A">
        <w:rPr>
          <w:rStyle w:val="FontStyle33"/>
          <w:rFonts w:ascii="Times New Roman" w:hAnsi="Times New Roman" w:cs="Times New Roman"/>
          <w:sz w:val="24"/>
          <w:szCs w:val="24"/>
        </w:rPr>
        <w:t>тории, населяемой этим "меньшинством", мы можем обнаружить одну или несколько еще меньших групп лю</w:t>
      </w:r>
      <w:r w:rsidR="006F0475">
        <w:rPr>
          <w:rStyle w:val="FontStyle33"/>
          <w:rFonts w:ascii="Times New Roman" w:hAnsi="Times New Roman" w:cs="Times New Roman"/>
          <w:sz w:val="24"/>
          <w:szCs w:val="24"/>
        </w:rPr>
        <w:t>дей, отличающихся от этого мень</w:t>
      </w:r>
      <w:r w:rsidRPr="001D402A">
        <w:rPr>
          <w:rStyle w:val="FontStyle33"/>
          <w:rFonts w:ascii="Times New Roman" w:hAnsi="Times New Roman" w:cs="Times New Roman"/>
          <w:sz w:val="24"/>
          <w:szCs w:val="24"/>
        </w:rPr>
        <w:t>шинства по признакам, важным и ценным с его точки зрения. Тогда проблема осложняется: помимо отношения "большого меньшинства" с доминирующим в ареале "большинством", возникают разнообразные отношения между "большим меньшин</w:t>
      </w:r>
      <w:r w:rsidR="006F0475">
        <w:rPr>
          <w:rStyle w:val="FontStyle33"/>
          <w:rFonts w:ascii="Times New Roman" w:hAnsi="Times New Roman" w:cs="Times New Roman"/>
          <w:sz w:val="24"/>
          <w:szCs w:val="24"/>
        </w:rPr>
        <w:t>ством" с его обычными претензия</w:t>
      </w:r>
      <w:r w:rsidRPr="001D402A">
        <w:rPr>
          <w:rStyle w:val="FontStyle33"/>
          <w:rFonts w:ascii="Times New Roman" w:hAnsi="Times New Roman" w:cs="Times New Roman"/>
          <w:sz w:val="24"/>
          <w:szCs w:val="24"/>
        </w:rPr>
        <w:t>ми на суверенитет и автономию и "меньшинствами в меньшинстве".' Последние часто склонны полагать, что интересы их направлены в одну сторону с интересами "большинства", а именно против "чрезмерного" расширения прав "больших меньшинст</w:t>
      </w:r>
      <w:r w:rsidR="006F0475">
        <w:rPr>
          <w:rStyle w:val="FontStyle33"/>
          <w:rFonts w:ascii="Times New Roman" w:hAnsi="Times New Roman" w:cs="Times New Roman"/>
          <w:sz w:val="24"/>
          <w:szCs w:val="24"/>
        </w:rPr>
        <w:t>в", против их автономии и полно</w:t>
      </w:r>
      <w:r w:rsidRPr="001D402A">
        <w:rPr>
          <w:rStyle w:val="FontStyle33"/>
          <w:rFonts w:ascii="Times New Roman" w:hAnsi="Times New Roman" w:cs="Times New Roman"/>
          <w:sz w:val="24"/>
          <w:szCs w:val="24"/>
        </w:rPr>
        <w:t>властия, отдающих им на милость, с их "добрыми намерениями", "меньшинства в меньшинстве". Ситуация становится еще сложнее, когда "меньшинство в меньшинстве" с</w:t>
      </w:r>
      <w:r w:rsidR="006F0475">
        <w:rPr>
          <w:rStyle w:val="FontStyle33"/>
          <w:rFonts w:ascii="Times New Roman" w:hAnsi="Times New Roman" w:cs="Times New Roman"/>
          <w:sz w:val="24"/>
          <w:szCs w:val="24"/>
        </w:rPr>
        <w:t>овпадает с господствующим "боль</w:t>
      </w:r>
      <w:r w:rsidRPr="001D402A">
        <w:rPr>
          <w:rStyle w:val="FontStyle33"/>
          <w:rFonts w:ascii="Times New Roman" w:hAnsi="Times New Roman" w:cs="Times New Roman"/>
          <w:sz w:val="24"/>
          <w:szCs w:val="24"/>
        </w:rPr>
        <w:t xml:space="preserve">шинством" и/или "большое меньшинство" находится в родстве или иной форме близости с этнической языковой или религиозной группой, составляющей "большинство" в смежном ареале. Тогда любой конфликт в рамках этой системы приводит к </w:t>
      </w:r>
      <w:r w:rsidRPr="001D402A">
        <w:rPr>
          <w:rStyle w:val="FontStyle33"/>
          <w:rFonts w:ascii="Times New Roman" w:hAnsi="Times New Roman" w:cs="Times New Roman"/>
          <w:sz w:val="24"/>
          <w:szCs w:val="24"/>
        </w:rPr>
        <w:lastRenderedPageBreak/>
        <w:t>в</w:t>
      </w:r>
      <w:r w:rsidR="006F0475">
        <w:rPr>
          <w:rStyle w:val="FontStyle33"/>
          <w:rFonts w:ascii="Times New Roman" w:hAnsi="Times New Roman" w:cs="Times New Roman"/>
          <w:sz w:val="24"/>
          <w:szCs w:val="24"/>
        </w:rPr>
        <w:t>озникновению серий одинаково не</w:t>
      </w:r>
      <w:r w:rsidRPr="001D402A">
        <w:rPr>
          <w:rStyle w:val="FontStyle33"/>
          <w:rFonts w:ascii="Times New Roman" w:hAnsi="Times New Roman" w:cs="Times New Roman"/>
          <w:sz w:val="24"/>
          <w:szCs w:val="24"/>
        </w:rPr>
        <w:t>равновесных положений, неспособны</w:t>
      </w:r>
      <w:r w:rsidR="006F0475">
        <w:rPr>
          <w:rStyle w:val="FontStyle33"/>
          <w:rFonts w:ascii="Times New Roman" w:hAnsi="Times New Roman" w:cs="Times New Roman"/>
          <w:sz w:val="24"/>
          <w:szCs w:val="24"/>
        </w:rPr>
        <w:t>х привести систему в сбалансиро</w:t>
      </w:r>
      <w:r w:rsidRPr="001D402A">
        <w:rPr>
          <w:rStyle w:val="FontStyle33"/>
          <w:rFonts w:ascii="Times New Roman" w:hAnsi="Times New Roman" w:cs="Times New Roman"/>
          <w:sz w:val="24"/>
          <w:szCs w:val="24"/>
        </w:rPr>
        <w:t>ванное состояние: при любом решении остается группа людей, имеющая право настаивать на своих попранных правах.</w:t>
      </w:r>
    </w:p>
    <w:p w:rsidR="001D402A" w:rsidRPr="001D402A" w:rsidRDefault="001D402A" w:rsidP="001D402A">
      <w:pPr>
        <w:pStyle w:val="Style1"/>
        <w:widowControl/>
        <w:spacing w:line="360" w:lineRule="auto"/>
        <w:ind w:firstLine="37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Классические примеры — Ирланд</w:t>
      </w:r>
      <w:r w:rsidR="006F0475">
        <w:rPr>
          <w:rStyle w:val="FontStyle33"/>
          <w:rFonts w:ascii="Times New Roman" w:hAnsi="Times New Roman" w:cs="Times New Roman"/>
          <w:sz w:val="24"/>
          <w:szCs w:val="24"/>
        </w:rPr>
        <w:t>ия и Кипр. Пока Ольстер относит</w:t>
      </w:r>
      <w:r w:rsidRPr="001D402A">
        <w:rPr>
          <w:rStyle w:val="FontStyle33"/>
          <w:rFonts w:ascii="Times New Roman" w:hAnsi="Times New Roman" w:cs="Times New Roman"/>
          <w:sz w:val="24"/>
          <w:szCs w:val="24"/>
        </w:rPr>
        <w:t>ся к Великобритании, ольстерск</w:t>
      </w:r>
      <w:r w:rsidR="006F0475">
        <w:rPr>
          <w:rStyle w:val="FontStyle33"/>
          <w:rFonts w:ascii="Times New Roman" w:hAnsi="Times New Roman" w:cs="Times New Roman"/>
          <w:sz w:val="24"/>
          <w:szCs w:val="24"/>
        </w:rPr>
        <w:t>ие католики выглядят дискримини</w:t>
      </w:r>
      <w:r w:rsidRPr="001D402A">
        <w:rPr>
          <w:rStyle w:val="FontStyle33"/>
          <w:rFonts w:ascii="Times New Roman" w:hAnsi="Times New Roman" w:cs="Times New Roman"/>
          <w:sz w:val="24"/>
          <w:szCs w:val="24"/>
        </w:rPr>
        <w:t>рованным меньшинством. Но на сам</w:t>
      </w:r>
      <w:r w:rsidR="006F0475">
        <w:rPr>
          <w:rStyle w:val="FontStyle33"/>
          <w:rFonts w:ascii="Times New Roman" w:hAnsi="Times New Roman" w:cs="Times New Roman"/>
          <w:sz w:val="24"/>
          <w:szCs w:val="24"/>
        </w:rPr>
        <w:t>ом деле это в политико-географи</w:t>
      </w:r>
      <w:r w:rsidRPr="001D402A">
        <w:rPr>
          <w:rStyle w:val="FontStyle33"/>
          <w:rFonts w:ascii="Times New Roman" w:hAnsi="Times New Roman" w:cs="Times New Roman"/>
          <w:sz w:val="24"/>
          <w:szCs w:val="24"/>
        </w:rPr>
        <w:t>ческом отношении скрытое "меньшинство в меньшинстве", так как при переходе Ольстера к Ирландской Республике они составили бы часть католического "большинства", а угнетенным меньшинством были бы вправе считать себя ольстерские протестанты. Аналогичную ситуацию мы видим на Кипре. Пока Кипр является</w:t>
      </w:r>
      <w:r w:rsidR="006F0475">
        <w:rPr>
          <w:rStyle w:val="FontStyle33"/>
          <w:rFonts w:ascii="Times New Roman" w:hAnsi="Times New Roman" w:cs="Times New Roman"/>
          <w:sz w:val="24"/>
          <w:szCs w:val="24"/>
        </w:rPr>
        <w:t xml:space="preserve"> независимым государством с пре</w:t>
      </w:r>
      <w:r w:rsidRPr="001D402A">
        <w:rPr>
          <w:rStyle w:val="FontStyle33"/>
          <w:rFonts w:ascii="Times New Roman" w:hAnsi="Times New Roman" w:cs="Times New Roman"/>
          <w:sz w:val="24"/>
          <w:szCs w:val="24"/>
        </w:rPr>
        <w:t xml:space="preserve">обладающим греческим населением, </w:t>
      </w:r>
      <w:r w:rsidR="006F0475">
        <w:rPr>
          <w:rStyle w:val="FontStyle33"/>
          <w:rFonts w:ascii="Times New Roman" w:hAnsi="Times New Roman" w:cs="Times New Roman"/>
          <w:sz w:val="24"/>
          <w:szCs w:val="24"/>
        </w:rPr>
        <w:t>любое столкновение между гречес</w:t>
      </w:r>
      <w:r w:rsidRPr="001D402A">
        <w:rPr>
          <w:rStyle w:val="FontStyle33"/>
          <w:rFonts w:ascii="Times New Roman" w:hAnsi="Times New Roman" w:cs="Times New Roman"/>
          <w:sz w:val="24"/>
          <w:szCs w:val="24"/>
        </w:rPr>
        <w:t>кой и турецкой общинами грозит туркам неблагоприятным исходом. Ту же картину в еще более ярком вар</w:t>
      </w:r>
      <w:r w:rsidR="006F0475">
        <w:rPr>
          <w:rStyle w:val="FontStyle33"/>
          <w:rFonts w:ascii="Times New Roman" w:hAnsi="Times New Roman" w:cs="Times New Roman"/>
          <w:sz w:val="24"/>
          <w:szCs w:val="24"/>
        </w:rPr>
        <w:t>ианте получим в случае присоеди</w:t>
      </w:r>
      <w:r w:rsidRPr="001D402A">
        <w:rPr>
          <w:rStyle w:val="FontStyle33"/>
          <w:rFonts w:ascii="Times New Roman" w:hAnsi="Times New Roman" w:cs="Times New Roman"/>
          <w:sz w:val="24"/>
          <w:szCs w:val="24"/>
        </w:rPr>
        <w:t>нения Кипра к Греции. Но гипотетическое присоединение Кипра к Тур</w:t>
      </w:r>
      <w:r w:rsidRPr="001D402A">
        <w:rPr>
          <w:rStyle w:val="FontStyle33"/>
          <w:rFonts w:ascii="Times New Roman" w:hAnsi="Times New Roman" w:cs="Times New Roman"/>
          <w:sz w:val="24"/>
          <w:szCs w:val="24"/>
        </w:rPr>
        <w:softHyphen/>
        <w:t>ции означало бы превращение турок-к</w:t>
      </w:r>
      <w:r w:rsidR="00885B96">
        <w:rPr>
          <w:rStyle w:val="FontStyle33"/>
          <w:rFonts w:ascii="Times New Roman" w:hAnsi="Times New Roman" w:cs="Times New Roman"/>
          <w:sz w:val="24"/>
          <w:szCs w:val="24"/>
        </w:rPr>
        <w:t>иприотов в часть турецкого боль</w:t>
      </w:r>
      <w:r w:rsidRPr="001D402A">
        <w:rPr>
          <w:rStyle w:val="FontStyle33"/>
          <w:rFonts w:ascii="Times New Roman" w:hAnsi="Times New Roman" w:cs="Times New Roman"/>
          <w:sz w:val="24"/>
          <w:szCs w:val="24"/>
        </w:rPr>
        <w:t>шинства и перераспределение балан</w:t>
      </w:r>
      <w:r w:rsidR="00885B96">
        <w:rPr>
          <w:rStyle w:val="FontStyle33"/>
          <w:rFonts w:ascii="Times New Roman" w:hAnsi="Times New Roman" w:cs="Times New Roman"/>
          <w:sz w:val="24"/>
          <w:szCs w:val="24"/>
        </w:rPr>
        <w:t>са в ущерб киприотам-грекам. На</w:t>
      </w:r>
      <w:r w:rsidRPr="001D402A">
        <w:rPr>
          <w:rStyle w:val="FontStyle33"/>
          <w:rFonts w:ascii="Times New Roman" w:hAnsi="Times New Roman" w:cs="Times New Roman"/>
          <w:sz w:val="24"/>
          <w:szCs w:val="24"/>
        </w:rPr>
        <w:t>конец, раздел острова означал бы появление в "турецкой" части нового греческого меньшинства, стремящегося поддержать политические связи с "греческой" частью, что в кризисных</w:t>
      </w:r>
      <w:r w:rsidR="00885B96">
        <w:rPr>
          <w:rStyle w:val="FontStyle33"/>
          <w:rFonts w:ascii="Times New Roman" w:hAnsi="Times New Roman" w:cs="Times New Roman"/>
          <w:sz w:val="24"/>
          <w:szCs w:val="24"/>
        </w:rPr>
        <w:t xml:space="preserve"> ситуациях создавало бы у турец</w:t>
      </w:r>
      <w:r w:rsidRPr="001D402A">
        <w:rPr>
          <w:rStyle w:val="FontStyle33"/>
          <w:rFonts w:ascii="Times New Roman" w:hAnsi="Times New Roman" w:cs="Times New Roman"/>
          <w:sz w:val="24"/>
          <w:szCs w:val="24"/>
        </w:rPr>
        <w:t>кого "большого меньшинства" чув</w:t>
      </w:r>
      <w:r w:rsidR="00885B96">
        <w:rPr>
          <w:rStyle w:val="FontStyle33"/>
          <w:rFonts w:ascii="Times New Roman" w:hAnsi="Times New Roman" w:cs="Times New Roman"/>
          <w:sz w:val="24"/>
          <w:szCs w:val="24"/>
        </w:rPr>
        <w:t>ство жизни между молотом и нако</w:t>
      </w:r>
      <w:r w:rsidRPr="001D402A">
        <w:rPr>
          <w:rStyle w:val="FontStyle33"/>
          <w:rFonts w:ascii="Times New Roman" w:hAnsi="Times New Roman" w:cs="Times New Roman"/>
          <w:sz w:val="24"/>
          <w:szCs w:val="24"/>
        </w:rPr>
        <w:t>вальней.</w:t>
      </w:r>
    </w:p>
    <w:p w:rsidR="001D402A" w:rsidRPr="001D402A" w:rsidRDefault="00885B96" w:rsidP="001D402A">
      <w:pPr>
        <w:pStyle w:val="Style1"/>
        <w:widowControl/>
        <w:spacing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Положение в Эстонии при всем его своеобразии описывается той же самой моделью: эстонцы в пределах Советского Союза выступают как "большое меньшинство", а национал</w:t>
      </w:r>
      <w:r>
        <w:rPr>
          <w:rStyle w:val="FontStyle33"/>
          <w:rFonts w:ascii="Times New Roman" w:hAnsi="Times New Roman" w:cs="Times New Roman"/>
          <w:sz w:val="24"/>
          <w:szCs w:val="24"/>
        </w:rPr>
        <w:t>ьные меньшинства в Эстонии, воз</w:t>
      </w:r>
      <w:r w:rsidR="001D402A" w:rsidRPr="001D402A">
        <w:rPr>
          <w:rStyle w:val="FontStyle33"/>
          <w:rFonts w:ascii="Times New Roman" w:hAnsi="Times New Roman" w:cs="Times New Roman"/>
          <w:sz w:val="24"/>
          <w:szCs w:val="24"/>
        </w:rPr>
        <w:t>никшие в результате иммиграции, — как "меньшинства в меньшинстве". Причем, отстаивая употребление русского языка как одног</w:t>
      </w:r>
      <w:r>
        <w:rPr>
          <w:rStyle w:val="FontStyle33"/>
          <w:rFonts w:ascii="Times New Roman" w:hAnsi="Times New Roman" w:cs="Times New Roman"/>
          <w:sz w:val="24"/>
          <w:szCs w:val="24"/>
        </w:rPr>
        <w:t>о из государ</w:t>
      </w:r>
      <w:r w:rsidR="001D402A" w:rsidRPr="001D402A">
        <w:rPr>
          <w:rStyle w:val="FontStyle33"/>
          <w:rFonts w:ascii="Times New Roman" w:hAnsi="Times New Roman" w:cs="Times New Roman"/>
          <w:sz w:val="24"/>
          <w:szCs w:val="24"/>
        </w:rPr>
        <w:t>ственных языков в Эстонии, предст</w:t>
      </w:r>
      <w:r>
        <w:rPr>
          <w:rStyle w:val="FontStyle33"/>
          <w:rFonts w:ascii="Times New Roman" w:hAnsi="Times New Roman" w:cs="Times New Roman"/>
          <w:sz w:val="24"/>
          <w:szCs w:val="24"/>
        </w:rPr>
        <w:t>авители этих меньшинств, объеди</w:t>
      </w:r>
      <w:r w:rsidR="001D402A" w:rsidRPr="001D402A">
        <w:rPr>
          <w:rStyle w:val="FontStyle33"/>
          <w:rFonts w:ascii="Times New Roman" w:hAnsi="Times New Roman" w:cs="Times New Roman"/>
          <w:sz w:val="24"/>
          <w:szCs w:val="24"/>
        </w:rPr>
        <w:t>нившиеся в Интернациональном дв</w:t>
      </w:r>
      <w:r>
        <w:rPr>
          <w:rStyle w:val="FontStyle33"/>
          <w:rFonts w:ascii="Times New Roman" w:hAnsi="Times New Roman" w:cs="Times New Roman"/>
          <w:sz w:val="24"/>
          <w:szCs w:val="24"/>
        </w:rPr>
        <w:t>ижении, апеллируют к "большинст</w:t>
      </w:r>
      <w:r w:rsidR="001D402A" w:rsidRPr="001D402A">
        <w:rPr>
          <w:rStyle w:val="FontStyle33"/>
          <w:rFonts w:ascii="Times New Roman" w:hAnsi="Times New Roman" w:cs="Times New Roman"/>
          <w:sz w:val="24"/>
          <w:szCs w:val="24"/>
        </w:rPr>
        <w:t>ву", отождествляемому с русскоязы</w:t>
      </w:r>
      <w:r>
        <w:rPr>
          <w:rStyle w:val="FontStyle33"/>
          <w:rFonts w:ascii="Times New Roman" w:hAnsi="Times New Roman" w:cs="Times New Roman"/>
          <w:sz w:val="24"/>
          <w:szCs w:val="24"/>
        </w:rPr>
        <w:t>чным населением СССР за предела</w:t>
      </w:r>
      <w:r w:rsidR="001D402A" w:rsidRPr="001D402A">
        <w:rPr>
          <w:rStyle w:val="FontStyle33"/>
          <w:rFonts w:ascii="Times New Roman" w:hAnsi="Times New Roman" w:cs="Times New Roman"/>
          <w:sz w:val="24"/>
          <w:szCs w:val="24"/>
        </w:rPr>
        <w:t>ми Эстонии. Возникает парадокс: движение, борющееся за создание советов национальностей в многонациональных республиках, может оказаться союзником пышущих гневом против "национализма" интер</w:t>
      </w:r>
      <w:r w:rsidR="001D402A" w:rsidRPr="001D402A">
        <w:rPr>
          <w:rStyle w:val="FontStyle33"/>
          <w:rFonts w:ascii="Times New Roman" w:hAnsi="Times New Roman" w:cs="Times New Roman"/>
          <w:sz w:val="24"/>
          <w:szCs w:val="24"/>
        </w:rPr>
        <w:softHyphen/>
        <w:t>националистских бюрократов.</w:t>
      </w:r>
    </w:p>
    <w:p w:rsidR="001D402A" w:rsidRPr="001D402A" w:rsidRDefault="00885B96" w:rsidP="001D402A">
      <w:pPr>
        <w:pStyle w:val="Style1"/>
        <w:widowControl/>
        <w:spacing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Впрочем, двусмысленность сво</w:t>
      </w:r>
      <w:r>
        <w:rPr>
          <w:rStyle w:val="FontStyle33"/>
          <w:rFonts w:ascii="Times New Roman" w:hAnsi="Times New Roman" w:cs="Times New Roman"/>
          <w:sz w:val="24"/>
          <w:szCs w:val="24"/>
        </w:rPr>
        <w:t>его положения "большого меньшин</w:t>
      </w:r>
      <w:r w:rsidR="001D402A" w:rsidRPr="001D402A">
        <w:rPr>
          <w:rStyle w:val="FontStyle33"/>
          <w:rFonts w:ascii="Times New Roman" w:hAnsi="Times New Roman" w:cs="Times New Roman"/>
          <w:sz w:val="24"/>
          <w:szCs w:val="24"/>
        </w:rPr>
        <w:t>ства" чувствуют и сами сторонники Народного фронта и, кстати, неплохо эксплуатируют ее, с одной стороны, а</w:t>
      </w:r>
      <w:r>
        <w:rPr>
          <w:rStyle w:val="FontStyle33"/>
          <w:rFonts w:ascii="Times New Roman" w:hAnsi="Times New Roman" w:cs="Times New Roman"/>
          <w:sz w:val="24"/>
          <w:szCs w:val="24"/>
        </w:rPr>
        <w:t>пеллируя к своему праву меньшин</w:t>
      </w:r>
      <w:r w:rsidR="001D402A" w:rsidRPr="001D402A">
        <w:rPr>
          <w:rStyle w:val="FontStyle33"/>
          <w:rFonts w:ascii="Times New Roman" w:hAnsi="Times New Roman" w:cs="Times New Roman"/>
          <w:sz w:val="24"/>
          <w:szCs w:val="24"/>
        </w:rPr>
        <w:t>ства на самозащиту от ассимиляции, а с другой стороны, не отказываясь и от роли хозяев, чувствующих себя "</w:t>
      </w:r>
      <w:r>
        <w:rPr>
          <w:rStyle w:val="FontStyle33"/>
          <w:rFonts w:ascii="Times New Roman" w:hAnsi="Times New Roman" w:cs="Times New Roman"/>
          <w:sz w:val="24"/>
          <w:szCs w:val="24"/>
        </w:rPr>
        <w:t>дома как дома", и готовы употре</w:t>
      </w:r>
      <w:r w:rsidR="001D402A" w:rsidRPr="001D402A">
        <w:rPr>
          <w:rStyle w:val="FontStyle33"/>
          <w:rFonts w:ascii="Times New Roman" w:hAnsi="Times New Roman" w:cs="Times New Roman"/>
          <w:sz w:val="24"/>
          <w:szCs w:val="24"/>
        </w:rPr>
        <w:t>бить власть, чтобы поставить гостя на место. Но при этом кто решится по совести сказать, что эстонцы не имеют права на то или на другое — хоть на то, чтобы "не потерять себя", хот</w:t>
      </w:r>
      <w:r>
        <w:rPr>
          <w:rStyle w:val="FontStyle33"/>
          <w:rFonts w:ascii="Times New Roman" w:hAnsi="Times New Roman" w:cs="Times New Roman"/>
          <w:sz w:val="24"/>
          <w:szCs w:val="24"/>
        </w:rPr>
        <w:t>ь на уверенность в том, что зем</w:t>
      </w:r>
      <w:r w:rsidR="001D402A" w:rsidRPr="001D402A">
        <w:rPr>
          <w:rStyle w:val="FontStyle33"/>
          <w:rFonts w:ascii="Times New Roman" w:hAnsi="Times New Roman" w:cs="Times New Roman"/>
          <w:sz w:val="24"/>
          <w:szCs w:val="24"/>
        </w:rPr>
        <w:t xml:space="preserve">ля их предков будет землей их </w:t>
      </w:r>
      <w:r w:rsidR="001D402A" w:rsidRPr="001D402A">
        <w:rPr>
          <w:rStyle w:val="FontStyle33"/>
          <w:rFonts w:ascii="Times New Roman" w:hAnsi="Times New Roman" w:cs="Times New Roman"/>
          <w:sz w:val="24"/>
          <w:szCs w:val="24"/>
        </w:rPr>
        <w:lastRenderedPageBreak/>
        <w:t>потомков? Решение, выносимое в пользу любой из сторон, умножая обиды, не бу</w:t>
      </w:r>
      <w:r>
        <w:rPr>
          <w:rStyle w:val="FontStyle33"/>
          <w:rFonts w:ascii="Times New Roman" w:hAnsi="Times New Roman" w:cs="Times New Roman"/>
          <w:sz w:val="24"/>
          <w:szCs w:val="24"/>
        </w:rPr>
        <w:t>дет ответом навсегда, и проведе</w:t>
      </w:r>
      <w:r w:rsidR="001D402A" w:rsidRPr="001D402A">
        <w:rPr>
          <w:rStyle w:val="FontStyle33"/>
          <w:rFonts w:ascii="Times New Roman" w:hAnsi="Times New Roman" w:cs="Times New Roman"/>
          <w:sz w:val="24"/>
          <w:szCs w:val="24"/>
        </w:rPr>
        <w:t>ние в жизнь самых справедливых национальных требований не станет решением национальной проблемы.</w:t>
      </w:r>
    </w:p>
    <w:p w:rsidR="001D402A" w:rsidRPr="001D402A" w:rsidRDefault="001D402A" w:rsidP="001D402A">
      <w:pPr>
        <w:pStyle w:val="Style1"/>
        <w:widowControl/>
        <w:spacing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В этом дело, а не в "перестроечности" одних или "реакционности" других. Имеет смысл по крайней ме</w:t>
      </w:r>
      <w:r w:rsidR="00885B96">
        <w:rPr>
          <w:rStyle w:val="FontStyle33"/>
          <w:rFonts w:ascii="Times New Roman" w:hAnsi="Times New Roman" w:cs="Times New Roman"/>
          <w:sz w:val="24"/>
          <w:szCs w:val="24"/>
        </w:rPr>
        <w:t>ре обсудить следующие два вопро</w:t>
      </w:r>
      <w:r w:rsidRPr="001D402A">
        <w:rPr>
          <w:rStyle w:val="FontStyle33"/>
          <w:rFonts w:ascii="Times New Roman" w:hAnsi="Times New Roman" w:cs="Times New Roman"/>
          <w:sz w:val="24"/>
          <w:szCs w:val="24"/>
        </w:rPr>
        <w:t>са: 1) не лежат ли социальные и национальные проблемы по существу своему в различных плоскостях и 2)</w:t>
      </w:r>
      <w:r w:rsidR="00885B96">
        <w:rPr>
          <w:rStyle w:val="FontStyle33"/>
          <w:rFonts w:ascii="Times New Roman" w:hAnsi="Times New Roman" w:cs="Times New Roman"/>
          <w:sz w:val="24"/>
          <w:szCs w:val="24"/>
        </w:rPr>
        <w:t xml:space="preserve"> не нужно ли поэтому, рассматри</w:t>
      </w:r>
      <w:r w:rsidRPr="001D402A">
        <w:rPr>
          <w:rStyle w:val="FontStyle33"/>
          <w:rFonts w:ascii="Times New Roman" w:hAnsi="Times New Roman" w:cs="Times New Roman"/>
          <w:sz w:val="24"/>
          <w:szCs w:val="24"/>
        </w:rPr>
        <w:t>вая демократизацию в качестве социальной стратегии, признать, что в сфере национальных отношений о</w:t>
      </w:r>
      <w:r w:rsidR="00885B96">
        <w:rPr>
          <w:rStyle w:val="FontStyle33"/>
          <w:rFonts w:ascii="Times New Roman" w:hAnsi="Times New Roman" w:cs="Times New Roman"/>
          <w:sz w:val="24"/>
          <w:szCs w:val="24"/>
        </w:rPr>
        <w:t>на, способствуя предельно откры</w:t>
      </w:r>
      <w:r w:rsidRPr="001D402A">
        <w:rPr>
          <w:rStyle w:val="FontStyle33"/>
          <w:rFonts w:ascii="Times New Roman" w:hAnsi="Times New Roman" w:cs="Times New Roman"/>
          <w:sz w:val="24"/>
          <w:szCs w:val="24"/>
        </w:rPr>
        <w:t>той постановке проблем, сама по себе ничего не дает для их решения, которое поэтому следует искать на совершенно иных путях?</w:t>
      </w:r>
    </w:p>
    <w:p w:rsidR="001D402A" w:rsidRPr="001D402A" w:rsidRDefault="001D402A" w:rsidP="001D402A">
      <w:pPr>
        <w:pStyle w:val="Style27"/>
        <w:widowControl/>
        <w:spacing w:line="360" w:lineRule="auto"/>
        <w:jc w:val="both"/>
        <w:rPr>
          <w:rFonts w:ascii="Times New Roman" w:hAnsi="Times New Roman" w:cs="Times New Roman"/>
        </w:rPr>
      </w:pPr>
    </w:p>
    <w:p w:rsidR="001D402A" w:rsidRPr="0011424D" w:rsidRDefault="001D402A" w:rsidP="0011424D">
      <w:pPr>
        <w:pStyle w:val="3"/>
        <w:jc w:val="center"/>
        <w:rPr>
          <w:rStyle w:val="FontStyle47"/>
          <w:rFonts w:asciiTheme="majorHAnsi" w:hAnsiTheme="majorHAnsi" w:cstheme="majorBidi"/>
          <w:b/>
          <w:bCs/>
          <w:spacing w:val="0"/>
          <w:sz w:val="26"/>
          <w:szCs w:val="24"/>
        </w:rPr>
      </w:pPr>
      <w:bookmarkStart w:id="68" w:name="_Toc281092467"/>
      <w:r w:rsidRPr="0011424D">
        <w:rPr>
          <w:rStyle w:val="FontStyle47"/>
          <w:rFonts w:asciiTheme="majorHAnsi" w:hAnsiTheme="majorHAnsi" w:cstheme="majorBidi"/>
          <w:b/>
          <w:bCs/>
          <w:spacing w:val="0"/>
          <w:sz w:val="26"/>
          <w:szCs w:val="24"/>
        </w:rPr>
        <w:t>V</w:t>
      </w:r>
      <w:bookmarkEnd w:id="68"/>
    </w:p>
    <w:p w:rsidR="001D402A" w:rsidRPr="001D402A" w:rsidRDefault="001D402A" w:rsidP="001D402A">
      <w:pPr>
        <w:pStyle w:val="Style1"/>
        <w:widowControl/>
        <w:spacing w:before="182" w:line="360" w:lineRule="auto"/>
        <w:ind w:firstLine="346"/>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Апеллируя к демократии как к режиму, обеспечивающему решение "наболевших" социальных вопросов, мы исходим из того предложения, что демократизация влияет на качество жизни человека в обществе, что при демократии большинству членов общества жить лучше. Но что значит "жить лучше"? Каковы те основные человеческие ценности, которым должны соответствовать гарантируемые демократией права человека?</w:t>
      </w:r>
    </w:p>
    <w:p w:rsidR="001D402A" w:rsidRPr="001D402A" w:rsidRDefault="00885B96" w:rsidP="001D402A">
      <w:pPr>
        <w:pStyle w:val="Style1"/>
        <w:widowControl/>
        <w:spacing w:before="19"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Американский политолог Д. Сингер предложил вполне оправданную типологию ценностей, в соответствии с которыми определяется степень приспособленности общества к интересам большинства его граждан. Общество должно им обеспечивать: 1)</w:t>
      </w:r>
      <w:r>
        <w:rPr>
          <w:rStyle w:val="FontStyle33"/>
          <w:rFonts w:ascii="Times New Roman" w:hAnsi="Times New Roman" w:cs="Times New Roman"/>
          <w:sz w:val="24"/>
          <w:szCs w:val="24"/>
        </w:rPr>
        <w:t xml:space="preserve"> право на жизнь; 2) право на оп</w:t>
      </w:r>
      <w:r w:rsidR="001D402A" w:rsidRPr="001D402A">
        <w:rPr>
          <w:rStyle w:val="FontStyle33"/>
          <w:rFonts w:ascii="Times New Roman" w:hAnsi="Times New Roman" w:cs="Times New Roman"/>
          <w:sz w:val="24"/>
          <w:szCs w:val="24"/>
        </w:rPr>
        <w:t>ределенный уровень материального б</w:t>
      </w:r>
      <w:r>
        <w:rPr>
          <w:rStyle w:val="FontStyle33"/>
          <w:rFonts w:ascii="Times New Roman" w:hAnsi="Times New Roman" w:cs="Times New Roman"/>
          <w:sz w:val="24"/>
          <w:szCs w:val="24"/>
        </w:rPr>
        <w:t>лагосостояния; 3) свободу, пони</w:t>
      </w:r>
      <w:r w:rsidR="001D402A" w:rsidRPr="001D402A">
        <w:rPr>
          <w:rStyle w:val="FontStyle33"/>
          <w:rFonts w:ascii="Times New Roman" w:hAnsi="Times New Roman" w:cs="Times New Roman"/>
          <w:sz w:val="24"/>
          <w:szCs w:val="24"/>
        </w:rPr>
        <w:t>маемую как возможность не страшиться политических и экономических наказаний за свои взгляды и их выражение; 4) прав</w:t>
      </w:r>
      <w:r>
        <w:rPr>
          <w:rStyle w:val="FontStyle33"/>
          <w:rFonts w:ascii="Times New Roman" w:hAnsi="Times New Roman" w:cs="Times New Roman"/>
          <w:sz w:val="24"/>
          <w:szCs w:val="24"/>
        </w:rPr>
        <w:t>о на самореализа</w:t>
      </w:r>
      <w:r w:rsidR="001D402A" w:rsidRPr="001D402A">
        <w:rPr>
          <w:rStyle w:val="FontStyle33"/>
          <w:rFonts w:ascii="Times New Roman" w:hAnsi="Times New Roman" w:cs="Times New Roman"/>
          <w:sz w:val="24"/>
          <w:szCs w:val="24"/>
        </w:rPr>
        <w:t>цию (прежде всего - на труд в согласи</w:t>
      </w:r>
      <w:r>
        <w:rPr>
          <w:rStyle w:val="FontStyle33"/>
          <w:rFonts w:ascii="Times New Roman" w:hAnsi="Times New Roman" w:cs="Times New Roman"/>
          <w:sz w:val="24"/>
          <w:szCs w:val="24"/>
        </w:rPr>
        <w:t>и со своими интересами и способ</w:t>
      </w:r>
      <w:r w:rsidR="001D402A" w:rsidRPr="001D402A">
        <w:rPr>
          <w:rStyle w:val="FontStyle33"/>
          <w:rFonts w:ascii="Times New Roman" w:hAnsi="Times New Roman" w:cs="Times New Roman"/>
          <w:sz w:val="24"/>
          <w:szCs w:val="24"/>
        </w:rPr>
        <w:t>ностями) ; 5) справедливость, т. е</w:t>
      </w:r>
      <w:r>
        <w:rPr>
          <w:rStyle w:val="FontStyle33"/>
          <w:rFonts w:ascii="Times New Roman" w:hAnsi="Times New Roman" w:cs="Times New Roman"/>
          <w:sz w:val="24"/>
          <w:szCs w:val="24"/>
        </w:rPr>
        <w:t>. равенство возможностей, одина</w:t>
      </w:r>
      <w:r w:rsidR="001D402A" w:rsidRPr="001D402A">
        <w:rPr>
          <w:rStyle w:val="FontStyle33"/>
          <w:rFonts w:ascii="Times New Roman" w:hAnsi="Times New Roman" w:cs="Times New Roman"/>
          <w:sz w:val="24"/>
          <w:szCs w:val="24"/>
        </w:rPr>
        <w:t>ковый для всех доступ к четырем п</w:t>
      </w:r>
      <w:r>
        <w:rPr>
          <w:rStyle w:val="FontStyle33"/>
          <w:rFonts w:ascii="Times New Roman" w:hAnsi="Times New Roman" w:cs="Times New Roman"/>
          <w:sz w:val="24"/>
          <w:szCs w:val="24"/>
        </w:rPr>
        <w:t>редыдущим видам прав. Если исхо</w:t>
      </w:r>
      <w:r w:rsidR="001D402A" w:rsidRPr="001D402A">
        <w:rPr>
          <w:rStyle w:val="FontStyle33"/>
          <w:rFonts w:ascii="Times New Roman" w:hAnsi="Times New Roman" w:cs="Times New Roman"/>
          <w:sz w:val="24"/>
          <w:szCs w:val="24"/>
        </w:rPr>
        <w:t>дить из понимания "хорошей жизни", пред</w:t>
      </w:r>
      <w:r>
        <w:rPr>
          <w:rStyle w:val="FontStyle33"/>
          <w:rFonts w:ascii="Times New Roman" w:hAnsi="Times New Roman" w:cs="Times New Roman"/>
          <w:sz w:val="24"/>
          <w:szCs w:val="24"/>
        </w:rPr>
        <w:t>лагаемого Сингером, то го</w:t>
      </w:r>
      <w:r w:rsidR="001D402A" w:rsidRPr="001D402A">
        <w:rPr>
          <w:rStyle w:val="FontStyle33"/>
          <w:rFonts w:ascii="Times New Roman" w:hAnsi="Times New Roman" w:cs="Times New Roman"/>
          <w:sz w:val="24"/>
          <w:szCs w:val="24"/>
        </w:rPr>
        <w:t xml:space="preserve">сударство должно считаться демократическим настолько, насколько оно 1) гарантирует гражданам право на жизнь, не заставляя их гибнуть ради чуждых им политических интересов, </w:t>
      </w:r>
      <w:r>
        <w:rPr>
          <w:rStyle w:val="FontStyle33"/>
          <w:rFonts w:ascii="Times New Roman" w:hAnsi="Times New Roman" w:cs="Times New Roman"/>
          <w:sz w:val="24"/>
          <w:szCs w:val="24"/>
        </w:rPr>
        <w:t>не прибегая к террору и не посы</w:t>
      </w:r>
      <w:r w:rsidR="001D402A" w:rsidRPr="001D402A">
        <w:rPr>
          <w:rStyle w:val="FontStyle33"/>
          <w:rFonts w:ascii="Times New Roman" w:hAnsi="Times New Roman" w:cs="Times New Roman"/>
          <w:sz w:val="24"/>
          <w:szCs w:val="24"/>
        </w:rPr>
        <w:t>лая их на бессмысленные войны; 2) не обрекает их своей политикой на жизнь в нищете и уродливых эколо</w:t>
      </w:r>
      <w:r>
        <w:rPr>
          <w:rStyle w:val="FontStyle33"/>
          <w:rFonts w:ascii="Times New Roman" w:hAnsi="Times New Roman" w:cs="Times New Roman"/>
          <w:sz w:val="24"/>
          <w:szCs w:val="24"/>
        </w:rPr>
        <w:t>гических условиях; 3) не препят</w:t>
      </w:r>
      <w:r w:rsidR="001D402A" w:rsidRPr="001D402A">
        <w:rPr>
          <w:rStyle w:val="FontStyle33"/>
          <w:rFonts w:ascii="Times New Roman" w:hAnsi="Times New Roman" w:cs="Times New Roman"/>
          <w:sz w:val="24"/>
          <w:szCs w:val="24"/>
        </w:rPr>
        <w:t>ствует им свободно выражать их взг</w:t>
      </w:r>
      <w:r>
        <w:rPr>
          <w:rStyle w:val="FontStyle33"/>
          <w:rFonts w:ascii="Times New Roman" w:hAnsi="Times New Roman" w:cs="Times New Roman"/>
          <w:sz w:val="24"/>
          <w:szCs w:val="24"/>
        </w:rPr>
        <w:t>ляды, в том числе в форме публи</w:t>
      </w:r>
      <w:r w:rsidR="001D402A" w:rsidRPr="001D402A">
        <w:rPr>
          <w:rStyle w:val="FontStyle33"/>
          <w:rFonts w:ascii="Times New Roman" w:hAnsi="Times New Roman" w:cs="Times New Roman"/>
          <w:sz w:val="24"/>
          <w:szCs w:val="24"/>
        </w:rPr>
        <w:t>каций, собраний, демонстраций и т.п.; 4) дает им возможность трудиться и получать образование; 5) во всех этих четырех аспектах относиться ко всем своим гражданам одинаково беспристрастно. Соответственно попытки организации государственн</w:t>
      </w:r>
      <w:r>
        <w:rPr>
          <w:rStyle w:val="FontStyle33"/>
          <w:rFonts w:ascii="Times New Roman" w:hAnsi="Times New Roman" w:cs="Times New Roman"/>
          <w:sz w:val="24"/>
          <w:szCs w:val="24"/>
        </w:rPr>
        <w:t>ого террора, попытки искусствен</w:t>
      </w:r>
      <w:r w:rsidR="001D402A" w:rsidRPr="001D402A">
        <w:rPr>
          <w:rStyle w:val="FontStyle33"/>
          <w:rFonts w:ascii="Times New Roman" w:hAnsi="Times New Roman" w:cs="Times New Roman"/>
          <w:sz w:val="24"/>
          <w:szCs w:val="24"/>
        </w:rPr>
        <w:t xml:space="preserve">но </w:t>
      </w:r>
      <w:r w:rsidR="001D402A" w:rsidRPr="001D402A">
        <w:rPr>
          <w:rStyle w:val="FontStyle33"/>
          <w:rFonts w:ascii="Times New Roman" w:hAnsi="Times New Roman" w:cs="Times New Roman"/>
          <w:sz w:val="24"/>
          <w:szCs w:val="24"/>
        </w:rPr>
        <w:lastRenderedPageBreak/>
        <w:t>обречь граждан на бедность, навязывать официальное единомыслие и т.д. антидемократичны и должн</w:t>
      </w:r>
      <w:r>
        <w:rPr>
          <w:rStyle w:val="FontStyle33"/>
          <w:rFonts w:ascii="Times New Roman" w:hAnsi="Times New Roman" w:cs="Times New Roman"/>
          <w:sz w:val="24"/>
          <w:szCs w:val="24"/>
        </w:rPr>
        <w:t>ы подавляться структурными меха</w:t>
      </w:r>
      <w:r w:rsidR="001D402A" w:rsidRPr="001D402A">
        <w:rPr>
          <w:rStyle w:val="FontStyle33"/>
          <w:rFonts w:ascii="Times New Roman" w:hAnsi="Times New Roman" w:cs="Times New Roman"/>
          <w:sz w:val="24"/>
          <w:szCs w:val="24"/>
        </w:rPr>
        <w:t>низмами демократического государст</w:t>
      </w:r>
      <w:r>
        <w:rPr>
          <w:rStyle w:val="FontStyle33"/>
          <w:rFonts w:ascii="Times New Roman" w:hAnsi="Times New Roman" w:cs="Times New Roman"/>
          <w:sz w:val="24"/>
          <w:szCs w:val="24"/>
        </w:rPr>
        <w:t>ва. В этом смысле любая демокра</w:t>
      </w:r>
      <w:r w:rsidR="001D402A" w:rsidRPr="001D402A">
        <w:rPr>
          <w:rStyle w:val="FontStyle33"/>
          <w:rFonts w:ascii="Times New Roman" w:hAnsi="Times New Roman" w:cs="Times New Roman"/>
          <w:sz w:val="24"/>
          <w:szCs w:val="24"/>
        </w:rPr>
        <w:t>тия живет той же "драконоборческ</w:t>
      </w:r>
      <w:r>
        <w:rPr>
          <w:rStyle w:val="FontStyle33"/>
          <w:rFonts w:ascii="Times New Roman" w:hAnsi="Times New Roman" w:cs="Times New Roman"/>
          <w:sz w:val="24"/>
          <w:szCs w:val="24"/>
        </w:rPr>
        <w:t>ой" мифологией, о которой мы пи</w:t>
      </w:r>
      <w:r w:rsidR="001D402A" w:rsidRPr="001D402A">
        <w:rPr>
          <w:rStyle w:val="FontStyle33"/>
          <w:rFonts w:ascii="Times New Roman" w:hAnsi="Times New Roman" w:cs="Times New Roman"/>
          <w:sz w:val="24"/>
          <w:szCs w:val="24"/>
        </w:rPr>
        <w:t>сали выше, и ее "дракон" — тирания. Демократия должна предотвратить появление "дракона", т.е. появление тирании.</w:t>
      </w:r>
    </w:p>
    <w:p w:rsidR="001D402A" w:rsidRPr="001D402A" w:rsidRDefault="00885B96" w:rsidP="001D402A">
      <w:pPr>
        <w:pStyle w:val="Style1"/>
        <w:widowControl/>
        <w:spacing w:before="10"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Здесь возможны две стратегии,</w:t>
      </w:r>
      <w:r>
        <w:rPr>
          <w:rStyle w:val="FontStyle33"/>
          <w:rFonts w:ascii="Times New Roman" w:hAnsi="Times New Roman" w:cs="Times New Roman"/>
          <w:sz w:val="24"/>
          <w:szCs w:val="24"/>
        </w:rPr>
        <w:t xml:space="preserve"> отвечающие двум различным пони</w:t>
      </w:r>
      <w:r w:rsidR="001D402A" w:rsidRPr="001D402A">
        <w:rPr>
          <w:rStyle w:val="FontStyle33"/>
          <w:rFonts w:ascii="Times New Roman" w:hAnsi="Times New Roman" w:cs="Times New Roman"/>
          <w:sz w:val="24"/>
          <w:szCs w:val="24"/>
        </w:rPr>
        <w:t>маниям демократии. В одном случае "драконом" может стать любое властолюбивое авторитарное меньшинство, начиная с единоличного тирана и кончая целым олигархичес</w:t>
      </w:r>
      <w:r>
        <w:rPr>
          <w:rStyle w:val="FontStyle33"/>
          <w:rFonts w:ascii="Times New Roman" w:hAnsi="Times New Roman" w:cs="Times New Roman"/>
          <w:sz w:val="24"/>
          <w:szCs w:val="24"/>
        </w:rPr>
        <w:t>ким классом. Задача истинной де</w:t>
      </w:r>
      <w:r w:rsidR="001D402A" w:rsidRPr="001D402A">
        <w:rPr>
          <w:rStyle w:val="FontStyle33"/>
          <w:rFonts w:ascii="Times New Roman" w:hAnsi="Times New Roman" w:cs="Times New Roman"/>
          <w:sz w:val="24"/>
          <w:szCs w:val="24"/>
        </w:rPr>
        <w:t>мократии — всеми способами избежа</w:t>
      </w:r>
      <w:r>
        <w:rPr>
          <w:rStyle w:val="FontStyle33"/>
          <w:rFonts w:ascii="Times New Roman" w:hAnsi="Times New Roman" w:cs="Times New Roman"/>
          <w:sz w:val="24"/>
          <w:szCs w:val="24"/>
        </w:rPr>
        <w:t>ть диктата меньшинства над боль</w:t>
      </w:r>
      <w:r w:rsidR="001D402A" w:rsidRPr="001D402A">
        <w:rPr>
          <w:rStyle w:val="FontStyle33"/>
          <w:rFonts w:ascii="Times New Roman" w:hAnsi="Times New Roman" w:cs="Times New Roman"/>
          <w:sz w:val="24"/>
          <w:szCs w:val="24"/>
        </w:rPr>
        <w:t>шинством граждан. Примеры тако</w:t>
      </w:r>
      <w:r>
        <w:rPr>
          <w:rStyle w:val="FontStyle33"/>
          <w:rFonts w:ascii="Times New Roman" w:hAnsi="Times New Roman" w:cs="Times New Roman"/>
          <w:sz w:val="24"/>
          <w:szCs w:val="24"/>
        </w:rPr>
        <w:t>й демократии многочисленны - на</w:t>
      </w:r>
      <w:r w:rsidR="001D402A" w:rsidRPr="001D402A">
        <w:rPr>
          <w:rStyle w:val="FontStyle33"/>
          <w:rFonts w:ascii="Times New Roman" w:hAnsi="Times New Roman" w:cs="Times New Roman"/>
          <w:sz w:val="24"/>
          <w:szCs w:val="24"/>
        </w:rPr>
        <w:t>чиная с древних афинян, регулярно отправлявших в ссылку политиков, чей авторитет начинал внушать страх, и кончая попытками массового истребления людей по классовым признакам в революциях XX в.</w:t>
      </w:r>
    </w:p>
    <w:p w:rsidR="001D402A" w:rsidRPr="001D402A" w:rsidRDefault="00885B96" w:rsidP="001D402A">
      <w:pPr>
        <w:pStyle w:val="Style1"/>
        <w:widowControl/>
        <w:spacing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 xml:space="preserve">При другом, более сбалансированном понимании демократии "драконом" в равной степени может </w:t>
      </w:r>
      <w:r>
        <w:rPr>
          <w:rStyle w:val="FontStyle33"/>
          <w:rFonts w:ascii="Times New Roman" w:hAnsi="Times New Roman" w:cs="Times New Roman"/>
          <w:sz w:val="24"/>
          <w:szCs w:val="24"/>
        </w:rPr>
        <w:t>выступить и меньшинство, олигар</w:t>
      </w:r>
      <w:r w:rsidR="001D402A" w:rsidRPr="001D402A">
        <w:rPr>
          <w:rStyle w:val="FontStyle33"/>
          <w:rFonts w:ascii="Times New Roman" w:hAnsi="Times New Roman" w:cs="Times New Roman"/>
          <w:sz w:val="24"/>
          <w:szCs w:val="24"/>
        </w:rPr>
        <w:t>хически насилующее волю большинс</w:t>
      </w:r>
      <w:r>
        <w:rPr>
          <w:rStyle w:val="FontStyle33"/>
          <w:rFonts w:ascii="Times New Roman" w:hAnsi="Times New Roman" w:cs="Times New Roman"/>
          <w:sz w:val="24"/>
          <w:szCs w:val="24"/>
        </w:rPr>
        <w:t>тва, и большинство, ограничиваю</w:t>
      </w:r>
      <w:r w:rsidR="001D402A" w:rsidRPr="001D402A">
        <w:rPr>
          <w:rStyle w:val="FontStyle33"/>
          <w:rFonts w:ascii="Times New Roman" w:hAnsi="Times New Roman" w:cs="Times New Roman"/>
          <w:sz w:val="24"/>
          <w:szCs w:val="24"/>
        </w:rPr>
        <w:t>щее право неугодного ему меньшинства, начиная от права на жизнь и кончая правом, агитируя, пытаться перетянуть большинство на свою сторону. Такая демократия стремится воспрепятствовать перерождению любой силы в "дракона" и в своей политике руководствуется двумя основными принципами: 1) все перечисленные виды прав принадлежат представителям любого из политических меньшинств в такой же мере, как и представителям правящего бо</w:t>
      </w:r>
      <w:r>
        <w:rPr>
          <w:rStyle w:val="FontStyle33"/>
          <w:rFonts w:ascii="Times New Roman" w:hAnsi="Times New Roman" w:cs="Times New Roman"/>
          <w:sz w:val="24"/>
          <w:szCs w:val="24"/>
        </w:rPr>
        <w:t>льшинства; 2) большинству - сво</w:t>
      </w:r>
      <w:r w:rsidR="001D402A" w:rsidRPr="001D402A">
        <w:rPr>
          <w:rStyle w:val="FontStyle33"/>
          <w:rFonts w:ascii="Times New Roman" w:hAnsi="Times New Roman" w:cs="Times New Roman"/>
          <w:sz w:val="24"/>
          <w:szCs w:val="24"/>
        </w:rPr>
        <w:t>бода решений, меньшинству - свобода мнений, свобода их выражения и пропаганды. Обе трактовки демократии исходят из представления о волеизъявлении большинства как ист</w:t>
      </w:r>
      <w:r>
        <w:rPr>
          <w:rStyle w:val="FontStyle33"/>
          <w:rFonts w:ascii="Times New Roman" w:hAnsi="Times New Roman" w:cs="Times New Roman"/>
          <w:sz w:val="24"/>
          <w:szCs w:val="24"/>
        </w:rPr>
        <w:t>очнике политических решений, од</w:t>
      </w:r>
      <w:r w:rsidR="001D402A" w:rsidRPr="001D402A">
        <w:rPr>
          <w:rStyle w:val="FontStyle33"/>
          <w:rFonts w:ascii="Times New Roman" w:hAnsi="Times New Roman" w:cs="Times New Roman"/>
          <w:sz w:val="24"/>
          <w:szCs w:val="24"/>
        </w:rPr>
        <w:t>нако в первом случае программы,</w:t>
      </w:r>
      <w:r>
        <w:rPr>
          <w:rStyle w:val="FontStyle33"/>
          <w:rFonts w:ascii="Times New Roman" w:hAnsi="Times New Roman" w:cs="Times New Roman"/>
          <w:sz w:val="24"/>
          <w:szCs w:val="24"/>
        </w:rPr>
        <w:t xml:space="preserve"> выдвигаемые политическими мень</w:t>
      </w:r>
      <w:r w:rsidR="001D402A" w:rsidRPr="001D402A">
        <w:rPr>
          <w:rStyle w:val="FontStyle33"/>
          <w:rFonts w:ascii="Times New Roman" w:hAnsi="Times New Roman" w:cs="Times New Roman"/>
          <w:sz w:val="24"/>
          <w:szCs w:val="24"/>
        </w:rPr>
        <w:t>шинствами, рассматриваются как противоречие воли большинства, а во втором — скорее как выносимые на</w:t>
      </w:r>
      <w:r>
        <w:rPr>
          <w:rStyle w:val="FontStyle33"/>
          <w:rFonts w:ascii="Times New Roman" w:hAnsi="Times New Roman" w:cs="Times New Roman"/>
          <w:sz w:val="24"/>
          <w:szCs w:val="24"/>
        </w:rPr>
        <w:t xml:space="preserve"> суд того же большинства альтер</w:t>
      </w:r>
      <w:r w:rsidR="001D402A" w:rsidRPr="001D402A">
        <w:rPr>
          <w:rStyle w:val="FontStyle33"/>
          <w:rFonts w:ascii="Times New Roman" w:hAnsi="Times New Roman" w:cs="Times New Roman"/>
          <w:sz w:val="24"/>
          <w:szCs w:val="24"/>
        </w:rPr>
        <w:t>нативные варианты решений.</w:t>
      </w:r>
    </w:p>
    <w:p w:rsidR="001D402A" w:rsidRPr="001D402A" w:rsidRDefault="001D402A" w:rsidP="001D402A">
      <w:pPr>
        <w:pStyle w:val="Style1"/>
        <w:widowControl/>
        <w:spacing w:line="360" w:lineRule="auto"/>
        <w:ind w:firstLine="35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Рассмотрим, применимо ли какое</w:t>
      </w:r>
      <w:r w:rsidR="00885B96">
        <w:rPr>
          <w:rStyle w:val="FontStyle33"/>
          <w:rFonts w:ascii="Times New Roman" w:hAnsi="Times New Roman" w:cs="Times New Roman"/>
          <w:sz w:val="24"/>
          <w:szCs w:val="24"/>
        </w:rPr>
        <w:t>-либо из этих двух пониманий де</w:t>
      </w:r>
      <w:r w:rsidRPr="001D402A">
        <w:rPr>
          <w:rStyle w:val="FontStyle33"/>
          <w:rFonts w:ascii="Times New Roman" w:hAnsi="Times New Roman" w:cs="Times New Roman"/>
          <w:sz w:val="24"/>
          <w:szCs w:val="24"/>
        </w:rPr>
        <w:t>мократии к решению национальных проблем. Национальн</w:t>
      </w:r>
      <w:r w:rsidR="00885B96">
        <w:rPr>
          <w:rStyle w:val="FontStyle33"/>
          <w:rFonts w:ascii="Times New Roman" w:hAnsi="Times New Roman" w:cs="Times New Roman"/>
          <w:sz w:val="24"/>
          <w:szCs w:val="24"/>
        </w:rPr>
        <w:t>ыми пробле</w:t>
      </w:r>
      <w:r w:rsidRPr="001D402A">
        <w:rPr>
          <w:rStyle w:val="FontStyle33"/>
          <w:rFonts w:ascii="Times New Roman" w:hAnsi="Times New Roman" w:cs="Times New Roman"/>
          <w:sz w:val="24"/>
          <w:szCs w:val="24"/>
        </w:rPr>
        <w:t>мами являются проблемы, связанные с реализацией национальных прав. Какие же права следует считать специфически национальными? Сюда неоспоримо относятся права представи</w:t>
      </w:r>
      <w:r w:rsidR="00885B96">
        <w:rPr>
          <w:rStyle w:val="FontStyle33"/>
          <w:rFonts w:ascii="Times New Roman" w:hAnsi="Times New Roman" w:cs="Times New Roman"/>
          <w:sz w:val="24"/>
          <w:szCs w:val="24"/>
        </w:rPr>
        <w:t>телей любой нации на свое нацио</w:t>
      </w:r>
      <w:r w:rsidRPr="001D402A">
        <w:rPr>
          <w:rStyle w:val="FontStyle33"/>
          <w:rFonts w:ascii="Times New Roman" w:hAnsi="Times New Roman" w:cs="Times New Roman"/>
          <w:sz w:val="24"/>
          <w:szCs w:val="24"/>
        </w:rPr>
        <w:t>нальное имя, свой язык, свою культуру, прожива</w:t>
      </w:r>
      <w:r w:rsidR="00885B96">
        <w:rPr>
          <w:rStyle w:val="FontStyle33"/>
          <w:rFonts w:ascii="Times New Roman" w:hAnsi="Times New Roman" w:cs="Times New Roman"/>
          <w:sz w:val="24"/>
          <w:szCs w:val="24"/>
        </w:rPr>
        <w:t>ние на своей националь</w:t>
      </w:r>
      <w:r w:rsidRPr="001D402A">
        <w:rPr>
          <w:rStyle w:val="FontStyle33"/>
          <w:rFonts w:ascii="Times New Roman" w:hAnsi="Times New Roman" w:cs="Times New Roman"/>
          <w:sz w:val="24"/>
          <w:szCs w:val="24"/>
        </w:rPr>
        <w:t xml:space="preserve">ной территории, а также на то, чтобы </w:t>
      </w:r>
      <w:r w:rsidR="00885B96">
        <w:rPr>
          <w:rStyle w:val="FontStyle33"/>
          <w:rFonts w:ascii="Times New Roman" w:hAnsi="Times New Roman" w:cs="Times New Roman"/>
          <w:sz w:val="24"/>
          <w:szCs w:val="24"/>
        </w:rPr>
        <w:t>не быть по национальному призна</w:t>
      </w:r>
      <w:r w:rsidRPr="001D402A">
        <w:rPr>
          <w:rStyle w:val="FontStyle33"/>
          <w:rFonts w:ascii="Times New Roman" w:hAnsi="Times New Roman" w:cs="Times New Roman"/>
          <w:sz w:val="24"/>
          <w:szCs w:val="24"/>
        </w:rPr>
        <w:t>ку ущемляемыми в каких-то из своих социальных прав. В последнем пункте национальные права пересекаются с социальными, в том же, что касается имени, языка, культуры и тер</w:t>
      </w:r>
      <w:r w:rsidR="00885B96">
        <w:rPr>
          <w:rStyle w:val="FontStyle33"/>
          <w:rFonts w:ascii="Times New Roman" w:hAnsi="Times New Roman" w:cs="Times New Roman"/>
          <w:sz w:val="24"/>
          <w:szCs w:val="24"/>
        </w:rPr>
        <w:t>ритории, можно сослаться на ана</w:t>
      </w:r>
      <w:r w:rsidRPr="001D402A">
        <w:rPr>
          <w:rStyle w:val="FontStyle33"/>
          <w:rFonts w:ascii="Times New Roman" w:hAnsi="Times New Roman" w:cs="Times New Roman"/>
          <w:sz w:val="24"/>
          <w:szCs w:val="24"/>
        </w:rPr>
        <w:t xml:space="preserve">логию между этими правами и п. 3—5 классификации </w:t>
      </w:r>
      <w:r w:rsidRPr="001D402A">
        <w:rPr>
          <w:rStyle w:val="FontStyle33"/>
          <w:rFonts w:ascii="Times New Roman" w:hAnsi="Times New Roman" w:cs="Times New Roman"/>
          <w:sz w:val="24"/>
          <w:szCs w:val="24"/>
        </w:rPr>
        <w:lastRenderedPageBreak/>
        <w:t>человеческих ценностей по Сингеру, предполагающими свободу вкусов, возможность их реализации и равенство в этом плане. Но здесь же обнаруживается гигантская разница: по Сингеру, своб</w:t>
      </w:r>
      <w:r w:rsidR="00885B96">
        <w:rPr>
          <w:rStyle w:val="FontStyle33"/>
          <w:rFonts w:ascii="Times New Roman" w:hAnsi="Times New Roman" w:cs="Times New Roman"/>
          <w:sz w:val="24"/>
          <w:szCs w:val="24"/>
        </w:rPr>
        <w:t>ода от политических и экономиче</w:t>
      </w:r>
      <w:r w:rsidRPr="001D402A">
        <w:rPr>
          <w:rStyle w:val="FontStyle33"/>
          <w:rFonts w:ascii="Times New Roman" w:hAnsi="Times New Roman" w:cs="Times New Roman"/>
          <w:sz w:val="24"/>
          <w:szCs w:val="24"/>
        </w:rPr>
        <w:t>ских кар не есть свобода от осмеяни</w:t>
      </w:r>
      <w:r w:rsidR="00885B96">
        <w:rPr>
          <w:rStyle w:val="FontStyle33"/>
          <w:rFonts w:ascii="Times New Roman" w:hAnsi="Times New Roman" w:cs="Times New Roman"/>
          <w:sz w:val="24"/>
          <w:szCs w:val="24"/>
        </w:rPr>
        <w:t>я и моральных санкций за "не та</w:t>
      </w:r>
      <w:r w:rsidRPr="001D402A">
        <w:rPr>
          <w:rStyle w:val="FontStyle33"/>
          <w:rFonts w:ascii="Times New Roman" w:hAnsi="Times New Roman" w:cs="Times New Roman"/>
          <w:sz w:val="24"/>
          <w:szCs w:val="24"/>
        </w:rPr>
        <w:t>кие", "не должные" вкусы и привычки. В социальных отношениях моральные санкции являются фактором регулирующим, в национальных отношениях практика применения таких санкций одним народом к представителям другого есть источник тяжелейших конфликтов. Уже из этого видно, что гармоничное поведение в национальном вопросе превосходит обычные требования демократии.</w:t>
      </w:r>
    </w:p>
    <w:p w:rsidR="001D402A" w:rsidRPr="001D402A" w:rsidRDefault="001D402A" w:rsidP="001D402A">
      <w:pPr>
        <w:pStyle w:val="Style1"/>
        <w:widowControl/>
        <w:spacing w:line="360" w:lineRule="auto"/>
        <w:ind w:firstLine="35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Совершенно особое место занимает так называемое право наций на самоопределение в форме создания отдельных государств. Следует признать, что если права на национальное имя, язык, свою культуру, право проживать на своей территории могут быть, по крайней мере в идеале, реализованы для представителей всех наций и народностей, независимо от их численности и той исторической ситуации, в которой они сейчас находятся, то с провозглаше</w:t>
      </w:r>
      <w:r w:rsidR="00885B96">
        <w:rPr>
          <w:rStyle w:val="FontStyle33"/>
          <w:rFonts w:ascii="Times New Roman" w:hAnsi="Times New Roman" w:cs="Times New Roman"/>
          <w:sz w:val="24"/>
          <w:szCs w:val="24"/>
        </w:rPr>
        <w:t>нием права на отдельное государ</w:t>
      </w:r>
      <w:r w:rsidRPr="001D402A">
        <w:rPr>
          <w:rStyle w:val="FontStyle33"/>
          <w:rFonts w:ascii="Times New Roman" w:hAnsi="Times New Roman" w:cs="Times New Roman"/>
          <w:sz w:val="24"/>
          <w:szCs w:val="24"/>
        </w:rPr>
        <w:t xml:space="preserve">ство и национальный суверенитет дело обстоит совсем иначе. Существует большое число малых народностей, применительно к которым оно практически нереализуемо. Право на самоопределение - это не столько право наций, сколько право наций, </w:t>
      </w:r>
      <w:r w:rsidR="00885B96">
        <w:rPr>
          <w:rStyle w:val="FontStyle33"/>
          <w:rFonts w:ascii="Times New Roman" w:hAnsi="Times New Roman" w:cs="Times New Roman"/>
          <w:sz w:val="24"/>
          <w:szCs w:val="24"/>
        </w:rPr>
        <w:t>имеющих возможность, право боль</w:t>
      </w:r>
      <w:r w:rsidRPr="001D402A">
        <w:rPr>
          <w:rStyle w:val="FontStyle33"/>
          <w:rFonts w:ascii="Times New Roman" w:hAnsi="Times New Roman" w:cs="Times New Roman"/>
          <w:sz w:val="24"/>
          <w:szCs w:val="24"/>
        </w:rPr>
        <w:t xml:space="preserve">ших или "средних" наций, так что говорить о его равном распределении было бы лицемерием: это право, закрепляющее преимущества "великих" и "средних" народов над народами поистине малыми. Далее, на свете сейчас почти нет настолько моноэтничных территорий, чтобы попытка любой доминирующей на данной </w:t>
      </w:r>
      <w:r w:rsidR="00885B96">
        <w:rPr>
          <w:rStyle w:val="FontStyle33"/>
          <w:rFonts w:ascii="Times New Roman" w:hAnsi="Times New Roman" w:cs="Times New Roman"/>
          <w:sz w:val="24"/>
          <w:szCs w:val="24"/>
        </w:rPr>
        <w:t>территории национальности реали</w:t>
      </w:r>
      <w:r w:rsidRPr="001D402A">
        <w:rPr>
          <w:rStyle w:val="FontStyle33"/>
          <w:rFonts w:ascii="Times New Roman" w:hAnsi="Times New Roman" w:cs="Times New Roman"/>
          <w:sz w:val="24"/>
          <w:szCs w:val="24"/>
        </w:rPr>
        <w:t>зовать это право не обернулась бы в</w:t>
      </w:r>
      <w:r w:rsidR="00885B96">
        <w:rPr>
          <w:rStyle w:val="FontStyle33"/>
          <w:rFonts w:ascii="Times New Roman" w:hAnsi="Times New Roman" w:cs="Times New Roman"/>
          <w:sz w:val="24"/>
          <w:szCs w:val="24"/>
        </w:rPr>
        <w:t>ыявлением на той же земле "мень</w:t>
      </w:r>
      <w:r w:rsidRPr="001D402A">
        <w:rPr>
          <w:rStyle w:val="FontStyle33"/>
          <w:rFonts w:ascii="Times New Roman" w:hAnsi="Times New Roman" w:cs="Times New Roman"/>
          <w:sz w:val="24"/>
          <w:szCs w:val="24"/>
        </w:rPr>
        <w:t>шинств в меньшинстве", заявляющих о своих правах с появлением соответствующих проблем. Это право оспаривать сейчас невозможно, но следует помнить, что это, во-первы</w:t>
      </w:r>
      <w:r w:rsidR="00885B96">
        <w:rPr>
          <w:rStyle w:val="FontStyle33"/>
          <w:rFonts w:ascii="Times New Roman" w:hAnsi="Times New Roman" w:cs="Times New Roman"/>
          <w:sz w:val="24"/>
          <w:szCs w:val="24"/>
        </w:rPr>
        <w:t>х, практически неравное, во-вто</w:t>
      </w:r>
      <w:r w:rsidRPr="001D402A">
        <w:rPr>
          <w:rStyle w:val="FontStyle33"/>
          <w:rFonts w:ascii="Times New Roman" w:hAnsi="Times New Roman" w:cs="Times New Roman"/>
          <w:sz w:val="24"/>
          <w:szCs w:val="24"/>
        </w:rPr>
        <w:t>рых, "взрывоопасное" право.</w:t>
      </w:r>
    </w:p>
    <w:p w:rsidR="001D402A" w:rsidRPr="001D402A" w:rsidRDefault="00885B96" w:rsidP="001D402A">
      <w:pPr>
        <w:pStyle w:val="Style1"/>
        <w:widowControl/>
        <w:spacing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 xml:space="preserve">Прокладывавшее себе дорогу </w:t>
      </w:r>
      <w:r>
        <w:rPr>
          <w:rStyle w:val="FontStyle33"/>
          <w:rFonts w:ascii="Times New Roman" w:hAnsi="Times New Roman" w:cs="Times New Roman"/>
          <w:sz w:val="24"/>
          <w:szCs w:val="24"/>
        </w:rPr>
        <w:t>в XIX в. национальными движения</w:t>
      </w:r>
      <w:r w:rsidR="001D402A" w:rsidRPr="001D402A">
        <w:rPr>
          <w:rStyle w:val="FontStyle33"/>
          <w:rFonts w:ascii="Times New Roman" w:hAnsi="Times New Roman" w:cs="Times New Roman"/>
          <w:sz w:val="24"/>
          <w:szCs w:val="24"/>
        </w:rPr>
        <w:t>ми, оно впервые было узаконено в масштабах Европы Версальским мирным договором, признавшим право "средних" наций бывшей Австро-Венгерской империи и западных районов Империи</w:t>
      </w:r>
      <w:r>
        <w:rPr>
          <w:rStyle w:val="FontStyle33"/>
          <w:rFonts w:ascii="Times New Roman" w:hAnsi="Times New Roman" w:cs="Times New Roman"/>
          <w:sz w:val="24"/>
          <w:szCs w:val="24"/>
        </w:rPr>
        <w:t xml:space="preserve"> Российской на соз</w:t>
      </w:r>
      <w:r w:rsidR="001D402A" w:rsidRPr="001D402A">
        <w:rPr>
          <w:rStyle w:val="FontStyle33"/>
          <w:rFonts w:ascii="Times New Roman" w:hAnsi="Times New Roman" w:cs="Times New Roman"/>
          <w:sz w:val="24"/>
          <w:szCs w:val="24"/>
        </w:rPr>
        <w:t>дание собственных государств. Посл</w:t>
      </w:r>
      <w:r>
        <w:rPr>
          <w:rStyle w:val="FontStyle33"/>
          <w:rFonts w:ascii="Times New Roman" w:hAnsi="Times New Roman" w:cs="Times New Roman"/>
          <w:sz w:val="24"/>
          <w:szCs w:val="24"/>
        </w:rPr>
        <w:t>едствия конфликта интересов меж</w:t>
      </w:r>
      <w:r w:rsidR="001D402A" w:rsidRPr="001D402A">
        <w:rPr>
          <w:rStyle w:val="FontStyle33"/>
          <w:rFonts w:ascii="Times New Roman" w:hAnsi="Times New Roman" w:cs="Times New Roman"/>
          <w:sz w:val="24"/>
          <w:szCs w:val="24"/>
        </w:rPr>
        <w:t>ду самоопределившимися "больш</w:t>
      </w:r>
      <w:r>
        <w:rPr>
          <w:rStyle w:val="FontStyle33"/>
          <w:rFonts w:ascii="Times New Roman" w:hAnsi="Times New Roman" w:cs="Times New Roman"/>
          <w:sz w:val="24"/>
          <w:szCs w:val="24"/>
        </w:rPr>
        <w:t>ими меньшинствами" и "меньшинст</w:t>
      </w:r>
      <w:r w:rsidR="001D402A" w:rsidRPr="001D402A">
        <w:rPr>
          <w:rStyle w:val="FontStyle33"/>
          <w:rFonts w:ascii="Times New Roman" w:hAnsi="Times New Roman" w:cs="Times New Roman"/>
          <w:sz w:val="24"/>
          <w:szCs w:val="24"/>
        </w:rPr>
        <w:t>вами в меньшинствах", удостоившимися в лучшем случае культурно-национальной автономии, хорошо известны: злонам</w:t>
      </w:r>
      <w:r>
        <w:rPr>
          <w:rStyle w:val="FontStyle33"/>
          <w:rFonts w:ascii="Times New Roman" w:hAnsi="Times New Roman" w:cs="Times New Roman"/>
          <w:sz w:val="24"/>
          <w:szCs w:val="24"/>
        </w:rPr>
        <w:t>еренно подогревае</w:t>
      </w:r>
      <w:r w:rsidR="001D402A" w:rsidRPr="001D402A">
        <w:rPr>
          <w:rStyle w:val="FontStyle33"/>
          <w:rFonts w:ascii="Times New Roman" w:hAnsi="Times New Roman" w:cs="Times New Roman"/>
          <w:sz w:val="24"/>
          <w:szCs w:val="24"/>
        </w:rPr>
        <w:t>мые извне, эти противоречия разорвали в 1938 г. Чехословакию, в 1941 г. облегчили военный крах Югославии; известна также роль "фолькс-дойче" в судьбах Польши. Система т</w:t>
      </w:r>
      <w:r>
        <w:rPr>
          <w:rStyle w:val="FontStyle33"/>
          <w:rFonts w:ascii="Times New Roman" w:hAnsi="Times New Roman" w:cs="Times New Roman"/>
          <w:sz w:val="24"/>
          <w:szCs w:val="24"/>
        </w:rPr>
        <w:t>ерриториально-национальных авто</w:t>
      </w:r>
      <w:r w:rsidR="001D402A" w:rsidRPr="001D402A">
        <w:rPr>
          <w:rStyle w:val="FontStyle33"/>
          <w:rFonts w:ascii="Times New Roman" w:hAnsi="Times New Roman" w:cs="Times New Roman"/>
          <w:sz w:val="24"/>
          <w:szCs w:val="24"/>
        </w:rPr>
        <w:t xml:space="preserve">номий, существующая в рамках СССР и охватывающая большую часть исчезнувшей Российской </w:t>
      </w:r>
      <w:r w:rsidR="001D402A" w:rsidRPr="001D402A">
        <w:rPr>
          <w:rStyle w:val="FontStyle33"/>
          <w:rFonts w:ascii="Times New Roman" w:hAnsi="Times New Roman" w:cs="Times New Roman"/>
          <w:sz w:val="24"/>
          <w:szCs w:val="24"/>
        </w:rPr>
        <w:lastRenderedPageBreak/>
        <w:t xml:space="preserve">Империи, </w:t>
      </w:r>
      <w:r>
        <w:rPr>
          <w:rStyle w:val="FontStyle33"/>
          <w:rFonts w:ascii="Times New Roman" w:hAnsi="Times New Roman" w:cs="Times New Roman"/>
          <w:sz w:val="24"/>
          <w:szCs w:val="24"/>
        </w:rPr>
        <w:t>соединила отдельные черты импер</w:t>
      </w:r>
      <w:r w:rsidR="001D402A" w:rsidRPr="001D402A">
        <w:rPr>
          <w:rStyle w:val="FontStyle33"/>
          <w:rFonts w:ascii="Times New Roman" w:hAnsi="Times New Roman" w:cs="Times New Roman"/>
          <w:sz w:val="24"/>
          <w:szCs w:val="24"/>
        </w:rPr>
        <w:t xml:space="preserve">ского администрирования в форме </w:t>
      </w:r>
      <w:r>
        <w:rPr>
          <w:rStyle w:val="FontStyle33"/>
          <w:rFonts w:ascii="Times New Roman" w:hAnsi="Times New Roman" w:cs="Times New Roman"/>
          <w:sz w:val="24"/>
          <w:szCs w:val="24"/>
        </w:rPr>
        <w:t>упоминавшихся вассально-сюзерен</w:t>
      </w:r>
      <w:r w:rsidR="001D402A" w:rsidRPr="001D402A">
        <w:rPr>
          <w:rStyle w:val="FontStyle33"/>
          <w:rFonts w:ascii="Times New Roman" w:hAnsi="Times New Roman" w:cs="Times New Roman"/>
          <w:sz w:val="24"/>
          <w:szCs w:val="24"/>
        </w:rPr>
        <w:t xml:space="preserve">ных отношений между московской </w:t>
      </w:r>
      <w:r>
        <w:rPr>
          <w:rStyle w:val="FontStyle33"/>
          <w:rFonts w:ascii="Times New Roman" w:hAnsi="Times New Roman" w:cs="Times New Roman"/>
          <w:sz w:val="24"/>
          <w:szCs w:val="24"/>
        </w:rPr>
        <w:t>бюрократией и бюрократией нацио</w:t>
      </w:r>
      <w:r w:rsidR="001D402A" w:rsidRPr="001D402A">
        <w:rPr>
          <w:rStyle w:val="FontStyle33"/>
          <w:rFonts w:ascii="Times New Roman" w:hAnsi="Times New Roman" w:cs="Times New Roman"/>
          <w:sz w:val="24"/>
          <w:szCs w:val="24"/>
        </w:rPr>
        <w:t>нальных республик, в то же время с призн</w:t>
      </w:r>
      <w:r>
        <w:rPr>
          <w:rStyle w:val="FontStyle33"/>
          <w:rFonts w:ascii="Times New Roman" w:hAnsi="Times New Roman" w:cs="Times New Roman"/>
          <w:sz w:val="24"/>
          <w:szCs w:val="24"/>
        </w:rPr>
        <w:t>анием прав "больших мень</w:t>
      </w:r>
      <w:r w:rsidR="001D402A" w:rsidRPr="001D402A">
        <w:rPr>
          <w:rStyle w:val="FontStyle33"/>
          <w:rFonts w:ascii="Times New Roman" w:hAnsi="Times New Roman" w:cs="Times New Roman"/>
          <w:sz w:val="24"/>
          <w:szCs w:val="24"/>
        </w:rPr>
        <w:t>шинств" на самоопределение "обо</w:t>
      </w:r>
      <w:r>
        <w:rPr>
          <w:rStyle w:val="FontStyle33"/>
          <w:rFonts w:ascii="Times New Roman" w:hAnsi="Times New Roman" w:cs="Times New Roman"/>
          <w:sz w:val="24"/>
          <w:szCs w:val="24"/>
        </w:rPr>
        <w:t>гатилась" новыми чертами, харак</w:t>
      </w:r>
      <w:r w:rsidR="001D402A" w:rsidRPr="001D402A">
        <w:rPr>
          <w:rStyle w:val="FontStyle33"/>
          <w:rFonts w:ascii="Times New Roman" w:hAnsi="Times New Roman" w:cs="Times New Roman"/>
          <w:sz w:val="24"/>
          <w:szCs w:val="24"/>
        </w:rPr>
        <w:t>терными для систем "версальског</w:t>
      </w:r>
      <w:r>
        <w:rPr>
          <w:rStyle w:val="FontStyle33"/>
          <w:rFonts w:ascii="Times New Roman" w:hAnsi="Times New Roman" w:cs="Times New Roman"/>
          <w:sz w:val="24"/>
          <w:szCs w:val="24"/>
        </w:rPr>
        <w:t>о типа", а именно пучками проти</w:t>
      </w:r>
      <w:r w:rsidR="001D402A" w:rsidRPr="001D402A">
        <w:rPr>
          <w:rStyle w:val="FontStyle33"/>
          <w:rFonts w:ascii="Times New Roman" w:hAnsi="Times New Roman" w:cs="Times New Roman"/>
          <w:sz w:val="24"/>
          <w:szCs w:val="24"/>
        </w:rPr>
        <w:t>воречий между "большими меньшин</w:t>
      </w:r>
      <w:r>
        <w:rPr>
          <w:rStyle w:val="FontStyle33"/>
          <w:rFonts w:ascii="Times New Roman" w:hAnsi="Times New Roman" w:cs="Times New Roman"/>
          <w:sz w:val="24"/>
          <w:szCs w:val="24"/>
        </w:rPr>
        <w:t>ствами" и "меньшинствами в мень</w:t>
      </w:r>
      <w:r w:rsidR="001D402A" w:rsidRPr="001D402A">
        <w:rPr>
          <w:rStyle w:val="FontStyle33"/>
          <w:rFonts w:ascii="Times New Roman" w:hAnsi="Times New Roman" w:cs="Times New Roman"/>
          <w:sz w:val="24"/>
          <w:szCs w:val="24"/>
        </w:rPr>
        <w:t xml:space="preserve">шинствах". Особенность эстонской ситуации </w:t>
      </w:r>
      <w:r>
        <w:rPr>
          <w:rStyle w:val="FontStyle33"/>
          <w:rFonts w:ascii="Times New Roman" w:hAnsi="Times New Roman" w:cs="Times New Roman"/>
          <w:sz w:val="24"/>
          <w:szCs w:val="24"/>
        </w:rPr>
        <w:t>в том, что здесь "импер</w:t>
      </w:r>
      <w:r w:rsidR="001D402A" w:rsidRPr="001D402A">
        <w:rPr>
          <w:rStyle w:val="FontStyle33"/>
          <w:rFonts w:ascii="Times New Roman" w:hAnsi="Times New Roman" w:cs="Times New Roman"/>
          <w:sz w:val="24"/>
          <w:szCs w:val="24"/>
        </w:rPr>
        <w:t>ское" противоречие между русскоязычным ассимиляторским давлением и сопротивлением эстонцев как национального меньшинства, а с другой стороны — отношение между эстонским самоопределившимся "большим меньшинством" и мигрантскими "меньш</w:t>
      </w:r>
      <w:r>
        <w:rPr>
          <w:rStyle w:val="FontStyle33"/>
          <w:rFonts w:ascii="Times New Roman" w:hAnsi="Times New Roman" w:cs="Times New Roman"/>
          <w:sz w:val="24"/>
          <w:szCs w:val="24"/>
        </w:rPr>
        <w:t>инствами в меньшинстве", отно</w:t>
      </w:r>
      <w:r w:rsidR="001D402A" w:rsidRPr="001D402A">
        <w:rPr>
          <w:rStyle w:val="FontStyle33"/>
          <w:rFonts w:ascii="Times New Roman" w:hAnsi="Times New Roman" w:cs="Times New Roman"/>
          <w:sz w:val="24"/>
          <w:szCs w:val="24"/>
        </w:rPr>
        <w:t>шение, характерное для систем "верса</w:t>
      </w:r>
      <w:r>
        <w:rPr>
          <w:rStyle w:val="FontStyle33"/>
          <w:rFonts w:ascii="Times New Roman" w:hAnsi="Times New Roman" w:cs="Times New Roman"/>
          <w:sz w:val="24"/>
          <w:szCs w:val="24"/>
        </w:rPr>
        <w:t>льского типа", склеившись благо</w:t>
      </w:r>
      <w:r w:rsidR="001D402A" w:rsidRPr="001D402A">
        <w:rPr>
          <w:rStyle w:val="FontStyle33"/>
          <w:rFonts w:ascii="Times New Roman" w:hAnsi="Times New Roman" w:cs="Times New Roman"/>
          <w:sz w:val="24"/>
          <w:szCs w:val="24"/>
        </w:rPr>
        <w:t>даря русскоязычному характеру "ме</w:t>
      </w:r>
      <w:r>
        <w:rPr>
          <w:rStyle w:val="FontStyle33"/>
          <w:rFonts w:ascii="Times New Roman" w:hAnsi="Times New Roman" w:cs="Times New Roman"/>
          <w:sz w:val="24"/>
          <w:szCs w:val="24"/>
        </w:rPr>
        <w:t>ньшинств в меньшинствах", соста</w:t>
      </w:r>
      <w:r w:rsidR="001D402A" w:rsidRPr="001D402A">
        <w:rPr>
          <w:rStyle w:val="FontStyle33"/>
          <w:rFonts w:ascii="Times New Roman" w:hAnsi="Times New Roman" w:cs="Times New Roman"/>
          <w:sz w:val="24"/>
          <w:szCs w:val="24"/>
        </w:rPr>
        <w:t>вили систему, разительно неравновесную.</w:t>
      </w:r>
    </w:p>
    <w:p w:rsidR="001D402A" w:rsidRPr="001D402A" w:rsidRDefault="001D402A" w:rsidP="001D402A">
      <w:pPr>
        <w:pStyle w:val="Style1"/>
        <w:widowControl/>
        <w:spacing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Может ли социальная демократизация способствовать разрешению этих противоречий? Как мы видели выше, любая демократия в своих решениях опирается на волеизъявлени</w:t>
      </w:r>
      <w:r w:rsidR="00885B96">
        <w:rPr>
          <w:rStyle w:val="FontStyle33"/>
          <w:rFonts w:ascii="Times New Roman" w:hAnsi="Times New Roman" w:cs="Times New Roman"/>
          <w:sz w:val="24"/>
          <w:szCs w:val="24"/>
        </w:rPr>
        <w:t>е народного большинства. Спраши</w:t>
      </w:r>
      <w:r w:rsidRPr="001D402A">
        <w:rPr>
          <w:rStyle w:val="FontStyle33"/>
          <w:rFonts w:ascii="Times New Roman" w:hAnsi="Times New Roman" w:cs="Times New Roman"/>
          <w:sz w:val="24"/>
          <w:szCs w:val="24"/>
        </w:rPr>
        <w:t xml:space="preserve">вается, какую силу может иметь в национальном вопросе свободное волеизъявление народа, разделенного на множество национальностей? По крайней мере с "демократией большинства", думается, дело ясное: принцип подчинения меньшинства большинству в национальном вопросе, будучи доведен до предела, выливается </w:t>
      </w:r>
      <w:r w:rsidR="00885B96">
        <w:rPr>
          <w:rStyle w:val="FontStyle33"/>
          <w:rFonts w:ascii="Times New Roman" w:hAnsi="Times New Roman" w:cs="Times New Roman"/>
          <w:sz w:val="24"/>
          <w:szCs w:val="24"/>
        </w:rPr>
        <w:t>в геноцид. Надо сказать, что ев</w:t>
      </w:r>
      <w:r w:rsidRPr="001D402A">
        <w:rPr>
          <w:rStyle w:val="FontStyle33"/>
          <w:rFonts w:ascii="Times New Roman" w:hAnsi="Times New Roman" w:cs="Times New Roman"/>
          <w:sz w:val="24"/>
          <w:szCs w:val="24"/>
        </w:rPr>
        <w:t>ропейское сознание, воспитанное на тираноборческих мифах, с гораздо большим пониманием способно отнест</w:t>
      </w:r>
      <w:r w:rsidR="00885B96">
        <w:rPr>
          <w:rStyle w:val="FontStyle33"/>
          <w:rFonts w:ascii="Times New Roman" w:hAnsi="Times New Roman" w:cs="Times New Roman"/>
          <w:sz w:val="24"/>
          <w:szCs w:val="24"/>
        </w:rPr>
        <w:t>ись к истреблению целых социаль</w:t>
      </w:r>
      <w:r w:rsidRPr="001D402A">
        <w:rPr>
          <w:rStyle w:val="FontStyle33"/>
          <w:rFonts w:ascii="Times New Roman" w:hAnsi="Times New Roman" w:cs="Times New Roman"/>
          <w:sz w:val="24"/>
          <w:szCs w:val="24"/>
        </w:rPr>
        <w:t>ных слоев, нежели к отождествлению народа в целом с "драконом": в 1930-х годах сталинский террор против крестьянства внушал Европе меньше ужаса, чем антисемитизм Ги</w:t>
      </w:r>
      <w:r w:rsidR="00885B96">
        <w:rPr>
          <w:rStyle w:val="FontStyle33"/>
          <w:rFonts w:ascii="Times New Roman" w:hAnsi="Times New Roman" w:cs="Times New Roman"/>
          <w:sz w:val="24"/>
          <w:szCs w:val="24"/>
        </w:rPr>
        <w:t>тлера. "Драконоборческий" харак</w:t>
      </w:r>
      <w:r w:rsidRPr="001D402A">
        <w:rPr>
          <w:rStyle w:val="FontStyle33"/>
          <w:rFonts w:ascii="Times New Roman" w:hAnsi="Times New Roman" w:cs="Times New Roman"/>
          <w:sz w:val="24"/>
          <w:szCs w:val="24"/>
        </w:rPr>
        <w:t>тер в глазах европейца национальные движения приобретают тогда, когда они начинают рассматриваться по аналогии с движениями социальными. Таково, к примеру, было освобожден</w:t>
      </w:r>
      <w:r w:rsidR="00885B96">
        <w:rPr>
          <w:rStyle w:val="FontStyle33"/>
          <w:rFonts w:ascii="Times New Roman" w:hAnsi="Times New Roman" w:cs="Times New Roman"/>
          <w:sz w:val="24"/>
          <w:szCs w:val="24"/>
        </w:rPr>
        <w:t>ие колоний. В иных случаях прак</w:t>
      </w:r>
      <w:r w:rsidRPr="001D402A">
        <w:rPr>
          <w:rStyle w:val="FontStyle33"/>
          <w:rFonts w:ascii="Times New Roman" w:hAnsi="Times New Roman" w:cs="Times New Roman"/>
          <w:sz w:val="24"/>
          <w:szCs w:val="24"/>
        </w:rPr>
        <w:t>тическое "бессмертие" другой сторо</w:t>
      </w:r>
      <w:r w:rsidR="00885B96">
        <w:rPr>
          <w:rStyle w:val="FontStyle33"/>
          <w:rFonts w:ascii="Times New Roman" w:hAnsi="Times New Roman" w:cs="Times New Roman"/>
          <w:sz w:val="24"/>
          <w:szCs w:val="24"/>
        </w:rPr>
        <w:t>ны, делает бескомпромиссно "дра</w:t>
      </w:r>
      <w:r w:rsidRPr="001D402A">
        <w:rPr>
          <w:rStyle w:val="FontStyle33"/>
          <w:rFonts w:ascii="Times New Roman" w:hAnsi="Times New Roman" w:cs="Times New Roman"/>
          <w:sz w:val="24"/>
          <w:szCs w:val="24"/>
        </w:rPr>
        <w:t>коноборческий" подход бессмыслен</w:t>
      </w:r>
      <w:r w:rsidR="00885B96">
        <w:rPr>
          <w:rStyle w:val="FontStyle33"/>
          <w:rFonts w:ascii="Times New Roman" w:hAnsi="Times New Roman" w:cs="Times New Roman"/>
          <w:sz w:val="24"/>
          <w:szCs w:val="24"/>
        </w:rPr>
        <w:t>ным, в "лучшем" случае — загоня</w:t>
      </w:r>
      <w:r w:rsidRPr="001D402A">
        <w:rPr>
          <w:rStyle w:val="FontStyle33"/>
          <w:rFonts w:ascii="Times New Roman" w:hAnsi="Times New Roman" w:cs="Times New Roman"/>
          <w:sz w:val="24"/>
          <w:szCs w:val="24"/>
        </w:rPr>
        <w:t>ющим проблему вглубь, накапливая</w:t>
      </w:r>
      <w:r w:rsidR="00885B96">
        <w:rPr>
          <w:rStyle w:val="FontStyle33"/>
          <w:rFonts w:ascii="Times New Roman" w:hAnsi="Times New Roman" w:cs="Times New Roman"/>
          <w:sz w:val="24"/>
          <w:szCs w:val="24"/>
        </w:rPr>
        <w:t xml:space="preserve"> зло по примеру тяжелейших тота</w:t>
      </w:r>
      <w:r w:rsidRPr="001D402A">
        <w:rPr>
          <w:rStyle w:val="FontStyle33"/>
          <w:rFonts w:ascii="Times New Roman" w:hAnsi="Times New Roman" w:cs="Times New Roman"/>
          <w:sz w:val="24"/>
          <w:szCs w:val="24"/>
        </w:rPr>
        <w:t>литарных режимов, а в худшем — переводящим борьбу на тот уровень взаимного террора, когда не приходится уже говорить о демократии ни в каком понимании.</w:t>
      </w:r>
    </w:p>
    <w:p w:rsidR="001D402A" w:rsidRPr="001D402A" w:rsidRDefault="00885B96" w:rsidP="001D402A">
      <w:pPr>
        <w:pStyle w:val="Style1"/>
        <w:widowControl/>
        <w:spacing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Но и "сбалансированная" демок</w:t>
      </w:r>
      <w:r>
        <w:rPr>
          <w:rStyle w:val="FontStyle33"/>
          <w:rFonts w:ascii="Times New Roman" w:hAnsi="Times New Roman" w:cs="Times New Roman"/>
          <w:sz w:val="24"/>
          <w:szCs w:val="24"/>
        </w:rPr>
        <w:t>ратия, обеспечивающая большинст</w:t>
      </w:r>
      <w:r w:rsidR="001D402A" w:rsidRPr="001D402A">
        <w:rPr>
          <w:rStyle w:val="FontStyle33"/>
          <w:rFonts w:ascii="Times New Roman" w:hAnsi="Times New Roman" w:cs="Times New Roman"/>
          <w:sz w:val="24"/>
          <w:szCs w:val="24"/>
        </w:rPr>
        <w:t>ву свободу решений, а меньшинству свободу мнений и их выражения, не может дать "меньшинствам в меньшинстве" больше чем культурно-национальную автономию на чужой зем</w:t>
      </w:r>
      <w:r>
        <w:rPr>
          <w:rStyle w:val="FontStyle33"/>
          <w:rFonts w:ascii="Times New Roman" w:hAnsi="Times New Roman" w:cs="Times New Roman"/>
          <w:sz w:val="24"/>
          <w:szCs w:val="24"/>
        </w:rPr>
        <w:t>ле — на земле суверенного "боль</w:t>
      </w:r>
      <w:r w:rsidR="001D402A" w:rsidRPr="001D402A">
        <w:rPr>
          <w:rStyle w:val="FontStyle33"/>
          <w:rFonts w:ascii="Times New Roman" w:hAnsi="Times New Roman" w:cs="Times New Roman"/>
          <w:sz w:val="24"/>
          <w:szCs w:val="24"/>
        </w:rPr>
        <w:t xml:space="preserve">шого меньшинства". Применительно к Эстонии осуществление принципа "сбалансированной" демократии легко может вылиться в постановку для </w:t>
      </w:r>
      <w:r w:rsidR="001D402A" w:rsidRPr="001D402A">
        <w:rPr>
          <w:rStyle w:val="FontStyle33"/>
          <w:rFonts w:ascii="Times New Roman" w:hAnsi="Times New Roman" w:cs="Times New Roman"/>
          <w:sz w:val="24"/>
          <w:szCs w:val="24"/>
        </w:rPr>
        <w:lastRenderedPageBreak/>
        <w:t>каждой области отдельно вопроса о том, "а кто зде</w:t>
      </w:r>
      <w:r>
        <w:rPr>
          <w:rStyle w:val="FontStyle33"/>
          <w:rFonts w:ascii="Times New Roman" w:hAnsi="Times New Roman" w:cs="Times New Roman"/>
          <w:sz w:val="24"/>
          <w:szCs w:val="24"/>
        </w:rPr>
        <w:t>сь меньшинст</w:t>
      </w:r>
      <w:r w:rsidR="001D402A" w:rsidRPr="001D402A">
        <w:rPr>
          <w:rStyle w:val="FontStyle33"/>
          <w:rFonts w:ascii="Times New Roman" w:hAnsi="Times New Roman" w:cs="Times New Roman"/>
          <w:sz w:val="24"/>
          <w:szCs w:val="24"/>
        </w:rPr>
        <w:t>во?"; не трудно представить, к чему это может привести в областях с преобладанием русского населения. Совершенно справедливое в общем виде утверждение о том, что меньшинство нуждается в защите и в особой деликатности со стороны большинства, пр</w:t>
      </w:r>
      <w:r>
        <w:rPr>
          <w:rStyle w:val="FontStyle33"/>
          <w:rFonts w:ascii="Times New Roman" w:hAnsi="Times New Roman" w:cs="Times New Roman"/>
          <w:sz w:val="24"/>
          <w:szCs w:val="24"/>
        </w:rPr>
        <w:t>иобретет сугубо провоциру</w:t>
      </w:r>
      <w:r w:rsidR="001D402A" w:rsidRPr="001D402A">
        <w:rPr>
          <w:rStyle w:val="FontStyle33"/>
          <w:rFonts w:ascii="Times New Roman" w:hAnsi="Times New Roman" w:cs="Times New Roman"/>
          <w:sz w:val="24"/>
          <w:szCs w:val="24"/>
        </w:rPr>
        <w:t>ющий характер, если стороны начнут жонглировать применением этого положения то в масштабах Советского Союза, то Эстонии, то отдельных областей. Не говорим уже о такой ос</w:t>
      </w:r>
      <w:r>
        <w:rPr>
          <w:rStyle w:val="FontStyle33"/>
          <w:rFonts w:ascii="Times New Roman" w:hAnsi="Times New Roman" w:cs="Times New Roman"/>
          <w:sz w:val="24"/>
          <w:szCs w:val="24"/>
        </w:rPr>
        <w:t>обенности национальной проблема</w:t>
      </w:r>
      <w:r w:rsidR="001D402A" w:rsidRPr="001D402A">
        <w:rPr>
          <w:rStyle w:val="FontStyle33"/>
          <w:rFonts w:ascii="Times New Roman" w:hAnsi="Times New Roman" w:cs="Times New Roman"/>
          <w:sz w:val="24"/>
          <w:szCs w:val="24"/>
        </w:rPr>
        <w:t xml:space="preserve">тики, когда меньшинство, трактуя свою платформу как требование к большинству, а не как альтернативный вариант общего решения, сочтет себя вправе не признавать за большинством свободы таких решений по национальному вопросу, на которые </w:t>
      </w:r>
      <w:r>
        <w:rPr>
          <w:rStyle w:val="FontStyle33"/>
          <w:rFonts w:ascii="Times New Roman" w:hAnsi="Times New Roman" w:cs="Times New Roman"/>
          <w:sz w:val="24"/>
          <w:szCs w:val="24"/>
        </w:rPr>
        <w:t>это меньшинство не давало согла</w:t>
      </w:r>
      <w:r w:rsidR="001D402A" w:rsidRPr="001D402A">
        <w:rPr>
          <w:rStyle w:val="FontStyle33"/>
          <w:rFonts w:ascii="Times New Roman" w:hAnsi="Times New Roman" w:cs="Times New Roman"/>
          <w:sz w:val="24"/>
          <w:szCs w:val="24"/>
        </w:rPr>
        <w:t>сия (что, в общем, и произошло во время голосования по закону о языке).</w:t>
      </w:r>
    </w:p>
    <w:p w:rsidR="001D402A" w:rsidRPr="001D402A" w:rsidRDefault="00885B96" w:rsidP="001D402A">
      <w:pPr>
        <w:pStyle w:val="Style1"/>
        <w:widowControl/>
        <w:spacing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 xml:space="preserve">Я убежден, что национальный вопрос принадлежит к таким, которые могут решаться только консенсусом, и до тех пор, пока меньшинство и большинство в национальном вопросе </w:t>
      </w:r>
      <w:r>
        <w:rPr>
          <w:rStyle w:val="FontStyle33"/>
          <w:rFonts w:ascii="Times New Roman" w:hAnsi="Times New Roman" w:cs="Times New Roman"/>
          <w:sz w:val="24"/>
          <w:szCs w:val="24"/>
        </w:rPr>
        <w:t>будут отождествляться с меньшин</w:t>
      </w:r>
      <w:r w:rsidR="001D402A" w:rsidRPr="001D402A">
        <w:rPr>
          <w:rStyle w:val="FontStyle33"/>
          <w:rFonts w:ascii="Times New Roman" w:hAnsi="Times New Roman" w:cs="Times New Roman"/>
          <w:sz w:val="24"/>
          <w:szCs w:val="24"/>
        </w:rPr>
        <w:t xml:space="preserve">ством и большинством, пусть в самом демократическом голосовании — а именно в этой демократической аналогии состояла суть реализации права наций на самоопределение в </w:t>
      </w:r>
      <w:r>
        <w:rPr>
          <w:rStyle w:val="FontStyle33"/>
          <w:rFonts w:ascii="Times New Roman" w:hAnsi="Times New Roman" w:cs="Times New Roman"/>
          <w:sz w:val="24"/>
          <w:szCs w:val="24"/>
        </w:rPr>
        <w:t>версальской и подобных ей систе</w:t>
      </w:r>
      <w:r w:rsidR="001D402A" w:rsidRPr="001D402A">
        <w:rPr>
          <w:rStyle w:val="FontStyle33"/>
          <w:rFonts w:ascii="Times New Roman" w:hAnsi="Times New Roman" w:cs="Times New Roman"/>
          <w:sz w:val="24"/>
          <w:szCs w:val="24"/>
        </w:rPr>
        <w:t>мах, — до тех пор демократизация будет только освещать глубину национальных коллизий, но не способствовать их разрешению.</w:t>
      </w:r>
    </w:p>
    <w:p w:rsidR="001D402A" w:rsidRPr="001D402A" w:rsidRDefault="001D402A" w:rsidP="001D402A">
      <w:pPr>
        <w:pStyle w:val="Style1"/>
        <w:widowControl/>
        <w:spacing w:line="360" w:lineRule="auto"/>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 xml:space="preserve">Советы постороннего — жанр легкий при легком к нему отношении. Случайный наблюдатель, старающийся </w:t>
      </w:r>
      <w:r w:rsidR="00885B96">
        <w:rPr>
          <w:rStyle w:val="FontStyle33"/>
          <w:rFonts w:ascii="Times New Roman" w:hAnsi="Times New Roman" w:cs="Times New Roman"/>
          <w:sz w:val="24"/>
          <w:szCs w:val="24"/>
        </w:rPr>
        <w:t>осмыслить то, что он видел, слы</w:t>
      </w:r>
      <w:r w:rsidRPr="001D402A">
        <w:rPr>
          <w:rStyle w:val="FontStyle33"/>
          <w:rFonts w:ascii="Times New Roman" w:hAnsi="Times New Roman" w:cs="Times New Roman"/>
          <w:sz w:val="24"/>
          <w:szCs w:val="24"/>
        </w:rPr>
        <w:t xml:space="preserve">шал и прочитал во время пребывания в Эстонии, я не считаю себя вправе заканчивать эти заметки чем-то похожим на рекомендации или советы (да и кому?). Скорее это попытка </w:t>
      </w:r>
      <w:r w:rsidR="00885B96">
        <w:rPr>
          <w:rStyle w:val="FontStyle33"/>
          <w:rFonts w:ascii="Times New Roman" w:hAnsi="Times New Roman" w:cs="Times New Roman"/>
          <w:sz w:val="24"/>
          <w:szCs w:val="24"/>
        </w:rPr>
        <w:t>свести все написанное выше к не</w:t>
      </w:r>
      <w:r w:rsidRPr="001D402A">
        <w:rPr>
          <w:rStyle w:val="FontStyle33"/>
          <w:rFonts w:ascii="Times New Roman" w:hAnsi="Times New Roman" w:cs="Times New Roman"/>
          <w:sz w:val="24"/>
          <w:szCs w:val="24"/>
        </w:rPr>
        <w:t>скольким итоговым, может быть, весьма субъективным тезисам.</w:t>
      </w:r>
    </w:p>
    <w:p w:rsidR="001D402A" w:rsidRPr="001D402A" w:rsidRDefault="00885B96" w:rsidP="001D402A">
      <w:pPr>
        <w:pStyle w:val="Style19"/>
        <w:widowControl/>
        <w:numPr>
          <w:ilvl w:val="0"/>
          <w:numId w:val="10"/>
        </w:numPr>
        <w:tabs>
          <w:tab w:val="left" w:pos="590"/>
        </w:tabs>
        <w:spacing w:line="360" w:lineRule="auto"/>
        <w:ind w:firstLine="355"/>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Национальные и социальные</w:t>
      </w:r>
      <w:r>
        <w:rPr>
          <w:rStyle w:val="FontStyle33"/>
          <w:rFonts w:ascii="Times New Roman" w:hAnsi="Times New Roman" w:cs="Times New Roman"/>
          <w:sz w:val="24"/>
          <w:szCs w:val="24"/>
        </w:rPr>
        <w:t xml:space="preserve"> проблемы образуют различные из</w:t>
      </w:r>
      <w:r w:rsidR="001D402A" w:rsidRPr="001D402A">
        <w:rPr>
          <w:rStyle w:val="FontStyle33"/>
          <w:rFonts w:ascii="Times New Roman" w:hAnsi="Times New Roman" w:cs="Times New Roman"/>
          <w:sz w:val="24"/>
          <w:szCs w:val="24"/>
        </w:rPr>
        <w:t>мерения политического пространства (на наш взгляд, вопросы экологии составляют сейчас третье измерение). В каждом измерении формируются свои противоречия. Движение, претендующее сразу на преобразования в нескольких сферах, одн</w:t>
      </w:r>
      <w:r>
        <w:rPr>
          <w:rStyle w:val="FontStyle33"/>
          <w:rFonts w:ascii="Times New Roman" w:hAnsi="Times New Roman" w:cs="Times New Roman"/>
          <w:sz w:val="24"/>
          <w:szCs w:val="24"/>
        </w:rPr>
        <w:t>о</w:t>
      </w:r>
      <w:r w:rsidR="001D402A" w:rsidRPr="001D402A">
        <w:rPr>
          <w:rStyle w:val="FontStyle33"/>
          <w:rFonts w:ascii="Times New Roman" w:hAnsi="Times New Roman" w:cs="Times New Roman"/>
          <w:sz w:val="24"/>
          <w:szCs w:val="24"/>
        </w:rPr>
        <w:t>временно завязывает несколько битв</w:t>
      </w:r>
      <w:r>
        <w:rPr>
          <w:rStyle w:val="FontStyle33"/>
          <w:rFonts w:ascii="Times New Roman" w:hAnsi="Times New Roman" w:cs="Times New Roman"/>
          <w:sz w:val="24"/>
          <w:szCs w:val="24"/>
        </w:rPr>
        <w:t xml:space="preserve"> и тем осл</w:t>
      </w:r>
      <w:r w:rsidR="001D402A" w:rsidRPr="001D402A">
        <w:rPr>
          <w:rStyle w:val="FontStyle33"/>
          <w:rFonts w:ascii="Times New Roman" w:hAnsi="Times New Roman" w:cs="Times New Roman"/>
          <w:sz w:val="24"/>
          <w:szCs w:val="24"/>
        </w:rPr>
        <w:t>абляет свои позиции. Стремясь подс</w:t>
      </w:r>
      <w:r>
        <w:rPr>
          <w:rStyle w:val="FontStyle33"/>
          <w:rFonts w:ascii="Times New Roman" w:hAnsi="Times New Roman" w:cs="Times New Roman"/>
          <w:sz w:val="24"/>
          <w:szCs w:val="24"/>
        </w:rPr>
        <w:t>траховаться, лидеры этого движе</w:t>
      </w:r>
      <w:r w:rsidR="001D402A" w:rsidRPr="001D402A">
        <w:rPr>
          <w:rStyle w:val="FontStyle33"/>
          <w:rFonts w:ascii="Times New Roman" w:hAnsi="Times New Roman" w:cs="Times New Roman"/>
          <w:sz w:val="24"/>
          <w:szCs w:val="24"/>
        </w:rPr>
        <w:t>ния наверняка пойдут на компроми</w:t>
      </w:r>
      <w:r>
        <w:rPr>
          <w:rStyle w:val="FontStyle33"/>
          <w:rFonts w:ascii="Times New Roman" w:hAnsi="Times New Roman" w:cs="Times New Roman"/>
          <w:sz w:val="24"/>
          <w:szCs w:val="24"/>
        </w:rPr>
        <w:t>ссы, придавая этому движению од</w:t>
      </w:r>
      <w:r w:rsidR="001D402A" w:rsidRPr="001D402A">
        <w:rPr>
          <w:rStyle w:val="FontStyle33"/>
          <w:rFonts w:ascii="Times New Roman" w:hAnsi="Times New Roman" w:cs="Times New Roman"/>
          <w:sz w:val="24"/>
          <w:szCs w:val="24"/>
        </w:rPr>
        <w:t>номерность, при этом у них два пути: либо ограничение национальных притязаний и максимальное сплочение всех сил, вы</w:t>
      </w:r>
      <w:r>
        <w:rPr>
          <w:rStyle w:val="FontStyle33"/>
          <w:rFonts w:ascii="Times New Roman" w:hAnsi="Times New Roman" w:cs="Times New Roman"/>
          <w:sz w:val="24"/>
          <w:szCs w:val="24"/>
        </w:rPr>
        <w:t>ступающих за демок</w:t>
      </w:r>
      <w:r w:rsidR="001D402A" w:rsidRPr="001D402A">
        <w:rPr>
          <w:rStyle w:val="FontStyle33"/>
          <w:rFonts w:ascii="Times New Roman" w:hAnsi="Times New Roman" w:cs="Times New Roman"/>
          <w:sz w:val="24"/>
          <w:szCs w:val="24"/>
        </w:rPr>
        <w:t>ратизацию, либо союз со "своей" наци</w:t>
      </w:r>
      <w:r>
        <w:rPr>
          <w:rStyle w:val="FontStyle33"/>
          <w:rFonts w:ascii="Times New Roman" w:hAnsi="Times New Roman" w:cs="Times New Roman"/>
          <w:sz w:val="24"/>
          <w:szCs w:val="24"/>
        </w:rPr>
        <w:t>ональной бюрократией в отстаива</w:t>
      </w:r>
      <w:r w:rsidR="001D402A" w:rsidRPr="001D402A">
        <w:rPr>
          <w:rStyle w:val="FontStyle33"/>
          <w:rFonts w:ascii="Times New Roman" w:hAnsi="Times New Roman" w:cs="Times New Roman"/>
          <w:sz w:val="24"/>
          <w:szCs w:val="24"/>
        </w:rPr>
        <w:t>нии этих притязаний. Для людей власто</w:t>
      </w:r>
      <w:r>
        <w:rPr>
          <w:rStyle w:val="FontStyle33"/>
          <w:rFonts w:ascii="Times New Roman" w:hAnsi="Times New Roman" w:cs="Times New Roman"/>
          <w:sz w:val="24"/>
          <w:szCs w:val="24"/>
        </w:rPr>
        <w:t>любивых последний путь перспект</w:t>
      </w:r>
      <w:r w:rsidR="001D402A" w:rsidRPr="001D402A">
        <w:rPr>
          <w:rStyle w:val="FontStyle33"/>
          <w:rFonts w:ascii="Times New Roman" w:hAnsi="Times New Roman" w:cs="Times New Roman"/>
          <w:sz w:val="24"/>
          <w:szCs w:val="24"/>
        </w:rPr>
        <w:t>ивнее, ибо сводит задачи движения к</w:t>
      </w:r>
      <w:r>
        <w:rPr>
          <w:rStyle w:val="FontStyle33"/>
          <w:rFonts w:ascii="Times New Roman" w:hAnsi="Times New Roman" w:cs="Times New Roman"/>
          <w:sz w:val="24"/>
          <w:szCs w:val="24"/>
        </w:rPr>
        <w:t xml:space="preserve"> завоеванию уже готового и к то</w:t>
      </w:r>
      <w:r w:rsidR="001D402A" w:rsidRPr="001D402A">
        <w:rPr>
          <w:rStyle w:val="FontStyle33"/>
          <w:rFonts w:ascii="Times New Roman" w:hAnsi="Times New Roman" w:cs="Times New Roman"/>
          <w:sz w:val="24"/>
          <w:szCs w:val="24"/>
        </w:rPr>
        <w:t>му же склонного к компромиссам аппарата.</w:t>
      </w:r>
    </w:p>
    <w:p w:rsidR="001D402A" w:rsidRPr="001D402A" w:rsidRDefault="00885B96" w:rsidP="001D402A">
      <w:pPr>
        <w:pStyle w:val="Style3"/>
        <w:widowControl/>
        <w:spacing w:before="24" w:line="360" w:lineRule="auto"/>
        <w:rPr>
          <w:rStyle w:val="FontStyle33"/>
          <w:rFonts w:ascii="Times New Roman" w:hAnsi="Times New Roman" w:cs="Times New Roman"/>
          <w:sz w:val="24"/>
          <w:szCs w:val="24"/>
        </w:rPr>
      </w:pPr>
      <w:r w:rsidRPr="00885B96">
        <w:rPr>
          <w:rStyle w:val="FontStyle33"/>
          <w:rFonts w:ascii="Times New Roman" w:hAnsi="Times New Roman" w:cs="Times New Roman"/>
          <w:b/>
          <w:sz w:val="24"/>
          <w:szCs w:val="24"/>
        </w:rPr>
        <w:lastRenderedPageBreak/>
        <w:t>2</w:t>
      </w: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Действительное решение вопро</w:t>
      </w:r>
      <w:r>
        <w:rPr>
          <w:rStyle w:val="FontStyle33"/>
          <w:rFonts w:ascii="Times New Roman" w:hAnsi="Times New Roman" w:cs="Times New Roman"/>
          <w:sz w:val="24"/>
          <w:szCs w:val="24"/>
        </w:rPr>
        <w:t>сов, лежащих на стыке националь</w:t>
      </w:r>
      <w:r w:rsidR="001D402A" w:rsidRPr="001D402A">
        <w:rPr>
          <w:rStyle w:val="FontStyle33"/>
          <w:rFonts w:ascii="Times New Roman" w:hAnsi="Times New Roman" w:cs="Times New Roman"/>
          <w:sz w:val="24"/>
          <w:szCs w:val="24"/>
        </w:rPr>
        <w:t>ной проблематики с иными — социальной либо экологической, — могло бы состоять в максимальном разъеди</w:t>
      </w:r>
      <w:r>
        <w:rPr>
          <w:rStyle w:val="FontStyle33"/>
          <w:rFonts w:ascii="Times New Roman" w:hAnsi="Times New Roman" w:cs="Times New Roman"/>
          <w:sz w:val="24"/>
          <w:szCs w:val="24"/>
        </w:rPr>
        <w:t>нении этих аспектов и по возмож</w:t>
      </w:r>
      <w:r w:rsidR="001D402A" w:rsidRPr="001D402A">
        <w:rPr>
          <w:rStyle w:val="FontStyle33"/>
          <w:rFonts w:ascii="Times New Roman" w:hAnsi="Times New Roman" w:cs="Times New Roman"/>
          <w:sz w:val="24"/>
          <w:szCs w:val="24"/>
        </w:rPr>
        <w:t>ности сведении комплексной проблемы к набору "чисто" эко</w:t>
      </w:r>
      <w:r>
        <w:rPr>
          <w:rStyle w:val="FontStyle33"/>
          <w:rFonts w:ascii="Times New Roman" w:hAnsi="Times New Roman" w:cs="Times New Roman"/>
          <w:sz w:val="24"/>
          <w:szCs w:val="24"/>
        </w:rPr>
        <w:t>логичес</w:t>
      </w:r>
      <w:r w:rsidR="001D402A" w:rsidRPr="001D402A">
        <w:rPr>
          <w:rStyle w:val="FontStyle33"/>
          <w:rFonts w:ascii="Times New Roman" w:hAnsi="Times New Roman" w:cs="Times New Roman"/>
          <w:sz w:val="24"/>
          <w:szCs w:val="24"/>
        </w:rPr>
        <w:t>ких, национальных и социальных проблем. Так, проблема миграции в Эстонию есть по сути проблема чисто с</w:t>
      </w:r>
      <w:r>
        <w:rPr>
          <w:rStyle w:val="FontStyle33"/>
          <w:rFonts w:ascii="Times New Roman" w:hAnsi="Times New Roman" w:cs="Times New Roman"/>
          <w:sz w:val="24"/>
          <w:szCs w:val="24"/>
        </w:rPr>
        <w:t>оциальная, такая же, как пробле</w:t>
      </w:r>
      <w:r w:rsidR="001D402A" w:rsidRPr="001D402A">
        <w:rPr>
          <w:rStyle w:val="FontStyle33"/>
          <w:rFonts w:ascii="Times New Roman" w:hAnsi="Times New Roman" w:cs="Times New Roman"/>
          <w:sz w:val="24"/>
          <w:szCs w:val="24"/>
        </w:rPr>
        <w:t>ма миграции в Москву и Ленинград.</w:t>
      </w:r>
      <w:r>
        <w:rPr>
          <w:rStyle w:val="FontStyle33"/>
          <w:rFonts w:ascii="Times New Roman" w:hAnsi="Times New Roman" w:cs="Times New Roman"/>
          <w:sz w:val="24"/>
          <w:szCs w:val="24"/>
        </w:rPr>
        <w:t xml:space="preserve"> Введение республиканского граж</w:t>
      </w:r>
      <w:r w:rsidR="001D402A" w:rsidRPr="001D402A">
        <w:rPr>
          <w:rStyle w:val="FontStyle33"/>
          <w:rFonts w:ascii="Times New Roman" w:hAnsi="Times New Roman" w:cs="Times New Roman"/>
          <w:sz w:val="24"/>
          <w:szCs w:val="24"/>
        </w:rPr>
        <w:t>данства как средство, помимо прочего, ограничения</w:t>
      </w:r>
      <w:r>
        <w:rPr>
          <w:rStyle w:val="FontStyle33"/>
          <w:rFonts w:ascii="Times New Roman" w:hAnsi="Times New Roman" w:cs="Times New Roman"/>
          <w:sz w:val="24"/>
          <w:szCs w:val="24"/>
        </w:rPr>
        <w:t xml:space="preserve"> миграции — это нор</w:t>
      </w:r>
      <w:r w:rsidR="001D402A" w:rsidRPr="001D402A">
        <w:rPr>
          <w:rStyle w:val="FontStyle33"/>
          <w:rFonts w:ascii="Times New Roman" w:hAnsi="Times New Roman" w:cs="Times New Roman"/>
          <w:sz w:val="24"/>
          <w:szCs w:val="24"/>
        </w:rPr>
        <w:t>мальная социальная мера, которую поддержал бы каждый из нынешних жителей Эстонии, не будь она для ме</w:t>
      </w:r>
      <w:r>
        <w:rPr>
          <w:rStyle w:val="FontStyle33"/>
          <w:rFonts w:ascii="Times New Roman" w:hAnsi="Times New Roman" w:cs="Times New Roman"/>
          <w:sz w:val="24"/>
          <w:szCs w:val="24"/>
        </w:rPr>
        <w:t>ньшинства сопряжена с националь</w:t>
      </w:r>
      <w:r w:rsidR="001D402A" w:rsidRPr="001D402A">
        <w:rPr>
          <w:rStyle w:val="FontStyle33"/>
          <w:rFonts w:ascii="Times New Roman" w:hAnsi="Times New Roman" w:cs="Times New Roman"/>
          <w:sz w:val="24"/>
          <w:szCs w:val="24"/>
        </w:rPr>
        <w:t>ными моментами (страх насильственной или полунасильственной депортации). Если бы заранее было известно, что гражданство распространится на всех граждан СССР, проживающих в Эстонии, к такому-то числу, эти граждане прекрасно оценили бы меру, направленную на поддержание их жизненного уровня, снижающегося с новым притоком переселенцев ("Автобус не резиновый!").</w:t>
      </w:r>
    </w:p>
    <w:p w:rsidR="001D402A" w:rsidRPr="001D402A" w:rsidRDefault="001D402A" w:rsidP="001D402A">
      <w:pPr>
        <w:pStyle w:val="Style1"/>
        <w:widowControl/>
        <w:spacing w:line="360" w:lineRule="auto"/>
        <w:ind w:firstLine="35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М. Лотман в цитировавшейся стат</w:t>
      </w:r>
      <w:r w:rsidR="00885B96">
        <w:rPr>
          <w:rStyle w:val="FontStyle33"/>
          <w:rFonts w:ascii="Times New Roman" w:hAnsi="Times New Roman" w:cs="Times New Roman"/>
          <w:sz w:val="24"/>
          <w:szCs w:val="24"/>
        </w:rPr>
        <w:t>ье пишет, что русские из северо-</w:t>
      </w:r>
      <w:r w:rsidRPr="001D402A">
        <w:rPr>
          <w:rStyle w:val="FontStyle33"/>
          <w:rFonts w:ascii="Times New Roman" w:hAnsi="Times New Roman" w:cs="Times New Roman"/>
          <w:sz w:val="24"/>
          <w:szCs w:val="24"/>
        </w:rPr>
        <w:t xml:space="preserve">восточной Эстонии не поддержали борьбы эстонцев против разработки полезных ископаемых, угрожавшей заповеднику и водным ресурсам этого края. Чрезвычайно трудно "неорганичному населению" поддержать борьбу, ведущуюся под лозунгом "установления суверенитета </w:t>
      </w:r>
      <w:r w:rsidR="00885B96">
        <w:rPr>
          <w:rStyle w:val="FontStyle33"/>
          <w:rFonts w:ascii="Times New Roman" w:hAnsi="Times New Roman" w:cs="Times New Roman"/>
          <w:sz w:val="24"/>
          <w:szCs w:val="24"/>
        </w:rPr>
        <w:t>эстонско</w:t>
      </w:r>
      <w:r w:rsidRPr="001D402A">
        <w:rPr>
          <w:rStyle w:val="FontStyle33"/>
          <w:rFonts w:ascii="Times New Roman" w:hAnsi="Times New Roman" w:cs="Times New Roman"/>
          <w:sz w:val="24"/>
          <w:szCs w:val="24"/>
        </w:rPr>
        <w:t>го народа над ресурсами Эстонии". У лозунгов, относящихся к любой из трех сфер, есть свой адресат. В сфере социальной — это общество или отдельные его классы, в сфере национальной — народ-нация, в сфере экологической — именно население, т.е. все люди, независимо от их национальной и социальной принадлежности, живущие в экологически угрожаемом районе. Надо выбирать одно из двух — или выделить нацию из населения, поднимая ее в поход за объ</w:t>
      </w:r>
      <w:r w:rsidR="00DE177E">
        <w:rPr>
          <w:rStyle w:val="FontStyle33"/>
          <w:rFonts w:ascii="Times New Roman" w:hAnsi="Times New Roman" w:cs="Times New Roman"/>
          <w:sz w:val="24"/>
          <w:szCs w:val="24"/>
        </w:rPr>
        <w:t>ект ее притязаний, либо апел</w:t>
      </w:r>
      <w:r w:rsidRPr="001D402A">
        <w:rPr>
          <w:rStyle w:val="FontStyle33"/>
          <w:rFonts w:ascii="Times New Roman" w:hAnsi="Times New Roman" w:cs="Times New Roman"/>
          <w:sz w:val="24"/>
          <w:szCs w:val="24"/>
        </w:rPr>
        <w:t>лировать к единому полиэтническому</w:t>
      </w:r>
      <w:r w:rsidR="00DE177E">
        <w:rPr>
          <w:rStyle w:val="FontStyle33"/>
          <w:rFonts w:ascii="Times New Roman" w:hAnsi="Times New Roman" w:cs="Times New Roman"/>
          <w:sz w:val="24"/>
          <w:szCs w:val="24"/>
        </w:rPr>
        <w:t xml:space="preserve"> населению как к носителю эколо</w:t>
      </w:r>
      <w:r w:rsidRPr="001D402A">
        <w:rPr>
          <w:rStyle w:val="FontStyle33"/>
          <w:rFonts w:ascii="Times New Roman" w:hAnsi="Times New Roman" w:cs="Times New Roman"/>
          <w:sz w:val="24"/>
          <w:szCs w:val="24"/>
        </w:rPr>
        <w:t>гического сознания. От той формы, к</w:t>
      </w:r>
      <w:r w:rsidR="00DE177E">
        <w:rPr>
          <w:rStyle w:val="FontStyle33"/>
          <w:rFonts w:ascii="Times New Roman" w:hAnsi="Times New Roman" w:cs="Times New Roman"/>
          <w:sz w:val="24"/>
          <w:szCs w:val="24"/>
        </w:rPr>
        <w:t>оторую примет введение республи</w:t>
      </w:r>
      <w:r w:rsidRPr="001D402A">
        <w:rPr>
          <w:rStyle w:val="FontStyle33"/>
          <w:rFonts w:ascii="Times New Roman" w:hAnsi="Times New Roman" w:cs="Times New Roman"/>
          <w:sz w:val="24"/>
          <w:szCs w:val="24"/>
        </w:rPr>
        <w:t xml:space="preserve">канского гражданства, зависит то, станут ли русскоязычные мигранты вместе с эстонцами защитниками своей </w:t>
      </w:r>
      <w:r w:rsidR="00DE177E">
        <w:rPr>
          <w:rStyle w:val="FontStyle33"/>
          <w:rFonts w:ascii="Times New Roman" w:hAnsi="Times New Roman" w:cs="Times New Roman"/>
          <w:sz w:val="24"/>
          <w:szCs w:val="24"/>
        </w:rPr>
        <w:t>земли, своей воды, своего возду</w:t>
      </w:r>
      <w:r w:rsidRPr="001D402A">
        <w:rPr>
          <w:rStyle w:val="FontStyle33"/>
          <w:rFonts w:ascii="Times New Roman" w:hAnsi="Times New Roman" w:cs="Times New Roman"/>
          <w:sz w:val="24"/>
          <w:szCs w:val="24"/>
        </w:rPr>
        <w:t>ха от экологического разбоя ведомств</w:t>
      </w:r>
      <w:r w:rsidR="00DE177E">
        <w:rPr>
          <w:rStyle w:val="FontStyle33"/>
          <w:rFonts w:ascii="Times New Roman" w:hAnsi="Times New Roman" w:cs="Times New Roman"/>
          <w:sz w:val="24"/>
          <w:szCs w:val="24"/>
        </w:rPr>
        <w:t xml:space="preserve"> и предприятий или они объектив</w:t>
      </w:r>
      <w:r w:rsidRPr="001D402A">
        <w:rPr>
          <w:rStyle w:val="FontStyle33"/>
          <w:rFonts w:ascii="Times New Roman" w:hAnsi="Times New Roman" w:cs="Times New Roman"/>
          <w:sz w:val="24"/>
          <w:szCs w:val="24"/>
        </w:rPr>
        <w:t>но будут союзниками "экологических разбойников" в расхищении достояния чужой земли.</w:t>
      </w:r>
    </w:p>
    <w:p w:rsidR="001D402A" w:rsidRPr="001D402A" w:rsidRDefault="00DE177E" w:rsidP="001D402A">
      <w:pPr>
        <w:pStyle w:val="Style1"/>
        <w:widowControl/>
        <w:spacing w:line="360" w:lineRule="auto"/>
        <w:jc w:val="both"/>
        <w:rPr>
          <w:rStyle w:val="FontStyle33"/>
          <w:rFonts w:ascii="Times New Roman" w:hAnsi="Times New Roman" w:cs="Times New Roman"/>
          <w:sz w:val="24"/>
          <w:szCs w:val="24"/>
        </w:rPr>
      </w:pPr>
      <w:r>
        <w:rPr>
          <w:rStyle w:val="FontStyle33"/>
          <w:rFonts w:ascii="Times New Roman" w:hAnsi="Times New Roman" w:cs="Times New Roman"/>
          <w:b/>
          <w:sz w:val="24"/>
          <w:szCs w:val="24"/>
        </w:rPr>
        <w:t xml:space="preserve">     </w:t>
      </w:r>
      <w:r w:rsidR="001D402A" w:rsidRPr="00DE177E">
        <w:rPr>
          <w:rStyle w:val="FontStyle33"/>
          <w:rFonts w:ascii="Times New Roman" w:hAnsi="Times New Roman" w:cs="Times New Roman"/>
          <w:b/>
          <w:sz w:val="24"/>
          <w:szCs w:val="24"/>
        </w:rPr>
        <w:t>3.</w:t>
      </w:r>
      <w:r w:rsidR="001D402A" w:rsidRPr="001D402A">
        <w:rPr>
          <w:rStyle w:val="FontStyle33"/>
          <w:rFonts w:ascii="Times New Roman" w:hAnsi="Times New Roman" w:cs="Times New Roman"/>
          <w:sz w:val="24"/>
          <w:szCs w:val="24"/>
        </w:rPr>
        <w:t xml:space="preserve"> В той мере, в какой задача демократии применяется только как ограждение и отстаивание чьих-то прав, демократия ничего не дает для решения национальных конфликтов. В</w:t>
      </w:r>
      <w:r>
        <w:rPr>
          <w:rStyle w:val="FontStyle33"/>
          <w:rFonts w:ascii="Times New Roman" w:hAnsi="Times New Roman" w:cs="Times New Roman"/>
          <w:sz w:val="24"/>
          <w:szCs w:val="24"/>
        </w:rPr>
        <w:t xml:space="preserve"> последнее время в разных источ</w:t>
      </w:r>
      <w:r w:rsidR="001D402A" w:rsidRPr="001D402A">
        <w:rPr>
          <w:rStyle w:val="FontStyle33"/>
          <w:rFonts w:ascii="Times New Roman" w:hAnsi="Times New Roman" w:cs="Times New Roman"/>
          <w:sz w:val="24"/>
          <w:szCs w:val="24"/>
        </w:rPr>
        <w:t>никах высказывались положения о ра</w:t>
      </w:r>
      <w:r>
        <w:rPr>
          <w:rStyle w:val="FontStyle33"/>
          <w:rFonts w:ascii="Times New Roman" w:hAnsi="Times New Roman" w:cs="Times New Roman"/>
          <w:sz w:val="24"/>
          <w:szCs w:val="24"/>
        </w:rPr>
        <w:t>зграничении понятий "националис</w:t>
      </w:r>
      <w:r w:rsidR="001D402A" w:rsidRPr="001D402A">
        <w:rPr>
          <w:rStyle w:val="FontStyle33"/>
          <w:rFonts w:ascii="Times New Roman" w:hAnsi="Times New Roman" w:cs="Times New Roman"/>
          <w:sz w:val="24"/>
          <w:szCs w:val="24"/>
        </w:rPr>
        <w:t>тического" и "национального движения". Попытаюсь предложить свое понимание этого разграничения. Наци</w:t>
      </w:r>
      <w:r>
        <w:rPr>
          <w:rStyle w:val="FontStyle33"/>
          <w:rFonts w:ascii="Times New Roman" w:hAnsi="Times New Roman" w:cs="Times New Roman"/>
          <w:sz w:val="24"/>
          <w:szCs w:val="24"/>
        </w:rPr>
        <w:t>онализм говорит: "Я буду отстаи</w:t>
      </w:r>
      <w:r w:rsidR="001D402A" w:rsidRPr="001D402A">
        <w:rPr>
          <w:rStyle w:val="FontStyle33"/>
          <w:rFonts w:ascii="Times New Roman" w:hAnsi="Times New Roman" w:cs="Times New Roman"/>
          <w:sz w:val="24"/>
          <w:szCs w:val="24"/>
        </w:rPr>
        <w:t xml:space="preserve">вать свои права всеми возможными средствами", и в этом он полностью вписывается в рамки демократии. Ненационалистическое национальное движение должно </w:t>
      </w:r>
      <w:r w:rsidR="001D402A" w:rsidRPr="001D402A">
        <w:rPr>
          <w:rStyle w:val="FontStyle33"/>
          <w:rFonts w:ascii="Times New Roman" w:hAnsi="Times New Roman" w:cs="Times New Roman"/>
          <w:sz w:val="24"/>
          <w:szCs w:val="24"/>
        </w:rPr>
        <w:lastRenderedPageBreak/>
        <w:t>сказать: "Я буду отстаивать</w:t>
      </w:r>
      <w:r>
        <w:rPr>
          <w:rStyle w:val="FontStyle33"/>
          <w:rFonts w:ascii="Times New Roman" w:hAnsi="Times New Roman" w:cs="Times New Roman"/>
          <w:sz w:val="24"/>
          <w:szCs w:val="24"/>
        </w:rPr>
        <w:t xml:space="preserve"> свои права такими сред</w:t>
      </w:r>
      <w:r w:rsidR="001D402A" w:rsidRPr="001D402A">
        <w:rPr>
          <w:rStyle w:val="FontStyle33"/>
          <w:rFonts w:ascii="Times New Roman" w:hAnsi="Times New Roman" w:cs="Times New Roman"/>
          <w:sz w:val="24"/>
          <w:szCs w:val="24"/>
        </w:rPr>
        <w:t>ствами, которые не составят угрозы для аналогичных прав других национальностей, обитающих на этой же земле",— и этим встать в своей сфере выше демократии. Демократия, защищающая большинство, и демократия, защищающая меньшинство, обеспокоены угрозой извне, обузданием потенциального "тирана". Но обуздание конфликтующих национальностей против их воли и без обращения к геноциду не может быть прочным, а это значит, что стандартные процедуры демократии, раздающей всем сестрам по серьгам, б</w:t>
      </w:r>
      <w:r>
        <w:rPr>
          <w:rStyle w:val="FontStyle33"/>
          <w:rFonts w:ascii="Times New Roman" w:hAnsi="Times New Roman" w:cs="Times New Roman"/>
          <w:sz w:val="24"/>
          <w:szCs w:val="24"/>
        </w:rPr>
        <w:t>ольшинству — свое, меньшин</w:t>
      </w:r>
      <w:r w:rsidR="001D402A" w:rsidRPr="001D402A">
        <w:rPr>
          <w:rStyle w:val="FontStyle33"/>
          <w:rFonts w:ascii="Times New Roman" w:hAnsi="Times New Roman" w:cs="Times New Roman"/>
          <w:sz w:val="24"/>
          <w:szCs w:val="24"/>
        </w:rPr>
        <w:t>ству — свое, в данной сфере могут да</w:t>
      </w:r>
      <w:r>
        <w:rPr>
          <w:rStyle w:val="FontStyle33"/>
          <w:rFonts w:ascii="Times New Roman" w:hAnsi="Times New Roman" w:cs="Times New Roman"/>
          <w:sz w:val="24"/>
          <w:szCs w:val="24"/>
        </w:rPr>
        <w:t>ть лишь временное и неудовлетво</w:t>
      </w:r>
      <w:r w:rsidR="001D402A" w:rsidRPr="001D402A">
        <w:rPr>
          <w:rStyle w:val="FontStyle33"/>
          <w:rFonts w:ascii="Times New Roman" w:hAnsi="Times New Roman" w:cs="Times New Roman"/>
          <w:sz w:val="24"/>
          <w:szCs w:val="24"/>
        </w:rPr>
        <w:t xml:space="preserve">рительное решение. Борьба людей за свои права является двигателем социального обновления, но, будучи </w:t>
      </w:r>
      <w:r>
        <w:rPr>
          <w:rStyle w:val="FontStyle33"/>
          <w:rFonts w:ascii="Times New Roman" w:hAnsi="Times New Roman" w:cs="Times New Roman"/>
          <w:sz w:val="24"/>
          <w:szCs w:val="24"/>
        </w:rPr>
        <w:t>признана в национальных конфлик</w:t>
      </w:r>
      <w:r w:rsidR="001D402A" w:rsidRPr="001D402A">
        <w:rPr>
          <w:rStyle w:val="FontStyle33"/>
          <w:rFonts w:ascii="Times New Roman" w:hAnsi="Times New Roman" w:cs="Times New Roman"/>
          <w:sz w:val="24"/>
          <w:szCs w:val="24"/>
        </w:rPr>
        <w:t>тах за безоговорочный принцип, ведет в абсолютную безысходность.</w:t>
      </w:r>
    </w:p>
    <w:p w:rsidR="001D402A" w:rsidRPr="001D402A" w:rsidRDefault="001D402A" w:rsidP="001D402A">
      <w:pPr>
        <w:pStyle w:val="Style1"/>
        <w:widowControl/>
        <w:spacing w:line="360" w:lineRule="auto"/>
        <w:ind w:firstLine="35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Альтернативой может быть тол</w:t>
      </w:r>
      <w:r w:rsidR="00DE177E">
        <w:rPr>
          <w:rStyle w:val="FontStyle33"/>
          <w:rFonts w:ascii="Times New Roman" w:hAnsi="Times New Roman" w:cs="Times New Roman"/>
          <w:sz w:val="24"/>
          <w:szCs w:val="24"/>
        </w:rPr>
        <w:t>ько подход, требующий сосредото</w:t>
      </w:r>
      <w:r w:rsidRPr="001D402A">
        <w:rPr>
          <w:rStyle w:val="FontStyle33"/>
          <w:rFonts w:ascii="Times New Roman" w:hAnsi="Times New Roman" w:cs="Times New Roman"/>
          <w:sz w:val="24"/>
          <w:szCs w:val="24"/>
        </w:rPr>
        <w:t>чения не на ком-то другом, посягающем на мои права, а на себе самом: как мне, осознавая и оберегая эти права, не "потерять себя", но и не стать "драконом" для другого? Речь идет не о демократизации, а, если угодно, об "аристократизации" национальных отношений. Никто не обязан верить моим декларациям доб</w:t>
      </w:r>
      <w:r w:rsidR="00DE177E">
        <w:rPr>
          <w:rStyle w:val="FontStyle33"/>
          <w:rFonts w:ascii="Times New Roman" w:hAnsi="Times New Roman" w:cs="Times New Roman"/>
          <w:sz w:val="24"/>
          <w:szCs w:val="24"/>
        </w:rPr>
        <w:t>рой воли, пока он не будет убеж</w:t>
      </w:r>
      <w:r w:rsidRPr="001D402A">
        <w:rPr>
          <w:rStyle w:val="FontStyle33"/>
          <w:rFonts w:ascii="Times New Roman" w:hAnsi="Times New Roman" w:cs="Times New Roman"/>
          <w:sz w:val="24"/>
          <w:szCs w:val="24"/>
        </w:rPr>
        <w:t>ден, что мой кодекс поведения не сул</w:t>
      </w:r>
      <w:r w:rsidR="00DE177E">
        <w:rPr>
          <w:rStyle w:val="FontStyle33"/>
          <w:rFonts w:ascii="Times New Roman" w:hAnsi="Times New Roman" w:cs="Times New Roman"/>
          <w:sz w:val="24"/>
          <w:szCs w:val="24"/>
        </w:rPr>
        <w:t>ит ему ущерба. Мы знаем из воен</w:t>
      </w:r>
      <w:r w:rsidRPr="001D402A">
        <w:rPr>
          <w:rStyle w:val="FontStyle33"/>
          <w:rFonts w:ascii="Times New Roman" w:hAnsi="Times New Roman" w:cs="Times New Roman"/>
          <w:sz w:val="24"/>
          <w:szCs w:val="24"/>
        </w:rPr>
        <w:t>но-политической истории, что стремле</w:t>
      </w:r>
      <w:r w:rsidR="00DE177E">
        <w:rPr>
          <w:rStyle w:val="FontStyle33"/>
          <w:rFonts w:ascii="Times New Roman" w:hAnsi="Times New Roman" w:cs="Times New Roman"/>
          <w:sz w:val="24"/>
          <w:szCs w:val="24"/>
        </w:rPr>
        <w:t>ние к собственной абсолютной бе</w:t>
      </w:r>
      <w:r w:rsidRPr="001D402A">
        <w:rPr>
          <w:rStyle w:val="FontStyle33"/>
          <w:rFonts w:ascii="Times New Roman" w:hAnsi="Times New Roman" w:cs="Times New Roman"/>
          <w:sz w:val="24"/>
          <w:szCs w:val="24"/>
        </w:rPr>
        <w:t>зопасности воспринимается как сильнейшая угроза соседу. Наоборот, демонстрация отсутствия оружия в руке исторически развивалась в акт рукопожатия. Национальное движение, отмежевывающееся от национа</w:t>
      </w:r>
      <w:r w:rsidRPr="001D402A">
        <w:rPr>
          <w:rStyle w:val="FontStyle33"/>
          <w:rFonts w:ascii="Times New Roman" w:hAnsi="Times New Roman" w:cs="Times New Roman"/>
          <w:sz w:val="24"/>
          <w:szCs w:val="24"/>
        </w:rPr>
        <w:softHyphen/>
        <w:t>лизма, должно формулировать свои цели и строить свои сценарии так, чтобы эти цели и сценарии звучали к</w:t>
      </w:r>
      <w:r w:rsidR="00DE177E">
        <w:rPr>
          <w:rStyle w:val="FontStyle33"/>
          <w:rFonts w:ascii="Times New Roman" w:hAnsi="Times New Roman" w:cs="Times New Roman"/>
          <w:sz w:val="24"/>
          <w:szCs w:val="24"/>
        </w:rPr>
        <w:t>ак декларации прав другой сторо</w:t>
      </w:r>
      <w:r w:rsidRPr="001D402A">
        <w:rPr>
          <w:rStyle w:val="FontStyle33"/>
          <w:rFonts w:ascii="Times New Roman" w:hAnsi="Times New Roman" w:cs="Times New Roman"/>
          <w:sz w:val="24"/>
          <w:szCs w:val="24"/>
        </w:rPr>
        <w:t>ны. Примеры таких движений известны - от проповеди Махатмы Ганди до героического шага Я. Арафата, признавшего права Израиля. Но Ганди выбрал этот путь сразу, Арафату же для этого потребовалось 30 лет. Не лучше ли оказаться Ганди, чем Арафатом?</w:t>
      </w:r>
    </w:p>
    <w:p w:rsidR="001D402A" w:rsidRPr="001D402A" w:rsidRDefault="001D402A" w:rsidP="001D402A">
      <w:pPr>
        <w:widowControl/>
        <w:autoSpaceDE/>
        <w:autoSpaceDN/>
        <w:adjustRightInd/>
        <w:spacing w:after="200" w:line="360" w:lineRule="auto"/>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br w:type="page"/>
      </w:r>
    </w:p>
    <w:p w:rsidR="001D402A" w:rsidRPr="0011424D" w:rsidRDefault="001D402A" w:rsidP="001D402A">
      <w:pPr>
        <w:pStyle w:val="Style1"/>
        <w:widowControl/>
        <w:spacing w:line="360" w:lineRule="auto"/>
        <w:ind w:firstLine="350"/>
        <w:jc w:val="both"/>
        <w:rPr>
          <w:rStyle w:val="FontStyle33"/>
          <w:rFonts w:ascii="Times New Roman" w:hAnsi="Times New Roman" w:cs="Times New Roman"/>
          <w:b/>
          <w:i/>
          <w:sz w:val="24"/>
          <w:szCs w:val="24"/>
        </w:rPr>
      </w:pPr>
      <w:r w:rsidRPr="0011424D">
        <w:rPr>
          <w:rStyle w:val="FontStyle33"/>
          <w:rFonts w:ascii="Times New Roman" w:hAnsi="Times New Roman" w:cs="Times New Roman"/>
          <w:b/>
          <w:i/>
          <w:sz w:val="24"/>
          <w:szCs w:val="24"/>
        </w:rPr>
        <w:lastRenderedPageBreak/>
        <w:t>Г.Г., Д.Д</w:t>
      </w:r>
    </w:p>
    <w:p w:rsidR="001D402A" w:rsidRDefault="001D402A" w:rsidP="0011424D">
      <w:pPr>
        <w:pStyle w:val="2"/>
        <w:rPr>
          <w:rStyle w:val="FontStyle43"/>
          <w:rFonts w:asciiTheme="majorHAnsi" w:hAnsiTheme="majorHAnsi" w:cstheme="majorBidi"/>
          <w:b/>
          <w:bCs/>
          <w:sz w:val="28"/>
          <w:szCs w:val="24"/>
        </w:rPr>
      </w:pPr>
      <w:bookmarkStart w:id="69" w:name="_Toc281092468"/>
      <w:r w:rsidRPr="0011424D">
        <w:rPr>
          <w:rStyle w:val="FontStyle43"/>
          <w:rFonts w:asciiTheme="majorHAnsi" w:hAnsiTheme="majorHAnsi" w:cstheme="majorBidi"/>
          <w:b/>
          <w:bCs/>
          <w:sz w:val="28"/>
          <w:szCs w:val="24"/>
        </w:rPr>
        <w:t>ЭТНОПОПРЕКИ И ЭТНООТВЕТЫ</w:t>
      </w:r>
      <w:bookmarkEnd w:id="69"/>
    </w:p>
    <w:p w:rsidR="0011424D" w:rsidRPr="0011424D" w:rsidRDefault="0011424D" w:rsidP="0011424D"/>
    <w:p w:rsidR="001D402A" w:rsidRPr="00DE01CB" w:rsidRDefault="001D402A" w:rsidP="001D402A">
      <w:pPr>
        <w:pStyle w:val="Style13"/>
        <w:widowControl/>
        <w:spacing w:before="154" w:line="360" w:lineRule="auto"/>
        <w:ind w:firstLine="365"/>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В период доманифестной этнической напря</w:t>
      </w:r>
      <w:r w:rsidR="00DE01CB">
        <w:rPr>
          <w:rStyle w:val="FontStyle33"/>
          <w:rFonts w:ascii="Times New Roman" w:hAnsi="Times New Roman" w:cs="Times New Roman"/>
          <w:bCs/>
          <w:sz w:val="24"/>
          <w:szCs w:val="24"/>
        </w:rPr>
        <w:t>женности в качестве языка межна</w:t>
      </w:r>
      <w:r w:rsidRPr="00DE01CB">
        <w:rPr>
          <w:rStyle w:val="FontStyle33"/>
          <w:rFonts w:ascii="Times New Roman" w:hAnsi="Times New Roman" w:cs="Times New Roman"/>
          <w:bCs/>
          <w:sz w:val="24"/>
          <w:szCs w:val="24"/>
        </w:rPr>
        <w:t>ционального диалога используется почти канонический набор штампованных попреков и столь же штампованных ответов:</w:t>
      </w:r>
    </w:p>
    <w:p w:rsidR="001D402A" w:rsidRPr="00DE01CB" w:rsidRDefault="001D402A" w:rsidP="001D402A">
      <w:pPr>
        <w:pStyle w:val="Style7"/>
        <w:widowControl/>
        <w:spacing w:line="360" w:lineRule="auto"/>
        <w:rPr>
          <w:rStyle w:val="FontStyle33"/>
          <w:rFonts w:ascii="Times New Roman" w:hAnsi="Times New Roman" w:cs="Times New Roman"/>
          <w:sz w:val="24"/>
          <w:szCs w:val="24"/>
        </w:rPr>
      </w:pPr>
    </w:p>
    <w:p w:rsidR="001D402A" w:rsidRPr="00DE01CB" w:rsidRDefault="001D402A" w:rsidP="00DE01CB">
      <w:pPr>
        <w:pStyle w:val="3"/>
        <w:rPr>
          <w:rStyle w:val="FontStyle33"/>
          <w:rFonts w:asciiTheme="majorHAnsi" w:hAnsiTheme="majorHAnsi" w:cstheme="majorBidi"/>
          <w:sz w:val="26"/>
        </w:rPr>
      </w:pPr>
      <w:bookmarkStart w:id="70" w:name="_Toc281092469"/>
      <w:r w:rsidRPr="00DE01CB">
        <w:rPr>
          <w:rStyle w:val="FontStyle33"/>
          <w:rFonts w:asciiTheme="majorHAnsi" w:hAnsiTheme="majorHAnsi" w:cstheme="majorBidi"/>
          <w:sz w:val="26"/>
        </w:rPr>
        <w:t xml:space="preserve">А. </w:t>
      </w:r>
      <w:r w:rsidR="00DE01CB">
        <w:rPr>
          <w:rStyle w:val="FontStyle33"/>
          <w:rFonts w:asciiTheme="majorHAnsi" w:hAnsiTheme="majorHAnsi" w:cstheme="majorBidi"/>
          <w:sz w:val="26"/>
        </w:rPr>
        <w:t xml:space="preserve">    </w:t>
      </w:r>
      <w:r w:rsidRPr="00DE01CB">
        <w:rPr>
          <w:rStyle w:val="FontStyle33"/>
          <w:rFonts w:asciiTheme="majorHAnsi" w:hAnsiTheme="majorHAnsi" w:cstheme="majorBidi"/>
          <w:sz w:val="26"/>
        </w:rPr>
        <w:t>Попреки</w:t>
      </w:r>
      <w:bookmarkEnd w:id="70"/>
    </w:p>
    <w:p w:rsidR="001D402A" w:rsidRPr="00DE01CB" w:rsidRDefault="001D402A" w:rsidP="001D402A">
      <w:pPr>
        <w:pStyle w:val="Style10"/>
        <w:widowControl/>
        <w:numPr>
          <w:ilvl w:val="0"/>
          <w:numId w:val="11"/>
        </w:numPr>
        <w:tabs>
          <w:tab w:val="left" w:pos="542"/>
        </w:tabs>
        <w:spacing w:before="178" w:line="360" w:lineRule="auto"/>
        <w:ind w:firstLine="360"/>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Мы их кормим, потому что статистика до</w:t>
      </w:r>
      <w:r w:rsidR="00DE01CB">
        <w:rPr>
          <w:rStyle w:val="FontStyle33"/>
          <w:rFonts w:ascii="Times New Roman" w:hAnsi="Times New Roman" w:cs="Times New Roman"/>
          <w:bCs/>
          <w:sz w:val="24"/>
          <w:szCs w:val="24"/>
        </w:rPr>
        <w:t>казывает... (далее идет ряд вык</w:t>
      </w:r>
      <w:r w:rsidRPr="00DE01CB">
        <w:rPr>
          <w:rStyle w:val="FontStyle33"/>
          <w:rFonts w:ascii="Times New Roman" w:hAnsi="Times New Roman" w:cs="Times New Roman"/>
          <w:bCs/>
          <w:sz w:val="24"/>
          <w:szCs w:val="24"/>
        </w:rPr>
        <w:t>ладок, ничего не говорящих простому смертному).</w:t>
      </w:r>
    </w:p>
    <w:p w:rsidR="001D402A" w:rsidRPr="00DE01CB" w:rsidRDefault="001D402A" w:rsidP="001D402A">
      <w:pPr>
        <w:pStyle w:val="Style10"/>
        <w:widowControl/>
        <w:numPr>
          <w:ilvl w:val="0"/>
          <w:numId w:val="11"/>
        </w:numPr>
        <w:tabs>
          <w:tab w:val="left" w:pos="542"/>
        </w:tabs>
        <w:spacing w:line="360" w:lineRule="auto"/>
        <w:ind w:firstLine="360"/>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Они живут на нашей земле, ибо история г</w:t>
      </w:r>
      <w:r w:rsidR="00DE01CB">
        <w:rPr>
          <w:rStyle w:val="FontStyle33"/>
          <w:rFonts w:ascii="Times New Roman" w:hAnsi="Times New Roman" w:cs="Times New Roman"/>
          <w:bCs/>
          <w:sz w:val="24"/>
          <w:szCs w:val="24"/>
        </w:rPr>
        <w:t>ласит... (далее идет ряд истори</w:t>
      </w:r>
      <w:r w:rsidRPr="00DE01CB">
        <w:rPr>
          <w:rStyle w:val="FontStyle33"/>
          <w:rFonts w:ascii="Times New Roman" w:hAnsi="Times New Roman" w:cs="Times New Roman"/>
          <w:bCs/>
          <w:sz w:val="24"/>
          <w:szCs w:val="24"/>
        </w:rPr>
        <w:t>ческих свидетельств).</w:t>
      </w:r>
    </w:p>
    <w:p w:rsidR="001D402A" w:rsidRPr="00DE01CB" w:rsidRDefault="001D402A" w:rsidP="001D402A">
      <w:pPr>
        <w:pStyle w:val="Style10"/>
        <w:widowControl/>
        <w:numPr>
          <w:ilvl w:val="0"/>
          <w:numId w:val="12"/>
        </w:numPr>
        <w:tabs>
          <w:tab w:val="left" w:pos="547"/>
        </w:tabs>
        <w:spacing w:line="360" w:lineRule="auto"/>
        <w:ind w:left="365" w:firstLine="0"/>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Мы их освободили,</w:t>
      </w:r>
    </w:p>
    <w:p w:rsidR="001D402A" w:rsidRPr="00DE01CB" w:rsidRDefault="001D402A" w:rsidP="001D402A">
      <w:pPr>
        <w:pStyle w:val="Style10"/>
        <w:widowControl/>
        <w:numPr>
          <w:ilvl w:val="0"/>
          <w:numId w:val="12"/>
        </w:numPr>
        <w:tabs>
          <w:tab w:val="left" w:pos="547"/>
        </w:tabs>
        <w:spacing w:line="360" w:lineRule="auto"/>
        <w:ind w:left="365" w:firstLine="0"/>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Мы дали им письменность (культуру).</w:t>
      </w:r>
    </w:p>
    <w:p w:rsidR="001D402A" w:rsidRPr="00DE01CB" w:rsidRDefault="001D402A" w:rsidP="001D402A">
      <w:pPr>
        <w:pStyle w:val="Style10"/>
        <w:widowControl/>
        <w:numPr>
          <w:ilvl w:val="0"/>
          <w:numId w:val="13"/>
        </w:numPr>
        <w:tabs>
          <w:tab w:val="left" w:pos="542"/>
        </w:tabs>
        <w:spacing w:line="360" w:lineRule="auto"/>
        <w:ind w:firstLine="360"/>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Благодаря знанию нашего языка они приобщаются к... (следует длинный список).</w:t>
      </w:r>
    </w:p>
    <w:p w:rsidR="001D402A" w:rsidRPr="00DE01CB" w:rsidRDefault="001D402A" w:rsidP="001D402A">
      <w:pPr>
        <w:pStyle w:val="Style10"/>
        <w:widowControl/>
        <w:numPr>
          <w:ilvl w:val="0"/>
          <w:numId w:val="13"/>
        </w:numPr>
        <w:tabs>
          <w:tab w:val="left" w:pos="542"/>
        </w:tabs>
        <w:spacing w:line="360" w:lineRule="auto"/>
        <w:ind w:firstLine="360"/>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Среди них есть писатели, генералы и академики (имена обычно не перечи</w:t>
      </w:r>
      <w:r w:rsidR="00DE01CB">
        <w:rPr>
          <w:rStyle w:val="FontStyle33"/>
          <w:rFonts w:ascii="Times New Roman" w:hAnsi="Times New Roman" w:cs="Times New Roman"/>
          <w:bCs/>
          <w:sz w:val="24"/>
          <w:szCs w:val="24"/>
        </w:rPr>
        <w:t>с</w:t>
      </w:r>
      <w:r w:rsidRPr="00DE01CB">
        <w:rPr>
          <w:rStyle w:val="FontStyle33"/>
          <w:rFonts w:ascii="Times New Roman" w:hAnsi="Times New Roman" w:cs="Times New Roman"/>
          <w:bCs/>
          <w:sz w:val="24"/>
          <w:szCs w:val="24"/>
        </w:rPr>
        <w:t>ляются) .</w:t>
      </w:r>
    </w:p>
    <w:p w:rsidR="001D402A" w:rsidRPr="00DE01CB" w:rsidRDefault="001D402A" w:rsidP="001D402A">
      <w:pPr>
        <w:pStyle w:val="Style10"/>
        <w:widowControl/>
        <w:numPr>
          <w:ilvl w:val="0"/>
          <w:numId w:val="14"/>
        </w:numPr>
        <w:tabs>
          <w:tab w:val="left" w:pos="547"/>
        </w:tabs>
        <w:spacing w:line="360" w:lineRule="auto"/>
        <w:ind w:left="365" w:firstLine="0"/>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Им грозила ассимиляция и утрата культуры, а с нами они процветают.</w:t>
      </w:r>
    </w:p>
    <w:p w:rsidR="001D402A" w:rsidRPr="00DE01CB" w:rsidRDefault="001D402A" w:rsidP="001D402A">
      <w:pPr>
        <w:pStyle w:val="Style10"/>
        <w:widowControl/>
        <w:numPr>
          <w:ilvl w:val="0"/>
          <w:numId w:val="14"/>
        </w:numPr>
        <w:tabs>
          <w:tab w:val="left" w:pos="547"/>
        </w:tabs>
        <w:spacing w:line="360" w:lineRule="auto"/>
        <w:ind w:left="365" w:firstLine="0"/>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Они пользуются всеми теми же правами, что и мы.</w:t>
      </w:r>
    </w:p>
    <w:p w:rsidR="001D402A" w:rsidRPr="00DE01CB" w:rsidRDefault="001D402A" w:rsidP="001D402A">
      <w:pPr>
        <w:pStyle w:val="Style7"/>
        <w:widowControl/>
        <w:spacing w:line="360" w:lineRule="auto"/>
        <w:rPr>
          <w:rStyle w:val="FontStyle33"/>
          <w:rFonts w:ascii="Times New Roman" w:hAnsi="Times New Roman" w:cs="Times New Roman"/>
          <w:sz w:val="24"/>
          <w:szCs w:val="24"/>
        </w:rPr>
      </w:pPr>
    </w:p>
    <w:p w:rsidR="001D402A" w:rsidRPr="00DE01CB" w:rsidRDefault="001D402A" w:rsidP="00DE01CB">
      <w:pPr>
        <w:pStyle w:val="3"/>
        <w:rPr>
          <w:rStyle w:val="FontStyle33"/>
          <w:rFonts w:asciiTheme="majorHAnsi" w:hAnsiTheme="majorHAnsi" w:cstheme="majorBidi"/>
          <w:sz w:val="26"/>
        </w:rPr>
      </w:pPr>
      <w:bookmarkStart w:id="71" w:name="_Toc281092470"/>
      <w:r w:rsidRPr="00DE01CB">
        <w:rPr>
          <w:rStyle w:val="FontStyle33"/>
          <w:rFonts w:asciiTheme="majorHAnsi" w:hAnsiTheme="majorHAnsi" w:cstheme="majorBidi"/>
          <w:sz w:val="26"/>
        </w:rPr>
        <w:t xml:space="preserve">Б. </w:t>
      </w:r>
      <w:r w:rsidR="00DE01CB">
        <w:rPr>
          <w:rStyle w:val="FontStyle33"/>
          <w:rFonts w:asciiTheme="majorHAnsi" w:hAnsiTheme="majorHAnsi" w:cstheme="majorBidi"/>
          <w:sz w:val="26"/>
        </w:rPr>
        <w:t xml:space="preserve">    </w:t>
      </w:r>
      <w:r w:rsidRPr="00DE01CB">
        <w:rPr>
          <w:rStyle w:val="FontStyle33"/>
          <w:rFonts w:asciiTheme="majorHAnsi" w:hAnsiTheme="majorHAnsi" w:cstheme="majorBidi"/>
          <w:sz w:val="26"/>
        </w:rPr>
        <w:t>Ответы</w:t>
      </w:r>
      <w:bookmarkEnd w:id="71"/>
    </w:p>
    <w:p w:rsidR="001D402A" w:rsidRPr="00DE01CB" w:rsidRDefault="001D402A" w:rsidP="001D402A">
      <w:pPr>
        <w:pStyle w:val="Style10"/>
        <w:widowControl/>
        <w:numPr>
          <w:ilvl w:val="0"/>
          <w:numId w:val="15"/>
        </w:numPr>
        <w:tabs>
          <w:tab w:val="left" w:pos="547"/>
        </w:tabs>
        <w:spacing w:before="178" w:line="360" w:lineRule="auto"/>
        <w:ind w:firstLine="355"/>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Это мы их кормим, потому что статистика доказывает... (далее идет ряд выкладок, столь же убедительных, сколь ничего н</w:t>
      </w:r>
      <w:r w:rsidR="00DE01CB">
        <w:rPr>
          <w:rStyle w:val="FontStyle33"/>
          <w:rFonts w:ascii="Times New Roman" w:hAnsi="Times New Roman" w:cs="Times New Roman"/>
          <w:bCs/>
          <w:sz w:val="24"/>
          <w:szCs w:val="24"/>
        </w:rPr>
        <w:t>е говорящих простому смертно</w:t>
      </w:r>
      <w:r w:rsidRPr="00DE01CB">
        <w:rPr>
          <w:rStyle w:val="FontStyle33"/>
          <w:rFonts w:ascii="Times New Roman" w:hAnsi="Times New Roman" w:cs="Times New Roman"/>
          <w:bCs/>
          <w:sz w:val="24"/>
          <w:szCs w:val="24"/>
        </w:rPr>
        <w:t>му) .</w:t>
      </w:r>
    </w:p>
    <w:p w:rsidR="001D402A" w:rsidRPr="00DE01CB" w:rsidRDefault="001D402A" w:rsidP="001D402A">
      <w:pPr>
        <w:pStyle w:val="Style10"/>
        <w:widowControl/>
        <w:numPr>
          <w:ilvl w:val="0"/>
          <w:numId w:val="15"/>
        </w:numPr>
        <w:tabs>
          <w:tab w:val="left" w:pos="547"/>
        </w:tabs>
        <w:spacing w:line="360" w:lineRule="auto"/>
        <w:ind w:firstLine="355"/>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История гласит совершенно обратное (</w:t>
      </w:r>
      <w:r w:rsidR="00DE01CB">
        <w:rPr>
          <w:rStyle w:val="FontStyle33"/>
          <w:rFonts w:ascii="Times New Roman" w:hAnsi="Times New Roman" w:cs="Times New Roman"/>
          <w:bCs/>
          <w:sz w:val="24"/>
          <w:szCs w:val="24"/>
        </w:rPr>
        <w:t>далее идет ряд исторических сви</w:t>
      </w:r>
      <w:r w:rsidRPr="00DE01CB">
        <w:rPr>
          <w:rStyle w:val="FontStyle33"/>
          <w:rFonts w:ascii="Times New Roman" w:hAnsi="Times New Roman" w:cs="Times New Roman"/>
          <w:bCs/>
          <w:sz w:val="24"/>
          <w:szCs w:val="24"/>
        </w:rPr>
        <w:t>детельств) .</w:t>
      </w:r>
    </w:p>
    <w:p w:rsidR="001D402A" w:rsidRPr="00DE01CB" w:rsidRDefault="001D402A" w:rsidP="001D402A">
      <w:pPr>
        <w:pStyle w:val="Style10"/>
        <w:widowControl/>
        <w:numPr>
          <w:ilvl w:val="0"/>
          <w:numId w:val="15"/>
        </w:numPr>
        <w:tabs>
          <w:tab w:val="left" w:pos="547"/>
        </w:tabs>
        <w:spacing w:line="360" w:lineRule="auto"/>
        <w:ind w:firstLine="355"/>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Мы об этом не просили! Не надо превращать геополитические планы в список благодеяний.</w:t>
      </w:r>
    </w:p>
    <w:p w:rsidR="001D402A" w:rsidRPr="00DE01CB" w:rsidRDefault="001D402A" w:rsidP="001D402A">
      <w:pPr>
        <w:pStyle w:val="Style10"/>
        <w:widowControl/>
        <w:numPr>
          <w:ilvl w:val="0"/>
          <w:numId w:val="15"/>
        </w:numPr>
        <w:tabs>
          <w:tab w:val="left" w:pos="547"/>
        </w:tabs>
        <w:spacing w:line="360" w:lineRule="auto"/>
        <w:ind w:left="355" w:firstLine="0"/>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Наша письменность (культура) если не старше, то и не моложе вашей!</w:t>
      </w:r>
    </w:p>
    <w:p w:rsidR="001D402A" w:rsidRPr="00DE01CB" w:rsidRDefault="001D402A" w:rsidP="001D402A">
      <w:pPr>
        <w:pStyle w:val="Style10"/>
        <w:widowControl/>
        <w:numPr>
          <w:ilvl w:val="0"/>
          <w:numId w:val="15"/>
        </w:numPr>
        <w:tabs>
          <w:tab w:val="left" w:pos="547"/>
        </w:tabs>
        <w:spacing w:line="360" w:lineRule="auto"/>
        <w:ind w:firstLine="355"/>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Было бы к чему приобщаться! А если</w:t>
      </w:r>
      <w:r w:rsidR="00DE01CB">
        <w:rPr>
          <w:rStyle w:val="FontStyle33"/>
          <w:rFonts w:ascii="Times New Roman" w:hAnsi="Times New Roman" w:cs="Times New Roman"/>
          <w:bCs/>
          <w:sz w:val="24"/>
          <w:szCs w:val="24"/>
        </w:rPr>
        <w:t xml:space="preserve"> надо будет — приобщимся по-анг</w:t>
      </w:r>
      <w:r w:rsidRPr="00DE01CB">
        <w:rPr>
          <w:rStyle w:val="FontStyle33"/>
          <w:rFonts w:ascii="Times New Roman" w:hAnsi="Times New Roman" w:cs="Times New Roman"/>
          <w:bCs/>
          <w:sz w:val="24"/>
          <w:szCs w:val="24"/>
        </w:rPr>
        <w:t>лийски.</w:t>
      </w:r>
    </w:p>
    <w:p w:rsidR="001D402A" w:rsidRPr="00DE01CB" w:rsidRDefault="001D402A" w:rsidP="001D402A">
      <w:pPr>
        <w:pStyle w:val="Style10"/>
        <w:widowControl/>
        <w:numPr>
          <w:ilvl w:val="0"/>
          <w:numId w:val="15"/>
        </w:numPr>
        <w:tabs>
          <w:tab w:val="left" w:pos="547"/>
        </w:tabs>
        <w:spacing w:line="360" w:lineRule="auto"/>
        <w:ind w:firstLine="355"/>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Что ж... В любом народе есть люди, на все способные за миску чечевичной похлебки (за 30 сребреников).</w:t>
      </w:r>
    </w:p>
    <w:p w:rsidR="001D402A" w:rsidRPr="00DE01CB" w:rsidRDefault="001D402A" w:rsidP="001D402A">
      <w:pPr>
        <w:pStyle w:val="Style10"/>
        <w:widowControl/>
        <w:numPr>
          <w:ilvl w:val="0"/>
          <w:numId w:val="15"/>
        </w:numPr>
        <w:tabs>
          <w:tab w:val="left" w:pos="547"/>
        </w:tabs>
        <w:spacing w:line="360" w:lineRule="auto"/>
        <w:ind w:firstLine="355"/>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Лучше посчитаем, сколько газет (театров, университетов) было в (сюда подставляется нужный для полемики год), а сколько осталось сейчас.</w:t>
      </w:r>
    </w:p>
    <w:p w:rsidR="001D402A" w:rsidRPr="00DE01CB" w:rsidRDefault="001D402A" w:rsidP="001D402A">
      <w:pPr>
        <w:pStyle w:val="Style10"/>
        <w:widowControl/>
        <w:numPr>
          <w:ilvl w:val="0"/>
          <w:numId w:val="15"/>
        </w:numPr>
        <w:tabs>
          <w:tab w:val="left" w:pos="547"/>
        </w:tabs>
        <w:spacing w:line="360" w:lineRule="auto"/>
        <w:ind w:firstLine="355"/>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lastRenderedPageBreak/>
        <w:t>На восьмой этнопопрек следует самый</w:t>
      </w:r>
      <w:r w:rsidR="00DE01CB">
        <w:rPr>
          <w:rStyle w:val="FontStyle33"/>
          <w:rFonts w:ascii="Times New Roman" w:hAnsi="Times New Roman" w:cs="Times New Roman"/>
          <w:bCs/>
          <w:sz w:val="24"/>
          <w:szCs w:val="24"/>
        </w:rPr>
        <w:t xml:space="preserve"> грубый ответ, ставящий под сом</w:t>
      </w:r>
      <w:r w:rsidRPr="00DE01CB">
        <w:rPr>
          <w:rStyle w:val="FontStyle33"/>
          <w:rFonts w:ascii="Times New Roman" w:hAnsi="Times New Roman" w:cs="Times New Roman"/>
          <w:bCs/>
          <w:sz w:val="24"/>
          <w:szCs w:val="24"/>
        </w:rPr>
        <w:t>нение целесообразность отдельных аспектов политического устройства страны. Полемика на уровне восьмого попрека есть предвестник перехода доманифестной этнической напряженности в явную.</w:t>
      </w:r>
    </w:p>
    <w:p w:rsidR="001D402A" w:rsidRPr="00DE01CB" w:rsidRDefault="001D402A" w:rsidP="001D402A">
      <w:pPr>
        <w:pStyle w:val="Style1"/>
        <w:widowControl/>
        <w:spacing w:line="360" w:lineRule="auto"/>
        <w:ind w:firstLine="350"/>
        <w:jc w:val="both"/>
        <w:rPr>
          <w:rStyle w:val="FontStyle33"/>
          <w:rFonts w:ascii="Times New Roman" w:hAnsi="Times New Roman" w:cs="Times New Roman"/>
          <w:sz w:val="24"/>
          <w:szCs w:val="24"/>
        </w:rPr>
      </w:pPr>
    </w:p>
    <w:p w:rsidR="001D402A" w:rsidRPr="00DE01CB" w:rsidRDefault="001D402A" w:rsidP="00DE01CB">
      <w:pPr>
        <w:pStyle w:val="3"/>
        <w:rPr>
          <w:rStyle w:val="FontStyle33"/>
          <w:rFonts w:asciiTheme="majorHAnsi" w:hAnsiTheme="majorHAnsi" w:cstheme="majorBidi"/>
          <w:sz w:val="26"/>
          <w:szCs w:val="24"/>
        </w:rPr>
      </w:pPr>
      <w:bookmarkStart w:id="72" w:name="_Toc281092471"/>
      <w:r w:rsidRPr="00DE01CB">
        <w:rPr>
          <w:rStyle w:val="FontStyle33"/>
          <w:rFonts w:asciiTheme="majorHAnsi" w:hAnsiTheme="majorHAnsi" w:cstheme="majorBidi"/>
          <w:sz w:val="26"/>
          <w:szCs w:val="24"/>
        </w:rPr>
        <w:t>Этнооправдания</w:t>
      </w:r>
      <w:bookmarkEnd w:id="72"/>
    </w:p>
    <w:p w:rsidR="001D402A" w:rsidRPr="00DE01CB" w:rsidRDefault="001D402A" w:rsidP="001D402A">
      <w:pPr>
        <w:pStyle w:val="Style1"/>
        <w:widowControl/>
        <w:spacing w:line="360" w:lineRule="auto"/>
        <w:ind w:firstLine="350"/>
        <w:jc w:val="both"/>
        <w:rPr>
          <w:rStyle w:val="FontStyle33"/>
          <w:rFonts w:ascii="Times New Roman" w:hAnsi="Times New Roman" w:cs="Times New Roman"/>
          <w:sz w:val="24"/>
          <w:szCs w:val="24"/>
        </w:rPr>
      </w:pPr>
    </w:p>
    <w:p w:rsidR="001D402A" w:rsidRPr="00DE01CB" w:rsidRDefault="001D402A" w:rsidP="00DE01CB">
      <w:pPr>
        <w:pStyle w:val="Style11"/>
        <w:widowControl/>
        <w:spacing w:line="360" w:lineRule="auto"/>
        <w:ind w:left="3442"/>
        <w:jc w:val="right"/>
        <w:rPr>
          <w:rStyle w:val="FontStyle33"/>
          <w:rFonts w:ascii="Times New Roman" w:hAnsi="Times New Roman" w:cs="Times New Roman"/>
          <w:bCs/>
          <w:sz w:val="20"/>
          <w:szCs w:val="20"/>
        </w:rPr>
      </w:pPr>
      <w:r w:rsidRPr="00DE01CB">
        <w:rPr>
          <w:rStyle w:val="FontStyle33"/>
          <w:rFonts w:ascii="Times New Roman" w:hAnsi="Times New Roman" w:cs="Times New Roman"/>
          <w:bCs/>
          <w:sz w:val="20"/>
          <w:szCs w:val="20"/>
        </w:rPr>
        <w:t>И в самоедах не без людей.</w:t>
      </w:r>
    </w:p>
    <w:p w:rsidR="001D402A" w:rsidRPr="00DE01CB" w:rsidRDefault="001D402A" w:rsidP="00DE01CB">
      <w:pPr>
        <w:pStyle w:val="Style12"/>
        <w:widowControl/>
        <w:spacing w:line="360" w:lineRule="auto"/>
        <w:ind w:left="4829"/>
        <w:jc w:val="right"/>
        <w:rPr>
          <w:rStyle w:val="FontStyle33"/>
          <w:rFonts w:ascii="Times New Roman" w:hAnsi="Times New Roman" w:cs="Times New Roman"/>
          <w:b/>
          <w:bCs/>
          <w:i/>
          <w:iCs/>
          <w:sz w:val="20"/>
          <w:szCs w:val="20"/>
        </w:rPr>
      </w:pPr>
      <w:r w:rsidRPr="00DE01CB">
        <w:rPr>
          <w:rStyle w:val="FontStyle33"/>
          <w:rFonts w:ascii="Times New Roman" w:hAnsi="Times New Roman" w:cs="Times New Roman"/>
          <w:b/>
          <w:bCs/>
          <w:i/>
          <w:iCs/>
          <w:sz w:val="20"/>
          <w:szCs w:val="20"/>
        </w:rPr>
        <w:t>Вп.Дапь</w:t>
      </w:r>
    </w:p>
    <w:p w:rsidR="00DE01CB" w:rsidRDefault="001D402A" w:rsidP="00DE01CB">
      <w:pPr>
        <w:pStyle w:val="Style11"/>
        <w:widowControl/>
        <w:spacing w:before="5" w:line="360" w:lineRule="auto"/>
        <w:ind w:left="3422" w:right="1229"/>
        <w:jc w:val="right"/>
        <w:rPr>
          <w:rStyle w:val="FontStyle33"/>
          <w:rFonts w:ascii="Times New Roman" w:hAnsi="Times New Roman" w:cs="Times New Roman"/>
          <w:bCs/>
          <w:sz w:val="20"/>
          <w:szCs w:val="20"/>
        </w:rPr>
      </w:pPr>
      <w:r w:rsidRPr="00DE01CB">
        <w:rPr>
          <w:rStyle w:val="FontStyle33"/>
          <w:rFonts w:ascii="Times New Roman" w:hAnsi="Times New Roman" w:cs="Times New Roman"/>
          <w:bCs/>
          <w:sz w:val="20"/>
          <w:szCs w:val="20"/>
        </w:rPr>
        <w:t xml:space="preserve">И друг Рабинович, </w:t>
      </w:r>
    </w:p>
    <w:p w:rsidR="00DE01CB" w:rsidRDefault="001D402A" w:rsidP="00DE01CB">
      <w:pPr>
        <w:pStyle w:val="Style11"/>
        <w:widowControl/>
        <w:spacing w:before="5" w:line="360" w:lineRule="auto"/>
        <w:ind w:left="3422" w:right="1229"/>
        <w:jc w:val="right"/>
        <w:rPr>
          <w:rStyle w:val="FontStyle33"/>
          <w:rFonts w:ascii="Times New Roman" w:hAnsi="Times New Roman" w:cs="Times New Roman"/>
          <w:bCs/>
          <w:sz w:val="20"/>
          <w:szCs w:val="20"/>
        </w:rPr>
      </w:pPr>
      <w:r w:rsidRPr="00DE01CB">
        <w:rPr>
          <w:rStyle w:val="FontStyle33"/>
          <w:rFonts w:ascii="Times New Roman" w:hAnsi="Times New Roman" w:cs="Times New Roman"/>
          <w:bCs/>
          <w:sz w:val="20"/>
          <w:szCs w:val="20"/>
        </w:rPr>
        <w:t xml:space="preserve">И жертвы фашизма, </w:t>
      </w:r>
    </w:p>
    <w:p w:rsidR="001D402A" w:rsidRPr="00DE01CB" w:rsidRDefault="00DE01CB" w:rsidP="00DE01CB">
      <w:pPr>
        <w:pStyle w:val="Style11"/>
        <w:widowControl/>
        <w:spacing w:before="5" w:line="360" w:lineRule="auto"/>
        <w:ind w:left="3422" w:right="1229"/>
        <w:jc w:val="right"/>
        <w:rPr>
          <w:rStyle w:val="FontStyle33"/>
          <w:rFonts w:ascii="Times New Roman" w:hAnsi="Times New Roman" w:cs="Times New Roman"/>
          <w:bCs/>
          <w:sz w:val="20"/>
          <w:szCs w:val="20"/>
        </w:rPr>
      </w:pPr>
      <w:r>
        <w:rPr>
          <w:rStyle w:val="FontStyle33"/>
          <w:rFonts w:ascii="Times New Roman" w:hAnsi="Times New Roman" w:cs="Times New Roman"/>
          <w:bCs/>
          <w:sz w:val="20"/>
          <w:szCs w:val="20"/>
        </w:rPr>
        <w:t>И даже осново</w:t>
      </w:r>
      <w:r w:rsidR="001D402A" w:rsidRPr="00DE01CB">
        <w:rPr>
          <w:rStyle w:val="FontStyle33"/>
          <w:rFonts w:ascii="Times New Roman" w:hAnsi="Times New Roman" w:cs="Times New Roman"/>
          <w:bCs/>
          <w:sz w:val="20"/>
          <w:szCs w:val="20"/>
        </w:rPr>
        <w:t>положник марксизма.</w:t>
      </w:r>
    </w:p>
    <w:p w:rsidR="001D402A" w:rsidRPr="00DE01CB" w:rsidRDefault="001D402A" w:rsidP="00DE01CB">
      <w:pPr>
        <w:pStyle w:val="Style12"/>
        <w:widowControl/>
        <w:spacing w:line="360" w:lineRule="auto"/>
        <w:ind w:left="4421"/>
        <w:jc w:val="right"/>
        <w:rPr>
          <w:rStyle w:val="FontStyle33"/>
          <w:rFonts w:ascii="Times New Roman" w:hAnsi="Times New Roman" w:cs="Times New Roman"/>
          <w:b/>
          <w:bCs/>
          <w:i/>
          <w:iCs/>
          <w:sz w:val="20"/>
          <w:szCs w:val="20"/>
        </w:rPr>
      </w:pPr>
      <w:r w:rsidRPr="00DE01CB">
        <w:rPr>
          <w:rStyle w:val="FontStyle33"/>
          <w:rFonts w:ascii="Times New Roman" w:hAnsi="Times New Roman" w:cs="Times New Roman"/>
          <w:b/>
          <w:bCs/>
          <w:i/>
          <w:iCs/>
          <w:sz w:val="20"/>
          <w:szCs w:val="20"/>
        </w:rPr>
        <w:t>В.Высоцкий</w:t>
      </w:r>
    </w:p>
    <w:p w:rsidR="001D402A" w:rsidRPr="00DE01CB" w:rsidRDefault="00DE01CB" w:rsidP="001D402A">
      <w:pPr>
        <w:pStyle w:val="Style13"/>
        <w:widowControl/>
        <w:spacing w:before="158" w:line="360" w:lineRule="auto"/>
        <w:jc w:val="both"/>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DE01CB">
        <w:rPr>
          <w:rStyle w:val="FontStyle33"/>
          <w:rFonts w:ascii="Times New Roman" w:hAnsi="Times New Roman" w:cs="Times New Roman"/>
          <w:bCs/>
          <w:sz w:val="24"/>
          <w:szCs w:val="24"/>
        </w:rPr>
        <w:t>Наиболее жалкой, хотя и весьма распространенной попыткой и</w:t>
      </w:r>
      <w:r>
        <w:rPr>
          <w:rStyle w:val="FontStyle33"/>
          <w:rFonts w:ascii="Times New Roman" w:hAnsi="Times New Roman" w:cs="Times New Roman"/>
          <w:bCs/>
          <w:sz w:val="24"/>
          <w:szCs w:val="24"/>
        </w:rPr>
        <w:t>збежать межэт</w:t>
      </w:r>
      <w:r w:rsidR="001D402A" w:rsidRPr="00DE01CB">
        <w:rPr>
          <w:rStyle w:val="FontStyle33"/>
          <w:rFonts w:ascii="Times New Roman" w:hAnsi="Times New Roman" w:cs="Times New Roman"/>
          <w:bCs/>
          <w:sz w:val="24"/>
          <w:szCs w:val="24"/>
        </w:rPr>
        <w:t>ническую полемику являются разнообразные формы национальных оправданий. Общее существо этих оправданий сводится к максиме "МЫ — НЕ ТЕ, ЗА КОГО ВЫ НАС ПРИНИМАЕТЕ". Разговор обычно ведется по следующему шаблону:</w:t>
      </w:r>
    </w:p>
    <w:p w:rsidR="001D402A" w:rsidRPr="00DE01CB" w:rsidRDefault="001D402A" w:rsidP="001D402A">
      <w:pPr>
        <w:pStyle w:val="Style13"/>
        <w:widowControl/>
        <w:numPr>
          <w:ilvl w:val="0"/>
          <w:numId w:val="16"/>
        </w:numPr>
        <w:tabs>
          <w:tab w:val="left" w:pos="538"/>
        </w:tabs>
        <w:spacing w:line="360" w:lineRule="auto"/>
        <w:ind w:firstLine="355"/>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да, в национальной психологии некоторы</w:t>
      </w:r>
      <w:r w:rsidR="00DE01CB">
        <w:rPr>
          <w:rStyle w:val="FontStyle33"/>
          <w:rFonts w:ascii="Times New Roman" w:hAnsi="Times New Roman" w:cs="Times New Roman"/>
          <w:bCs/>
          <w:sz w:val="24"/>
          <w:szCs w:val="24"/>
        </w:rPr>
        <w:t>х русских есть пережитки имперс</w:t>
      </w:r>
      <w:r w:rsidRPr="00DE01CB">
        <w:rPr>
          <w:rStyle w:val="FontStyle33"/>
          <w:rFonts w:ascii="Times New Roman" w:hAnsi="Times New Roman" w:cs="Times New Roman"/>
          <w:bCs/>
          <w:sz w:val="24"/>
          <w:szCs w:val="24"/>
        </w:rPr>
        <w:t>кой великодержавности, но, боже мой, какой же это великодушный, отзывчивый, талантливый народ!</w:t>
      </w:r>
    </w:p>
    <w:p w:rsidR="001D402A" w:rsidRPr="00DE01CB" w:rsidRDefault="001D402A" w:rsidP="001D402A">
      <w:pPr>
        <w:pStyle w:val="Style13"/>
        <w:widowControl/>
        <w:numPr>
          <w:ilvl w:val="0"/>
          <w:numId w:val="16"/>
        </w:numPr>
        <w:tabs>
          <w:tab w:val="left" w:pos="538"/>
        </w:tabs>
        <w:spacing w:before="10" w:line="360" w:lineRule="auto"/>
        <w:ind w:firstLine="355"/>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да, среди евреев встречаются хитрецы и пройдохи, но примем во внимание их многострадальную историю и сколько среди них великих физиков, философов, музыкантов!</w:t>
      </w:r>
    </w:p>
    <w:p w:rsidR="001D402A" w:rsidRPr="00DE01CB" w:rsidRDefault="001D402A" w:rsidP="001D402A">
      <w:pPr>
        <w:pStyle w:val="Style13"/>
        <w:widowControl/>
        <w:numPr>
          <w:ilvl w:val="0"/>
          <w:numId w:val="16"/>
        </w:numPr>
        <w:tabs>
          <w:tab w:val="left" w:pos="538"/>
        </w:tabs>
        <w:spacing w:before="10" w:line="360" w:lineRule="auto"/>
        <w:ind w:firstLine="355"/>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и вообще, нельзя судить о нации по ее отдельным плохим представителям. По хорошим — можно и даже нужно.</w:t>
      </w:r>
    </w:p>
    <w:p w:rsidR="001D402A" w:rsidRPr="00DE01CB" w:rsidRDefault="00DE01CB" w:rsidP="001D402A">
      <w:pPr>
        <w:pStyle w:val="Style13"/>
        <w:widowControl/>
        <w:spacing w:before="5" w:line="360" w:lineRule="auto"/>
        <w:jc w:val="both"/>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DE01CB">
        <w:rPr>
          <w:rStyle w:val="FontStyle33"/>
          <w:rFonts w:ascii="Times New Roman" w:hAnsi="Times New Roman" w:cs="Times New Roman"/>
          <w:bCs/>
          <w:sz w:val="24"/>
          <w:szCs w:val="24"/>
        </w:rPr>
        <w:t>На конкретном уровне все это напоминает разговор в купе поезда дальнего следования, где пассажирам на первых же километрах пути необходимо как-то утрясти национальный вопрос. На уровне же более абстрактном тут мы имеем дело с попытками "оправдания нации" перед неизв</w:t>
      </w:r>
      <w:r>
        <w:rPr>
          <w:rStyle w:val="FontStyle33"/>
          <w:rFonts w:ascii="Times New Roman" w:hAnsi="Times New Roman" w:cs="Times New Roman"/>
          <w:bCs/>
          <w:sz w:val="24"/>
          <w:szCs w:val="24"/>
        </w:rPr>
        <w:t>естно (или, напротив, хорошо из</w:t>
      </w:r>
      <w:r w:rsidR="001D402A" w:rsidRPr="00DE01CB">
        <w:rPr>
          <w:rStyle w:val="FontStyle33"/>
          <w:rFonts w:ascii="Times New Roman" w:hAnsi="Times New Roman" w:cs="Times New Roman"/>
          <w:bCs/>
          <w:sz w:val="24"/>
          <w:szCs w:val="24"/>
        </w:rPr>
        <w:t xml:space="preserve">вестно) откуда взявшимися обвинениями. Подчеркнем — речь идет отнюдь не о каких-то преступлениях нации (национального государства) против других наций или национальных государств. Речь идет об оправдании нации как таковой, о признании ее права на уважение, на язык, на культуру, нравы и обычаи, на само существование, наконец. Безнравственность такого подхода пока почему-то не осознается, как не до конца осознается самоценность любого </w:t>
      </w:r>
      <w:r w:rsidR="001D402A" w:rsidRPr="00DE01CB">
        <w:rPr>
          <w:rStyle w:val="FontStyle33"/>
          <w:rFonts w:ascii="Times New Roman" w:hAnsi="Times New Roman" w:cs="Times New Roman"/>
          <w:bCs/>
          <w:sz w:val="24"/>
          <w:szCs w:val="24"/>
        </w:rPr>
        <w:lastRenderedPageBreak/>
        <w:t>этноса, изначально не нуждающегося ни в чьих моральных санкциях по поводу своего существования.</w:t>
      </w:r>
    </w:p>
    <w:p w:rsidR="001D402A" w:rsidRPr="00DE01CB" w:rsidRDefault="001D402A" w:rsidP="001D402A">
      <w:pPr>
        <w:pStyle w:val="Style13"/>
        <w:widowControl/>
        <w:spacing w:line="360" w:lineRule="auto"/>
        <w:ind w:firstLine="370"/>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В 40-х годах появились "предательские" и "контрреволюционные" нации. Трагедия переселенных народов — это особая</w:t>
      </w:r>
      <w:r w:rsidR="00DE01CB">
        <w:rPr>
          <w:rStyle w:val="FontStyle33"/>
          <w:rFonts w:ascii="Times New Roman" w:hAnsi="Times New Roman" w:cs="Times New Roman"/>
          <w:bCs/>
          <w:sz w:val="24"/>
          <w:szCs w:val="24"/>
        </w:rPr>
        <w:t xml:space="preserve"> страница в нашей этногосударст</w:t>
      </w:r>
      <w:r w:rsidRPr="00DE01CB">
        <w:rPr>
          <w:rStyle w:val="FontStyle33"/>
          <w:rFonts w:ascii="Times New Roman" w:hAnsi="Times New Roman" w:cs="Times New Roman"/>
          <w:bCs/>
          <w:sz w:val="24"/>
          <w:szCs w:val="24"/>
        </w:rPr>
        <w:t>венной истории, и здесь мы не будем ее касаться. Сейчас высказываются гуманные суждения, что нельзя-де из-за отдельных коллаборационистов и карателей бросать тень недоверия на целый народ. Нравственная ущербность этих благожелательных утверждений состоит в том, что разговор ведется все на том же языке сталинского тоталитаризма, когда все были представителями чего-то, а понятие автономии личности вообще не рассматривалось. Но сейчас-</w:t>
      </w:r>
      <w:r w:rsidR="00DE01CB">
        <w:rPr>
          <w:rStyle w:val="FontStyle33"/>
          <w:rFonts w:ascii="Times New Roman" w:hAnsi="Times New Roman" w:cs="Times New Roman"/>
          <w:bCs/>
          <w:sz w:val="24"/>
          <w:szCs w:val="24"/>
        </w:rPr>
        <w:t>то нам пора понять, что преступ</w:t>
      </w:r>
      <w:r w:rsidRPr="00DE01CB">
        <w:rPr>
          <w:rStyle w:val="FontStyle33"/>
          <w:rFonts w:ascii="Times New Roman" w:hAnsi="Times New Roman" w:cs="Times New Roman"/>
          <w:bCs/>
          <w:sz w:val="24"/>
          <w:szCs w:val="24"/>
        </w:rPr>
        <w:t>ление, совершенное отдельным человеком, сост</w:t>
      </w:r>
      <w:r w:rsidR="00DE01CB">
        <w:rPr>
          <w:rStyle w:val="FontStyle33"/>
          <w:rFonts w:ascii="Times New Roman" w:hAnsi="Times New Roman" w:cs="Times New Roman"/>
          <w:bCs/>
          <w:sz w:val="24"/>
          <w:szCs w:val="24"/>
        </w:rPr>
        <w:t>авляет предмет его личной ответ</w:t>
      </w:r>
      <w:r w:rsidRPr="00DE01CB">
        <w:rPr>
          <w:rStyle w:val="FontStyle33"/>
          <w:rFonts w:ascii="Times New Roman" w:hAnsi="Times New Roman" w:cs="Times New Roman"/>
          <w:bCs/>
          <w:sz w:val="24"/>
          <w:szCs w:val="24"/>
        </w:rPr>
        <w:t>ственности и не имеет никакого отношения к этносу, к которому данный человек принадлежит.</w:t>
      </w:r>
    </w:p>
    <w:p w:rsidR="001D402A" w:rsidRPr="00DE01CB" w:rsidRDefault="001D402A" w:rsidP="001D402A">
      <w:pPr>
        <w:pStyle w:val="Style13"/>
        <w:widowControl/>
        <w:spacing w:line="360" w:lineRule="auto"/>
        <w:ind w:firstLine="317"/>
        <w:jc w:val="both"/>
        <w:rPr>
          <w:rStyle w:val="FontStyle33"/>
          <w:rFonts w:ascii="Times New Roman" w:hAnsi="Times New Roman" w:cs="Times New Roman"/>
          <w:bCs/>
          <w:sz w:val="24"/>
          <w:szCs w:val="24"/>
        </w:rPr>
      </w:pPr>
      <w:r w:rsidRPr="00DE01CB">
        <w:rPr>
          <w:rStyle w:val="FontStyle33"/>
          <w:rFonts w:ascii="Times New Roman" w:hAnsi="Times New Roman" w:cs="Times New Roman"/>
          <w:bCs/>
          <w:sz w:val="24"/>
          <w:szCs w:val="24"/>
        </w:rPr>
        <w:t>Совсем недавно профессор из Казани стал объяснять всесоюзному читателю ("Советская культура", 31 янв. 1989), что нынешние татары — это вовсе не те татары, которые связаны в народной памяти с</w:t>
      </w:r>
      <w:r w:rsidR="00DE01CB">
        <w:rPr>
          <w:rStyle w:val="FontStyle33"/>
          <w:rFonts w:ascii="Times New Roman" w:hAnsi="Times New Roman" w:cs="Times New Roman"/>
          <w:bCs/>
          <w:sz w:val="24"/>
          <w:szCs w:val="24"/>
        </w:rPr>
        <w:t xml:space="preserve"> татаро-монгольским игом. Наобо</w:t>
      </w:r>
      <w:r w:rsidRPr="00DE01CB">
        <w:rPr>
          <w:rStyle w:val="FontStyle33"/>
          <w:rFonts w:ascii="Times New Roman" w:hAnsi="Times New Roman" w:cs="Times New Roman"/>
          <w:bCs/>
          <w:sz w:val="24"/>
          <w:szCs w:val="24"/>
        </w:rPr>
        <w:t>рот, это они приняли первый удар монголов, а вопрос о татарском корпусе войск Мамая является весьма дискуссионным. Правда, автор тут же оговаривается, что переименование Татарии в Волжскую Болгарию только унизит татарский народ, который право на уважение заслужил потом, кровью и ратным трудом. Опять двадцать пять: разговоры о "заслуженном п</w:t>
      </w:r>
      <w:r w:rsidR="00DE01CB">
        <w:rPr>
          <w:rStyle w:val="FontStyle33"/>
          <w:rFonts w:ascii="Times New Roman" w:hAnsi="Times New Roman" w:cs="Times New Roman"/>
          <w:bCs/>
          <w:sz w:val="24"/>
          <w:szCs w:val="24"/>
        </w:rPr>
        <w:t>раве народов на уважение" подра</w:t>
      </w:r>
      <w:r w:rsidRPr="00DE01CB">
        <w:rPr>
          <w:rStyle w:val="FontStyle33"/>
          <w:rFonts w:ascii="Times New Roman" w:hAnsi="Times New Roman" w:cs="Times New Roman"/>
          <w:bCs/>
          <w:sz w:val="24"/>
          <w:szCs w:val="24"/>
        </w:rPr>
        <w:t>зумевают то, что есть народы, которые это право не заслужили.</w:t>
      </w:r>
    </w:p>
    <w:p w:rsidR="001D402A" w:rsidRPr="001D402A" w:rsidRDefault="001D402A" w:rsidP="001D402A">
      <w:pPr>
        <w:pStyle w:val="Style13"/>
        <w:widowControl/>
        <w:spacing w:line="360" w:lineRule="auto"/>
        <w:ind w:firstLine="350"/>
        <w:jc w:val="both"/>
        <w:rPr>
          <w:rStyle w:val="FontStyle43"/>
          <w:rFonts w:ascii="Times New Roman" w:hAnsi="Times New Roman" w:cs="Times New Roman"/>
          <w:sz w:val="24"/>
          <w:szCs w:val="24"/>
        </w:rPr>
      </w:pPr>
      <w:r w:rsidRPr="00DE01CB">
        <w:rPr>
          <w:rStyle w:val="FontStyle33"/>
          <w:rFonts w:ascii="Times New Roman" w:hAnsi="Times New Roman" w:cs="Times New Roman"/>
          <w:bCs/>
          <w:sz w:val="24"/>
          <w:szCs w:val="24"/>
        </w:rPr>
        <w:t>Таким образом, любые формы "этнооправданий" порождены национальной ущемленностью, сознанием национального неравенства и, более того, признанием если не справедливости, то прочности такого порядка вещей.</w:t>
      </w:r>
    </w:p>
    <w:p w:rsidR="001D402A" w:rsidRPr="001D402A" w:rsidRDefault="001D402A" w:rsidP="001D402A">
      <w:pPr>
        <w:widowControl/>
        <w:autoSpaceDE/>
        <w:autoSpaceDN/>
        <w:adjustRightInd/>
        <w:spacing w:after="200" w:line="360" w:lineRule="auto"/>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br w:type="page"/>
      </w:r>
    </w:p>
    <w:p w:rsidR="001D402A" w:rsidRPr="0011424D" w:rsidRDefault="001D402A" w:rsidP="0011424D">
      <w:pPr>
        <w:pStyle w:val="Style17"/>
        <w:widowControl/>
        <w:spacing w:line="360" w:lineRule="auto"/>
        <w:jc w:val="both"/>
        <w:rPr>
          <w:rFonts w:ascii="Times New Roman" w:hAnsi="Times New Roman" w:cs="Times New Roman"/>
          <w:b/>
          <w:i/>
          <w:iCs/>
        </w:rPr>
      </w:pPr>
      <w:r w:rsidRPr="0011424D">
        <w:rPr>
          <w:rStyle w:val="FontStyle37"/>
          <w:rFonts w:ascii="Times New Roman" w:hAnsi="Times New Roman" w:cs="Times New Roman"/>
          <w:b/>
          <w:sz w:val="24"/>
          <w:szCs w:val="24"/>
        </w:rPr>
        <w:lastRenderedPageBreak/>
        <w:t>Е.Б. Рашковский</w:t>
      </w:r>
    </w:p>
    <w:p w:rsidR="001D402A" w:rsidRPr="0011424D" w:rsidRDefault="001D402A" w:rsidP="0011424D">
      <w:pPr>
        <w:pStyle w:val="2"/>
        <w:rPr>
          <w:rStyle w:val="FontStyle38"/>
          <w:rFonts w:asciiTheme="majorHAnsi" w:hAnsiTheme="majorHAnsi" w:cstheme="majorBidi"/>
          <w:b/>
          <w:bCs/>
          <w:sz w:val="28"/>
          <w:szCs w:val="24"/>
        </w:rPr>
      </w:pPr>
      <w:bookmarkStart w:id="73" w:name="_Toc281092472"/>
      <w:r w:rsidRPr="0011424D">
        <w:rPr>
          <w:rStyle w:val="FontStyle38"/>
          <w:rFonts w:asciiTheme="majorHAnsi" w:hAnsiTheme="majorHAnsi" w:cstheme="majorBidi"/>
          <w:b/>
          <w:bCs/>
          <w:sz w:val="28"/>
          <w:szCs w:val="24"/>
        </w:rPr>
        <w:t>СУЩЕСТВУЕТ ЛИ ИММУНИТЕТ ПРОТИВ ПРАВОГО ЭКСТРЕМИЗМА?</w:t>
      </w:r>
      <w:bookmarkEnd w:id="73"/>
    </w:p>
    <w:p w:rsidR="001D402A" w:rsidRPr="001D402A" w:rsidRDefault="001D402A" w:rsidP="001D402A">
      <w:pPr>
        <w:pStyle w:val="Style1"/>
        <w:widowControl/>
        <w:spacing w:line="360" w:lineRule="auto"/>
        <w:ind w:firstLine="365"/>
        <w:jc w:val="both"/>
        <w:rPr>
          <w:rFonts w:ascii="Times New Roman" w:hAnsi="Times New Roman" w:cs="Times New Roman"/>
        </w:rPr>
      </w:pPr>
    </w:p>
    <w:p w:rsidR="001D402A" w:rsidRPr="001D402A" w:rsidRDefault="001D402A" w:rsidP="001D402A">
      <w:pPr>
        <w:pStyle w:val="Style1"/>
        <w:widowControl/>
        <w:spacing w:line="360" w:lineRule="auto"/>
        <w:ind w:firstLine="365"/>
        <w:jc w:val="both"/>
        <w:rPr>
          <w:rFonts w:ascii="Times New Roman" w:hAnsi="Times New Roman" w:cs="Times New Roman"/>
        </w:rPr>
      </w:pPr>
    </w:p>
    <w:p w:rsidR="001D402A" w:rsidRPr="00BC7F35" w:rsidRDefault="001D402A" w:rsidP="001D402A">
      <w:pPr>
        <w:pStyle w:val="Style1"/>
        <w:widowControl/>
        <w:spacing w:before="187" w:line="360" w:lineRule="auto"/>
        <w:ind w:firstLine="365"/>
        <w:jc w:val="both"/>
        <w:rPr>
          <w:rStyle w:val="FontStyle33"/>
          <w:rFonts w:ascii="Times New Roman" w:hAnsi="Times New Roman" w:cs="Times New Roman"/>
          <w:bCs/>
          <w:sz w:val="24"/>
          <w:szCs w:val="24"/>
        </w:rPr>
      </w:pPr>
      <w:r w:rsidRPr="00BC7F35">
        <w:rPr>
          <w:rStyle w:val="FontStyle33"/>
          <w:rFonts w:ascii="Times New Roman" w:hAnsi="Times New Roman" w:cs="Times New Roman"/>
          <w:bCs/>
          <w:sz w:val="24"/>
          <w:szCs w:val="24"/>
        </w:rPr>
        <w:t>Вопреки взгляду, согласно которому наше общество существенно утратило свой прежний иммунитет п</w:t>
      </w:r>
      <w:r w:rsidR="00BC7F35">
        <w:rPr>
          <w:rStyle w:val="FontStyle33"/>
          <w:rFonts w:ascii="Times New Roman" w:hAnsi="Times New Roman" w:cs="Times New Roman"/>
          <w:bCs/>
          <w:sz w:val="24"/>
          <w:szCs w:val="24"/>
        </w:rPr>
        <w:t>ротив правого радикализма, я хо</w:t>
      </w:r>
      <w:r w:rsidRPr="00BC7F35">
        <w:rPr>
          <w:rStyle w:val="FontStyle33"/>
          <w:rFonts w:ascii="Times New Roman" w:hAnsi="Times New Roman" w:cs="Times New Roman"/>
          <w:bCs/>
          <w:sz w:val="24"/>
          <w:szCs w:val="24"/>
        </w:rPr>
        <w:t>тел бы развить иную точку зрения, может быть даже "еретическую": а не слишком ли мы переоцениваем</w:t>
      </w:r>
      <w:r w:rsidR="00BC7F35">
        <w:rPr>
          <w:rStyle w:val="FontStyle33"/>
          <w:rFonts w:ascii="Times New Roman" w:hAnsi="Times New Roman" w:cs="Times New Roman"/>
          <w:bCs/>
          <w:sz w:val="24"/>
          <w:szCs w:val="24"/>
        </w:rPr>
        <w:t xml:space="preserve"> этот самый свой утерянный имму</w:t>
      </w:r>
      <w:r w:rsidRPr="00BC7F35">
        <w:rPr>
          <w:rStyle w:val="FontStyle33"/>
          <w:rFonts w:ascii="Times New Roman" w:hAnsi="Times New Roman" w:cs="Times New Roman"/>
          <w:bCs/>
          <w:sz w:val="24"/>
          <w:szCs w:val="24"/>
        </w:rPr>
        <w:t>нитет прежних десятилетий? Да так ли мы уж всерьез иммунны?</w:t>
      </w:r>
    </w:p>
    <w:p w:rsidR="001D402A" w:rsidRPr="00BC7F35" w:rsidRDefault="001D402A" w:rsidP="001D402A">
      <w:pPr>
        <w:pStyle w:val="Style1"/>
        <w:widowControl/>
        <w:spacing w:line="360" w:lineRule="auto"/>
        <w:ind w:firstLine="355"/>
        <w:jc w:val="both"/>
        <w:rPr>
          <w:rStyle w:val="FontStyle33"/>
          <w:rFonts w:ascii="Times New Roman" w:hAnsi="Times New Roman" w:cs="Times New Roman"/>
          <w:bCs/>
          <w:sz w:val="24"/>
          <w:szCs w:val="24"/>
        </w:rPr>
      </w:pPr>
      <w:r w:rsidRPr="00BC7F35">
        <w:rPr>
          <w:rStyle w:val="FontStyle33"/>
          <w:rFonts w:ascii="Times New Roman" w:hAnsi="Times New Roman" w:cs="Times New Roman"/>
          <w:bCs/>
          <w:sz w:val="24"/>
          <w:szCs w:val="24"/>
        </w:rPr>
        <w:t>Основные аргументы стороннико</w:t>
      </w:r>
      <w:r w:rsidR="00BC7F35">
        <w:rPr>
          <w:rStyle w:val="FontStyle33"/>
          <w:rFonts w:ascii="Times New Roman" w:hAnsi="Times New Roman" w:cs="Times New Roman"/>
          <w:bCs/>
          <w:sz w:val="24"/>
          <w:szCs w:val="24"/>
        </w:rPr>
        <w:t>в "иммунитета": во-первых, прог</w:t>
      </w:r>
      <w:r w:rsidRPr="00BC7F35">
        <w:rPr>
          <w:rStyle w:val="FontStyle33"/>
          <w:rFonts w:ascii="Times New Roman" w:hAnsi="Times New Roman" w:cs="Times New Roman"/>
          <w:bCs/>
          <w:sz w:val="24"/>
          <w:szCs w:val="24"/>
        </w:rPr>
        <w:t>раммный интернационализм нашего общества, а во-вторых — Великая Отечественная война.</w:t>
      </w:r>
    </w:p>
    <w:p w:rsidR="001D402A" w:rsidRPr="00BC7F35" w:rsidRDefault="001D402A" w:rsidP="001D402A">
      <w:pPr>
        <w:pStyle w:val="Style1"/>
        <w:widowControl/>
        <w:spacing w:line="360" w:lineRule="auto"/>
        <w:ind w:firstLine="370"/>
        <w:jc w:val="both"/>
        <w:rPr>
          <w:rStyle w:val="FontStyle33"/>
          <w:rFonts w:ascii="Times New Roman" w:hAnsi="Times New Roman" w:cs="Times New Roman"/>
          <w:bCs/>
          <w:sz w:val="24"/>
          <w:szCs w:val="24"/>
        </w:rPr>
      </w:pPr>
      <w:r w:rsidRPr="00BC7F35">
        <w:rPr>
          <w:rStyle w:val="FontStyle33"/>
          <w:rFonts w:ascii="Times New Roman" w:hAnsi="Times New Roman" w:cs="Times New Roman"/>
          <w:bCs/>
          <w:sz w:val="24"/>
          <w:szCs w:val="24"/>
        </w:rPr>
        <w:t xml:space="preserve">Но наш интернационализм во многом подрывается тем, что в нашем общественном сознании, в нашей советской культуре еще всерьез не проработан круг идей о чести, свободе и достоинстве человека. Без серьезной антропологической базы, без серьезной философии человека, без развитого на этой базе правосознания мы обречены мерить людей групповыми категориями, смотреть </w:t>
      </w:r>
      <w:r w:rsidR="00BC7F35">
        <w:rPr>
          <w:rStyle w:val="FontStyle33"/>
          <w:rFonts w:ascii="Times New Roman" w:hAnsi="Times New Roman" w:cs="Times New Roman"/>
          <w:bCs/>
          <w:sz w:val="24"/>
          <w:szCs w:val="24"/>
        </w:rPr>
        <w:t>на людей через призму произволь</w:t>
      </w:r>
      <w:r w:rsidRPr="00BC7F35">
        <w:rPr>
          <w:rStyle w:val="FontStyle33"/>
          <w:rFonts w:ascii="Times New Roman" w:hAnsi="Times New Roman" w:cs="Times New Roman"/>
          <w:bCs/>
          <w:sz w:val="24"/>
          <w:szCs w:val="24"/>
        </w:rPr>
        <w:t>ных групповых характеристик (Иван Петрович — представитель такого-то класса, "прослойки", народа, местнос</w:t>
      </w:r>
      <w:r w:rsidR="00BC7F35">
        <w:rPr>
          <w:rStyle w:val="FontStyle33"/>
          <w:rFonts w:ascii="Times New Roman" w:hAnsi="Times New Roman" w:cs="Times New Roman"/>
          <w:bCs/>
          <w:sz w:val="24"/>
          <w:szCs w:val="24"/>
        </w:rPr>
        <w:t>ти и т.д.). Не научившись всерь</w:t>
      </w:r>
      <w:r w:rsidRPr="00BC7F35">
        <w:rPr>
          <w:rStyle w:val="FontStyle33"/>
          <w:rFonts w:ascii="Times New Roman" w:hAnsi="Times New Roman" w:cs="Times New Roman"/>
          <w:bCs/>
          <w:sz w:val="24"/>
          <w:szCs w:val="24"/>
        </w:rPr>
        <w:t>ез принципу уважения конкретного человека, мы теряем возможность уважения и к людским общностям. Не умея оценить и понять специфику иного, не похожего на нас человека, прорастающего сквозь годы и века своего специфически человеческого онто- и филогенеза, мы лишаемся элементарных познавательных пре</w:t>
      </w:r>
      <w:r w:rsidR="00BC7F35">
        <w:rPr>
          <w:rStyle w:val="FontStyle33"/>
          <w:rFonts w:ascii="Times New Roman" w:hAnsi="Times New Roman" w:cs="Times New Roman"/>
          <w:bCs/>
          <w:sz w:val="24"/>
          <w:szCs w:val="24"/>
        </w:rPr>
        <w:t>дпосылок, необходимых для уваже</w:t>
      </w:r>
      <w:r w:rsidRPr="00BC7F35">
        <w:rPr>
          <w:rStyle w:val="FontStyle33"/>
          <w:rFonts w:ascii="Times New Roman" w:hAnsi="Times New Roman" w:cs="Times New Roman"/>
          <w:bCs/>
          <w:sz w:val="24"/>
          <w:szCs w:val="24"/>
        </w:rPr>
        <w:t>ния иных человеческих общностей, иных групповых онтогенезов. Проще говоря, без уважения индивидуального достоинства трудно говорить о достоинстве национальном. А ведь интернационализм может строиться не на национальном безразличии, но лишь на уважении другого человека в его качественной определенности, в частности и национальной.</w:t>
      </w:r>
    </w:p>
    <w:p w:rsidR="001D402A" w:rsidRPr="00BC7F35" w:rsidRDefault="001D402A" w:rsidP="001D402A">
      <w:pPr>
        <w:pStyle w:val="Style1"/>
        <w:widowControl/>
        <w:spacing w:line="360" w:lineRule="auto"/>
        <w:ind w:firstLine="350"/>
        <w:jc w:val="both"/>
        <w:rPr>
          <w:rStyle w:val="FontStyle33"/>
          <w:rFonts w:ascii="Times New Roman" w:hAnsi="Times New Roman" w:cs="Times New Roman"/>
          <w:bCs/>
          <w:sz w:val="24"/>
          <w:szCs w:val="24"/>
        </w:rPr>
      </w:pPr>
      <w:r w:rsidRPr="00BC7F35">
        <w:rPr>
          <w:rStyle w:val="FontStyle33"/>
          <w:rFonts w:ascii="Times New Roman" w:hAnsi="Times New Roman" w:cs="Times New Roman"/>
          <w:bCs/>
          <w:sz w:val="24"/>
          <w:szCs w:val="24"/>
        </w:rPr>
        <w:t>Что же касается Великой Отечествен</w:t>
      </w:r>
      <w:r w:rsidR="00BC7F35">
        <w:rPr>
          <w:rStyle w:val="FontStyle33"/>
          <w:rFonts w:ascii="Times New Roman" w:hAnsi="Times New Roman" w:cs="Times New Roman"/>
          <w:bCs/>
          <w:sz w:val="24"/>
          <w:szCs w:val="24"/>
        </w:rPr>
        <w:t>ной, то это была война не столь</w:t>
      </w:r>
      <w:r w:rsidRPr="00BC7F35">
        <w:rPr>
          <w:rStyle w:val="FontStyle33"/>
          <w:rFonts w:ascii="Times New Roman" w:hAnsi="Times New Roman" w:cs="Times New Roman"/>
          <w:bCs/>
          <w:sz w:val="24"/>
          <w:szCs w:val="24"/>
        </w:rPr>
        <w:t>ко ради социальной программы (общест</w:t>
      </w:r>
      <w:r w:rsidR="00BC7F35">
        <w:rPr>
          <w:rStyle w:val="FontStyle33"/>
          <w:rFonts w:ascii="Times New Roman" w:hAnsi="Times New Roman" w:cs="Times New Roman"/>
          <w:bCs/>
          <w:sz w:val="24"/>
          <w:szCs w:val="24"/>
        </w:rPr>
        <w:t>венная свобода, честь и достоин</w:t>
      </w:r>
      <w:r w:rsidRPr="00BC7F35">
        <w:rPr>
          <w:rStyle w:val="FontStyle33"/>
          <w:rFonts w:ascii="Times New Roman" w:hAnsi="Times New Roman" w:cs="Times New Roman"/>
          <w:bCs/>
          <w:sz w:val="24"/>
          <w:szCs w:val="24"/>
        </w:rPr>
        <w:t>ство человека), сколько война нацио</w:t>
      </w:r>
      <w:r w:rsidR="00BC7F35">
        <w:rPr>
          <w:rStyle w:val="FontStyle33"/>
          <w:rFonts w:ascii="Times New Roman" w:hAnsi="Times New Roman" w:cs="Times New Roman"/>
          <w:bCs/>
          <w:sz w:val="24"/>
          <w:szCs w:val="24"/>
        </w:rPr>
        <w:t>нального спасения. Ибо гитлеров</w:t>
      </w:r>
      <w:r w:rsidRPr="00BC7F35">
        <w:rPr>
          <w:rStyle w:val="FontStyle33"/>
          <w:rFonts w:ascii="Times New Roman" w:hAnsi="Times New Roman" w:cs="Times New Roman"/>
          <w:bCs/>
          <w:sz w:val="24"/>
          <w:szCs w:val="24"/>
        </w:rPr>
        <w:t>щина поставила под вопрос само физическое существование нашей Родины. Тем паче что само наше народ</w:t>
      </w:r>
      <w:r w:rsidR="00BC7F35">
        <w:rPr>
          <w:rStyle w:val="FontStyle33"/>
          <w:rFonts w:ascii="Times New Roman" w:hAnsi="Times New Roman" w:cs="Times New Roman"/>
          <w:bCs/>
          <w:sz w:val="24"/>
          <w:szCs w:val="24"/>
        </w:rPr>
        <w:t>но-государственное тело действо</w:t>
      </w:r>
      <w:r w:rsidRPr="00BC7F35">
        <w:rPr>
          <w:rStyle w:val="FontStyle33"/>
          <w:rFonts w:ascii="Times New Roman" w:hAnsi="Times New Roman" w:cs="Times New Roman"/>
          <w:bCs/>
          <w:sz w:val="24"/>
          <w:szCs w:val="24"/>
        </w:rPr>
        <w:t>вало в этой великой антифашистс</w:t>
      </w:r>
      <w:r w:rsidR="00BC7F35">
        <w:rPr>
          <w:rStyle w:val="FontStyle33"/>
          <w:rFonts w:ascii="Times New Roman" w:hAnsi="Times New Roman" w:cs="Times New Roman"/>
          <w:bCs/>
          <w:sz w:val="24"/>
          <w:szCs w:val="24"/>
        </w:rPr>
        <w:t>кой войне, будучи пораженным ме</w:t>
      </w:r>
      <w:r w:rsidRPr="00BC7F35">
        <w:rPr>
          <w:rStyle w:val="FontStyle33"/>
          <w:rFonts w:ascii="Times New Roman" w:hAnsi="Times New Roman" w:cs="Times New Roman"/>
          <w:bCs/>
          <w:sz w:val="24"/>
          <w:szCs w:val="24"/>
        </w:rPr>
        <w:t>тастазами сталинского репрессивного аппарата. Конечно же, в этой войне за национальное спасение не могли не прорываться подспудные чаяния, общечеловеческие и общедемок</w:t>
      </w:r>
      <w:r w:rsidR="00BC7F35">
        <w:rPr>
          <w:rStyle w:val="FontStyle33"/>
          <w:rFonts w:ascii="Times New Roman" w:hAnsi="Times New Roman" w:cs="Times New Roman"/>
          <w:bCs/>
          <w:sz w:val="24"/>
          <w:szCs w:val="24"/>
        </w:rPr>
        <w:t>ратические. И они, как это пока</w:t>
      </w:r>
      <w:r w:rsidRPr="00BC7F35">
        <w:rPr>
          <w:rStyle w:val="FontStyle33"/>
          <w:rFonts w:ascii="Times New Roman" w:hAnsi="Times New Roman" w:cs="Times New Roman"/>
          <w:bCs/>
          <w:sz w:val="24"/>
          <w:szCs w:val="24"/>
        </w:rPr>
        <w:t xml:space="preserve">зал В. Гроссман, во многом решили исход войны. Но чаяния эти были </w:t>
      </w:r>
      <w:r w:rsidRPr="00BC7F35">
        <w:rPr>
          <w:rStyle w:val="FontStyle33"/>
          <w:rFonts w:ascii="Times New Roman" w:hAnsi="Times New Roman" w:cs="Times New Roman"/>
          <w:bCs/>
          <w:sz w:val="24"/>
          <w:szCs w:val="24"/>
        </w:rPr>
        <w:lastRenderedPageBreak/>
        <w:t xml:space="preserve">полусознательными, подавленными </w:t>
      </w:r>
      <w:r w:rsidR="00BC7F35">
        <w:rPr>
          <w:rStyle w:val="FontStyle33"/>
          <w:rFonts w:ascii="Times New Roman" w:hAnsi="Times New Roman" w:cs="Times New Roman"/>
          <w:bCs/>
          <w:sz w:val="24"/>
          <w:szCs w:val="24"/>
        </w:rPr>
        <w:t>и в тогдашних исторических усло</w:t>
      </w:r>
      <w:r w:rsidRPr="00BC7F35">
        <w:rPr>
          <w:rStyle w:val="FontStyle33"/>
          <w:rFonts w:ascii="Times New Roman" w:hAnsi="Times New Roman" w:cs="Times New Roman"/>
          <w:bCs/>
          <w:sz w:val="24"/>
          <w:szCs w:val="24"/>
        </w:rPr>
        <w:t>виях реальной альтернативы сталинизму не явили.</w:t>
      </w:r>
    </w:p>
    <w:p w:rsidR="001D402A" w:rsidRPr="00BC7F35" w:rsidRDefault="00BC7F35" w:rsidP="001D402A">
      <w:pPr>
        <w:pStyle w:val="Style1"/>
        <w:widowControl/>
        <w:spacing w:line="360" w:lineRule="auto"/>
        <w:jc w:val="both"/>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BC7F35">
        <w:rPr>
          <w:rStyle w:val="FontStyle33"/>
          <w:rFonts w:ascii="Times New Roman" w:hAnsi="Times New Roman" w:cs="Times New Roman"/>
          <w:bCs/>
          <w:sz w:val="24"/>
          <w:szCs w:val="24"/>
        </w:rPr>
        <w:t>В системе же сталинизма были — для меня это несомненно — явные черты праворадикалистской идеологи</w:t>
      </w:r>
      <w:r>
        <w:rPr>
          <w:rStyle w:val="FontStyle33"/>
          <w:rFonts w:ascii="Times New Roman" w:hAnsi="Times New Roman" w:cs="Times New Roman"/>
          <w:bCs/>
          <w:sz w:val="24"/>
          <w:szCs w:val="24"/>
        </w:rPr>
        <w:t>и и диктатуры: ксенофобия, моби</w:t>
      </w:r>
      <w:r w:rsidR="001D402A" w:rsidRPr="00BC7F35">
        <w:rPr>
          <w:rStyle w:val="FontStyle33"/>
          <w:rFonts w:ascii="Times New Roman" w:hAnsi="Times New Roman" w:cs="Times New Roman"/>
          <w:bCs/>
          <w:sz w:val="24"/>
          <w:szCs w:val="24"/>
        </w:rPr>
        <w:t>лизация вождистско-бюрократичес</w:t>
      </w:r>
      <w:r>
        <w:rPr>
          <w:rStyle w:val="FontStyle33"/>
          <w:rFonts w:ascii="Times New Roman" w:hAnsi="Times New Roman" w:cs="Times New Roman"/>
          <w:bCs/>
          <w:sz w:val="24"/>
          <w:szCs w:val="24"/>
        </w:rPr>
        <w:t>кой верхушкой грубых и мститель</w:t>
      </w:r>
      <w:r w:rsidR="001D402A" w:rsidRPr="00BC7F35">
        <w:rPr>
          <w:rStyle w:val="FontStyle33"/>
          <w:rFonts w:ascii="Times New Roman" w:hAnsi="Times New Roman" w:cs="Times New Roman"/>
          <w:bCs/>
          <w:sz w:val="24"/>
          <w:szCs w:val="24"/>
        </w:rPr>
        <w:t>ных форм "низового" протеста и в деревне, и в городе, и в аппарате, и в интеллигенции. Без этого трудно понять и коллективизацию, и "вредительство", и перманентное из</w:t>
      </w:r>
      <w:r w:rsidR="00B71655">
        <w:rPr>
          <w:rStyle w:val="FontStyle33"/>
          <w:rFonts w:ascii="Times New Roman" w:hAnsi="Times New Roman" w:cs="Times New Roman"/>
          <w:bCs/>
          <w:sz w:val="24"/>
          <w:szCs w:val="24"/>
        </w:rPr>
        <w:t>биение партийных кадров, и обез</w:t>
      </w:r>
      <w:r w:rsidR="001D402A" w:rsidRPr="00BC7F35">
        <w:rPr>
          <w:rStyle w:val="FontStyle33"/>
          <w:rFonts w:ascii="Times New Roman" w:hAnsi="Times New Roman" w:cs="Times New Roman"/>
          <w:bCs/>
          <w:sz w:val="24"/>
          <w:szCs w:val="24"/>
        </w:rPr>
        <w:t>главливание РККА, и "космопол</w:t>
      </w:r>
      <w:r w:rsidR="00B71655">
        <w:rPr>
          <w:rStyle w:val="FontStyle33"/>
          <w:rFonts w:ascii="Times New Roman" w:hAnsi="Times New Roman" w:cs="Times New Roman"/>
          <w:bCs/>
          <w:sz w:val="24"/>
          <w:szCs w:val="24"/>
        </w:rPr>
        <w:t>итизм". Мобилизованные сталиниз</w:t>
      </w:r>
      <w:r w:rsidR="001D402A" w:rsidRPr="00BC7F35">
        <w:rPr>
          <w:rStyle w:val="FontStyle33"/>
          <w:rFonts w:ascii="Times New Roman" w:hAnsi="Times New Roman" w:cs="Times New Roman"/>
          <w:bCs/>
          <w:sz w:val="24"/>
          <w:szCs w:val="24"/>
        </w:rPr>
        <w:t>мом Игнашки Сопроновы (персонаж</w:t>
      </w:r>
      <w:r w:rsidR="00B71655">
        <w:rPr>
          <w:rStyle w:val="FontStyle33"/>
          <w:rFonts w:ascii="Times New Roman" w:hAnsi="Times New Roman" w:cs="Times New Roman"/>
          <w:bCs/>
          <w:sz w:val="24"/>
          <w:szCs w:val="24"/>
        </w:rPr>
        <w:t xml:space="preserve"> романа В. Белова "Кануны") выд</w:t>
      </w:r>
      <w:r w:rsidR="001D402A" w:rsidRPr="00BC7F35">
        <w:rPr>
          <w:rStyle w:val="FontStyle33"/>
          <w:rFonts w:ascii="Times New Roman" w:hAnsi="Times New Roman" w:cs="Times New Roman"/>
          <w:bCs/>
          <w:sz w:val="24"/>
          <w:szCs w:val="24"/>
        </w:rPr>
        <w:t>вигались из самых разнообразных общественных и национальных сред. Через них - здесь правы новейшие сов</w:t>
      </w:r>
      <w:r w:rsidR="00B71655">
        <w:rPr>
          <w:rStyle w:val="FontStyle33"/>
          <w:rFonts w:ascii="Times New Roman" w:hAnsi="Times New Roman" w:cs="Times New Roman"/>
          <w:bCs/>
          <w:sz w:val="24"/>
          <w:szCs w:val="24"/>
        </w:rPr>
        <w:t>етские исследования - и осущест</w:t>
      </w:r>
      <w:r w:rsidR="001D402A" w:rsidRPr="00BC7F35">
        <w:rPr>
          <w:rStyle w:val="FontStyle33"/>
          <w:rFonts w:ascii="Times New Roman" w:hAnsi="Times New Roman" w:cs="Times New Roman"/>
          <w:bCs/>
          <w:sz w:val="24"/>
          <w:szCs w:val="24"/>
        </w:rPr>
        <w:t>влялся разрушительный процесс подч</w:t>
      </w:r>
      <w:r w:rsidR="00B71655">
        <w:rPr>
          <w:rStyle w:val="FontStyle33"/>
          <w:rFonts w:ascii="Times New Roman" w:hAnsi="Times New Roman" w:cs="Times New Roman"/>
          <w:bCs/>
          <w:sz w:val="24"/>
          <w:szCs w:val="24"/>
        </w:rPr>
        <w:t>инения этих сред сталинской сис</w:t>
      </w:r>
      <w:r w:rsidR="001D402A" w:rsidRPr="00BC7F35">
        <w:rPr>
          <w:rStyle w:val="FontStyle33"/>
          <w:rFonts w:ascii="Times New Roman" w:hAnsi="Times New Roman" w:cs="Times New Roman"/>
          <w:bCs/>
          <w:sz w:val="24"/>
          <w:szCs w:val="24"/>
        </w:rPr>
        <w:t>теме.</w:t>
      </w:r>
    </w:p>
    <w:p w:rsidR="001D402A" w:rsidRPr="00BC7F35" w:rsidRDefault="00B71655" w:rsidP="001D402A">
      <w:pPr>
        <w:pStyle w:val="Style1"/>
        <w:widowControl/>
        <w:spacing w:before="29" w:line="360" w:lineRule="auto"/>
        <w:jc w:val="both"/>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BC7F35">
        <w:rPr>
          <w:rStyle w:val="FontStyle33"/>
          <w:rFonts w:ascii="Times New Roman" w:hAnsi="Times New Roman" w:cs="Times New Roman"/>
          <w:bCs/>
          <w:sz w:val="24"/>
          <w:szCs w:val="24"/>
        </w:rPr>
        <w:t xml:space="preserve">"Охлократичность" (зовите ее </w:t>
      </w:r>
      <w:r>
        <w:rPr>
          <w:rStyle w:val="FontStyle33"/>
          <w:rFonts w:ascii="Times New Roman" w:hAnsi="Times New Roman" w:cs="Times New Roman"/>
          <w:bCs/>
          <w:sz w:val="24"/>
          <w:szCs w:val="24"/>
        </w:rPr>
        <w:t>духовным босячеством, архаровщи</w:t>
      </w:r>
      <w:r w:rsidR="001D402A" w:rsidRPr="00BC7F35">
        <w:rPr>
          <w:rStyle w:val="FontStyle33"/>
          <w:rFonts w:ascii="Times New Roman" w:hAnsi="Times New Roman" w:cs="Times New Roman"/>
          <w:bCs/>
          <w:sz w:val="24"/>
          <w:szCs w:val="24"/>
        </w:rPr>
        <w:t xml:space="preserve">ной, "культурой хамства".. .), как </w:t>
      </w:r>
      <w:r>
        <w:rPr>
          <w:rStyle w:val="FontStyle33"/>
          <w:rFonts w:ascii="Times New Roman" w:hAnsi="Times New Roman" w:cs="Times New Roman"/>
          <w:bCs/>
          <w:sz w:val="24"/>
          <w:szCs w:val="24"/>
        </w:rPr>
        <w:t>мне думается, есть не только со</w:t>
      </w:r>
      <w:r w:rsidR="001D402A" w:rsidRPr="00BC7F35">
        <w:rPr>
          <w:rStyle w:val="FontStyle33"/>
          <w:rFonts w:ascii="Times New Roman" w:hAnsi="Times New Roman" w:cs="Times New Roman"/>
          <w:bCs/>
          <w:sz w:val="24"/>
          <w:szCs w:val="24"/>
        </w:rPr>
        <w:t>циальная, но и не менее важная психологическая и духовная категория. И более всего занимает меня не со</w:t>
      </w:r>
      <w:r>
        <w:rPr>
          <w:rStyle w:val="FontStyle33"/>
          <w:rFonts w:ascii="Times New Roman" w:hAnsi="Times New Roman" w:cs="Times New Roman"/>
          <w:bCs/>
          <w:sz w:val="24"/>
          <w:szCs w:val="24"/>
        </w:rPr>
        <w:t>циологическая и не социопсихоло</w:t>
      </w:r>
      <w:r w:rsidR="001D402A" w:rsidRPr="00BC7F35">
        <w:rPr>
          <w:rStyle w:val="FontStyle33"/>
          <w:rFonts w:ascii="Times New Roman" w:hAnsi="Times New Roman" w:cs="Times New Roman"/>
          <w:bCs/>
          <w:sz w:val="24"/>
          <w:szCs w:val="24"/>
        </w:rPr>
        <w:t>гическая сторона вопроса ("я классицизму отдал честь. . ."), но сторона культурологическая.</w:t>
      </w:r>
    </w:p>
    <w:p w:rsidR="001D402A" w:rsidRPr="00BC7F35" w:rsidRDefault="001D402A" w:rsidP="001D402A">
      <w:pPr>
        <w:pStyle w:val="Style1"/>
        <w:widowControl/>
        <w:spacing w:before="19" w:line="360" w:lineRule="auto"/>
        <w:ind w:firstLine="350"/>
        <w:jc w:val="both"/>
        <w:rPr>
          <w:rStyle w:val="FontStyle33"/>
          <w:rFonts w:ascii="Times New Roman" w:hAnsi="Times New Roman" w:cs="Times New Roman"/>
          <w:bCs/>
          <w:sz w:val="24"/>
          <w:szCs w:val="24"/>
        </w:rPr>
      </w:pPr>
      <w:r w:rsidRPr="00BC7F35">
        <w:rPr>
          <w:rStyle w:val="FontStyle33"/>
          <w:rFonts w:ascii="Times New Roman" w:hAnsi="Times New Roman" w:cs="Times New Roman"/>
          <w:bCs/>
          <w:sz w:val="24"/>
          <w:szCs w:val="24"/>
        </w:rPr>
        <w:t>Один из важных разделов культурологии — изучение тех архетипов, которые в разных вариациях пронизывают собой и человеческое бес</w:t>
      </w:r>
      <w:r w:rsidRPr="00BC7F35">
        <w:rPr>
          <w:rStyle w:val="FontStyle33"/>
          <w:rFonts w:ascii="Times New Roman" w:hAnsi="Times New Roman" w:cs="Times New Roman"/>
          <w:bCs/>
          <w:sz w:val="24"/>
          <w:szCs w:val="24"/>
        </w:rPr>
        <w:softHyphen/>
        <w:t>сознательное, и общественную пси</w:t>
      </w:r>
      <w:r w:rsidR="00B71655">
        <w:rPr>
          <w:rStyle w:val="FontStyle33"/>
          <w:rFonts w:ascii="Times New Roman" w:hAnsi="Times New Roman" w:cs="Times New Roman"/>
          <w:bCs/>
          <w:sz w:val="24"/>
          <w:szCs w:val="24"/>
        </w:rPr>
        <w:t>хологию, и мир людских экзистен</w:t>
      </w:r>
      <w:r w:rsidRPr="00BC7F35">
        <w:rPr>
          <w:rStyle w:val="FontStyle33"/>
          <w:rFonts w:ascii="Times New Roman" w:hAnsi="Times New Roman" w:cs="Times New Roman"/>
          <w:bCs/>
          <w:sz w:val="24"/>
          <w:szCs w:val="24"/>
        </w:rPr>
        <w:t>ций. Без их учета трудно понять и самоопределение человеческих групп и масс, и формы управления и манипуляции.</w:t>
      </w:r>
    </w:p>
    <w:p w:rsidR="001D402A" w:rsidRPr="00BC7F35" w:rsidRDefault="001D402A" w:rsidP="001D402A">
      <w:pPr>
        <w:pStyle w:val="Style1"/>
        <w:widowControl/>
        <w:spacing w:before="5" w:line="360" w:lineRule="auto"/>
        <w:ind w:firstLine="370"/>
        <w:jc w:val="both"/>
        <w:rPr>
          <w:rStyle w:val="FontStyle33"/>
          <w:rFonts w:ascii="Times New Roman" w:hAnsi="Times New Roman" w:cs="Times New Roman"/>
          <w:bCs/>
          <w:sz w:val="24"/>
          <w:szCs w:val="24"/>
        </w:rPr>
      </w:pPr>
      <w:r w:rsidRPr="00BC7F35">
        <w:rPr>
          <w:rStyle w:val="FontStyle33"/>
          <w:rFonts w:ascii="Times New Roman" w:hAnsi="Times New Roman" w:cs="Times New Roman"/>
          <w:bCs/>
          <w:sz w:val="24"/>
          <w:szCs w:val="24"/>
        </w:rPr>
        <w:t>Изучение праворадикалистских идеологий XIX—XX вв. показывает, что практически ни одна из них не обходится без некоего обладающего значительной мобилизующей силой духовно-псих</w:t>
      </w:r>
      <w:r w:rsidR="00B71655">
        <w:rPr>
          <w:rStyle w:val="FontStyle33"/>
          <w:rFonts w:ascii="Times New Roman" w:hAnsi="Times New Roman" w:cs="Times New Roman"/>
          <w:bCs/>
          <w:sz w:val="24"/>
          <w:szCs w:val="24"/>
        </w:rPr>
        <w:t>ологического стерж</w:t>
      </w:r>
      <w:r w:rsidRPr="00BC7F35">
        <w:rPr>
          <w:rStyle w:val="FontStyle33"/>
          <w:rFonts w:ascii="Times New Roman" w:hAnsi="Times New Roman" w:cs="Times New Roman"/>
          <w:bCs/>
          <w:sz w:val="24"/>
          <w:szCs w:val="24"/>
        </w:rPr>
        <w:t xml:space="preserve">ня — без мифа о некоем мировом </w:t>
      </w:r>
      <w:r w:rsidR="00B71655">
        <w:rPr>
          <w:rStyle w:val="FontStyle33"/>
          <w:rFonts w:ascii="Times New Roman" w:hAnsi="Times New Roman" w:cs="Times New Roman"/>
          <w:bCs/>
          <w:sz w:val="24"/>
          <w:szCs w:val="24"/>
        </w:rPr>
        <w:t>(или уж по крайней мере действую</w:t>
      </w:r>
      <w:r w:rsidRPr="00BC7F35">
        <w:rPr>
          <w:rStyle w:val="FontStyle33"/>
          <w:rFonts w:ascii="Times New Roman" w:hAnsi="Times New Roman" w:cs="Times New Roman"/>
          <w:bCs/>
          <w:sz w:val="24"/>
          <w:szCs w:val="24"/>
        </w:rPr>
        <w:t>щем на национально-страновом уров</w:t>
      </w:r>
      <w:r w:rsidR="00B71655">
        <w:rPr>
          <w:rStyle w:val="FontStyle33"/>
          <w:rFonts w:ascii="Times New Roman" w:hAnsi="Times New Roman" w:cs="Times New Roman"/>
          <w:bCs/>
          <w:sz w:val="24"/>
          <w:szCs w:val="24"/>
        </w:rPr>
        <w:t>не) совокупном человеческом Ари</w:t>
      </w:r>
      <w:r w:rsidRPr="00BC7F35">
        <w:rPr>
          <w:rStyle w:val="FontStyle33"/>
          <w:rFonts w:ascii="Times New Roman" w:hAnsi="Times New Roman" w:cs="Times New Roman"/>
          <w:bCs/>
          <w:sz w:val="24"/>
          <w:szCs w:val="24"/>
        </w:rPr>
        <w:t>мане, плетущем интриги и заговоры пр</w:t>
      </w:r>
      <w:r w:rsidR="00B71655">
        <w:rPr>
          <w:rStyle w:val="FontStyle33"/>
          <w:rFonts w:ascii="Times New Roman" w:hAnsi="Times New Roman" w:cs="Times New Roman"/>
          <w:bCs/>
          <w:sz w:val="24"/>
          <w:szCs w:val="24"/>
        </w:rPr>
        <w:t>отив изначального, святого, под</w:t>
      </w:r>
      <w:r w:rsidRPr="00BC7F35">
        <w:rPr>
          <w:rStyle w:val="FontStyle33"/>
          <w:rFonts w:ascii="Times New Roman" w:hAnsi="Times New Roman" w:cs="Times New Roman"/>
          <w:bCs/>
          <w:sz w:val="24"/>
          <w:szCs w:val="24"/>
        </w:rPr>
        <w:t>линного, бесхитростного миропорядка.</w:t>
      </w:r>
    </w:p>
    <w:p w:rsidR="001D402A" w:rsidRPr="00BC7F35" w:rsidRDefault="001D402A" w:rsidP="001D402A">
      <w:pPr>
        <w:pStyle w:val="Style3"/>
        <w:widowControl/>
        <w:spacing w:line="360" w:lineRule="auto"/>
        <w:rPr>
          <w:rStyle w:val="FontStyle33"/>
          <w:rFonts w:ascii="Times New Roman" w:hAnsi="Times New Roman" w:cs="Times New Roman"/>
          <w:bCs/>
          <w:sz w:val="24"/>
          <w:szCs w:val="24"/>
        </w:rPr>
      </w:pPr>
      <w:r w:rsidRPr="00BC7F35">
        <w:rPr>
          <w:rStyle w:val="FontStyle33"/>
          <w:rFonts w:ascii="Times New Roman" w:hAnsi="Times New Roman" w:cs="Times New Roman"/>
          <w:bCs/>
          <w:sz w:val="24"/>
          <w:szCs w:val="24"/>
        </w:rPr>
        <w:t>Одна из существенных особенностей нашей культурной истории пореформенной эпохи связана с тем, что в условиях полутрадиционной психологии и полутрадиционного мировидения образ вселенского "вредителя" был существенной час</w:t>
      </w:r>
      <w:r w:rsidR="00B71655">
        <w:rPr>
          <w:rStyle w:val="FontStyle33"/>
          <w:rFonts w:ascii="Times New Roman" w:hAnsi="Times New Roman" w:cs="Times New Roman"/>
          <w:bCs/>
          <w:sz w:val="24"/>
          <w:szCs w:val="24"/>
        </w:rPr>
        <w:t>тью не только воинствующей анти</w:t>
      </w:r>
      <w:r w:rsidRPr="00BC7F35">
        <w:rPr>
          <w:rStyle w:val="FontStyle33"/>
          <w:rFonts w:ascii="Times New Roman" w:hAnsi="Times New Roman" w:cs="Times New Roman"/>
          <w:bCs/>
          <w:sz w:val="24"/>
          <w:szCs w:val="24"/>
        </w:rPr>
        <w:t>революционной пропаганды</w:t>
      </w:r>
      <w:r w:rsidR="00315843">
        <w:rPr>
          <w:rStyle w:val="ac"/>
          <w:rFonts w:ascii="Times New Roman" w:hAnsi="Times New Roman" w:cs="Times New Roman"/>
          <w:bCs/>
        </w:rPr>
        <w:footnoteReference w:id="45"/>
      </w:r>
      <w:r w:rsidRPr="00BC7F35">
        <w:rPr>
          <w:rStyle w:val="FontStyle33"/>
          <w:rFonts w:ascii="Times New Roman" w:hAnsi="Times New Roman" w:cs="Times New Roman"/>
          <w:bCs/>
          <w:sz w:val="24"/>
          <w:szCs w:val="24"/>
        </w:rPr>
        <w:t>, но и</w:t>
      </w:r>
      <w:r w:rsidR="00B71655">
        <w:rPr>
          <w:rStyle w:val="FontStyle33"/>
          <w:rFonts w:ascii="Times New Roman" w:hAnsi="Times New Roman" w:cs="Times New Roman"/>
          <w:bCs/>
          <w:sz w:val="24"/>
          <w:szCs w:val="24"/>
        </w:rPr>
        <w:t xml:space="preserve"> пропаганды леворадикальной. Чи</w:t>
      </w:r>
      <w:r w:rsidRPr="00BC7F35">
        <w:rPr>
          <w:rStyle w:val="FontStyle33"/>
          <w:rFonts w:ascii="Times New Roman" w:hAnsi="Times New Roman" w:cs="Times New Roman"/>
          <w:bCs/>
          <w:sz w:val="24"/>
          <w:szCs w:val="24"/>
        </w:rPr>
        <w:t>тая русскую правую, левую и даже ли</w:t>
      </w:r>
      <w:r w:rsidR="00B71655">
        <w:rPr>
          <w:rStyle w:val="FontStyle33"/>
          <w:rFonts w:ascii="Times New Roman" w:hAnsi="Times New Roman" w:cs="Times New Roman"/>
          <w:bCs/>
          <w:sz w:val="24"/>
          <w:szCs w:val="24"/>
        </w:rPr>
        <w:t>берально-центристскую публицист</w:t>
      </w:r>
      <w:r w:rsidRPr="00BC7F35">
        <w:rPr>
          <w:rStyle w:val="FontStyle33"/>
          <w:rFonts w:ascii="Times New Roman" w:hAnsi="Times New Roman" w:cs="Times New Roman"/>
          <w:bCs/>
          <w:sz w:val="24"/>
          <w:szCs w:val="24"/>
        </w:rPr>
        <w:t xml:space="preserve">ику конца XIX— начала XX в., невозможно отделаться от мысли, что оба лагеря — и правый, и </w:t>
      </w:r>
      <w:r w:rsidRPr="00BC7F35">
        <w:rPr>
          <w:rStyle w:val="FontStyle33"/>
          <w:rFonts w:ascii="Times New Roman" w:hAnsi="Times New Roman" w:cs="Times New Roman"/>
          <w:bCs/>
          <w:sz w:val="24"/>
          <w:szCs w:val="24"/>
        </w:rPr>
        <w:lastRenderedPageBreak/>
        <w:t>левый —</w:t>
      </w:r>
      <w:r w:rsidR="00B71655">
        <w:rPr>
          <w:rStyle w:val="FontStyle33"/>
          <w:rFonts w:ascii="Times New Roman" w:hAnsi="Times New Roman" w:cs="Times New Roman"/>
          <w:bCs/>
          <w:sz w:val="24"/>
          <w:szCs w:val="24"/>
        </w:rPr>
        <w:t xml:space="preserve"> оспаривают друг у друга возмож</w:t>
      </w:r>
      <w:r w:rsidRPr="00BC7F35">
        <w:rPr>
          <w:rStyle w:val="FontStyle33"/>
          <w:rFonts w:ascii="Times New Roman" w:hAnsi="Times New Roman" w:cs="Times New Roman"/>
          <w:bCs/>
          <w:sz w:val="24"/>
          <w:szCs w:val="24"/>
        </w:rPr>
        <w:t>ность выставить противника перед лицом общества именно как нечто инфернальное, демонически-могущественное. Конечно же, можно много говорить об особой уродливости раз</w:t>
      </w:r>
      <w:r w:rsidR="00B71655">
        <w:rPr>
          <w:rStyle w:val="FontStyle33"/>
          <w:rFonts w:ascii="Times New Roman" w:hAnsi="Times New Roman" w:cs="Times New Roman"/>
          <w:bCs/>
          <w:sz w:val="24"/>
          <w:szCs w:val="24"/>
        </w:rPr>
        <w:t>вития капитализма в рамках полу-</w:t>
      </w:r>
      <w:r w:rsidRPr="00BC7F35">
        <w:rPr>
          <w:rStyle w:val="FontStyle33"/>
          <w:rFonts w:ascii="Times New Roman" w:hAnsi="Times New Roman" w:cs="Times New Roman"/>
          <w:bCs/>
          <w:sz w:val="24"/>
          <w:szCs w:val="24"/>
        </w:rPr>
        <w:t>восточной авторитарной системы общественных отношений, о накале общественной борьбы той эпохи, о чертах традиционализма в духовно-психологическом облике значительной части интеллигенции.. . Но факт остается фактом. И многие его духовно-психологические последствия действуют, к сожалению, и поныне. Хотя и в качественно н</w:t>
      </w:r>
      <w:r w:rsidR="00B71655">
        <w:rPr>
          <w:rStyle w:val="FontStyle33"/>
          <w:rFonts w:ascii="Times New Roman" w:hAnsi="Times New Roman" w:cs="Times New Roman"/>
          <w:bCs/>
          <w:sz w:val="24"/>
          <w:szCs w:val="24"/>
        </w:rPr>
        <w:t>овой ситуа</w:t>
      </w:r>
      <w:r w:rsidRPr="00BC7F35">
        <w:rPr>
          <w:rStyle w:val="FontStyle33"/>
          <w:rFonts w:ascii="Times New Roman" w:hAnsi="Times New Roman" w:cs="Times New Roman"/>
          <w:bCs/>
          <w:sz w:val="24"/>
          <w:szCs w:val="24"/>
        </w:rPr>
        <w:t>ции. Хотел бы отметить два важных, на мой взгляд, культурологических параметра проявления праворадикал</w:t>
      </w:r>
      <w:r w:rsidR="00B71655">
        <w:rPr>
          <w:rStyle w:val="FontStyle33"/>
          <w:rFonts w:ascii="Times New Roman" w:hAnsi="Times New Roman" w:cs="Times New Roman"/>
          <w:bCs/>
          <w:sz w:val="24"/>
          <w:szCs w:val="24"/>
        </w:rPr>
        <w:t>истского синдрома в нашем нынеш</w:t>
      </w:r>
      <w:r w:rsidRPr="00BC7F35">
        <w:rPr>
          <w:rStyle w:val="FontStyle33"/>
          <w:rFonts w:ascii="Times New Roman" w:hAnsi="Times New Roman" w:cs="Times New Roman"/>
          <w:bCs/>
          <w:sz w:val="24"/>
          <w:szCs w:val="24"/>
        </w:rPr>
        <w:t>нем, послебрежневском обществе.</w:t>
      </w:r>
    </w:p>
    <w:p w:rsidR="001D402A" w:rsidRPr="00BC7F35" w:rsidRDefault="001D402A" w:rsidP="001D402A">
      <w:pPr>
        <w:pStyle w:val="Style1"/>
        <w:widowControl/>
        <w:spacing w:line="360" w:lineRule="auto"/>
        <w:ind w:firstLine="355"/>
        <w:jc w:val="both"/>
        <w:rPr>
          <w:rStyle w:val="FontStyle33"/>
          <w:rFonts w:ascii="Times New Roman" w:hAnsi="Times New Roman" w:cs="Times New Roman"/>
          <w:bCs/>
          <w:sz w:val="24"/>
          <w:szCs w:val="24"/>
        </w:rPr>
      </w:pPr>
      <w:r w:rsidRPr="00B71655">
        <w:rPr>
          <w:rStyle w:val="FontStyle33"/>
          <w:rFonts w:ascii="Times New Roman" w:hAnsi="Times New Roman" w:cs="Times New Roman"/>
          <w:b/>
          <w:bCs/>
          <w:sz w:val="24"/>
          <w:szCs w:val="24"/>
        </w:rPr>
        <w:t>1</w:t>
      </w:r>
      <w:r w:rsidRPr="00BC7F35">
        <w:rPr>
          <w:rStyle w:val="FontStyle33"/>
          <w:rFonts w:ascii="Times New Roman" w:hAnsi="Times New Roman" w:cs="Times New Roman"/>
          <w:bCs/>
          <w:sz w:val="24"/>
          <w:szCs w:val="24"/>
        </w:rPr>
        <w:t>. В течение долгих десятилети</w:t>
      </w:r>
      <w:r w:rsidR="00B71655">
        <w:rPr>
          <w:rStyle w:val="FontStyle33"/>
          <w:rFonts w:ascii="Times New Roman" w:hAnsi="Times New Roman" w:cs="Times New Roman"/>
          <w:bCs/>
          <w:sz w:val="24"/>
          <w:szCs w:val="24"/>
        </w:rPr>
        <w:t>й общественная наша жизнь строи</w:t>
      </w:r>
      <w:r w:rsidRPr="00BC7F35">
        <w:rPr>
          <w:rStyle w:val="FontStyle33"/>
          <w:rFonts w:ascii="Times New Roman" w:hAnsi="Times New Roman" w:cs="Times New Roman"/>
          <w:bCs/>
          <w:sz w:val="24"/>
          <w:szCs w:val="24"/>
        </w:rPr>
        <w:t xml:space="preserve">лась на особой сталинской этике — </w:t>
      </w:r>
      <w:r w:rsidRPr="00BC7F35">
        <w:rPr>
          <w:rStyle w:val="FontStyle33"/>
          <w:rFonts w:ascii="Times New Roman" w:hAnsi="Times New Roman" w:cs="Times New Roman"/>
          <w:bCs/>
          <w:i/>
          <w:iCs/>
          <w:sz w:val="24"/>
          <w:szCs w:val="24"/>
        </w:rPr>
        <w:t xml:space="preserve">этике отмщения и ненависти, </w:t>
      </w:r>
      <w:r w:rsidR="00B71655">
        <w:rPr>
          <w:rStyle w:val="FontStyle33"/>
          <w:rFonts w:ascii="Times New Roman" w:hAnsi="Times New Roman" w:cs="Times New Roman"/>
          <w:bCs/>
          <w:sz w:val="24"/>
          <w:szCs w:val="24"/>
        </w:rPr>
        <w:t>офор</w:t>
      </w:r>
      <w:r w:rsidRPr="00BC7F35">
        <w:rPr>
          <w:rStyle w:val="FontStyle33"/>
          <w:rFonts w:ascii="Times New Roman" w:hAnsi="Times New Roman" w:cs="Times New Roman"/>
          <w:bCs/>
          <w:sz w:val="24"/>
          <w:szCs w:val="24"/>
        </w:rPr>
        <w:t>млявшейся в "классовых", квазим</w:t>
      </w:r>
      <w:r w:rsidR="00B71655">
        <w:rPr>
          <w:rStyle w:val="FontStyle33"/>
          <w:rFonts w:ascii="Times New Roman" w:hAnsi="Times New Roman" w:cs="Times New Roman"/>
          <w:bCs/>
          <w:sz w:val="24"/>
          <w:szCs w:val="24"/>
        </w:rPr>
        <w:t>арксистских категориях, но имев</w:t>
      </w:r>
      <w:r w:rsidRPr="00BC7F35">
        <w:rPr>
          <w:rStyle w:val="FontStyle33"/>
          <w:rFonts w:ascii="Times New Roman" w:hAnsi="Times New Roman" w:cs="Times New Roman"/>
          <w:bCs/>
          <w:sz w:val="24"/>
          <w:szCs w:val="24"/>
        </w:rPr>
        <w:t>шей чрезвычайно мало общего как с потребностями реального рабочего класса, так и с реальной проблематикой социальной справедливости. Этой антиэтикой оправдывалась специфика сталинского государства как государства перманентного чре</w:t>
      </w:r>
      <w:r w:rsidR="00B71655">
        <w:rPr>
          <w:rStyle w:val="FontStyle33"/>
          <w:rFonts w:ascii="Times New Roman" w:hAnsi="Times New Roman" w:cs="Times New Roman"/>
          <w:bCs/>
          <w:sz w:val="24"/>
          <w:szCs w:val="24"/>
        </w:rPr>
        <w:t>звычайного положения, перманент</w:t>
      </w:r>
      <w:r w:rsidRPr="00BC7F35">
        <w:rPr>
          <w:rStyle w:val="FontStyle33"/>
          <w:rFonts w:ascii="Times New Roman" w:hAnsi="Times New Roman" w:cs="Times New Roman"/>
          <w:bCs/>
          <w:sz w:val="24"/>
          <w:szCs w:val="24"/>
        </w:rPr>
        <w:t>ной не только внешней, но и внутрен</w:t>
      </w:r>
      <w:r w:rsidR="00B71655">
        <w:rPr>
          <w:rStyle w:val="FontStyle33"/>
          <w:rFonts w:ascii="Times New Roman" w:hAnsi="Times New Roman" w:cs="Times New Roman"/>
          <w:bCs/>
          <w:sz w:val="24"/>
          <w:szCs w:val="24"/>
        </w:rPr>
        <w:t>ней войны. На этой этике, в сущ</w:t>
      </w:r>
      <w:r w:rsidRPr="00BC7F35">
        <w:rPr>
          <w:rStyle w:val="FontStyle33"/>
          <w:rFonts w:ascii="Times New Roman" w:hAnsi="Times New Roman" w:cs="Times New Roman"/>
          <w:bCs/>
          <w:sz w:val="24"/>
          <w:szCs w:val="24"/>
        </w:rPr>
        <w:t>ности, и основан палаческий тезис об обострении внутренней "классовой борьбы" по мере приближения к социализму.</w:t>
      </w:r>
    </w:p>
    <w:p w:rsidR="001D402A" w:rsidRPr="00BC7F35" w:rsidRDefault="00B71655" w:rsidP="001D402A">
      <w:pPr>
        <w:pStyle w:val="Style1"/>
        <w:widowControl/>
        <w:spacing w:line="360" w:lineRule="auto"/>
        <w:jc w:val="both"/>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BC7F35">
        <w:rPr>
          <w:rStyle w:val="FontStyle33"/>
          <w:rFonts w:ascii="Times New Roman" w:hAnsi="Times New Roman" w:cs="Times New Roman"/>
          <w:bCs/>
          <w:sz w:val="24"/>
          <w:szCs w:val="24"/>
        </w:rPr>
        <w:t>Принципы перманентной внутренней войны требуют абсолютного подчинения личности вождистско-бюрократической пирамиде. Посему всякое даже подспудное стремление личности к автономии и, стало быть, к толике достоинства в сфере хо</w:t>
      </w:r>
      <w:r>
        <w:rPr>
          <w:rStyle w:val="FontStyle33"/>
          <w:rFonts w:ascii="Times New Roman" w:hAnsi="Times New Roman" w:cs="Times New Roman"/>
          <w:bCs/>
          <w:sz w:val="24"/>
          <w:szCs w:val="24"/>
        </w:rPr>
        <w:t>зяйственной, социальной и духов</w:t>
      </w:r>
      <w:r w:rsidR="001D402A" w:rsidRPr="00BC7F35">
        <w:rPr>
          <w:rStyle w:val="FontStyle33"/>
          <w:rFonts w:ascii="Times New Roman" w:hAnsi="Times New Roman" w:cs="Times New Roman"/>
          <w:bCs/>
          <w:sz w:val="24"/>
          <w:szCs w:val="24"/>
        </w:rPr>
        <w:t>ной становилось в этих условиях безусловным реликтом, а исподволь стремившийся к автономии индивид становился объектом обязательного и чаще всего даже превентивного государственного возмездия (казнить, интернировать, поразить в правах или же в лучшем случае оскорбить). Отсюда — и услужливые псевдоюридические концепции "революционной целесообразности" в деятельности карательных органов и заведомой виновности тех, кто попадает под их тяжелую, но непогрешимую руку. Отсюда — и регрессия к дремучей юридической архаике, к практике, мягко выражаясь, добуржуазной: пытки, презумпция виновности, принцип признания вины как "царицы доказательств", отречения от родных и т.д. И что важно - сами акты такового юридического насилия служили немаловажной формой адм</w:t>
      </w:r>
      <w:r>
        <w:rPr>
          <w:rStyle w:val="FontStyle33"/>
          <w:rFonts w:ascii="Times New Roman" w:hAnsi="Times New Roman" w:cs="Times New Roman"/>
          <w:bCs/>
          <w:sz w:val="24"/>
          <w:szCs w:val="24"/>
        </w:rPr>
        <w:t>инистративно-вождистской мобили</w:t>
      </w:r>
      <w:r w:rsidR="001D402A" w:rsidRPr="00BC7F35">
        <w:rPr>
          <w:rStyle w:val="FontStyle33"/>
          <w:rFonts w:ascii="Times New Roman" w:hAnsi="Times New Roman" w:cs="Times New Roman"/>
          <w:bCs/>
          <w:sz w:val="24"/>
          <w:szCs w:val="24"/>
        </w:rPr>
        <w:t>зации общества (культ "революцион</w:t>
      </w:r>
      <w:r>
        <w:rPr>
          <w:rStyle w:val="FontStyle33"/>
          <w:rFonts w:ascii="Times New Roman" w:hAnsi="Times New Roman" w:cs="Times New Roman"/>
          <w:bCs/>
          <w:sz w:val="24"/>
          <w:szCs w:val="24"/>
        </w:rPr>
        <w:t>ной бдительности"; осведомитель</w:t>
      </w:r>
      <w:r w:rsidR="001D402A" w:rsidRPr="00BC7F35">
        <w:rPr>
          <w:rStyle w:val="FontStyle33"/>
          <w:rFonts w:ascii="Times New Roman" w:hAnsi="Times New Roman" w:cs="Times New Roman"/>
          <w:bCs/>
          <w:sz w:val="24"/>
          <w:szCs w:val="24"/>
        </w:rPr>
        <w:t xml:space="preserve">ство; система митингов, петиций </w:t>
      </w:r>
      <w:r>
        <w:rPr>
          <w:rStyle w:val="FontStyle33"/>
          <w:rFonts w:ascii="Times New Roman" w:hAnsi="Times New Roman" w:cs="Times New Roman"/>
          <w:bCs/>
          <w:sz w:val="24"/>
          <w:szCs w:val="24"/>
        </w:rPr>
        <w:t>и индивидуальных призывов к рас</w:t>
      </w:r>
      <w:r w:rsidR="001D402A" w:rsidRPr="00BC7F35">
        <w:rPr>
          <w:rStyle w:val="FontStyle33"/>
          <w:rFonts w:ascii="Times New Roman" w:hAnsi="Times New Roman" w:cs="Times New Roman"/>
          <w:bCs/>
          <w:sz w:val="24"/>
          <w:szCs w:val="24"/>
        </w:rPr>
        <w:t>праве с привлеченными к ответственности).</w:t>
      </w:r>
    </w:p>
    <w:p w:rsidR="001D402A" w:rsidRPr="00BC7F35" w:rsidRDefault="001D402A" w:rsidP="001D402A">
      <w:pPr>
        <w:pStyle w:val="Style1"/>
        <w:widowControl/>
        <w:spacing w:line="360" w:lineRule="auto"/>
        <w:ind w:firstLine="355"/>
        <w:jc w:val="both"/>
        <w:rPr>
          <w:rStyle w:val="FontStyle33"/>
          <w:rFonts w:ascii="Times New Roman" w:hAnsi="Times New Roman" w:cs="Times New Roman"/>
          <w:bCs/>
          <w:sz w:val="24"/>
          <w:szCs w:val="24"/>
        </w:rPr>
      </w:pPr>
      <w:r w:rsidRPr="00BC7F35">
        <w:rPr>
          <w:rStyle w:val="FontStyle33"/>
          <w:rFonts w:ascii="Times New Roman" w:hAnsi="Times New Roman" w:cs="Times New Roman"/>
          <w:bCs/>
          <w:sz w:val="24"/>
          <w:szCs w:val="24"/>
        </w:rPr>
        <w:lastRenderedPageBreak/>
        <w:t>Созданная Сталиным и его "меченосцами" система репрессивного злонамеренного государства не только опиралась на специфический мстительно-радикалистский тип мыш</w:t>
      </w:r>
      <w:r w:rsidR="00B71655">
        <w:rPr>
          <w:rStyle w:val="FontStyle33"/>
          <w:rFonts w:ascii="Times New Roman" w:hAnsi="Times New Roman" w:cs="Times New Roman"/>
          <w:bCs/>
          <w:sz w:val="24"/>
          <w:szCs w:val="24"/>
        </w:rPr>
        <w:t>ления и психологии, но и целена</w:t>
      </w:r>
      <w:r w:rsidRPr="00BC7F35">
        <w:rPr>
          <w:rStyle w:val="FontStyle33"/>
          <w:rFonts w:ascii="Times New Roman" w:hAnsi="Times New Roman" w:cs="Times New Roman"/>
          <w:bCs/>
          <w:sz w:val="24"/>
          <w:szCs w:val="24"/>
        </w:rPr>
        <w:t>правленно воспроизводила его.</w:t>
      </w:r>
    </w:p>
    <w:p w:rsidR="001D402A" w:rsidRPr="00BC7F35" w:rsidRDefault="001D402A" w:rsidP="001D402A">
      <w:pPr>
        <w:pStyle w:val="Style3"/>
        <w:widowControl/>
        <w:spacing w:before="24" w:line="360" w:lineRule="auto"/>
        <w:rPr>
          <w:rStyle w:val="FontStyle33"/>
          <w:rFonts w:ascii="Times New Roman" w:hAnsi="Times New Roman" w:cs="Times New Roman"/>
          <w:bCs/>
          <w:sz w:val="24"/>
          <w:szCs w:val="24"/>
        </w:rPr>
      </w:pPr>
      <w:r w:rsidRPr="00BC7F35">
        <w:rPr>
          <w:rStyle w:val="FontStyle33"/>
          <w:rFonts w:ascii="Times New Roman" w:hAnsi="Times New Roman" w:cs="Times New Roman"/>
          <w:bCs/>
          <w:sz w:val="24"/>
          <w:szCs w:val="24"/>
        </w:rPr>
        <w:t>Сегодня же благодаря революционному процессу перестройки, который не может не поддерживаться всей честной и мыслящей частью общества, начат сознательный процесс</w:t>
      </w:r>
      <w:r w:rsidR="00B71655">
        <w:rPr>
          <w:rStyle w:val="FontStyle33"/>
          <w:rFonts w:ascii="Times New Roman" w:hAnsi="Times New Roman" w:cs="Times New Roman"/>
          <w:bCs/>
          <w:sz w:val="24"/>
          <w:szCs w:val="24"/>
        </w:rPr>
        <w:t xml:space="preserve"> преобразования государства зло</w:t>
      </w:r>
      <w:r w:rsidRPr="00BC7F35">
        <w:rPr>
          <w:rStyle w:val="FontStyle33"/>
          <w:rFonts w:ascii="Times New Roman" w:hAnsi="Times New Roman" w:cs="Times New Roman"/>
          <w:bCs/>
          <w:sz w:val="24"/>
          <w:szCs w:val="24"/>
        </w:rPr>
        <w:t xml:space="preserve">намеренного в государство </w:t>
      </w:r>
      <w:r w:rsidR="00B71655">
        <w:rPr>
          <w:rStyle w:val="FontStyle33"/>
          <w:rFonts w:ascii="Times New Roman" w:hAnsi="Times New Roman" w:cs="Times New Roman"/>
          <w:bCs/>
          <w:i/>
          <w:iCs/>
          <w:sz w:val="24"/>
          <w:szCs w:val="24"/>
        </w:rPr>
        <w:t>благонамеренное</w:t>
      </w:r>
      <w:r w:rsidR="00315843">
        <w:rPr>
          <w:rStyle w:val="ac"/>
          <w:rFonts w:ascii="Times New Roman" w:hAnsi="Times New Roman" w:cs="Times New Roman"/>
          <w:bCs/>
          <w:i/>
          <w:iCs/>
        </w:rPr>
        <w:footnoteReference w:id="46"/>
      </w:r>
      <w:r w:rsidRPr="00BC7F35">
        <w:rPr>
          <w:rStyle w:val="FontStyle33"/>
          <w:rFonts w:ascii="Times New Roman" w:hAnsi="Times New Roman" w:cs="Times New Roman"/>
          <w:bCs/>
          <w:i/>
          <w:iCs/>
          <w:sz w:val="24"/>
          <w:szCs w:val="24"/>
        </w:rPr>
        <w:t xml:space="preserve">. </w:t>
      </w:r>
      <w:r w:rsidRPr="00BC7F35">
        <w:rPr>
          <w:rStyle w:val="FontStyle33"/>
          <w:rFonts w:ascii="Times New Roman" w:hAnsi="Times New Roman" w:cs="Times New Roman"/>
          <w:bCs/>
          <w:sz w:val="24"/>
          <w:szCs w:val="24"/>
        </w:rPr>
        <w:t>И вот как раз в этих-то условиях становления благонамеренного государства десятками лет планомерно взращивавшийся в обще</w:t>
      </w:r>
      <w:r w:rsidR="00B71655">
        <w:rPr>
          <w:rStyle w:val="FontStyle33"/>
          <w:rFonts w:ascii="Times New Roman" w:hAnsi="Times New Roman" w:cs="Times New Roman"/>
          <w:bCs/>
          <w:sz w:val="24"/>
          <w:szCs w:val="24"/>
        </w:rPr>
        <w:t>ственном и индивидуальном созна</w:t>
      </w:r>
      <w:r w:rsidRPr="00BC7F35">
        <w:rPr>
          <w:rStyle w:val="FontStyle33"/>
          <w:rFonts w:ascii="Times New Roman" w:hAnsi="Times New Roman" w:cs="Times New Roman"/>
          <w:bCs/>
          <w:sz w:val="24"/>
          <w:szCs w:val="24"/>
        </w:rPr>
        <w:t>нии потенциал тотальной ненависти с н</w:t>
      </w:r>
      <w:r w:rsidR="00B71655">
        <w:rPr>
          <w:rStyle w:val="FontStyle33"/>
          <w:rFonts w:ascii="Times New Roman" w:hAnsi="Times New Roman" w:cs="Times New Roman"/>
          <w:bCs/>
          <w:sz w:val="24"/>
          <w:szCs w:val="24"/>
        </w:rPr>
        <w:t>еизбежностью переходит к отдель</w:t>
      </w:r>
      <w:r w:rsidRPr="00BC7F35">
        <w:rPr>
          <w:rStyle w:val="FontStyle33"/>
          <w:rFonts w:ascii="Times New Roman" w:hAnsi="Times New Roman" w:cs="Times New Roman"/>
          <w:bCs/>
          <w:sz w:val="24"/>
          <w:szCs w:val="24"/>
        </w:rPr>
        <w:t>ным фракциям общества. Многие н</w:t>
      </w:r>
      <w:r w:rsidR="00B71655">
        <w:rPr>
          <w:rStyle w:val="FontStyle33"/>
          <w:rFonts w:ascii="Times New Roman" w:hAnsi="Times New Roman" w:cs="Times New Roman"/>
          <w:bCs/>
          <w:sz w:val="24"/>
          <w:szCs w:val="24"/>
        </w:rPr>
        <w:t>аши нынешние социальные аналити</w:t>
      </w:r>
      <w:r w:rsidRPr="00BC7F35">
        <w:rPr>
          <w:rStyle w:val="FontStyle33"/>
          <w:rFonts w:ascii="Times New Roman" w:hAnsi="Times New Roman" w:cs="Times New Roman"/>
          <w:bCs/>
          <w:sz w:val="24"/>
          <w:szCs w:val="24"/>
        </w:rPr>
        <w:t>ки, а также не чуждые социологическим интересам кри</w:t>
      </w:r>
      <w:r w:rsidR="00B71655">
        <w:rPr>
          <w:rStyle w:val="FontStyle33"/>
          <w:rFonts w:ascii="Times New Roman" w:hAnsi="Times New Roman" w:cs="Times New Roman"/>
          <w:bCs/>
          <w:sz w:val="24"/>
          <w:szCs w:val="24"/>
        </w:rPr>
        <w:t>тики и литера</w:t>
      </w:r>
      <w:r w:rsidRPr="00BC7F35">
        <w:rPr>
          <w:rStyle w:val="FontStyle33"/>
          <w:rFonts w:ascii="Times New Roman" w:hAnsi="Times New Roman" w:cs="Times New Roman"/>
          <w:bCs/>
          <w:sz w:val="24"/>
          <w:szCs w:val="24"/>
        </w:rPr>
        <w:t>туроведы — каждый на свой лад — с</w:t>
      </w:r>
      <w:r w:rsidR="00B71655">
        <w:rPr>
          <w:rStyle w:val="FontStyle33"/>
          <w:rFonts w:ascii="Times New Roman" w:hAnsi="Times New Roman" w:cs="Times New Roman"/>
          <w:bCs/>
          <w:sz w:val="24"/>
          <w:szCs w:val="24"/>
        </w:rPr>
        <w:t>вязывают это явление с существо</w:t>
      </w:r>
      <w:r w:rsidRPr="00BC7F35">
        <w:rPr>
          <w:rStyle w:val="FontStyle33"/>
          <w:rFonts w:ascii="Times New Roman" w:hAnsi="Times New Roman" w:cs="Times New Roman"/>
          <w:bCs/>
          <w:sz w:val="24"/>
          <w:szCs w:val="24"/>
        </w:rPr>
        <w:t>ванием большой массы людей, занятых малоквалифицированным трудом в материальном производстве, управлении, духовной сфере. Кое-кто из выступавших отчасти подтвердил этот же самый тезис в иных терминах — в терминах маргинализации.</w:t>
      </w:r>
    </w:p>
    <w:p w:rsidR="001D402A" w:rsidRPr="00BC7F35" w:rsidRDefault="001D402A" w:rsidP="001D402A">
      <w:pPr>
        <w:pStyle w:val="Style1"/>
        <w:widowControl/>
        <w:spacing w:before="14" w:line="360" w:lineRule="auto"/>
        <w:ind w:firstLine="350"/>
        <w:jc w:val="both"/>
        <w:rPr>
          <w:rStyle w:val="FontStyle33"/>
          <w:rFonts w:ascii="Times New Roman" w:hAnsi="Times New Roman" w:cs="Times New Roman"/>
          <w:bCs/>
          <w:sz w:val="24"/>
          <w:szCs w:val="24"/>
        </w:rPr>
      </w:pPr>
      <w:r w:rsidRPr="00BC7F35">
        <w:rPr>
          <w:rStyle w:val="FontStyle33"/>
          <w:rFonts w:ascii="Times New Roman" w:hAnsi="Times New Roman" w:cs="Times New Roman"/>
          <w:bCs/>
          <w:sz w:val="24"/>
          <w:szCs w:val="24"/>
        </w:rPr>
        <w:t>Обсуждать этот социологизирующий подход не берусь. Просто введу в разговор одно соображение культурологического плана.</w:t>
      </w:r>
    </w:p>
    <w:p w:rsidR="001D402A" w:rsidRPr="00BC7F35" w:rsidRDefault="001D402A" w:rsidP="001D402A">
      <w:pPr>
        <w:pStyle w:val="Style1"/>
        <w:widowControl/>
        <w:spacing w:line="360" w:lineRule="auto"/>
        <w:ind w:firstLine="365"/>
        <w:jc w:val="both"/>
        <w:rPr>
          <w:rStyle w:val="FontStyle33"/>
          <w:rFonts w:ascii="Times New Roman" w:hAnsi="Times New Roman" w:cs="Times New Roman"/>
          <w:bCs/>
          <w:sz w:val="24"/>
          <w:szCs w:val="24"/>
        </w:rPr>
      </w:pPr>
      <w:r w:rsidRPr="00BC7F35">
        <w:rPr>
          <w:rStyle w:val="FontStyle33"/>
          <w:rFonts w:ascii="Times New Roman" w:hAnsi="Times New Roman" w:cs="Times New Roman"/>
          <w:bCs/>
          <w:sz w:val="24"/>
          <w:szCs w:val="24"/>
        </w:rPr>
        <w:t>Праворадикалистская пропаган</w:t>
      </w:r>
      <w:r w:rsidR="00B71655">
        <w:rPr>
          <w:rStyle w:val="FontStyle33"/>
          <w:rFonts w:ascii="Times New Roman" w:hAnsi="Times New Roman" w:cs="Times New Roman"/>
          <w:bCs/>
          <w:sz w:val="24"/>
          <w:szCs w:val="24"/>
        </w:rPr>
        <w:t>да в самых разнообразных страно</w:t>
      </w:r>
      <w:r w:rsidRPr="00BC7F35">
        <w:rPr>
          <w:rStyle w:val="FontStyle33"/>
          <w:rFonts w:ascii="Times New Roman" w:hAnsi="Times New Roman" w:cs="Times New Roman"/>
          <w:bCs/>
          <w:sz w:val="24"/>
          <w:szCs w:val="24"/>
        </w:rPr>
        <w:t>вых и конкретно-исторических условиях всегда не только стремилась опереться на низкую квалификацию мышления и на низкий уровень экзистенции, но и всегда дорожила им</w:t>
      </w:r>
      <w:r w:rsidR="00B71655">
        <w:rPr>
          <w:rStyle w:val="FontStyle33"/>
          <w:rFonts w:ascii="Times New Roman" w:hAnsi="Times New Roman" w:cs="Times New Roman"/>
          <w:bCs/>
          <w:sz w:val="24"/>
          <w:szCs w:val="24"/>
        </w:rPr>
        <w:t>и, взращивала их. Ее антиинтелл</w:t>
      </w:r>
      <w:r w:rsidRPr="00BC7F35">
        <w:rPr>
          <w:rStyle w:val="FontStyle33"/>
          <w:rFonts w:ascii="Times New Roman" w:hAnsi="Times New Roman" w:cs="Times New Roman"/>
          <w:bCs/>
          <w:sz w:val="24"/>
          <w:szCs w:val="24"/>
        </w:rPr>
        <w:t>ектуалистский настрой не случаен. Эмоциальное возбуждение массы сочеталось с насаждением в людско</w:t>
      </w:r>
      <w:r w:rsidR="00B71655">
        <w:rPr>
          <w:rStyle w:val="FontStyle33"/>
          <w:rFonts w:ascii="Times New Roman" w:hAnsi="Times New Roman" w:cs="Times New Roman"/>
          <w:bCs/>
          <w:sz w:val="24"/>
          <w:szCs w:val="24"/>
        </w:rPr>
        <w:t>м сознании примитивных силлогиз</w:t>
      </w:r>
      <w:r w:rsidRPr="00BC7F35">
        <w:rPr>
          <w:rStyle w:val="FontStyle33"/>
          <w:rFonts w:ascii="Times New Roman" w:hAnsi="Times New Roman" w:cs="Times New Roman"/>
          <w:bCs/>
          <w:sz w:val="24"/>
          <w:szCs w:val="24"/>
        </w:rPr>
        <w:t>мов или паралогизмов, заведомо</w:t>
      </w:r>
      <w:r w:rsidR="00B71655">
        <w:rPr>
          <w:rStyle w:val="FontStyle33"/>
          <w:rFonts w:ascii="Times New Roman" w:hAnsi="Times New Roman" w:cs="Times New Roman"/>
          <w:bCs/>
          <w:sz w:val="24"/>
          <w:szCs w:val="24"/>
        </w:rPr>
        <w:t xml:space="preserve"> непроработанных или подтасован</w:t>
      </w:r>
      <w:r w:rsidRPr="00BC7F35">
        <w:rPr>
          <w:rStyle w:val="FontStyle33"/>
          <w:rFonts w:ascii="Times New Roman" w:hAnsi="Times New Roman" w:cs="Times New Roman"/>
          <w:bCs/>
          <w:sz w:val="24"/>
          <w:szCs w:val="24"/>
        </w:rPr>
        <w:t>ных фактов, вводимых в качеств</w:t>
      </w:r>
      <w:r w:rsidR="00B71655">
        <w:rPr>
          <w:rStyle w:val="FontStyle33"/>
          <w:rFonts w:ascii="Times New Roman" w:hAnsi="Times New Roman" w:cs="Times New Roman"/>
          <w:bCs/>
          <w:sz w:val="24"/>
          <w:szCs w:val="24"/>
        </w:rPr>
        <w:t>е бесспорных логических аргумен</w:t>
      </w:r>
      <w:r w:rsidRPr="00BC7F35">
        <w:rPr>
          <w:rStyle w:val="FontStyle33"/>
          <w:rFonts w:ascii="Times New Roman" w:hAnsi="Times New Roman" w:cs="Times New Roman"/>
          <w:bCs/>
          <w:sz w:val="24"/>
          <w:szCs w:val="24"/>
        </w:rPr>
        <w:t>тов. Наиболее податливо на такого</w:t>
      </w:r>
      <w:r w:rsidR="00B71655">
        <w:rPr>
          <w:rStyle w:val="FontStyle33"/>
          <w:rFonts w:ascii="Times New Roman" w:hAnsi="Times New Roman" w:cs="Times New Roman"/>
          <w:bCs/>
          <w:sz w:val="24"/>
          <w:szCs w:val="24"/>
        </w:rPr>
        <w:t xml:space="preserve"> рода обработку сознание, прису</w:t>
      </w:r>
      <w:r w:rsidRPr="00BC7F35">
        <w:rPr>
          <w:rStyle w:val="FontStyle33"/>
          <w:rFonts w:ascii="Times New Roman" w:hAnsi="Times New Roman" w:cs="Times New Roman"/>
          <w:bCs/>
          <w:sz w:val="24"/>
          <w:szCs w:val="24"/>
        </w:rPr>
        <w:t>щее полуинтеллигентам. По терминологии моих работ, это - "бедный рационализм".</w:t>
      </w:r>
    </w:p>
    <w:p w:rsidR="001D402A" w:rsidRPr="00BC7F35" w:rsidRDefault="001D402A" w:rsidP="001D402A">
      <w:pPr>
        <w:pStyle w:val="Style1"/>
        <w:widowControl/>
        <w:spacing w:before="29" w:line="360" w:lineRule="auto"/>
        <w:ind w:firstLine="355"/>
        <w:jc w:val="both"/>
        <w:rPr>
          <w:rStyle w:val="FontStyle33"/>
          <w:rFonts w:ascii="Times New Roman" w:hAnsi="Times New Roman" w:cs="Times New Roman"/>
          <w:bCs/>
          <w:sz w:val="24"/>
          <w:szCs w:val="24"/>
        </w:rPr>
      </w:pPr>
      <w:r w:rsidRPr="00BC7F35">
        <w:rPr>
          <w:rStyle w:val="FontStyle33"/>
          <w:rFonts w:ascii="Times New Roman" w:hAnsi="Times New Roman" w:cs="Times New Roman"/>
          <w:bCs/>
          <w:sz w:val="24"/>
          <w:szCs w:val="24"/>
        </w:rPr>
        <w:t xml:space="preserve">В этом смысле развитие массового образования и средств массовой информации - не только известный интеллектуальный и культурный барьер на путях правого радикализма, но и — с другой стороны - одна из важных предпосылок его размаха. </w:t>
      </w:r>
      <w:r w:rsidR="005A2B83">
        <w:rPr>
          <w:rStyle w:val="FontStyle33"/>
          <w:rFonts w:ascii="Times New Roman" w:hAnsi="Times New Roman" w:cs="Times New Roman"/>
          <w:bCs/>
          <w:sz w:val="24"/>
          <w:szCs w:val="24"/>
        </w:rPr>
        <w:t>Думаю, что в этом со мною согла</w:t>
      </w:r>
      <w:r w:rsidRPr="00BC7F35">
        <w:rPr>
          <w:rStyle w:val="FontStyle33"/>
          <w:rFonts w:ascii="Times New Roman" w:hAnsi="Times New Roman" w:cs="Times New Roman"/>
          <w:bCs/>
          <w:sz w:val="24"/>
          <w:szCs w:val="24"/>
        </w:rPr>
        <w:t>сятся и специалисты по истории Запада, и слависты, и исследователи "третьего мира". Все эти категории исследователей — каждая на свой лад — сталкивались с проблемой особо активной роли "низовой</w:t>
      </w:r>
      <w:r w:rsidR="005A2B83">
        <w:rPr>
          <w:rStyle w:val="FontStyle33"/>
          <w:rFonts w:ascii="Times New Roman" w:hAnsi="Times New Roman" w:cs="Times New Roman"/>
          <w:bCs/>
          <w:sz w:val="24"/>
          <w:szCs w:val="24"/>
        </w:rPr>
        <w:t>" интел</w:t>
      </w:r>
      <w:r w:rsidRPr="00BC7F35">
        <w:rPr>
          <w:rStyle w:val="FontStyle33"/>
          <w:rFonts w:ascii="Times New Roman" w:hAnsi="Times New Roman" w:cs="Times New Roman"/>
          <w:bCs/>
          <w:sz w:val="24"/>
          <w:szCs w:val="24"/>
        </w:rPr>
        <w:t>лигенции в праворадикалистских течениях.</w:t>
      </w:r>
    </w:p>
    <w:p w:rsidR="001D402A" w:rsidRPr="00BC7F35" w:rsidRDefault="001D402A" w:rsidP="001D402A">
      <w:pPr>
        <w:pStyle w:val="Style24"/>
        <w:widowControl/>
        <w:spacing w:before="5" w:line="360" w:lineRule="auto"/>
        <w:jc w:val="both"/>
        <w:rPr>
          <w:rStyle w:val="FontStyle33"/>
          <w:rFonts w:ascii="Times New Roman" w:hAnsi="Times New Roman" w:cs="Times New Roman"/>
          <w:bCs/>
          <w:i/>
          <w:iCs/>
          <w:sz w:val="24"/>
          <w:szCs w:val="24"/>
        </w:rPr>
      </w:pPr>
      <w:r w:rsidRPr="005A2B83">
        <w:rPr>
          <w:rStyle w:val="FontStyle33"/>
          <w:rFonts w:ascii="Times New Roman" w:hAnsi="Times New Roman" w:cs="Times New Roman"/>
          <w:b/>
          <w:bCs/>
          <w:sz w:val="24"/>
          <w:szCs w:val="24"/>
        </w:rPr>
        <w:lastRenderedPageBreak/>
        <w:t>2.</w:t>
      </w:r>
      <w:r w:rsidRPr="00BC7F35">
        <w:rPr>
          <w:rStyle w:val="FontStyle33"/>
          <w:rFonts w:ascii="Times New Roman" w:hAnsi="Times New Roman" w:cs="Times New Roman"/>
          <w:bCs/>
          <w:sz w:val="24"/>
          <w:szCs w:val="24"/>
        </w:rPr>
        <w:t xml:space="preserve"> Трудно понять судьбы нынешн</w:t>
      </w:r>
      <w:r w:rsidR="005A2B83">
        <w:rPr>
          <w:rStyle w:val="FontStyle33"/>
          <w:rFonts w:ascii="Times New Roman" w:hAnsi="Times New Roman" w:cs="Times New Roman"/>
          <w:bCs/>
          <w:sz w:val="24"/>
          <w:szCs w:val="24"/>
        </w:rPr>
        <w:t>его отечественного правого ради</w:t>
      </w:r>
      <w:r w:rsidRPr="00BC7F35">
        <w:rPr>
          <w:rStyle w:val="FontStyle33"/>
          <w:rFonts w:ascii="Times New Roman" w:hAnsi="Times New Roman" w:cs="Times New Roman"/>
          <w:bCs/>
          <w:sz w:val="24"/>
          <w:szCs w:val="24"/>
        </w:rPr>
        <w:t xml:space="preserve">кализма </w:t>
      </w:r>
      <w:r w:rsidRPr="00BC7F35">
        <w:rPr>
          <w:rStyle w:val="FontStyle33"/>
          <w:rFonts w:ascii="Times New Roman" w:hAnsi="Times New Roman" w:cs="Times New Roman"/>
          <w:bCs/>
          <w:i/>
          <w:iCs/>
          <w:sz w:val="24"/>
          <w:szCs w:val="24"/>
        </w:rPr>
        <w:t>без учета целого ряда взаи</w:t>
      </w:r>
      <w:r w:rsidR="005A2B83">
        <w:rPr>
          <w:rStyle w:val="FontStyle33"/>
          <w:rFonts w:ascii="Times New Roman" w:hAnsi="Times New Roman" w:cs="Times New Roman"/>
          <w:bCs/>
          <w:i/>
          <w:iCs/>
          <w:sz w:val="24"/>
          <w:szCs w:val="24"/>
        </w:rPr>
        <w:t>мосвязанных социально-историчес</w:t>
      </w:r>
      <w:r w:rsidRPr="00BC7F35">
        <w:rPr>
          <w:rStyle w:val="FontStyle33"/>
          <w:rFonts w:ascii="Times New Roman" w:hAnsi="Times New Roman" w:cs="Times New Roman"/>
          <w:bCs/>
          <w:i/>
          <w:iCs/>
          <w:sz w:val="24"/>
          <w:szCs w:val="24"/>
        </w:rPr>
        <w:t>ких, геополитических и этнодемографических проблем нашей страны.</w:t>
      </w:r>
    </w:p>
    <w:p w:rsidR="001D402A" w:rsidRPr="00BC7F35" w:rsidRDefault="005A2B83" w:rsidP="001D402A">
      <w:pPr>
        <w:pStyle w:val="Style1"/>
        <w:widowControl/>
        <w:spacing w:line="360" w:lineRule="auto"/>
        <w:jc w:val="both"/>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BC7F35">
        <w:rPr>
          <w:rStyle w:val="FontStyle33"/>
          <w:rFonts w:ascii="Times New Roman" w:hAnsi="Times New Roman" w:cs="Times New Roman"/>
          <w:bCs/>
          <w:sz w:val="24"/>
          <w:szCs w:val="24"/>
        </w:rPr>
        <w:t>Можно вспомнить в этой связи ленинское рассуждение о том, что общество в России страдает не только и даже не столько от капитализма как такового, сколько от ущербн</w:t>
      </w:r>
      <w:r>
        <w:rPr>
          <w:rStyle w:val="FontStyle33"/>
          <w:rFonts w:ascii="Times New Roman" w:hAnsi="Times New Roman" w:cs="Times New Roman"/>
          <w:bCs/>
          <w:sz w:val="24"/>
          <w:szCs w:val="24"/>
        </w:rPr>
        <w:t>ости экономических и институцио</w:t>
      </w:r>
      <w:r w:rsidR="001D402A" w:rsidRPr="00BC7F35">
        <w:rPr>
          <w:rStyle w:val="FontStyle33"/>
          <w:rFonts w:ascii="Times New Roman" w:hAnsi="Times New Roman" w:cs="Times New Roman"/>
          <w:bCs/>
          <w:sz w:val="24"/>
          <w:szCs w:val="24"/>
        </w:rPr>
        <w:t>нальных основ отечественного капитализма. И если взглянуть на историю нашего советского общества, то мож</w:t>
      </w:r>
      <w:r>
        <w:rPr>
          <w:rStyle w:val="FontStyle33"/>
          <w:rFonts w:ascii="Times New Roman" w:hAnsi="Times New Roman" w:cs="Times New Roman"/>
          <w:bCs/>
          <w:sz w:val="24"/>
          <w:szCs w:val="24"/>
        </w:rPr>
        <w:t>но спроецировать ту же самую ле</w:t>
      </w:r>
      <w:r w:rsidR="001D402A" w:rsidRPr="00BC7F35">
        <w:rPr>
          <w:rStyle w:val="FontStyle33"/>
          <w:rFonts w:ascii="Times New Roman" w:hAnsi="Times New Roman" w:cs="Times New Roman"/>
          <w:bCs/>
          <w:sz w:val="24"/>
          <w:szCs w:val="24"/>
        </w:rPr>
        <w:t>нинскую конструкцию на судьбы наш</w:t>
      </w:r>
      <w:r>
        <w:rPr>
          <w:rStyle w:val="FontStyle33"/>
          <w:rFonts w:ascii="Times New Roman" w:hAnsi="Times New Roman" w:cs="Times New Roman"/>
          <w:bCs/>
          <w:sz w:val="24"/>
          <w:szCs w:val="24"/>
        </w:rPr>
        <w:t>ей социальной и научно-техничес</w:t>
      </w:r>
      <w:r w:rsidR="001D402A" w:rsidRPr="00BC7F35">
        <w:rPr>
          <w:rStyle w:val="FontStyle33"/>
          <w:rFonts w:ascii="Times New Roman" w:hAnsi="Times New Roman" w:cs="Times New Roman"/>
          <w:bCs/>
          <w:sz w:val="24"/>
          <w:szCs w:val="24"/>
        </w:rPr>
        <w:t>кой модернизации. Общество страдает не только от этой модернизации как таковой, но и от ее ущербности, от ее опутанности и извращенности неоархаическими, авторитарными формами социального управления.</w:t>
      </w:r>
    </w:p>
    <w:p w:rsidR="001D402A" w:rsidRPr="00BC7F35" w:rsidRDefault="001D402A" w:rsidP="001D402A">
      <w:pPr>
        <w:pStyle w:val="Style1"/>
        <w:widowControl/>
        <w:spacing w:line="360" w:lineRule="auto"/>
        <w:ind w:firstLine="350"/>
        <w:jc w:val="both"/>
        <w:rPr>
          <w:rStyle w:val="FontStyle33"/>
          <w:rFonts w:ascii="Times New Roman" w:hAnsi="Times New Roman" w:cs="Times New Roman"/>
          <w:bCs/>
          <w:sz w:val="24"/>
          <w:szCs w:val="24"/>
        </w:rPr>
      </w:pPr>
      <w:r w:rsidRPr="00BC7F35">
        <w:rPr>
          <w:rStyle w:val="FontStyle33"/>
          <w:rFonts w:ascii="Times New Roman" w:hAnsi="Times New Roman" w:cs="Times New Roman"/>
          <w:bCs/>
          <w:sz w:val="24"/>
          <w:szCs w:val="24"/>
        </w:rPr>
        <w:t>Общество измучено модернизацией — общество заинтересовано в ней. Но — в более гибких и культурных формах.</w:t>
      </w:r>
    </w:p>
    <w:p w:rsidR="001D402A" w:rsidRPr="00BC7F35" w:rsidRDefault="005A2B83" w:rsidP="001D402A">
      <w:pPr>
        <w:pStyle w:val="Style1"/>
        <w:widowControl/>
        <w:spacing w:before="5" w:line="360" w:lineRule="auto"/>
        <w:jc w:val="both"/>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BC7F35">
        <w:rPr>
          <w:rStyle w:val="FontStyle33"/>
          <w:rFonts w:ascii="Times New Roman" w:hAnsi="Times New Roman" w:cs="Times New Roman"/>
          <w:bCs/>
          <w:sz w:val="24"/>
          <w:szCs w:val="24"/>
        </w:rPr>
        <w:t>И эта социокультурная антиномия реализуется в полусознательной жизни слоев, групп и индивидов, наиболее подверженных психологии ненависти, как страх двойной угрозы. С одной стороны, это боязнь всего того, что мыслится результатами западного развития: техника, урбанизм, информация, инициатива, индивидуализм. С другой стороны, это страх перед полуреальным, полувообража</w:t>
      </w:r>
      <w:r>
        <w:rPr>
          <w:rStyle w:val="FontStyle33"/>
          <w:rFonts w:ascii="Times New Roman" w:hAnsi="Times New Roman" w:cs="Times New Roman"/>
          <w:bCs/>
          <w:sz w:val="24"/>
          <w:szCs w:val="24"/>
        </w:rPr>
        <w:t>емым Востоком. Восточное же мыс</w:t>
      </w:r>
      <w:r w:rsidR="001D402A" w:rsidRPr="00BC7F35">
        <w:rPr>
          <w:rStyle w:val="FontStyle33"/>
          <w:rFonts w:ascii="Times New Roman" w:hAnsi="Times New Roman" w:cs="Times New Roman"/>
          <w:bCs/>
          <w:sz w:val="24"/>
          <w:szCs w:val="24"/>
        </w:rPr>
        <w:t>лится как прежде всего корпоратив</w:t>
      </w:r>
      <w:r>
        <w:rPr>
          <w:rStyle w:val="FontStyle33"/>
          <w:rFonts w:ascii="Times New Roman" w:hAnsi="Times New Roman" w:cs="Times New Roman"/>
          <w:bCs/>
          <w:sz w:val="24"/>
          <w:szCs w:val="24"/>
        </w:rPr>
        <w:t>но-клановое, массовидное, безду</w:t>
      </w:r>
      <w:r w:rsidR="001D402A" w:rsidRPr="00BC7F35">
        <w:rPr>
          <w:rStyle w:val="FontStyle33"/>
          <w:rFonts w:ascii="Times New Roman" w:hAnsi="Times New Roman" w:cs="Times New Roman"/>
          <w:bCs/>
          <w:sz w:val="24"/>
          <w:szCs w:val="24"/>
        </w:rPr>
        <w:t>ховное, почти что животное.</w:t>
      </w:r>
    </w:p>
    <w:p w:rsidR="001D402A" w:rsidRPr="00BC7F35" w:rsidRDefault="001D402A" w:rsidP="001D402A">
      <w:pPr>
        <w:pStyle w:val="Style1"/>
        <w:widowControl/>
        <w:spacing w:before="10" w:line="360" w:lineRule="auto"/>
        <w:ind w:firstLine="355"/>
        <w:jc w:val="both"/>
        <w:rPr>
          <w:rStyle w:val="FontStyle33"/>
          <w:rFonts w:ascii="Times New Roman" w:hAnsi="Times New Roman" w:cs="Times New Roman"/>
          <w:bCs/>
          <w:sz w:val="24"/>
          <w:szCs w:val="24"/>
        </w:rPr>
      </w:pPr>
      <w:r w:rsidRPr="00BC7F35">
        <w:rPr>
          <w:rStyle w:val="FontStyle33"/>
          <w:rFonts w:ascii="Times New Roman" w:hAnsi="Times New Roman" w:cs="Times New Roman"/>
          <w:bCs/>
          <w:sz w:val="24"/>
          <w:szCs w:val="24"/>
        </w:rPr>
        <w:t>Всякий, кто знаком с нынешней</w:t>
      </w:r>
      <w:r w:rsidR="005A2B83">
        <w:rPr>
          <w:rStyle w:val="FontStyle33"/>
          <w:rFonts w:ascii="Times New Roman" w:hAnsi="Times New Roman" w:cs="Times New Roman"/>
          <w:bCs/>
          <w:sz w:val="24"/>
          <w:szCs w:val="24"/>
        </w:rPr>
        <w:t xml:space="preserve"> нашей праворадикалистской пись</w:t>
      </w:r>
      <w:r w:rsidRPr="00BC7F35">
        <w:rPr>
          <w:rStyle w:val="FontStyle33"/>
          <w:rFonts w:ascii="Times New Roman" w:hAnsi="Times New Roman" w:cs="Times New Roman"/>
          <w:bCs/>
          <w:sz w:val="24"/>
          <w:szCs w:val="24"/>
        </w:rPr>
        <w:t>менной продукцией (от националистического "сам"- и "тамиздата" до многочисленных выступлений в легальной печати), по-видимому, обратил внимание на вольное или нево</w:t>
      </w:r>
      <w:r w:rsidR="005A2B83">
        <w:rPr>
          <w:rStyle w:val="FontStyle33"/>
          <w:rFonts w:ascii="Times New Roman" w:hAnsi="Times New Roman" w:cs="Times New Roman"/>
          <w:bCs/>
          <w:sz w:val="24"/>
          <w:szCs w:val="24"/>
        </w:rPr>
        <w:t>льное нагнетание этой двусторон</w:t>
      </w:r>
      <w:r w:rsidRPr="00BC7F35">
        <w:rPr>
          <w:rStyle w:val="FontStyle33"/>
          <w:rFonts w:ascii="Times New Roman" w:hAnsi="Times New Roman" w:cs="Times New Roman"/>
          <w:bCs/>
          <w:sz w:val="24"/>
          <w:szCs w:val="24"/>
        </w:rPr>
        <w:t>ней угрозы и на оформление этого с</w:t>
      </w:r>
      <w:r w:rsidR="005A2B83">
        <w:rPr>
          <w:rStyle w:val="FontStyle33"/>
          <w:rFonts w:ascii="Times New Roman" w:hAnsi="Times New Roman" w:cs="Times New Roman"/>
          <w:bCs/>
          <w:sz w:val="24"/>
          <w:szCs w:val="24"/>
        </w:rPr>
        <w:t>траха в виде мифологического об</w:t>
      </w:r>
      <w:r w:rsidRPr="00BC7F35">
        <w:rPr>
          <w:rStyle w:val="FontStyle33"/>
          <w:rFonts w:ascii="Times New Roman" w:hAnsi="Times New Roman" w:cs="Times New Roman"/>
          <w:bCs/>
          <w:sz w:val="24"/>
          <w:szCs w:val="24"/>
        </w:rPr>
        <w:t xml:space="preserve">раза Великого Вредителя. Еврейство, выставляемое агентом Запада, рисуется как некий </w:t>
      </w:r>
      <w:r w:rsidRPr="00BC7F35">
        <w:rPr>
          <w:rStyle w:val="FontStyle33"/>
          <w:rFonts w:ascii="Times New Roman" w:hAnsi="Times New Roman" w:cs="Times New Roman"/>
          <w:bCs/>
          <w:i/>
          <w:iCs/>
          <w:sz w:val="24"/>
          <w:szCs w:val="24"/>
        </w:rPr>
        <w:t xml:space="preserve">космический вредитель, </w:t>
      </w:r>
      <w:r w:rsidRPr="00BC7F35">
        <w:rPr>
          <w:rStyle w:val="FontStyle33"/>
          <w:rFonts w:ascii="Times New Roman" w:hAnsi="Times New Roman" w:cs="Times New Roman"/>
          <w:bCs/>
          <w:sz w:val="24"/>
          <w:szCs w:val="24"/>
        </w:rPr>
        <w:t xml:space="preserve">навязывающий миру и России суету и опустошение урбанистического прогресса. Правда, чаще вводятся эвфемизмы: сионизм, масоны, иудаизм. Тюрко-исламский мир, выставляемый агентом Востока, рисуется как некий </w:t>
      </w:r>
      <w:r w:rsidRPr="00BC7F35">
        <w:rPr>
          <w:rStyle w:val="FontStyle33"/>
          <w:rFonts w:ascii="Times New Roman" w:hAnsi="Times New Roman" w:cs="Times New Roman"/>
          <w:bCs/>
          <w:i/>
          <w:iCs/>
          <w:sz w:val="24"/>
          <w:szCs w:val="24"/>
        </w:rPr>
        <w:t xml:space="preserve">исторический вредитель </w:t>
      </w:r>
      <w:r w:rsidRPr="00BC7F35">
        <w:rPr>
          <w:rStyle w:val="FontStyle33"/>
          <w:rFonts w:ascii="Times New Roman" w:hAnsi="Times New Roman" w:cs="Times New Roman"/>
          <w:bCs/>
          <w:sz w:val="24"/>
          <w:szCs w:val="24"/>
        </w:rPr>
        <w:t>(в некоторых случаях — опять-таки как следствие еврейской инспирации), тормозящий все тот же с</w:t>
      </w:r>
      <w:r w:rsidR="005A2B83">
        <w:rPr>
          <w:rStyle w:val="FontStyle33"/>
          <w:rFonts w:ascii="Times New Roman" w:hAnsi="Times New Roman" w:cs="Times New Roman"/>
          <w:bCs/>
          <w:sz w:val="24"/>
          <w:szCs w:val="24"/>
        </w:rPr>
        <w:t>амый прогресс чуть ли не со вре</w:t>
      </w:r>
      <w:r w:rsidRPr="00BC7F35">
        <w:rPr>
          <w:rStyle w:val="FontStyle33"/>
          <w:rFonts w:ascii="Times New Roman" w:hAnsi="Times New Roman" w:cs="Times New Roman"/>
          <w:bCs/>
          <w:sz w:val="24"/>
          <w:szCs w:val="24"/>
        </w:rPr>
        <w:t>мен батыевых...</w:t>
      </w:r>
    </w:p>
    <w:p w:rsidR="001D402A" w:rsidRPr="00BC7F35" w:rsidRDefault="001D402A" w:rsidP="001D402A">
      <w:pPr>
        <w:pStyle w:val="Style1"/>
        <w:widowControl/>
        <w:spacing w:line="360" w:lineRule="auto"/>
        <w:ind w:firstLine="365"/>
        <w:jc w:val="both"/>
        <w:rPr>
          <w:rStyle w:val="FontStyle33"/>
          <w:rFonts w:ascii="Times New Roman" w:hAnsi="Times New Roman" w:cs="Times New Roman"/>
          <w:bCs/>
          <w:sz w:val="24"/>
          <w:szCs w:val="24"/>
        </w:rPr>
      </w:pPr>
      <w:r w:rsidRPr="00BC7F35">
        <w:rPr>
          <w:rStyle w:val="FontStyle33"/>
          <w:rFonts w:ascii="Times New Roman" w:hAnsi="Times New Roman" w:cs="Times New Roman"/>
          <w:bCs/>
          <w:sz w:val="24"/>
          <w:szCs w:val="24"/>
        </w:rPr>
        <w:t>В заключение несколько сообра</w:t>
      </w:r>
      <w:r w:rsidR="005A2B83">
        <w:rPr>
          <w:rStyle w:val="FontStyle33"/>
          <w:rFonts w:ascii="Times New Roman" w:hAnsi="Times New Roman" w:cs="Times New Roman"/>
          <w:bCs/>
          <w:sz w:val="24"/>
          <w:szCs w:val="24"/>
        </w:rPr>
        <w:t>жений о статусе праворадикалист</w:t>
      </w:r>
      <w:r w:rsidRPr="00BC7F35">
        <w:rPr>
          <w:rStyle w:val="FontStyle33"/>
          <w:rFonts w:ascii="Times New Roman" w:hAnsi="Times New Roman" w:cs="Times New Roman"/>
          <w:bCs/>
          <w:sz w:val="24"/>
          <w:szCs w:val="24"/>
        </w:rPr>
        <w:t>ской мысли в нашем обществе.</w:t>
      </w:r>
    </w:p>
    <w:p w:rsidR="001D402A" w:rsidRPr="00BC7F35" w:rsidRDefault="001D402A" w:rsidP="001D402A">
      <w:pPr>
        <w:pStyle w:val="Style1"/>
        <w:widowControl/>
        <w:spacing w:line="360" w:lineRule="auto"/>
        <w:ind w:firstLine="365"/>
        <w:jc w:val="both"/>
        <w:rPr>
          <w:rStyle w:val="FontStyle33"/>
          <w:rFonts w:ascii="Times New Roman" w:hAnsi="Times New Roman" w:cs="Times New Roman"/>
          <w:bCs/>
          <w:sz w:val="24"/>
          <w:szCs w:val="24"/>
        </w:rPr>
      </w:pPr>
      <w:r w:rsidRPr="00BC7F35">
        <w:rPr>
          <w:rStyle w:val="FontStyle33"/>
          <w:rFonts w:ascii="Times New Roman" w:hAnsi="Times New Roman" w:cs="Times New Roman"/>
          <w:bCs/>
          <w:sz w:val="24"/>
          <w:szCs w:val="24"/>
        </w:rPr>
        <w:t>Справедливость требует признать, что на протяжении 70-х — нача</w:t>
      </w:r>
      <w:r w:rsidRPr="00BC7F35">
        <w:rPr>
          <w:rStyle w:val="FontStyle33"/>
          <w:rFonts w:ascii="Times New Roman" w:hAnsi="Times New Roman" w:cs="Times New Roman"/>
          <w:bCs/>
          <w:sz w:val="24"/>
          <w:szCs w:val="24"/>
        </w:rPr>
        <w:softHyphen/>
        <w:t xml:space="preserve">ла 80-х годов правая оппозиция немало </w:t>
      </w:r>
      <w:r w:rsidR="005A2B83">
        <w:rPr>
          <w:rStyle w:val="FontStyle33"/>
          <w:rFonts w:ascii="Times New Roman" w:hAnsi="Times New Roman" w:cs="Times New Roman"/>
          <w:bCs/>
          <w:sz w:val="24"/>
          <w:szCs w:val="24"/>
        </w:rPr>
        <w:t>сделала для тематического обога</w:t>
      </w:r>
      <w:r w:rsidRPr="00BC7F35">
        <w:rPr>
          <w:rStyle w:val="FontStyle33"/>
          <w:rFonts w:ascii="Times New Roman" w:hAnsi="Times New Roman" w:cs="Times New Roman"/>
          <w:bCs/>
          <w:sz w:val="24"/>
          <w:szCs w:val="24"/>
        </w:rPr>
        <w:t>щения культурного опыта советского</w:t>
      </w:r>
      <w:r w:rsidR="005A2B83">
        <w:rPr>
          <w:rStyle w:val="FontStyle33"/>
          <w:rFonts w:ascii="Times New Roman" w:hAnsi="Times New Roman" w:cs="Times New Roman"/>
          <w:bCs/>
          <w:sz w:val="24"/>
          <w:szCs w:val="24"/>
        </w:rPr>
        <w:t xml:space="preserve"> общества. Все эти годы она нас</w:t>
      </w:r>
      <w:r w:rsidRPr="00BC7F35">
        <w:rPr>
          <w:rStyle w:val="FontStyle33"/>
          <w:rFonts w:ascii="Times New Roman" w:hAnsi="Times New Roman" w:cs="Times New Roman"/>
          <w:bCs/>
          <w:sz w:val="24"/>
          <w:szCs w:val="24"/>
        </w:rPr>
        <w:t>тойчиво проводила в общественном со</w:t>
      </w:r>
      <w:r w:rsidR="005A2B83">
        <w:rPr>
          <w:rStyle w:val="FontStyle33"/>
          <w:rFonts w:ascii="Times New Roman" w:hAnsi="Times New Roman" w:cs="Times New Roman"/>
          <w:bCs/>
          <w:sz w:val="24"/>
          <w:szCs w:val="24"/>
        </w:rPr>
        <w:t>знании темы морального кризи</w:t>
      </w:r>
      <w:r w:rsidRPr="00BC7F35">
        <w:rPr>
          <w:rStyle w:val="FontStyle33"/>
          <w:rFonts w:ascii="Times New Roman" w:hAnsi="Times New Roman" w:cs="Times New Roman"/>
          <w:bCs/>
          <w:sz w:val="24"/>
          <w:szCs w:val="24"/>
        </w:rPr>
        <w:t xml:space="preserve">са, упадка аграрной сферы, экологии, пренебрежения этнокультурными </w:t>
      </w:r>
      <w:r w:rsidRPr="00BC7F35">
        <w:rPr>
          <w:rStyle w:val="FontStyle33"/>
          <w:rFonts w:ascii="Times New Roman" w:hAnsi="Times New Roman" w:cs="Times New Roman"/>
          <w:bCs/>
          <w:sz w:val="24"/>
          <w:szCs w:val="24"/>
        </w:rPr>
        <w:lastRenderedPageBreak/>
        <w:t>традициями, роковых последствий техноуправленческого отношения к человеческим проблемам и т.д. За эти годы несанкционированная политическая и культурная плюрализация нашего общества стала, по сути дела, свершившимся фактом. Во</w:t>
      </w:r>
      <w:r w:rsidR="005A2B83">
        <w:rPr>
          <w:rStyle w:val="FontStyle33"/>
          <w:rFonts w:ascii="Times New Roman" w:hAnsi="Times New Roman" w:cs="Times New Roman"/>
          <w:bCs/>
          <w:sz w:val="24"/>
          <w:szCs w:val="24"/>
        </w:rPr>
        <w:t>обще без правого фланга, без на</w:t>
      </w:r>
      <w:r w:rsidRPr="00BC7F35">
        <w:rPr>
          <w:rStyle w:val="FontStyle33"/>
          <w:rFonts w:ascii="Times New Roman" w:hAnsi="Times New Roman" w:cs="Times New Roman"/>
          <w:bCs/>
          <w:sz w:val="24"/>
          <w:szCs w:val="24"/>
        </w:rPr>
        <w:t>ционалистических направлений ника</w:t>
      </w:r>
      <w:r w:rsidR="005A2B83">
        <w:rPr>
          <w:rStyle w:val="FontStyle33"/>
          <w:rFonts w:ascii="Times New Roman" w:hAnsi="Times New Roman" w:cs="Times New Roman"/>
          <w:bCs/>
          <w:sz w:val="24"/>
          <w:szCs w:val="24"/>
        </w:rPr>
        <w:t>кой культурный плюрализм сущест</w:t>
      </w:r>
      <w:r w:rsidRPr="00BC7F35">
        <w:rPr>
          <w:rStyle w:val="FontStyle33"/>
          <w:rFonts w:ascii="Times New Roman" w:hAnsi="Times New Roman" w:cs="Times New Roman"/>
          <w:bCs/>
          <w:sz w:val="24"/>
          <w:szCs w:val="24"/>
        </w:rPr>
        <w:t>вовать не может. Но сложность ситу</w:t>
      </w:r>
      <w:r w:rsidR="005A2B83">
        <w:rPr>
          <w:rStyle w:val="FontStyle33"/>
          <w:rFonts w:ascii="Times New Roman" w:hAnsi="Times New Roman" w:cs="Times New Roman"/>
          <w:bCs/>
          <w:sz w:val="24"/>
          <w:szCs w:val="24"/>
        </w:rPr>
        <w:t>ации в том, что наш правый ради</w:t>
      </w:r>
      <w:r w:rsidRPr="00BC7F35">
        <w:rPr>
          <w:rStyle w:val="FontStyle33"/>
          <w:rFonts w:ascii="Times New Roman" w:hAnsi="Times New Roman" w:cs="Times New Roman"/>
          <w:bCs/>
          <w:sz w:val="24"/>
          <w:szCs w:val="24"/>
        </w:rPr>
        <w:t>кализм в его неосталинистских, пр</w:t>
      </w:r>
      <w:r w:rsidR="005A2B83">
        <w:rPr>
          <w:rStyle w:val="FontStyle33"/>
          <w:rFonts w:ascii="Times New Roman" w:hAnsi="Times New Roman" w:cs="Times New Roman"/>
          <w:bCs/>
          <w:sz w:val="24"/>
          <w:szCs w:val="24"/>
        </w:rPr>
        <w:t>авонационалистических и промежу</w:t>
      </w:r>
      <w:r w:rsidRPr="00BC7F35">
        <w:rPr>
          <w:rStyle w:val="FontStyle33"/>
          <w:rFonts w:ascii="Times New Roman" w:hAnsi="Times New Roman" w:cs="Times New Roman"/>
          <w:bCs/>
          <w:sz w:val="24"/>
          <w:szCs w:val="24"/>
        </w:rPr>
        <w:t>точных версиях, с разной степенью искренности беря под защиту те или иные культурные ценности, подрыв</w:t>
      </w:r>
      <w:r w:rsidR="005A2B83">
        <w:rPr>
          <w:rStyle w:val="FontStyle33"/>
          <w:rFonts w:ascii="Times New Roman" w:hAnsi="Times New Roman" w:cs="Times New Roman"/>
          <w:bCs/>
          <w:sz w:val="24"/>
          <w:szCs w:val="24"/>
        </w:rPr>
        <w:t>ает и дискредитирует их, гиперт</w:t>
      </w:r>
      <w:r w:rsidRPr="00BC7F35">
        <w:rPr>
          <w:rStyle w:val="FontStyle33"/>
          <w:rFonts w:ascii="Times New Roman" w:hAnsi="Times New Roman" w:cs="Times New Roman"/>
          <w:bCs/>
          <w:sz w:val="24"/>
          <w:szCs w:val="24"/>
        </w:rPr>
        <w:t>рофируя национальный момент в об</w:t>
      </w:r>
      <w:r w:rsidR="005A2B83">
        <w:rPr>
          <w:rStyle w:val="FontStyle33"/>
          <w:rFonts w:ascii="Times New Roman" w:hAnsi="Times New Roman" w:cs="Times New Roman"/>
          <w:bCs/>
          <w:sz w:val="24"/>
          <w:szCs w:val="24"/>
        </w:rPr>
        <w:t>щем составе человеческих ценнос</w:t>
      </w:r>
      <w:r w:rsidRPr="00BC7F35">
        <w:rPr>
          <w:rStyle w:val="FontStyle33"/>
          <w:rFonts w:ascii="Times New Roman" w:hAnsi="Times New Roman" w:cs="Times New Roman"/>
          <w:bCs/>
          <w:sz w:val="24"/>
          <w:szCs w:val="24"/>
        </w:rPr>
        <w:t>тей и пытаясь поставить эти ценности на службу психологии ненависти и отмщения. А ненависть, рассчитанная на внутреннее потребление, не может не передаваться в другие национальные среды, не может не пролагать пути к политическому оформлению разнонаправленных сил национальной и культурной вражды.</w:t>
      </w:r>
    </w:p>
    <w:p w:rsidR="001D402A" w:rsidRPr="00BC7F35" w:rsidRDefault="001D402A" w:rsidP="001D402A">
      <w:pPr>
        <w:pStyle w:val="Style1"/>
        <w:widowControl/>
        <w:spacing w:line="360" w:lineRule="auto"/>
        <w:ind w:firstLine="370"/>
        <w:jc w:val="both"/>
        <w:rPr>
          <w:rStyle w:val="FontStyle33"/>
          <w:rFonts w:ascii="Times New Roman" w:hAnsi="Times New Roman" w:cs="Times New Roman"/>
          <w:bCs/>
          <w:sz w:val="24"/>
          <w:szCs w:val="24"/>
        </w:rPr>
      </w:pPr>
      <w:r w:rsidRPr="00BC7F35">
        <w:rPr>
          <w:rStyle w:val="FontStyle33"/>
          <w:rFonts w:ascii="Times New Roman" w:hAnsi="Times New Roman" w:cs="Times New Roman"/>
          <w:bCs/>
          <w:sz w:val="24"/>
          <w:szCs w:val="24"/>
        </w:rPr>
        <w:t xml:space="preserve">И еще одно — заключительное — соображение. Мы крайне плохо знаем антитоталитарные и антифашистские темы в истории русской общественности, социальной мысли, </w:t>
      </w:r>
      <w:r w:rsidR="005A2B83">
        <w:rPr>
          <w:rStyle w:val="FontStyle33"/>
          <w:rFonts w:ascii="Times New Roman" w:hAnsi="Times New Roman" w:cs="Times New Roman"/>
          <w:bCs/>
          <w:sz w:val="24"/>
          <w:szCs w:val="24"/>
        </w:rPr>
        <w:t>философии, литературы, религиоз</w:t>
      </w:r>
      <w:r w:rsidRPr="00BC7F35">
        <w:rPr>
          <w:rStyle w:val="FontStyle33"/>
          <w:rFonts w:ascii="Times New Roman" w:hAnsi="Times New Roman" w:cs="Times New Roman"/>
          <w:bCs/>
          <w:sz w:val="24"/>
          <w:szCs w:val="24"/>
        </w:rPr>
        <w:t>ности. Если историю этих тем даже в самом большевизме мы только-только начинаем узнавать, что уж г</w:t>
      </w:r>
      <w:r w:rsidR="005A2B83">
        <w:rPr>
          <w:rStyle w:val="FontStyle33"/>
          <w:rFonts w:ascii="Times New Roman" w:hAnsi="Times New Roman" w:cs="Times New Roman"/>
          <w:bCs/>
          <w:sz w:val="24"/>
          <w:szCs w:val="24"/>
        </w:rPr>
        <w:t>оворить обо всем прочем богатей</w:t>
      </w:r>
      <w:r w:rsidRPr="00BC7F35">
        <w:rPr>
          <w:rStyle w:val="FontStyle33"/>
          <w:rFonts w:ascii="Times New Roman" w:hAnsi="Times New Roman" w:cs="Times New Roman"/>
          <w:bCs/>
          <w:sz w:val="24"/>
          <w:szCs w:val="24"/>
        </w:rPr>
        <w:t>шем наследии нашей страны на пр</w:t>
      </w:r>
      <w:r w:rsidR="005A2B83">
        <w:rPr>
          <w:rStyle w:val="FontStyle33"/>
          <w:rFonts w:ascii="Times New Roman" w:hAnsi="Times New Roman" w:cs="Times New Roman"/>
          <w:bCs/>
          <w:sz w:val="24"/>
          <w:szCs w:val="24"/>
        </w:rPr>
        <w:t>отяжении XIX—XX вв. — и на Роди</w:t>
      </w:r>
      <w:r w:rsidRPr="00BC7F35">
        <w:rPr>
          <w:rStyle w:val="FontStyle33"/>
          <w:rFonts w:ascii="Times New Roman" w:hAnsi="Times New Roman" w:cs="Times New Roman"/>
          <w:bCs/>
          <w:sz w:val="24"/>
          <w:szCs w:val="24"/>
        </w:rPr>
        <w:t>не, и в эмиграции? "Ученый" наш мир эту проблематику игнорирует, а наша рядовая интеллигенция вкупе с литературной общественностью, не имея глубоких исторических и обще культурных познаний и не ведая о достижениях мировой социогуман</w:t>
      </w:r>
      <w:r w:rsidR="005A2B83">
        <w:rPr>
          <w:rStyle w:val="FontStyle33"/>
          <w:rFonts w:ascii="Times New Roman" w:hAnsi="Times New Roman" w:cs="Times New Roman"/>
          <w:bCs/>
          <w:sz w:val="24"/>
          <w:szCs w:val="24"/>
        </w:rPr>
        <w:t>итарной науки, трактует ее одно</w:t>
      </w:r>
      <w:r w:rsidRPr="00BC7F35">
        <w:rPr>
          <w:rStyle w:val="FontStyle33"/>
          <w:rFonts w:ascii="Times New Roman" w:hAnsi="Times New Roman" w:cs="Times New Roman"/>
          <w:bCs/>
          <w:sz w:val="24"/>
          <w:szCs w:val="24"/>
        </w:rPr>
        <w:t>сторонне и плоско — на уровне "б</w:t>
      </w:r>
      <w:r w:rsidR="005A2B83">
        <w:rPr>
          <w:rStyle w:val="FontStyle33"/>
          <w:rFonts w:ascii="Times New Roman" w:hAnsi="Times New Roman" w:cs="Times New Roman"/>
          <w:bCs/>
          <w:sz w:val="24"/>
          <w:szCs w:val="24"/>
        </w:rPr>
        <w:t>едного рационализма" ("догадыва</w:t>
      </w:r>
      <w:r w:rsidRPr="00BC7F35">
        <w:rPr>
          <w:rStyle w:val="FontStyle33"/>
          <w:rFonts w:ascii="Times New Roman" w:hAnsi="Times New Roman" w:cs="Times New Roman"/>
          <w:bCs/>
          <w:sz w:val="24"/>
          <w:szCs w:val="24"/>
        </w:rPr>
        <w:t>лись", "предсказывали" и т.д.). ..</w:t>
      </w:r>
    </w:p>
    <w:p w:rsidR="001D402A" w:rsidRPr="001D402A" w:rsidRDefault="001D402A" w:rsidP="001D402A">
      <w:pPr>
        <w:pStyle w:val="Style1"/>
        <w:widowControl/>
        <w:spacing w:line="360" w:lineRule="auto"/>
        <w:ind w:firstLine="365"/>
        <w:jc w:val="both"/>
        <w:rPr>
          <w:rStyle w:val="FontStyle33"/>
          <w:rFonts w:ascii="Times New Roman" w:hAnsi="Times New Roman" w:cs="Times New Roman"/>
          <w:sz w:val="24"/>
          <w:szCs w:val="24"/>
        </w:rPr>
      </w:pPr>
      <w:r w:rsidRPr="00BC7F35">
        <w:rPr>
          <w:rStyle w:val="FontStyle33"/>
          <w:rFonts w:ascii="Times New Roman" w:hAnsi="Times New Roman" w:cs="Times New Roman"/>
          <w:bCs/>
          <w:sz w:val="24"/>
          <w:szCs w:val="24"/>
        </w:rPr>
        <w:t>Великая российская традиция з</w:t>
      </w:r>
      <w:r w:rsidR="005A2B83">
        <w:rPr>
          <w:rStyle w:val="FontStyle33"/>
          <w:rFonts w:ascii="Times New Roman" w:hAnsi="Times New Roman" w:cs="Times New Roman"/>
          <w:bCs/>
          <w:sz w:val="24"/>
          <w:szCs w:val="24"/>
        </w:rPr>
        <w:t>ащиты социальной и духовной сво</w:t>
      </w:r>
      <w:r w:rsidRPr="00BC7F35">
        <w:rPr>
          <w:rStyle w:val="FontStyle33"/>
          <w:rFonts w:ascii="Times New Roman" w:hAnsi="Times New Roman" w:cs="Times New Roman"/>
          <w:bCs/>
          <w:sz w:val="24"/>
          <w:szCs w:val="24"/>
        </w:rPr>
        <w:t>боды, немало сделавшая для утверждения демократических ценностей на Западе, почти что бездействует у себя на родине. Живую и глубоко осознанную тревогу за общечелов</w:t>
      </w:r>
      <w:r w:rsidR="005A2B83">
        <w:rPr>
          <w:rStyle w:val="FontStyle33"/>
          <w:rFonts w:ascii="Times New Roman" w:hAnsi="Times New Roman" w:cs="Times New Roman"/>
          <w:bCs/>
          <w:sz w:val="24"/>
          <w:szCs w:val="24"/>
        </w:rPr>
        <w:t>еческие судьбы мы поспешно отож</w:t>
      </w:r>
      <w:r w:rsidRPr="00BC7F35">
        <w:rPr>
          <w:rStyle w:val="FontStyle33"/>
          <w:rFonts w:ascii="Times New Roman" w:hAnsi="Times New Roman" w:cs="Times New Roman"/>
          <w:bCs/>
          <w:sz w:val="24"/>
          <w:szCs w:val="24"/>
        </w:rPr>
        <w:t>дествляли с антисоветчиной...</w:t>
      </w:r>
    </w:p>
    <w:p w:rsidR="001D402A" w:rsidRPr="001D402A" w:rsidRDefault="001D402A" w:rsidP="001D402A">
      <w:pPr>
        <w:widowControl/>
        <w:autoSpaceDE/>
        <w:autoSpaceDN/>
        <w:adjustRightInd/>
        <w:spacing w:after="200" w:line="360" w:lineRule="auto"/>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br w:type="page"/>
      </w:r>
    </w:p>
    <w:p w:rsidR="001D402A" w:rsidRPr="0011424D" w:rsidRDefault="001D402A" w:rsidP="0011424D">
      <w:pPr>
        <w:pStyle w:val="Style12"/>
        <w:widowControl/>
        <w:spacing w:before="29" w:line="360" w:lineRule="auto"/>
        <w:ind w:firstLine="0"/>
        <w:rPr>
          <w:rFonts w:ascii="Times New Roman" w:hAnsi="Times New Roman" w:cs="Times New Roman"/>
          <w:b/>
          <w:bCs/>
          <w:i/>
          <w:iCs/>
        </w:rPr>
      </w:pPr>
      <w:r w:rsidRPr="001D402A">
        <w:rPr>
          <w:rStyle w:val="FontStyle49"/>
          <w:rFonts w:ascii="Times New Roman" w:hAnsi="Times New Roman" w:cs="Times New Roman"/>
          <w:sz w:val="24"/>
          <w:szCs w:val="24"/>
        </w:rPr>
        <w:lastRenderedPageBreak/>
        <w:t>Г.Г..Д.Д.</w:t>
      </w:r>
    </w:p>
    <w:p w:rsidR="001D402A" w:rsidRPr="0011424D" w:rsidRDefault="001D402A" w:rsidP="0011424D">
      <w:pPr>
        <w:pStyle w:val="2"/>
        <w:rPr>
          <w:rStyle w:val="FontStyle43"/>
          <w:rFonts w:asciiTheme="majorHAnsi" w:hAnsiTheme="majorHAnsi" w:cstheme="majorBidi"/>
          <w:b/>
          <w:bCs/>
          <w:sz w:val="28"/>
          <w:szCs w:val="24"/>
        </w:rPr>
      </w:pPr>
      <w:bookmarkStart w:id="74" w:name="_Toc281092473"/>
      <w:r w:rsidRPr="0011424D">
        <w:rPr>
          <w:rStyle w:val="FontStyle43"/>
          <w:rFonts w:asciiTheme="majorHAnsi" w:hAnsiTheme="majorHAnsi" w:cstheme="majorBidi"/>
          <w:b/>
          <w:bCs/>
          <w:sz w:val="28"/>
          <w:szCs w:val="24"/>
        </w:rPr>
        <w:t>РАСИЗМ</w:t>
      </w:r>
      <w:bookmarkEnd w:id="74"/>
    </w:p>
    <w:p w:rsidR="001D402A" w:rsidRPr="001D402A" w:rsidRDefault="001D402A" w:rsidP="001D402A">
      <w:pPr>
        <w:pStyle w:val="Style11"/>
        <w:widowControl/>
        <w:spacing w:line="360" w:lineRule="auto"/>
        <w:ind w:left="4114"/>
        <w:jc w:val="both"/>
        <w:rPr>
          <w:rFonts w:ascii="Times New Roman" w:hAnsi="Times New Roman" w:cs="Times New Roman"/>
        </w:rPr>
      </w:pPr>
    </w:p>
    <w:p w:rsidR="001D402A" w:rsidRPr="001D402A" w:rsidRDefault="001D402A" w:rsidP="001D402A">
      <w:pPr>
        <w:pStyle w:val="Style11"/>
        <w:widowControl/>
        <w:spacing w:line="360" w:lineRule="auto"/>
        <w:ind w:left="4114"/>
        <w:jc w:val="both"/>
        <w:rPr>
          <w:rFonts w:ascii="Times New Roman" w:hAnsi="Times New Roman" w:cs="Times New Roman"/>
        </w:rPr>
      </w:pPr>
    </w:p>
    <w:p w:rsidR="001D402A" w:rsidRPr="005A2B83" w:rsidRDefault="001D402A" w:rsidP="005A2B83">
      <w:pPr>
        <w:pStyle w:val="Style11"/>
        <w:widowControl/>
        <w:spacing w:line="360" w:lineRule="auto"/>
        <w:ind w:left="4114"/>
        <w:jc w:val="right"/>
        <w:rPr>
          <w:rFonts w:ascii="Times New Roman" w:hAnsi="Times New Roman" w:cs="Times New Roman"/>
          <w:sz w:val="20"/>
          <w:szCs w:val="20"/>
        </w:rPr>
      </w:pPr>
    </w:p>
    <w:p w:rsidR="001D402A" w:rsidRPr="005A2B83" w:rsidRDefault="001D402A" w:rsidP="005A2B83">
      <w:pPr>
        <w:pStyle w:val="Style11"/>
        <w:widowControl/>
        <w:spacing w:before="202" w:line="360" w:lineRule="auto"/>
        <w:ind w:left="4114"/>
        <w:jc w:val="right"/>
        <w:rPr>
          <w:rStyle w:val="FontStyle33"/>
          <w:rFonts w:ascii="Times New Roman" w:hAnsi="Times New Roman" w:cs="Times New Roman"/>
          <w:sz w:val="20"/>
          <w:szCs w:val="20"/>
        </w:rPr>
      </w:pPr>
      <w:r w:rsidRPr="005A2B83">
        <w:rPr>
          <w:rStyle w:val="FontStyle43"/>
          <w:rFonts w:ascii="Times New Roman" w:hAnsi="Times New Roman" w:cs="Times New Roman"/>
          <w:sz w:val="20"/>
          <w:szCs w:val="20"/>
        </w:rPr>
        <w:t>"</w:t>
      </w:r>
      <w:r w:rsidRPr="005A2B83">
        <w:rPr>
          <w:rStyle w:val="FontStyle33"/>
          <w:rFonts w:ascii="Times New Roman" w:hAnsi="Times New Roman" w:cs="Times New Roman"/>
          <w:sz w:val="20"/>
          <w:szCs w:val="20"/>
        </w:rPr>
        <w:t>И это мой брат, ближни</w:t>
      </w:r>
      <w:r w:rsidR="005A2B83">
        <w:rPr>
          <w:rStyle w:val="FontStyle33"/>
          <w:rFonts w:ascii="Times New Roman" w:hAnsi="Times New Roman" w:cs="Times New Roman"/>
          <w:sz w:val="20"/>
          <w:szCs w:val="20"/>
        </w:rPr>
        <w:t>й!" — думал я, болезненно наблю</w:t>
      </w:r>
      <w:r w:rsidRPr="005A2B83">
        <w:rPr>
          <w:rStyle w:val="FontStyle33"/>
          <w:rFonts w:ascii="Times New Roman" w:hAnsi="Times New Roman" w:cs="Times New Roman"/>
          <w:sz w:val="20"/>
          <w:szCs w:val="20"/>
        </w:rPr>
        <w:t>дая это жалкое существо.</w:t>
      </w:r>
    </w:p>
    <w:p w:rsidR="001D402A" w:rsidRPr="005A2B83" w:rsidRDefault="001D402A" w:rsidP="005A2B83">
      <w:pPr>
        <w:pStyle w:val="Style12"/>
        <w:widowControl/>
        <w:spacing w:before="110" w:line="360" w:lineRule="auto"/>
        <w:jc w:val="right"/>
        <w:rPr>
          <w:rStyle w:val="FontStyle33"/>
          <w:rFonts w:ascii="Times New Roman" w:hAnsi="Times New Roman" w:cs="Times New Roman"/>
          <w:b/>
          <w:i/>
          <w:iCs/>
          <w:sz w:val="20"/>
          <w:szCs w:val="20"/>
        </w:rPr>
      </w:pPr>
      <w:r w:rsidRPr="005A2B83">
        <w:rPr>
          <w:rStyle w:val="FontStyle33"/>
          <w:rFonts w:ascii="Times New Roman" w:hAnsi="Times New Roman" w:cs="Times New Roman"/>
          <w:b/>
          <w:i/>
          <w:iCs/>
          <w:sz w:val="20"/>
          <w:szCs w:val="20"/>
        </w:rPr>
        <w:t>И. А. Гончаров</w:t>
      </w:r>
    </w:p>
    <w:p w:rsidR="001D402A" w:rsidRPr="005A2B83" w:rsidRDefault="001D402A" w:rsidP="005A2B83">
      <w:pPr>
        <w:pStyle w:val="Style11"/>
        <w:widowControl/>
        <w:spacing w:line="360" w:lineRule="auto"/>
        <w:ind w:left="4118"/>
        <w:jc w:val="right"/>
        <w:rPr>
          <w:rStyle w:val="FontStyle33"/>
          <w:rFonts w:ascii="Times New Roman" w:hAnsi="Times New Roman" w:cs="Times New Roman"/>
          <w:bCs/>
          <w:sz w:val="20"/>
          <w:szCs w:val="20"/>
        </w:rPr>
      </w:pPr>
    </w:p>
    <w:p w:rsidR="005A2B83" w:rsidRDefault="001D402A" w:rsidP="005A2B83">
      <w:pPr>
        <w:pStyle w:val="Style11"/>
        <w:widowControl/>
        <w:spacing w:before="10" w:line="360" w:lineRule="auto"/>
        <w:ind w:left="4118"/>
        <w:jc w:val="right"/>
        <w:rPr>
          <w:rStyle w:val="FontStyle33"/>
          <w:rFonts w:ascii="Times New Roman" w:hAnsi="Times New Roman" w:cs="Times New Roman"/>
          <w:sz w:val="20"/>
          <w:szCs w:val="20"/>
        </w:rPr>
      </w:pPr>
      <w:r w:rsidRPr="005A2B83">
        <w:rPr>
          <w:rStyle w:val="FontStyle33"/>
          <w:rFonts w:ascii="Times New Roman" w:hAnsi="Times New Roman" w:cs="Times New Roman"/>
          <w:sz w:val="20"/>
          <w:szCs w:val="20"/>
        </w:rPr>
        <w:t xml:space="preserve">И вся советская страна </w:t>
      </w:r>
    </w:p>
    <w:p w:rsidR="001D402A" w:rsidRPr="005A2B83" w:rsidRDefault="001D402A" w:rsidP="005A2B83">
      <w:pPr>
        <w:pStyle w:val="Style11"/>
        <w:widowControl/>
        <w:spacing w:before="10" w:line="360" w:lineRule="auto"/>
        <w:ind w:left="4118"/>
        <w:jc w:val="right"/>
        <w:rPr>
          <w:rStyle w:val="FontStyle33"/>
          <w:rFonts w:ascii="Times New Roman" w:hAnsi="Times New Roman" w:cs="Times New Roman"/>
          <w:sz w:val="20"/>
          <w:szCs w:val="20"/>
        </w:rPr>
      </w:pPr>
      <w:r w:rsidRPr="005A2B83">
        <w:rPr>
          <w:rStyle w:val="FontStyle33"/>
          <w:rFonts w:ascii="Times New Roman" w:hAnsi="Times New Roman" w:cs="Times New Roman"/>
          <w:sz w:val="20"/>
          <w:szCs w:val="20"/>
        </w:rPr>
        <w:t>За этой девочкой стояла!</w:t>
      </w:r>
    </w:p>
    <w:p w:rsidR="001D402A" w:rsidRPr="005A2B83" w:rsidRDefault="001D402A" w:rsidP="005A2B83">
      <w:pPr>
        <w:pStyle w:val="Style12"/>
        <w:widowControl/>
        <w:spacing w:before="110" w:line="360" w:lineRule="auto"/>
        <w:jc w:val="right"/>
        <w:rPr>
          <w:rStyle w:val="FontStyle33"/>
          <w:rFonts w:ascii="Times New Roman" w:hAnsi="Times New Roman" w:cs="Times New Roman"/>
          <w:b/>
          <w:i/>
          <w:iCs/>
          <w:sz w:val="20"/>
          <w:szCs w:val="20"/>
        </w:rPr>
      </w:pPr>
      <w:r w:rsidRPr="005A2B83">
        <w:rPr>
          <w:rStyle w:val="FontStyle33"/>
          <w:rFonts w:ascii="Times New Roman" w:hAnsi="Times New Roman" w:cs="Times New Roman"/>
          <w:b/>
          <w:i/>
          <w:iCs/>
          <w:sz w:val="20"/>
          <w:szCs w:val="20"/>
        </w:rPr>
        <w:t>С. Михалков</w:t>
      </w:r>
    </w:p>
    <w:p w:rsidR="001D402A" w:rsidRPr="005A2B83" w:rsidRDefault="001D402A" w:rsidP="001D402A">
      <w:pPr>
        <w:pStyle w:val="Style13"/>
        <w:widowControl/>
        <w:spacing w:line="360" w:lineRule="auto"/>
        <w:ind w:firstLine="370"/>
        <w:jc w:val="both"/>
        <w:rPr>
          <w:rStyle w:val="FontStyle33"/>
          <w:rFonts w:ascii="Times New Roman" w:hAnsi="Times New Roman" w:cs="Times New Roman"/>
          <w:bCs/>
          <w:sz w:val="24"/>
          <w:szCs w:val="24"/>
        </w:rPr>
      </w:pPr>
    </w:p>
    <w:p w:rsidR="001D402A" w:rsidRPr="005A2B83" w:rsidRDefault="001D402A" w:rsidP="001D402A">
      <w:pPr>
        <w:pStyle w:val="Style13"/>
        <w:widowControl/>
        <w:spacing w:before="173" w:line="360" w:lineRule="auto"/>
        <w:ind w:firstLine="370"/>
        <w:jc w:val="both"/>
        <w:rPr>
          <w:rStyle w:val="FontStyle33"/>
          <w:rFonts w:ascii="Times New Roman" w:hAnsi="Times New Roman" w:cs="Times New Roman"/>
          <w:sz w:val="24"/>
          <w:szCs w:val="24"/>
        </w:rPr>
      </w:pPr>
      <w:r w:rsidRPr="005A2B83">
        <w:rPr>
          <w:rStyle w:val="FontStyle33"/>
          <w:rFonts w:ascii="Times New Roman" w:hAnsi="Times New Roman" w:cs="Times New Roman"/>
          <w:sz w:val="24"/>
          <w:szCs w:val="24"/>
        </w:rPr>
        <w:t>В стихотворении речь шла о представлении "Хижины дяди Тома" в Детском театре. На сцене шел аукцион, и советская пионе</w:t>
      </w:r>
      <w:r w:rsidR="005A2B83">
        <w:rPr>
          <w:rStyle w:val="FontStyle33"/>
          <w:rFonts w:ascii="Times New Roman" w:hAnsi="Times New Roman" w:cs="Times New Roman"/>
          <w:sz w:val="24"/>
          <w:szCs w:val="24"/>
        </w:rPr>
        <w:t>рка решила выкупить бедного нег</w:t>
      </w:r>
      <w:r w:rsidRPr="005A2B83">
        <w:rPr>
          <w:rStyle w:val="FontStyle33"/>
          <w:rFonts w:ascii="Times New Roman" w:hAnsi="Times New Roman" w:cs="Times New Roman"/>
          <w:sz w:val="24"/>
          <w:szCs w:val="24"/>
        </w:rPr>
        <w:t>ра. Неудивительно, что она потеряла чувство театральной условности. Мы очень любили угнетаемых плантаторами негров, загна</w:t>
      </w:r>
      <w:r w:rsidR="005A2B83">
        <w:rPr>
          <w:rStyle w:val="FontStyle33"/>
          <w:rFonts w:ascii="Times New Roman" w:hAnsi="Times New Roman" w:cs="Times New Roman"/>
          <w:sz w:val="24"/>
          <w:szCs w:val="24"/>
        </w:rPr>
        <w:t>нных в резервации индейцев, соч</w:t>
      </w:r>
      <w:r w:rsidRPr="005A2B83">
        <w:rPr>
          <w:rStyle w:val="FontStyle33"/>
          <w:rFonts w:ascii="Times New Roman" w:hAnsi="Times New Roman" w:cs="Times New Roman"/>
          <w:sz w:val="24"/>
          <w:szCs w:val="24"/>
        </w:rPr>
        <w:t xml:space="preserve">увствовали грузчикам-кули и бедным рикшам. На человека, вернувшегося из Индии, глядели с подозрением — уж не катался ли он на рикше? Но больше всего любви мы отдавали неграм, этому символу всех угнетенных народов. Правда, чувство это было не столько национальным, сколько классовым — столь же горячо мы презирали американский негритянский </w:t>
      </w:r>
      <w:r w:rsidR="005A2B83">
        <w:rPr>
          <w:rStyle w:val="FontStyle33"/>
          <w:rFonts w:ascii="Times New Roman" w:hAnsi="Times New Roman" w:cs="Times New Roman"/>
          <w:sz w:val="24"/>
          <w:szCs w:val="24"/>
        </w:rPr>
        <w:t>джаз, жирных лупоглазых саксофо</w:t>
      </w:r>
      <w:r w:rsidRPr="005A2B83">
        <w:rPr>
          <w:rStyle w:val="FontStyle33"/>
          <w:rFonts w:ascii="Times New Roman" w:hAnsi="Times New Roman" w:cs="Times New Roman"/>
          <w:sz w:val="24"/>
          <w:szCs w:val="24"/>
        </w:rPr>
        <w:t>нистов. Интернациональная амбивалентность? Возможно, поскольку рядом с антирасизмом цвела ксенофобия. Означенный в эпиграфе поэт писал о мальчике, случайно на советском корабле попавшем в японский порт:</w:t>
      </w:r>
    </w:p>
    <w:p w:rsidR="005A2B83" w:rsidRDefault="001D402A" w:rsidP="001D402A">
      <w:pPr>
        <w:pStyle w:val="Style11"/>
        <w:widowControl/>
        <w:spacing w:before="101" w:line="360" w:lineRule="auto"/>
        <w:ind w:left="2174" w:right="2150"/>
        <w:jc w:val="both"/>
        <w:rPr>
          <w:rStyle w:val="FontStyle33"/>
          <w:rFonts w:ascii="Times New Roman" w:hAnsi="Times New Roman" w:cs="Times New Roman"/>
          <w:sz w:val="24"/>
          <w:szCs w:val="24"/>
        </w:rPr>
      </w:pPr>
      <w:r w:rsidRPr="005A2B83">
        <w:rPr>
          <w:rStyle w:val="FontStyle33"/>
          <w:rFonts w:ascii="Times New Roman" w:hAnsi="Times New Roman" w:cs="Times New Roman"/>
          <w:sz w:val="24"/>
          <w:szCs w:val="24"/>
        </w:rPr>
        <w:t xml:space="preserve">Мише сразу стало страшно: </w:t>
      </w:r>
    </w:p>
    <w:p w:rsidR="005A2B83" w:rsidRDefault="001D402A" w:rsidP="001D402A">
      <w:pPr>
        <w:pStyle w:val="Style11"/>
        <w:widowControl/>
        <w:spacing w:before="101" w:line="360" w:lineRule="auto"/>
        <w:ind w:left="2174" w:right="2150"/>
        <w:jc w:val="both"/>
        <w:rPr>
          <w:rStyle w:val="FontStyle33"/>
          <w:rFonts w:ascii="Times New Roman" w:hAnsi="Times New Roman" w:cs="Times New Roman"/>
          <w:sz w:val="24"/>
          <w:szCs w:val="24"/>
        </w:rPr>
      </w:pPr>
      <w:r w:rsidRPr="005A2B83">
        <w:rPr>
          <w:rStyle w:val="FontStyle33"/>
          <w:rFonts w:ascii="Times New Roman" w:hAnsi="Times New Roman" w:cs="Times New Roman"/>
          <w:sz w:val="24"/>
          <w:szCs w:val="24"/>
        </w:rPr>
        <w:t xml:space="preserve">Здесь японская вода, </w:t>
      </w:r>
    </w:p>
    <w:p w:rsidR="005A2B83" w:rsidRDefault="001D402A" w:rsidP="001D402A">
      <w:pPr>
        <w:pStyle w:val="Style11"/>
        <w:widowControl/>
        <w:spacing w:before="101" w:line="360" w:lineRule="auto"/>
        <w:ind w:left="2174" w:right="2150"/>
        <w:jc w:val="both"/>
        <w:rPr>
          <w:rStyle w:val="FontStyle33"/>
          <w:rFonts w:ascii="Times New Roman" w:hAnsi="Times New Roman" w:cs="Times New Roman"/>
          <w:sz w:val="24"/>
          <w:szCs w:val="24"/>
        </w:rPr>
      </w:pPr>
      <w:r w:rsidRPr="005A2B83">
        <w:rPr>
          <w:rStyle w:val="FontStyle33"/>
          <w:rFonts w:ascii="Times New Roman" w:hAnsi="Times New Roman" w:cs="Times New Roman"/>
          <w:sz w:val="24"/>
          <w:szCs w:val="24"/>
        </w:rPr>
        <w:t xml:space="preserve">Здесь чужие, здесь не наши </w:t>
      </w:r>
    </w:p>
    <w:p w:rsidR="001D402A" w:rsidRPr="005A2B83" w:rsidRDefault="001D402A" w:rsidP="001D402A">
      <w:pPr>
        <w:pStyle w:val="Style11"/>
        <w:widowControl/>
        <w:spacing w:before="101" w:line="360" w:lineRule="auto"/>
        <w:ind w:left="2174" w:right="2150"/>
        <w:jc w:val="both"/>
        <w:rPr>
          <w:rStyle w:val="FontStyle33"/>
          <w:rFonts w:ascii="Times New Roman" w:hAnsi="Times New Roman" w:cs="Times New Roman"/>
          <w:sz w:val="24"/>
          <w:szCs w:val="24"/>
        </w:rPr>
      </w:pPr>
      <w:r w:rsidRPr="005A2B83">
        <w:rPr>
          <w:rStyle w:val="FontStyle33"/>
          <w:rFonts w:ascii="Times New Roman" w:hAnsi="Times New Roman" w:cs="Times New Roman"/>
          <w:sz w:val="24"/>
          <w:szCs w:val="24"/>
        </w:rPr>
        <w:t>Люди, горы, города...</w:t>
      </w:r>
    </w:p>
    <w:p w:rsidR="001D402A" w:rsidRPr="005A2B83" w:rsidRDefault="005A2B83" w:rsidP="001D402A">
      <w:pPr>
        <w:pStyle w:val="Style13"/>
        <w:widowControl/>
        <w:spacing w:before="77"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5A2B83">
        <w:rPr>
          <w:rStyle w:val="FontStyle33"/>
          <w:rFonts w:ascii="Times New Roman" w:hAnsi="Times New Roman" w:cs="Times New Roman"/>
          <w:sz w:val="24"/>
          <w:szCs w:val="24"/>
        </w:rPr>
        <w:t>Но негров мы все-таки любили. Пик этой любви пришелся на 1957 год — год Московского фестиваля, а в 1960 г. любовь</w:t>
      </w:r>
      <w:r>
        <w:rPr>
          <w:rStyle w:val="FontStyle33"/>
          <w:rFonts w:ascii="Times New Roman" w:hAnsi="Times New Roman" w:cs="Times New Roman"/>
          <w:sz w:val="24"/>
          <w:szCs w:val="24"/>
        </w:rPr>
        <w:t xml:space="preserve"> кончилась, ибо открылся Универ</w:t>
      </w:r>
      <w:r w:rsidR="001D402A" w:rsidRPr="005A2B83">
        <w:rPr>
          <w:rStyle w:val="FontStyle33"/>
          <w:rFonts w:ascii="Times New Roman" w:hAnsi="Times New Roman" w:cs="Times New Roman"/>
          <w:sz w:val="24"/>
          <w:szCs w:val="24"/>
        </w:rPr>
        <w:t>ситет дружбы народов им. П.Лумумбы. Платони</w:t>
      </w:r>
      <w:r>
        <w:rPr>
          <w:rStyle w:val="FontStyle33"/>
          <w:rFonts w:ascii="Times New Roman" w:hAnsi="Times New Roman" w:cs="Times New Roman"/>
          <w:sz w:val="24"/>
          <w:szCs w:val="24"/>
        </w:rPr>
        <w:t>ческая любовь не вынесла близко</w:t>
      </w:r>
      <w:r w:rsidR="001D402A" w:rsidRPr="005A2B83">
        <w:rPr>
          <w:rStyle w:val="FontStyle33"/>
          <w:rFonts w:ascii="Times New Roman" w:hAnsi="Times New Roman" w:cs="Times New Roman"/>
          <w:sz w:val="24"/>
          <w:szCs w:val="24"/>
        </w:rPr>
        <w:t xml:space="preserve">го соседства. Пощадим читателя и опустим все откровенно и похабно расистские эпитеты, адресованные </w:t>
      </w:r>
      <w:r w:rsidR="001D402A" w:rsidRPr="005A2B83">
        <w:rPr>
          <w:rStyle w:val="FontStyle33"/>
          <w:rFonts w:ascii="Times New Roman" w:hAnsi="Times New Roman" w:cs="Times New Roman"/>
          <w:sz w:val="24"/>
          <w:szCs w:val="24"/>
        </w:rPr>
        <w:lastRenderedPageBreak/>
        <w:t>прежнему "милому негру" (К.Чуковский). Однако народ стыдился своего расизма и придавал ему опять же классовый оттенок: "Небось, богачи понаехали, царьки ихние!" Попытка объяснить, что ихние богачи и царьки обучаются, как правило, в Сорбонне и Гарварде, вызывала столь же классовый отпор: "Понаехали голодранцы на нашу голову, дармоеды, тунеядцы!"</w:t>
      </w:r>
    </w:p>
    <w:p w:rsidR="001D402A" w:rsidRPr="005A2B83" w:rsidRDefault="005A2B83" w:rsidP="001D402A">
      <w:pPr>
        <w:pStyle w:val="Style13"/>
        <w:widowControl/>
        <w:spacing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5A2B83">
        <w:rPr>
          <w:rStyle w:val="FontStyle33"/>
          <w:rFonts w:ascii="Times New Roman" w:hAnsi="Times New Roman" w:cs="Times New Roman"/>
          <w:sz w:val="24"/>
          <w:szCs w:val="24"/>
        </w:rPr>
        <w:t>А так как приехавшие к нам учиться нег</w:t>
      </w:r>
      <w:r>
        <w:rPr>
          <w:rStyle w:val="FontStyle33"/>
          <w:rFonts w:ascii="Times New Roman" w:hAnsi="Times New Roman" w:cs="Times New Roman"/>
          <w:sz w:val="24"/>
          <w:szCs w:val="24"/>
        </w:rPr>
        <w:t>ры — безразлично, царьки или го</w:t>
      </w:r>
      <w:r w:rsidR="001D402A" w:rsidRPr="005A2B83">
        <w:rPr>
          <w:rStyle w:val="FontStyle33"/>
          <w:rFonts w:ascii="Times New Roman" w:hAnsi="Times New Roman" w:cs="Times New Roman"/>
          <w:sz w:val="24"/>
          <w:szCs w:val="24"/>
        </w:rPr>
        <w:t>лодранцы-дармоеды — жили, питались и одевались все-таки получше нас, владели твердой валютой, на каникулы катались в Европу (это в 60-</w:t>
      </w:r>
      <w:r>
        <w:rPr>
          <w:rStyle w:val="FontStyle33"/>
          <w:rFonts w:ascii="Times New Roman" w:hAnsi="Times New Roman" w:cs="Times New Roman"/>
          <w:sz w:val="24"/>
          <w:szCs w:val="24"/>
        </w:rPr>
        <w:t>х годах!) и отовари</w:t>
      </w:r>
      <w:r w:rsidR="001D402A" w:rsidRPr="005A2B83">
        <w:rPr>
          <w:rStyle w:val="FontStyle33"/>
          <w:rFonts w:ascii="Times New Roman" w:hAnsi="Times New Roman" w:cs="Times New Roman"/>
          <w:sz w:val="24"/>
          <w:szCs w:val="24"/>
        </w:rPr>
        <w:t>вались в спецмагазинах, приобретая там импортные кофточки в подарок той самой, уже повзрослевшей девочке из эпиграфа, — эти самые негры породили в нашем национальном сознании новую структурную оппозицию — БЕЛЫЕ и ЧЕРНЫЕ. Почти что Север и Юг, говоря языком новейшей г</w:t>
      </w:r>
      <w:r>
        <w:rPr>
          <w:rStyle w:val="FontStyle33"/>
          <w:rFonts w:ascii="Times New Roman" w:hAnsi="Times New Roman" w:cs="Times New Roman"/>
          <w:sz w:val="24"/>
          <w:szCs w:val="24"/>
        </w:rPr>
        <w:t>еополитики, но только с противо</w:t>
      </w:r>
      <w:r w:rsidR="001D402A" w:rsidRPr="005A2B83">
        <w:rPr>
          <w:rStyle w:val="FontStyle33"/>
          <w:rFonts w:ascii="Times New Roman" w:hAnsi="Times New Roman" w:cs="Times New Roman"/>
          <w:sz w:val="24"/>
          <w:szCs w:val="24"/>
        </w:rPr>
        <w:t>положными знаками. Богатый Юг и бедный Север — впрочем, в отечественной реальности все именно так и выглядит.</w:t>
      </w:r>
    </w:p>
    <w:p w:rsidR="001D402A" w:rsidRPr="005A2B83" w:rsidRDefault="001D402A" w:rsidP="001D402A">
      <w:pPr>
        <w:pStyle w:val="Style13"/>
        <w:widowControl/>
        <w:spacing w:line="360" w:lineRule="auto"/>
        <w:ind w:firstLine="365"/>
        <w:jc w:val="both"/>
        <w:rPr>
          <w:rStyle w:val="FontStyle33"/>
          <w:rFonts w:ascii="Times New Roman" w:hAnsi="Times New Roman" w:cs="Times New Roman"/>
          <w:sz w:val="24"/>
          <w:szCs w:val="24"/>
        </w:rPr>
      </w:pPr>
      <w:r w:rsidRPr="005A2B83">
        <w:rPr>
          <w:rStyle w:val="FontStyle33"/>
          <w:rFonts w:ascii="Times New Roman" w:hAnsi="Times New Roman" w:cs="Times New Roman"/>
          <w:sz w:val="24"/>
          <w:szCs w:val="24"/>
        </w:rPr>
        <w:t>Итак, негр, сотрудник посольства какой</w:t>
      </w:r>
      <w:r w:rsidR="005A2B83">
        <w:rPr>
          <w:rStyle w:val="FontStyle33"/>
          <w:rFonts w:ascii="Times New Roman" w:hAnsi="Times New Roman" w:cs="Times New Roman"/>
          <w:sz w:val="24"/>
          <w:szCs w:val="24"/>
        </w:rPr>
        <w:t>-нибудь африканской страны, рас</w:t>
      </w:r>
      <w:r w:rsidRPr="005A2B83">
        <w:rPr>
          <w:rStyle w:val="FontStyle33"/>
          <w:rFonts w:ascii="Times New Roman" w:hAnsi="Times New Roman" w:cs="Times New Roman"/>
          <w:sz w:val="24"/>
          <w:szCs w:val="24"/>
        </w:rPr>
        <w:t>пахивающий багажник своего "мерседеса" у дверей валютного магазина, ставился в один ряд с узбеком (таджиком, грузином и</w:t>
      </w:r>
      <w:r w:rsidR="005A2B83">
        <w:rPr>
          <w:rStyle w:val="FontStyle33"/>
          <w:rFonts w:ascii="Times New Roman" w:hAnsi="Times New Roman" w:cs="Times New Roman"/>
          <w:sz w:val="24"/>
          <w:szCs w:val="24"/>
        </w:rPr>
        <w:t xml:space="preserve"> т.д.), торгующим на рынке фрук</w:t>
      </w:r>
      <w:r w:rsidRPr="005A2B83">
        <w:rPr>
          <w:rStyle w:val="FontStyle33"/>
          <w:rFonts w:ascii="Times New Roman" w:hAnsi="Times New Roman" w:cs="Times New Roman"/>
          <w:sz w:val="24"/>
          <w:szCs w:val="24"/>
        </w:rPr>
        <w:t>тами по баснословным ценам. Возникал расистский континуум. При этом — о, неистребимая классовая составляющая нашего об</w:t>
      </w:r>
      <w:r w:rsidR="005A2B83">
        <w:rPr>
          <w:rStyle w:val="FontStyle33"/>
          <w:rFonts w:ascii="Times New Roman" w:hAnsi="Times New Roman" w:cs="Times New Roman"/>
          <w:sz w:val="24"/>
          <w:szCs w:val="24"/>
        </w:rPr>
        <w:t>щественного сознания! — обыва</w:t>
      </w:r>
      <w:r w:rsidRPr="005A2B83">
        <w:rPr>
          <w:rStyle w:val="FontStyle33"/>
          <w:rFonts w:ascii="Times New Roman" w:hAnsi="Times New Roman" w:cs="Times New Roman"/>
          <w:sz w:val="24"/>
          <w:szCs w:val="24"/>
        </w:rPr>
        <w:t>тель презрительно называл негра "угнетенная раса". Сколько сарказма было в этих словах, сколько уверенности в том, что, не будь российской пшенички и советских ракет, сидеть бы этому негру на пальме, собирать кокосы под бдительным бичом колонизатора. Это за наш счет он здесь шикует! А узбеки, таджики, грузины? Кто б они были, если б не Россия? Да их бы турки порезали! Как там у Лермонтова — "и Грузия цвела с тех пор в тени своих садов, за</w:t>
      </w:r>
      <w:r w:rsidR="005A2B83">
        <w:rPr>
          <w:rStyle w:val="FontStyle33"/>
          <w:rFonts w:ascii="Times New Roman" w:hAnsi="Times New Roman" w:cs="Times New Roman"/>
          <w:sz w:val="24"/>
          <w:szCs w:val="24"/>
        </w:rPr>
        <w:t xml:space="preserve"> гранью дружеских штыков не опа</w:t>
      </w:r>
      <w:r w:rsidRPr="005A2B83">
        <w:rPr>
          <w:rStyle w:val="FontStyle33"/>
          <w:rFonts w:ascii="Times New Roman" w:hAnsi="Times New Roman" w:cs="Times New Roman"/>
          <w:sz w:val="24"/>
          <w:szCs w:val="24"/>
        </w:rPr>
        <w:t>сайся врагов". И вот вам "благодарность" — помидоры по двадцать рублей кило. Тоже за наш счет шикуют.</w:t>
      </w:r>
    </w:p>
    <w:p w:rsidR="001D402A" w:rsidRPr="005A2B83" w:rsidRDefault="001D402A" w:rsidP="001D402A">
      <w:pPr>
        <w:pStyle w:val="Style13"/>
        <w:widowControl/>
        <w:spacing w:before="24" w:line="360" w:lineRule="auto"/>
        <w:ind w:firstLine="365"/>
        <w:jc w:val="both"/>
        <w:rPr>
          <w:rStyle w:val="FontStyle33"/>
          <w:rFonts w:ascii="Times New Roman" w:hAnsi="Times New Roman" w:cs="Times New Roman"/>
          <w:sz w:val="24"/>
          <w:szCs w:val="24"/>
        </w:rPr>
      </w:pPr>
      <w:r w:rsidRPr="005A2B83">
        <w:rPr>
          <w:rStyle w:val="FontStyle33"/>
          <w:rFonts w:ascii="Times New Roman" w:hAnsi="Times New Roman" w:cs="Times New Roman"/>
          <w:sz w:val="24"/>
          <w:szCs w:val="24"/>
        </w:rPr>
        <w:t>Но если б дело ограничивалось ворчанием у рыночных прилавков. Газеты приносят вести о побоищах в сибирских городах нефтяников, когда местные (то есть "белые") бьют приезжих (то есть "южных", "черных"). "Черные" тоже в долгу не остаются, поскольку приехали сюда не просто</w:t>
      </w:r>
      <w:r w:rsidR="005A2B83">
        <w:rPr>
          <w:rStyle w:val="FontStyle33"/>
          <w:rFonts w:ascii="Times New Roman" w:hAnsi="Times New Roman" w:cs="Times New Roman"/>
          <w:sz w:val="24"/>
          <w:szCs w:val="24"/>
        </w:rPr>
        <w:t xml:space="preserve"> так, а по оргнабору, нефть добы</w:t>
      </w:r>
      <w:r w:rsidRPr="005A2B83">
        <w:rPr>
          <w:rStyle w:val="FontStyle33"/>
          <w:rFonts w:ascii="Times New Roman" w:hAnsi="Times New Roman" w:cs="Times New Roman"/>
          <w:sz w:val="24"/>
          <w:szCs w:val="24"/>
        </w:rPr>
        <w:t>вать. Межнациональные (точнее, межрасовые) бр</w:t>
      </w:r>
      <w:r w:rsidR="005A2B83">
        <w:rPr>
          <w:rStyle w:val="FontStyle33"/>
          <w:rFonts w:ascii="Times New Roman" w:hAnsi="Times New Roman" w:cs="Times New Roman"/>
          <w:sz w:val="24"/>
          <w:szCs w:val="24"/>
        </w:rPr>
        <w:t>аки становятся трагедией. Досто</w:t>
      </w:r>
      <w:r w:rsidRPr="005A2B83">
        <w:rPr>
          <w:rStyle w:val="FontStyle33"/>
          <w:rFonts w:ascii="Times New Roman" w:hAnsi="Times New Roman" w:cs="Times New Roman"/>
          <w:sz w:val="24"/>
          <w:szCs w:val="24"/>
        </w:rPr>
        <w:t>памятные братья Овечкины - те, что пытались угн</w:t>
      </w:r>
      <w:r w:rsidR="005A2B83">
        <w:rPr>
          <w:rStyle w:val="FontStyle33"/>
          <w:rFonts w:ascii="Times New Roman" w:hAnsi="Times New Roman" w:cs="Times New Roman"/>
          <w:sz w:val="24"/>
          <w:szCs w:val="24"/>
        </w:rPr>
        <w:t>ать самолет в Лондон, — запрети</w:t>
      </w:r>
      <w:r w:rsidRPr="005A2B83">
        <w:rPr>
          <w:rStyle w:val="FontStyle33"/>
          <w:rFonts w:ascii="Times New Roman" w:hAnsi="Times New Roman" w:cs="Times New Roman"/>
          <w:sz w:val="24"/>
          <w:szCs w:val="24"/>
        </w:rPr>
        <w:t>ли своей сестре выйти замуж за "черного". Пригрозили - и его убьем, и ребенка задушим. Серьезный разговор.</w:t>
      </w:r>
    </w:p>
    <w:p w:rsidR="001D402A" w:rsidRPr="001D402A" w:rsidRDefault="005A2B83" w:rsidP="001D402A">
      <w:pPr>
        <w:pStyle w:val="Style13"/>
        <w:widowControl/>
        <w:spacing w:before="19" w:line="360" w:lineRule="auto"/>
        <w:jc w:val="both"/>
        <w:rPr>
          <w:rStyle w:val="FontStyle4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5A2B83">
        <w:rPr>
          <w:rStyle w:val="FontStyle33"/>
          <w:rFonts w:ascii="Times New Roman" w:hAnsi="Times New Roman" w:cs="Times New Roman"/>
          <w:sz w:val="24"/>
          <w:szCs w:val="24"/>
        </w:rPr>
        <w:t>Интернациональная амбивалентность показ</w:t>
      </w:r>
      <w:r>
        <w:rPr>
          <w:rStyle w:val="FontStyle33"/>
          <w:rFonts w:ascii="Times New Roman" w:hAnsi="Times New Roman" w:cs="Times New Roman"/>
          <w:sz w:val="24"/>
          <w:szCs w:val="24"/>
        </w:rPr>
        <w:t>ывает когти. Она еще ощерит клы</w:t>
      </w:r>
      <w:r w:rsidR="001D402A" w:rsidRPr="005A2B83">
        <w:rPr>
          <w:rStyle w:val="FontStyle33"/>
          <w:rFonts w:ascii="Times New Roman" w:hAnsi="Times New Roman" w:cs="Times New Roman"/>
          <w:sz w:val="24"/>
          <w:szCs w:val="24"/>
        </w:rPr>
        <w:t>ки, если мы навсегда не оставим деление народ</w:t>
      </w:r>
      <w:r>
        <w:rPr>
          <w:rStyle w:val="FontStyle33"/>
          <w:rFonts w:ascii="Times New Roman" w:hAnsi="Times New Roman" w:cs="Times New Roman"/>
          <w:sz w:val="24"/>
          <w:szCs w:val="24"/>
        </w:rPr>
        <w:t>ов на старших и младших, на кре</w:t>
      </w:r>
      <w:r w:rsidR="001D402A" w:rsidRPr="005A2B83">
        <w:rPr>
          <w:rStyle w:val="FontStyle33"/>
          <w:rFonts w:ascii="Times New Roman" w:hAnsi="Times New Roman" w:cs="Times New Roman"/>
          <w:sz w:val="24"/>
          <w:szCs w:val="24"/>
        </w:rPr>
        <w:t xml:space="preserve">диторов и должников, спасителей и спасенных. </w:t>
      </w:r>
      <w:r>
        <w:rPr>
          <w:rStyle w:val="FontStyle33"/>
          <w:rFonts w:ascii="Times New Roman" w:hAnsi="Times New Roman" w:cs="Times New Roman"/>
          <w:sz w:val="24"/>
          <w:szCs w:val="24"/>
        </w:rPr>
        <w:t>Отказ от подобных противопостав</w:t>
      </w:r>
      <w:r w:rsidR="001D402A" w:rsidRPr="005A2B83">
        <w:rPr>
          <w:rStyle w:val="FontStyle33"/>
          <w:rFonts w:ascii="Times New Roman" w:hAnsi="Times New Roman" w:cs="Times New Roman"/>
          <w:sz w:val="24"/>
          <w:szCs w:val="24"/>
        </w:rPr>
        <w:t xml:space="preserve">лений прежде </w:t>
      </w:r>
      <w:r w:rsidR="001D402A" w:rsidRPr="005A2B83">
        <w:rPr>
          <w:rStyle w:val="FontStyle33"/>
          <w:rFonts w:ascii="Times New Roman" w:hAnsi="Times New Roman" w:cs="Times New Roman"/>
          <w:sz w:val="24"/>
          <w:szCs w:val="24"/>
        </w:rPr>
        <w:lastRenderedPageBreak/>
        <w:t>всего в интересах старших, кредиторов и спасителей. Это поможет избавить их от томительного комплекса недоданных долгов, от желания вымещать этот комплекс на смуглых черноглазых чужаках.</w:t>
      </w:r>
    </w:p>
    <w:p w:rsidR="001D402A" w:rsidRPr="001D402A" w:rsidRDefault="001D402A" w:rsidP="001D402A">
      <w:pPr>
        <w:widowControl/>
        <w:autoSpaceDE/>
        <w:autoSpaceDN/>
        <w:adjustRightInd/>
        <w:spacing w:after="200" w:line="360" w:lineRule="auto"/>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br w:type="page"/>
      </w:r>
    </w:p>
    <w:p w:rsidR="001D402A" w:rsidRPr="0011424D" w:rsidRDefault="001D402A" w:rsidP="0011424D">
      <w:pPr>
        <w:pStyle w:val="Style17"/>
        <w:widowControl/>
        <w:spacing w:line="360" w:lineRule="auto"/>
        <w:jc w:val="both"/>
        <w:rPr>
          <w:rFonts w:ascii="Times New Roman" w:hAnsi="Times New Roman" w:cs="Times New Roman"/>
          <w:b/>
          <w:i/>
          <w:iCs/>
        </w:rPr>
      </w:pPr>
      <w:r w:rsidRPr="0011424D">
        <w:rPr>
          <w:rStyle w:val="FontStyle37"/>
          <w:rFonts w:ascii="Times New Roman" w:hAnsi="Times New Roman" w:cs="Times New Roman"/>
          <w:b/>
          <w:sz w:val="24"/>
          <w:szCs w:val="24"/>
        </w:rPr>
        <w:lastRenderedPageBreak/>
        <w:t>Н. В. Юхнёва</w:t>
      </w:r>
    </w:p>
    <w:p w:rsidR="001D402A" w:rsidRDefault="001D402A" w:rsidP="0011424D">
      <w:pPr>
        <w:pStyle w:val="2"/>
        <w:rPr>
          <w:rStyle w:val="FontStyle38"/>
          <w:rFonts w:asciiTheme="majorHAnsi" w:hAnsiTheme="majorHAnsi" w:cstheme="majorBidi"/>
          <w:b/>
          <w:bCs/>
          <w:sz w:val="28"/>
          <w:szCs w:val="24"/>
        </w:rPr>
      </w:pPr>
      <w:bookmarkStart w:id="75" w:name="_Toc281092474"/>
      <w:r w:rsidRPr="0011424D">
        <w:rPr>
          <w:rStyle w:val="FontStyle38"/>
          <w:rFonts w:asciiTheme="majorHAnsi" w:hAnsiTheme="majorHAnsi" w:cstheme="majorBidi"/>
          <w:b/>
          <w:bCs/>
          <w:sz w:val="28"/>
          <w:szCs w:val="24"/>
        </w:rPr>
        <w:t>ПОРАЗМЫСЛИМ СЕРЬЕЗНО... (Не о "Памяти", но в связи с ней)</w:t>
      </w:r>
      <w:bookmarkEnd w:id="75"/>
    </w:p>
    <w:p w:rsidR="0011424D" w:rsidRPr="0011424D" w:rsidRDefault="0011424D" w:rsidP="0011424D"/>
    <w:p w:rsidR="001D402A" w:rsidRPr="001D402A" w:rsidRDefault="001D402A" w:rsidP="001D402A">
      <w:pPr>
        <w:pStyle w:val="Style1"/>
        <w:widowControl/>
        <w:spacing w:before="149"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 xml:space="preserve">В условиях перестройки и гласности в нашей многонациональной стране обнаружилось множество нерешенных национальных проблем: развитие национальных языков и культур, язык межнационального общения, особенности национального </w:t>
      </w:r>
      <w:r w:rsidR="00F80DD7">
        <w:rPr>
          <w:rStyle w:val="FontStyle33"/>
          <w:rFonts w:ascii="Times New Roman" w:hAnsi="Times New Roman" w:cs="Times New Roman"/>
          <w:sz w:val="24"/>
          <w:szCs w:val="24"/>
        </w:rPr>
        <w:t>существования народов, расселен</w:t>
      </w:r>
      <w:r w:rsidRPr="001D402A">
        <w:rPr>
          <w:rStyle w:val="FontStyle33"/>
          <w:rFonts w:ascii="Times New Roman" w:hAnsi="Times New Roman" w:cs="Times New Roman"/>
          <w:sz w:val="24"/>
          <w:szCs w:val="24"/>
        </w:rPr>
        <w:t>ных дисперсно, суверенитет и хозяйст</w:t>
      </w:r>
      <w:r w:rsidR="00F80DD7">
        <w:rPr>
          <w:rStyle w:val="FontStyle33"/>
          <w:rFonts w:ascii="Times New Roman" w:hAnsi="Times New Roman" w:cs="Times New Roman"/>
          <w:sz w:val="24"/>
          <w:szCs w:val="24"/>
        </w:rPr>
        <w:t>венная самостоятельность респуб</w:t>
      </w:r>
      <w:r w:rsidRPr="001D402A">
        <w:rPr>
          <w:rStyle w:val="FontStyle33"/>
          <w:rFonts w:ascii="Times New Roman" w:hAnsi="Times New Roman" w:cs="Times New Roman"/>
          <w:sz w:val="24"/>
          <w:szCs w:val="24"/>
        </w:rPr>
        <w:t>лик и многое другое. Национальные проблемы, какими бы острыми и сложными они ни были, безусловно, могут (и должны) решаться мирно, не вызывая межнациональных противоречий, вражды и столкновений. Но так происходит далеко не всегда. Осознание своих национальных бед, вместо того чтобы стимулировать конструктивную деятельность по их преодолению, иногда приводит к озлобл</w:t>
      </w:r>
      <w:r w:rsidR="00F80DD7">
        <w:rPr>
          <w:rStyle w:val="FontStyle33"/>
          <w:rFonts w:ascii="Times New Roman" w:hAnsi="Times New Roman" w:cs="Times New Roman"/>
          <w:sz w:val="24"/>
          <w:szCs w:val="24"/>
        </w:rPr>
        <w:t>енности в поисках "врага", кото</w:t>
      </w:r>
      <w:r w:rsidRPr="001D402A">
        <w:rPr>
          <w:rStyle w:val="FontStyle33"/>
          <w:rFonts w:ascii="Times New Roman" w:hAnsi="Times New Roman" w:cs="Times New Roman"/>
          <w:sz w:val="24"/>
          <w:szCs w:val="24"/>
        </w:rPr>
        <w:t>рым в условиях обострения имен</w:t>
      </w:r>
      <w:r w:rsidR="00F80DD7">
        <w:rPr>
          <w:rStyle w:val="FontStyle33"/>
          <w:rFonts w:ascii="Times New Roman" w:hAnsi="Times New Roman" w:cs="Times New Roman"/>
          <w:sz w:val="24"/>
          <w:szCs w:val="24"/>
        </w:rPr>
        <w:t>но национальных переживаний ока</w:t>
      </w:r>
      <w:r w:rsidRPr="001D402A">
        <w:rPr>
          <w:rStyle w:val="FontStyle33"/>
          <w:rFonts w:ascii="Times New Roman" w:hAnsi="Times New Roman" w:cs="Times New Roman"/>
          <w:sz w:val="24"/>
          <w:szCs w:val="24"/>
        </w:rPr>
        <w:t>зываются люди другой национальности. Настроения эти очень опасны, даже если охватывают небольшие группы людей, ибо при умолчании и попустительстве они могут распространяться довольно быстро. В борьбе против этих отрицательных тенденций большую роль призвана сыграть наша многонациональная интеллигенция. Мы, русские интеллигенты, прежде всего должны выступать пр</w:t>
      </w:r>
      <w:r w:rsidR="00F80DD7">
        <w:rPr>
          <w:rStyle w:val="FontStyle33"/>
          <w:rFonts w:ascii="Times New Roman" w:hAnsi="Times New Roman" w:cs="Times New Roman"/>
          <w:sz w:val="24"/>
          <w:szCs w:val="24"/>
        </w:rPr>
        <w:t>отив национальной вражды, пропо</w:t>
      </w:r>
      <w:r w:rsidRPr="001D402A">
        <w:rPr>
          <w:rStyle w:val="FontStyle33"/>
          <w:rFonts w:ascii="Times New Roman" w:hAnsi="Times New Roman" w:cs="Times New Roman"/>
          <w:sz w:val="24"/>
          <w:szCs w:val="24"/>
        </w:rPr>
        <w:t>веди такой вражды, исходящей из с</w:t>
      </w:r>
      <w:r w:rsidR="00F80DD7">
        <w:rPr>
          <w:rStyle w:val="FontStyle33"/>
          <w:rFonts w:ascii="Times New Roman" w:hAnsi="Times New Roman" w:cs="Times New Roman"/>
          <w:sz w:val="24"/>
          <w:szCs w:val="24"/>
        </w:rPr>
        <w:t>реды русских и обращенных к рус</w:t>
      </w:r>
      <w:r w:rsidRPr="001D402A">
        <w:rPr>
          <w:rStyle w:val="FontStyle33"/>
          <w:rFonts w:ascii="Times New Roman" w:hAnsi="Times New Roman" w:cs="Times New Roman"/>
          <w:sz w:val="24"/>
          <w:szCs w:val="24"/>
        </w:rPr>
        <w:t>скому народу. В последнее время это — проповедь антисемитизма, которая идет по нарастающей, проявляется на митингах, вечерах, в ксерокопированных листовках и даже в печати.</w:t>
      </w:r>
    </w:p>
    <w:p w:rsidR="001D402A" w:rsidRPr="001D402A" w:rsidRDefault="001D402A" w:rsidP="001D402A">
      <w:pPr>
        <w:pStyle w:val="Style1"/>
        <w:widowControl/>
        <w:spacing w:line="360" w:lineRule="auto"/>
        <w:ind w:firstLine="35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В Ленинграде с первых чисел июня 1988 г. начались регулярные митинги организации, именующей себя «"Национально-патриотический фронт "Память"». Проходили они еженедельно на Васильевском острове в Румянцевском сквере, что возле А</w:t>
      </w:r>
      <w:r w:rsidR="001F78DD">
        <w:rPr>
          <w:rStyle w:val="FontStyle33"/>
          <w:rFonts w:ascii="Times New Roman" w:hAnsi="Times New Roman" w:cs="Times New Roman"/>
          <w:sz w:val="24"/>
          <w:szCs w:val="24"/>
        </w:rPr>
        <w:t>кадемии художеств. В распростра</w:t>
      </w:r>
      <w:r w:rsidRPr="001D402A">
        <w:rPr>
          <w:rStyle w:val="FontStyle33"/>
          <w:rFonts w:ascii="Times New Roman" w:hAnsi="Times New Roman" w:cs="Times New Roman"/>
          <w:sz w:val="24"/>
          <w:szCs w:val="24"/>
        </w:rPr>
        <w:t>нявшихся там листовках имеются такие, например, высказывания: "Пропаганда межнациональных брако</w:t>
      </w:r>
      <w:r w:rsidR="001F78DD">
        <w:rPr>
          <w:rStyle w:val="FontStyle33"/>
          <w:rFonts w:ascii="Times New Roman" w:hAnsi="Times New Roman" w:cs="Times New Roman"/>
          <w:sz w:val="24"/>
          <w:szCs w:val="24"/>
        </w:rPr>
        <w:t>в</w:t>
      </w:r>
      <w:r w:rsidRPr="001D402A">
        <w:rPr>
          <w:rStyle w:val="FontStyle33"/>
          <w:rFonts w:ascii="Times New Roman" w:hAnsi="Times New Roman" w:cs="Times New Roman"/>
          <w:sz w:val="24"/>
          <w:szCs w:val="24"/>
        </w:rPr>
        <w:t xml:space="preserve"> несет только вред всем народам СССР. Преступно легкомысленное отношение к главному богатству Триединого Русского Народа (Великорусов, Украинцев, Белорусов) — чистота Славянского Генофонда — Славянской Крови". Передавалась из рук в руки и брошюра московского</w:t>
      </w:r>
      <w:r w:rsidR="001F78DD">
        <w:rPr>
          <w:rStyle w:val="FontStyle33"/>
          <w:rFonts w:ascii="Times New Roman" w:hAnsi="Times New Roman" w:cs="Times New Roman"/>
          <w:sz w:val="24"/>
          <w:szCs w:val="24"/>
        </w:rPr>
        <w:t xml:space="preserve"> "издания", подписанная руковод</w:t>
      </w:r>
      <w:r w:rsidRPr="001D402A">
        <w:rPr>
          <w:rStyle w:val="FontStyle33"/>
          <w:rFonts w:ascii="Times New Roman" w:hAnsi="Times New Roman" w:cs="Times New Roman"/>
          <w:sz w:val="24"/>
          <w:szCs w:val="24"/>
        </w:rPr>
        <w:t>ством "фронта" (К. Андреев, Д. Васильев и др.) и украшенная печатями. В ней в очередной раз цитируются</w:t>
      </w:r>
      <w:r w:rsidR="001F78DD">
        <w:rPr>
          <w:rStyle w:val="FontStyle33"/>
          <w:rFonts w:ascii="Times New Roman" w:hAnsi="Times New Roman" w:cs="Times New Roman"/>
          <w:sz w:val="24"/>
          <w:szCs w:val="24"/>
        </w:rPr>
        <w:t xml:space="preserve"> так называемые "Протоколы сион</w:t>
      </w:r>
      <w:r w:rsidRPr="001D402A">
        <w:rPr>
          <w:rStyle w:val="FontStyle33"/>
          <w:rFonts w:ascii="Times New Roman" w:hAnsi="Times New Roman" w:cs="Times New Roman"/>
          <w:sz w:val="24"/>
          <w:szCs w:val="24"/>
        </w:rPr>
        <w:t>ских мудрецов" — давно разоблаченная наукой фальшивка, о которой неоднократно писалось в нашей цент</w:t>
      </w:r>
      <w:r w:rsidR="001F78DD">
        <w:rPr>
          <w:rStyle w:val="FontStyle33"/>
          <w:rFonts w:ascii="Times New Roman" w:hAnsi="Times New Roman" w:cs="Times New Roman"/>
          <w:sz w:val="24"/>
          <w:szCs w:val="24"/>
        </w:rPr>
        <w:t>ральной печати. В устных выступ</w:t>
      </w:r>
      <w:r w:rsidRPr="001D402A">
        <w:rPr>
          <w:rStyle w:val="FontStyle33"/>
          <w:rFonts w:ascii="Times New Roman" w:hAnsi="Times New Roman" w:cs="Times New Roman"/>
          <w:sz w:val="24"/>
          <w:szCs w:val="24"/>
        </w:rPr>
        <w:t xml:space="preserve">лениях "активистов" антиеврейские </w:t>
      </w:r>
      <w:r w:rsidRPr="001D402A">
        <w:rPr>
          <w:rStyle w:val="FontStyle33"/>
          <w:rFonts w:ascii="Times New Roman" w:hAnsi="Times New Roman" w:cs="Times New Roman"/>
          <w:sz w:val="24"/>
          <w:szCs w:val="24"/>
        </w:rPr>
        <w:lastRenderedPageBreak/>
        <w:t>высказывания приобретали порой совершенно разнузданный характер. Основной их мотив: "Инородцы, уходите с нашей земли, евреям место в Израиле или Биробиджане".</w:t>
      </w:r>
    </w:p>
    <w:p w:rsidR="001D402A" w:rsidRPr="001D402A" w:rsidRDefault="001D402A" w:rsidP="001D402A">
      <w:pPr>
        <w:pStyle w:val="Style1"/>
        <w:widowControl/>
        <w:spacing w:before="62" w:line="360" w:lineRule="auto"/>
        <w:ind w:firstLine="37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Интеллигенция, понимая меру своей ответственности, неоднократно высказывалась против черносотенных идей "Памяти". 7 июня 1988 г.этот вопрос горячо обсуждался на чтениях "Этнография Петербург</w:t>
      </w:r>
      <w:r w:rsidR="001F78DD">
        <w:rPr>
          <w:rStyle w:val="FontStyle33"/>
          <w:rFonts w:ascii="Times New Roman" w:hAnsi="Times New Roman" w:cs="Times New Roman"/>
          <w:sz w:val="24"/>
          <w:szCs w:val="24"/>
        </w:rPr>
        <w:t>а — Ленин</w:t>
      </w:r>
      <w:r w:rsidRPr="001D402A">
        <w:rPr>
          <w:rStyle w:val="FontStyle33"/>
          <w:rFonts w:ascii="Times New Roman" w:hAnsi="Times New Roman" w:cs="Times New Roman"/>
          <w:sz w:val="24"/>
          <w:szCs w:val="24"/>
        </w:rPr>
        <w:t xml:space="preserve">града", которые проходили в Институте этнографии АН СССР. Было составлено "Обращение" к ленинградцам, его подписали 41 человек: "Мы выражаем глубокую тревогу </w:t>
      </w:r>
      <w:r w:rsidR="001F78DD">
        <w:rPr>
          <w:rStyle w:val="FontStyle33"/>
          <w:rFonts w:ascii="Times New Roman" w:hAnsi="Times New Roman" w:cs="Times New Roman"/>
          <w:sz w:val="24"/>
          <w:szCs w:val="24"/>
        </w:rPr>
        <w:t>в связи с обострением шовинисти</w:t>
      </w:r>
      <w:r w:rsidRPr="001D402A">
        <w:rPr>
          <w:rStyle w:val="FontStyle33"/>
          <w:rFonts w:ascii="Times New Roman" w:hAnsi="Times New Roman" w:cs="Times New Roman"/>
          <w:sz w:val="24"/>
          <w:szCs w:val="24"/>
        </w:rPr>
        <w:t xml:space="preserve">ческих и антисемитских настроений в современном русском обществе. . . Мы призываем всех честных людей </w:t>
      </w:r>
      <w:r w:rsidR="001F78DD">
        <w:rPr>
          <w:rStyle w:val="FontStyle33"/>
          <w:rFonts w:ascii="Times New Roman" w:hAnsi="Times New Roman" w:cs="Times New Roman"/>
          <w:sz w:val="24"/>
          <w:szCs w:val="24"/>
        </w:rPr>
        <w:t>нашего города, славными культур</w:t>
      </w:r>
      <w:r w:rsidRPr="001D402A">
        <w:rPr>
          <w:rStyle w:val="FontStyle33"/>
          <w:rFonts w:ascii="Times New Roman" w:hAnsi="Times New Roman" w:cs="Times New Roman"/>
          <w:sz w:val="24"/>
          <w:szCs w:val="24"/>
        </w:rPr>
        <w:t xml:space="preserve">ными традициями которого мы всегда гордились, немедленно пресекать случаи любых хулиганских выходок, </w:t>
      </w:r>
      <w:r w:rsidR="001F78DD">
        <w:rPr>
          <w:rStyle w:val="FontStyle33"/>
          <w:rFonts w:ascii="Times New Roman" w:hAnsi="Times New Roman" w:cs="Times New Roman"/>
          <w:sz w:val="24"/>
          <w:szCs w:val="24"/>
        </w:rPr>
        <w:t>не позволять позорить наш Ленин</w:t>
      </w:r>
      <w:r w:rsidRPr="001D402A">
        <w:rPr>
          <w:rStyle w:val="FontStyle33"/>
          <w:rFonts w:ascii="Times New Roman" w:hAnsi="Times New Roman" w:cs="Times New Roman"/>
          <w:sz w:val="24"/>
          <w:szCs w:val="24"/>
        </w:rPr>
        <w:t>град угрозами и насилием. Мы все, прежде всег</w:t>
      </w:r>
      <w:r w:rsidR="001F78DD">
        <w:rPr>
          <w:rStyle w:val="FontStyle33"/>
          <w:rFonts w:ascii="Times New Roman" w:hAnsi="Times New Roman" w:cs="Times New Roman"/>
          <w:sz w:val="24"/>
          <w:szCs w:val="24"/>
        </w:rPr>
        <w:t>о русские, несем серьез</w:t>
      </w:r>
      <w:r w:rsidRPr="001D402A">
        <w:rPr>
          <w:rStyle w:val="FontStyle33"/>
          <w:rFonts w:ascii="Times New Roman" w:hAnsi="Times New Roman" w:cs="Times New Roman"/>
          <w:sz w:val="24"/>
          <w:szCs w:val="24"/>
        </w:rPr>
        <w:t>ную ответственность за то, чтобы живущие в нашем городе люди других национальностей — евреи, татары, эстонцы, финны, поляки и другие, — которых всех вместе около полумиллиона человек, могли жить с нами в дружбе, мире и уважении. Надо наконец прекратить поиски "врагов народа"!" Договорились выступить с "Обращением" по ленинградскому телевидению. Состоялась запись интервью, оно должно было выйти в эфир в ночь с 11 на 12 июня в программе "Телекурьер". Однако наш сюжет в программу не вошел (поясн</w:t>
      </w:r>
      <w:r w:rsidR="001F78DD">
        <w:rPr>
          <w:rStyle w:val="FontStyle33"/>
          <w:rFonts w:ascii="Times New Roman" w:hAnsi="Times New Roman" w:cs="Times New Roman"/>
          <w:sz w:val="24"/>
          <w:szCs w:val="24"/>
        </w:rPr>
        <w:t>или: "Слишком остро"). Безуспеш</w:t>
      </w:r>
      <w:r w:rsidRPr="001D402A">
        <w:rPr>
          <w:rStyle w:val="FontStyle33"/>
          <w:rFonts w:ascii="Times New Roman" w:hAnsi="Times New Roman" w:cs="Times New Roman"/>
          <w:sz w:val="24"/>
          <w:szCs w:val="24"/>
        </w:rPr>
        <w:t xml:space="preserve">ным оказалось также обращение в </w:t>
      </w:r>
      <w:r w:rsidR="001F78DD">
        <w:rPr>
          <w:rStyle w:val="FontStyle33"/>
          <w:rFonts w:ascii="Times New Roman" w:hAnsi="Times New Roman" w:cs="Times New Roman"/>
          <w:sz w:val="24"/>
          <w:szCs w:val="24"/>
        </w:rPr>
        <w:t>"Известия" и ленинградскую "Сме</w:t>
      </w:r>
      <w:r w:rsidRPr="001D402A">
        <w:rPr>
          <w:rStyle w:val="FontStyle33"/>
          <w:rFonts w:ascii="Times New Roman" w:hAnsi="Times New Roman" w:cs="Times New Roman"/>
          <w:sz w:val="24"/>
          <w:szCs w:val="24"/>
        </w:rPr>
        <w:t>ну". Лишь спустя два месяца после начала митингов в Румянцевском сквере (и только вслед за выступлением "Московских новостей") "Ле</w:t>
      </w:r>
      <w:r w:rsidRPr="001D402A">
        <w:rPr>
          <w:rStyle w:val="FontStyle33"/>
          <w:rFonts w:ascii="Times New Roman" w:hAnsi="Times New Roman" w:cs="Times New Roman"/>
          <w:sz w:val="24"/>
          <w:szCs w:val="24"/>
        </w:rPr>
        <w:softHyphen/>
        <w:t>нинградская правда" поместила подборку возмущенных читательских писем, "Вечерний Ленинград"-большу</w:t>
      </w:r>
      <w:r w:rsidR="001F78DD">
        <w:rPr>
          <w:rStyle w:val="FontStyle33"/>
          <w:rFonts w:ascii="Times New Roman" w:hAnsi="Times New Roman" w:cs="Times New Roman"/>
          <w:sz w:val="24"/>
          <w:szCs w:val="24"/>
        </w:rPr>
        <w:t>ю статью, а "Известия" - коллек</w:t>
      </w:r>
      <w:r w:rsidRPr="001D402A">
        <w:rPr>
          <w:rStyle w:val="FontStyle33"/>
          <w:rFonts w:ascii="Times New Roman" w:hAnsi="Times New Roman" w:cs="Times New Roman"/>
          <w:sz w:val="24"/>
          <w:szCs w:val="24"/>
        </w:rPr>
        <w:t>тивное письмо сотрудников Ленинградского отделения Института восто</w:t>
      </w:r>
      <w:r w:rsidRPr="001D402A">
        <w:rPr>
          <w:rStyle w:val="FontStyle33"/>
          <w:rFonts w:ascii="Times New Roman" w:hAnsi="Times New Roman" w:cs="Times New Roman"/>
          <w:sz w:val="24"/>
          <w:szCs w:val="24"/>
        </w:rPr>
        <w:softHyphen/>
        <w:t>коведения АН СССР, в котором дейст</w:t>
      </w:r>
      <w:r w:rsidR="001F78DD">
        <w:rPr>
          <w:rStyle w:val="FontStyle33"/>
          <w:rFonts w:ascii="Times New Roman" w:hAnsi="Times New Roman" w:cs="Times New Roman"/>
          <w:sz w:val="24"/>
          <w:szCs w:val="24"/>
        </w:rPr>
        <w:t>вия «"Национально-патриотическо</w:t>
      </w:r>
      <w:r w:rsidRPr="001D402A">
        <w:rPr>
          <w:rStyle w:val="FontStyle33"/>
          <w:rFonts w:ascii="Times New Roman" w:hAnsi="Times New Roman" w:cs="Times New Roman"/>
          <w:sz w:val="24"/>
          <w:szCs w:val="24"/>
        </w:rPr>
        <w:t>го фронта "Память"» квалифицируются как антиконституционные.</w:t>
      </w:r>
    </w:p>
    <w:p w:rsidR="001D402A" w:rsidRPr="001F78DD" w:rsidRDefault="001F78DD" w:rsidP="001D402A">
      <w:pPr>
        <w:pStyle w:val="Style8"/>
        <w:widowControl/>
        <w:spacing w:before="38" w:line="360" w:lineRule="auto"/>
        <w:rPr>
          <w:rStyle w:val="FontStyle33"/>
          <w:rFonts w:ascii="Times New Roman" w:hAnsi="Times New Roman" w:cs="Times New Roman"/>
          <w:b/>
          <w:bCs/>
          <w:i/>
          <w:sz w:val="24"/>
          <w:szCs w:val="24"/>
        </w:rPr>
      </w:pPr>
      <w:r w:rsidRPr="001F78DD">
        <w:rPr>
          <w:rStyle w:val="FontStyle33"/>
          <w:rFonts w:ascii="Times New Roman" w:hAnsi="Times New Roman" w:cs="Times New Roman"/>
          <w:b/>
          <w:bCs/>
          <w:i/>
          <w:sz w:val="24"/>
          <w:szCs w:val="24"/>
        </w:rPr>
        <w:t>***</w:t>
      </w:r>
    </w:p>
    <w:p w:rsidR="001D402A" w:rsidRPr="001D402A" w:rsidRDefault="001D402A" w:rsidP="001D402A">
      <w:pPr>
        <w:pStyle w:val="Style1"/>
        <w:widowControl/>
        <w:spacing w:before="173"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Процесс демократизации и гласности вдруг высветил проблему, которая долгие годы считалась несу</w:t>
      </w:r>
      <w:r w:rsidR="001F78DD">
        <w:rPr>
          <w:rStyle w:val="FontStyle33"/>
          <w:rFonts w:ascii="Times New Roman" w:hAnsi="Times New Roman" w:cs="Times New Roman"/>
          <w:sz w:val="24"/>
          <w:szCs w:val="24"/>
        </w:rPr>
        <w:t>ществующей, - проблему антисеми</w:t>
      </w:r>
      <w:r w:rsidRPr="001D402A">
        <w:rPr>
          <w:rStyle w:val="FontStyle33"/>
          <w:rFonts w:ascii="Times New Roman" w:hAnsi="Times New Roman" w:cs="Times New Roman"/>
          <w:sz w:val="24"/>
          <w:szCs w:val="24"/>
        </w:rPr>
        <w:t>тизма. Вероятно, настала уже пора осн</w:t>
      </w:r>
      <w:r w:rsidR="001F78DD">
        <w:rPr>
          <w:rStyle w:val="FontStyle33"/>
          <w:rFonts w:ascii="Times New Roman" w:hAnsi="Times New Roman" w:cs="Times New Roman"/>
          <w:sz w:val="24"/>
          <w:szCs w:val="24"/>
        </w:rPr>
        <w:t>овательно поразмыслить над явле</w:t>
      </w:r>
      <w:r w:rsidRPr="001D402A">
        <w:rPr>
          <w:rStyle w:val="FontStyle33"/>
          <w:rFonts w:ascii="Times New Roman" w:hAnsi="Times New Roman" w:cs="Times New Roman"/>
          <w:sz w:val="24"/>
          <w:szCs w:val="24"/>
        </w:rPr>
        <w:t xml:space="preserve">нием, вокруг которого кипят страсти и против которого уже ведется борьба на страницах печати. Правда, поначалу "борьба" носила почти анекдотический характер. На обвинение художников и режиссеров в "сионистских происках" за изображение шестиконечных снежинок (больной фантазии напоминающих звезду Давида) отвечали примерно так: во-первых, не все снежинки художник изобразил шестиконечными, во-вторых, по законам природы они другими быть не могут, в-третьих, </w:t>
      </w:r>
      <w:r w:rsidRPr="001D402A">
        <w:rPr>
          <w:rStyle w:val="FontStyle33"/>
          <w:rFonts w:ascii="Times New Roman" w:hAnsi="Times New Roman" w:cs="Times New Roman"/>
          <w:sz w:val="24"/>
          <w:szCs w:val="24"/>
        </w:rPr>
        <w:lastRenderedPageBreak/>
        <w:t xml:space="preserve">даже шестиконечные снежинки совсем не похожи на звезду Давида. </w:t>
      </w:r>
      <w:r w:rsidRPr="00F80DD7">
        <w:rPr>
          <w:rStyle w:val="FontStyle33"/>
          <w:rFonts w:ascii="Times New Roman" w:hAnsi="Times New Roman" w:cs="Times New Roman"/>
          <w:sz w:val="24"/>
          <w:szCs w:val="24"/>
        </w:rPr>
        <w:t>..</w:t>
      </w:r>
      <w:r w:rsidRPr="001D402A">
        <w:rPr>
          <w:rStyle w:val="FontStyle33"/>
          <w:rFonts w:ascii="Times New Roman" w:hAnsi="Times New Roman" w:cs="Times New Roman"/>
          <w:sz w:val="24"/>
          <w:szCs w:val="24"/>
        </w:rPr>
        <w:t xml:space="preserve"> </w:t>
      </w:r>
      <w:r w:rsidRPr="00F80DD7">
        <w:rPr>
          <w:rStyle w:val="FontStyle33"/>
          <w:rFonts w:ascii="Times New Roman" w:hAnsi="Times New Roman" w:cs="Times New Roman"/>
          <w:sz w:val="24"/>
          <w:szCs w:val="24"/>
        </w:rPr>
        <w:t xml:space="preserve">и </w:t>
      </w:r>
      <w:r w:rsidRPr="001D402A">
        <w:rPr>
          <w:rStyle w:val="FontStyle33"/>
          <w:rFonts w:ascii="Times New Roman" w:hAnsi="Times New Roman" w:cs="Times New Roman"/>
          <w:sz w:val="24"/>
          <w:szCs w:val="24"/>
        </w:rPr>
        <w:t>вообще из зрительного зала все равно ничего разглядеть невозможно. А следовало бы сказать: в чем, собственно, дело? Говорят, это символ государства Израиль. Но не отказываться же нам от пятиконечных звезд оттого только, что ими усыпан государственный флаг США! И если предки наших соотечественников покоятся одни под крестом, а другие — под звездой Давида, оба эти символа должны пользоваться равным уважением.</w:t>
      </w:r>
    </w:p>
    <w:p w:rsidR="001D402A" w:rsidRPr="001D402A" w:rsidRDefault="001F78DD" w:rsidP="001D402A">
      <w:pPr>
        <w:pStyle w:val="Style1"/>
        <w:widowControl/>
        <w:spacing w:before="10"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Со временем обличения антисемит</w:t>
      </w:r>
      <w:r>
        <w:rPr>
          <w:rStyle w:val="FontStyle33"/>
          <w:rFonts w:ascii="Times New Roman" w:hAnsi="Times New Roman" w:cs="Times New Roman"/>
          <w:sz w:val="24"/>
          <w:szCs w:val="24"/>
        </w:rPr>
        <w:t>изма становятся все более откро</w:t>
      </w:r>
      <w:r w:rsidR="001D402A" w:rsidRPr="001D402A">
        <w:rPr>
          <w:rStyle w:val="FontStyle33"/>
          <w:rFonts w:ascii="Times New Roman" w:hAnsi="Times New Roman" w:cs="Times New Roman"/>
          <w:sz w:val="24"/>
          <w:szCs w:val="24"/>
        </w:rPr>
        <w:t xml:space="preserve">венными и гневными. Но в большинстве звучит недоуменный вопрос — почему? Вспышка антисемитизма кажется неожиданной и неизвестно откуда взявшейся. Между тем она </w:t>
      </w:r>
      <w:r>
        <w:rPr>
          <w:rStyle w:val="FontStyle33"/>
          <w:rFonts w:ascii="Times New Roman" w:hAnsi="Times New Roman" w:cs="Times New Roman"/>
          <w:sz w:val="24"/>
          <w:szCs w:val="24"/>
        </w:rPr>
        <w:t>была подготовлена событиями нес</w:t>
      </w:r>
      <w:r w:rsidR="001D402A" w:rsidRPr="001D402A">
        <w:rPr>
          <w:rStyle w:val="FontStyle33"/>
          <w:rFonts w:ascii="Times New Roman" w:hAnsi="Times New Roman" w:cs="Times New Roman"/>
          <w:sz w:val="24"/>
          <w:szCs w:val="24"/>
        </w:rPr>
        <w:t>кольких предшествующих десятилетий.</w:t>
      </w:r>
    </w:p>
    <w:p w:rsidR="001D402A" w:rsidRPr="001D402A" w:rsidRDefault="001D402A" w:rsidP="001D402A">
      <w:pPr>
        <w:pStyle w:val="Style1"/>
        <w:widowControl/>
        <w:spacing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Первое, что надо сказать и о чем молчали до сих пор, — эхо войны. В сердцах нормальных людей тотальное уничтожение евреев нацистами не могло вызвать иного отклика, кром</w:t>
      </w:r>
      <w:r w:rsidR="001F78DD">
        <w:rPr>
          <w:rStyle w:val="FontStyle33"/>
          <w:rFonts w:ascii="Times New Roman" w:hAnsi="Times New Roman" w:cs="Times New Roman"/>
          <w:sz w:val="24"/>
          <w:szCs w:val="24"/>
        </w:rPr>
        <w:t>е жуткой боли и сочувствия и не</w:t>
      </w:r>
      <w:r w:rsidRPr="001D402A">
        <w:rPr>
          <w:rStyle w:val="FontStyle33"/>
          <w:rFonts w:ascii="Times New Roman" w:hAnsi="Times New Roman" w:cs="Times New Roman"/>
          <w:sz w:val="24"/>
          <w:szCs w:val="24"/>
        </w:rPr>
        <w:t>нависти к антисемитизму в любых его проявлениях. К сожалению, так было не всегда — гитлеровская антисемитская пропа</w:t>
      </w:r>
      <w:r w:rsidR="001F78DD">
        <w:rPr>
          <w:rStyle w:val="FontStyle33"/>
          <w:rFonts w:ascii="Times New Roman" w:hAnsi="Times New Roman" w:cs="Times New Roman"/>
          <w:sz w:val="24"/>
          <w:szCs w:val="24"/>
        </w:rPr>
        <w:t>ганда на оккупи</w:t>
      </w:r>
      <w:r w:rsidRPr="001D402A">
        <w:rPr>
          <w:rStyle w:val="FontStyle33"/>
          <w:rFonts w:ascii="Times New Roman" w:hAnsi="Times New Roman" w:cs="Times New Roman"/>
          <w:sz w:val="24"/>
          <w:szCs w:val="24"/>
        </w:rPr>
        <w:t>рованных территориях была не совсем бесплодна. Об этом с горечью пишет белорусский писатель В. Тарас: "Мы долгие годы не учитывали, что в сознании не столь уж малой ча</w:t>
      </w:r>
      <w:r w:rsidR="001F78DD">
        <w:rPr>
          <w:rStyle w:val="FontStyle33"/>
          <w:rFonts w:ascii="Times New Roman" w:hAnsi="Times New Roman" w:cs="Times New Roman"/>
          <w:sz w:val="24"/>
          <w:szCs w:val="24"/>
        </w:rPr>
        <w:t>сти людей остался яд, в чудовищ</w:t>
      </w:r>
      <w:r w:rsidRPr="001D402A">
        <w:rPr>
          <w:rStyle w:val="FontStyle33"/>
          <w:rFonts w:ascii="Times New Roman" w:hAnsi="Times New Roman" w:cs="Times New Roman"/>
          <w:sz w:val="24"/>
          <w:szCs w:val="24"/>
        </w:rPr>
        <w:t>ных дозах извергнутый в годы фашистской оккупации на громадные пространства нашей территории" ("Известия", 5 июня 1988 г.).</w:t>
      </w:r>
    </w:p>
    <w:p w:rsidR="001D402A" w:rsidRPr="001D402A" w:rsidRDefault="001D402A" w:rsidP="001D402A">
      <w:pPr>
        <w:pStyle w:val="Style1"/>
        <w:widowControl/>
        <w:spacing w:line="360" w:lineRule="auto"/>
        <w:ind w:firstLine="35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Далее — государственный антисе</w:t>
      </w:r>
      <w:r w:rsidR="001F78DD">
        <w:rPr>
          <w:rStyle w:val="FontStyle33"/>
          <w:rFonts w:ascii="Times New Roman" w:hAnsi="Times New Roman" w:cs="Times New Roman"/>
          <w:sz w:val="24"/>
          <w:szCs w:val="24"/>
        </w:rPr>
        <w:t>митизм сталинской эпохи, послед</w:t>
      </w:r>
      <w:r w:rsidRPr="001D402A">
        <w:rPr>
          <w:rStyle w:val="FontStyle33"/>
          <w:rFonts w:ascii="Times New Roman" w:hAnsi="Times New Roman" w:cs="Times New Roman"/>
          <w:sz w:val="24"/>
          <w:szCs w:val="24"/>
        </w:rPr>
        <w:t>ствия которого мы ощущаем до сих</w:t>
      </w:r>
      <w:r w:rsidR="001F78DD">
        <w:rPr>
          <w:rStyle w:val="FontStyle33"/>
          <w:rFonts w:ascii="Times New Roman" w:hAnsi="Times New Roman" w:cs="Times New Roman"/>
          <w:sz w:val="24"/>
          <w:szCs w:val="24"/>
        </w:rPr>
        <w:t xml:space="preserve"> пор. В годы репрессий, обрушив</w:t>
      </w:r>
      <w:r w:rsidRPr="001D402A">
        <w:rPr>
          <w:rStyle w:val="FontStyle33"/>
          <w:rFonts w:ascii="Times New Roman" w:hAnsi="Times New Roman" w:cs="Times New Roman"/>
          <w:sz w:val="24"/>
          <w:szCs w:val="24"/>
        </w:rPr>
        <w:t>шихся на целые народы, которые подвергались нас</w:t>
      </w:r>
      <w:r w:rsidR="001F78DD">
        <w:rPr>
          <w:rStyle w:val="FontStyle33"/>
          <w:rFonts w:ascii="Times New Roman" w:hAnsi="Times New Roman" w:cs="Times New Roman"/>
          <w:sz w:val="24"/>
          <w:szCs w:val="24"/>
        </w:rPr>
        <w:t>ильственной депор</w:t>
      </w:r>
      <w:r w:rsidRPr="001D402A">
        <w:rPr>
          <w:rStyle w:val="FontStyle33"/>
          <w:rFonts w:ascii="Times New Roman" w:hAnsi="Times New Roman" w:cs="Times New Roman"/>
          <w:sz w:val="24"/>
          <w:szCs w:val="24"/>
        </w:rPr>
        <w:t>тации, не избежали преследований и евреи. Была физически уничтожена еврейская интеллигенция, носитель</w:t>
      </w:r>
      <w:r w:rsidR="001F78DD">
        <w:rPr>
          <w:rStyle w:val="FontStyle33"/>
          <w:rFonts w:ascii="Times New Roman" w:hAnsi="Times New Roman" w:cs="Times New Roman"/>
          <w:sz w:val="24"/>
          <w:szCs w:val="24"/>
        </w:rPr>
        <w:t>ница культуры на языке идиш, об</w:t>
      </w:r>
      <w:r w:rsidRPr="001D402A">
        <w:rPr>
          <w:rStyle w:val="FontStyle33"/>
          <w:rFonts w:ascii="Times New Roman" w:hAnsi="Times New Roman" w:cs="Times New Roman"/>
          <w:sz w:val="24"/>
          <w:szCs w:val="24"/>
        </w:rPr>
        <w:t>виненная в "шпионских" связях с благотворительной организацией "Джойнт". В то самое время, когда наша страна и весь мир, содрогаясь, узнавали о геноциде, о катастрофе евр</w:t>
      </w:r>
      <w:r w:rsidR="001F78DD">
        <w:rPr>
          <w:rStyle w:val="FontStyle33"/>
          <w:rFonts w:ascii="Times New Roman" w:hAnsi="Times New Roman" w:cs="Times New Roman"/>
          <w:sz w:val="24"/>
          <w:szCs w:val="24"/>
        </w:rPr>
        <w:t>опейского еврейства, Сталин рас</w:t>
      </w:r>
      <w:r w:rsidRPr="001D402A">
        <w:rPr>
          <w:rStyle w:val="FontStyle33"/>
          <w:rFonts w:ascii="Times New Roman" w:hAnsi="Times New Roman" w:cs="Times New Roman"/>
          <w:sz w:val="24"/>
          <w:szCs w:val="24"/>
        </w:rPr>
        <w:t>стрелял в полном составе Антифашис</w:t>
      </w:r>
      <w:r w:rsidR="001F78DD">
        <w:rPr>
          <w:rStyle w:val="FontStyle33"/>
          <w:rFonts w:ascii="Times New Roman" w:hAnsi="Times New Roman" w:cs="Times New Roman"/>
          <w:sz w:val="24"/>
          <w:szCs w:val="24"/>
        </w:rPr>
        <w:t>тский еврейский комитет. Гонени</w:t>
      </w:r>
      <w:r w:rsidRPr="001D402A">
        <w:rPr>
          <w:rStyle w:val="FontStyle33"/>
          <w:rFonts w:ascii="Times New Roman" w:hAnsi="Times New Roman" w:cs="Times New Roman"/>
          <w:sz w:val="24"/>
          <w:szCs w:val="24"/>
        </w:rPr>
        <w:t>ям подвергались также — под предлогом "космополитизма" — те евреи, кто свои силы, любовь и талант отдав</w:t>
      </w:r>
      <w:r w:rsidR="001F78DD">
        <w:rPr>
          <w:rStyle w:val="FontStyle33"/>
          <w:rFonts w:ascii="Times New Roman" w:hAnsi="Times New Roman" w:cs="Times New Roman"/>
          <w:sz w:val="24"/>
          <w:szCs w:val="24"/>
        </w:rPr>
        <w:t>ал русской, украинской, белорус</w:t>
      </w:r>
      <w:r w:rsidRPr="001D402A">
        <w:rPr>
          <w:rStyle w:val="FontStyle33"/>
          <w:rFonts w:ascii="Times New Roman" w:hAnsi="Times New Roman" w:cs="Times New Roman"/>
          <w:sz w:val="24"/>
          <w:szCs w:val="24"/>
        </w:rPr>
        <w:t>ской культурам. Евреям, таким образом, закрывались оба пути — и ассимиляции, и развития собственной культуры. Последним ударом было "дело врачей". Гнусная цель этой провокации состояла не только в том, чтобы уничтожить группу талантливых медиков, но и в том, чтобы сформировать и прочно закрепить в сознании широких народных масс образ еврея-изверга (вместо малоп</w:t>
      </w:r>
      <w:r w:rsidR="001F78DD">
        <w:rPr>
          <w:rStyle w:val="FontStyle33"/>
          <w:rFonts w:ascii="Times New Roman" w:hAnsi="Times New Roman" w:cs="Times New Roman"/>
          <w:sz w:val="24"/>
          <w:szCs w:val="24"/>
        </w:rPr>
        <w:t>онятного этим массам "космополи</w:t>
      </w:r>
      <w:r w:rsidRPr="001D402A">
        <w:rPr>
          <w:rStyle w:val="FontStyle33"/>
          <w:rFonts w:ascii="Times New Roman" w:hAnsi="Times New Roman" w:cs="Times New Roman"/>
          <w:sz w:val="24"/>
          <w:szCs w:val="24"/>
        </w:rPr>
        <w:t>та") . Евреи стояли под угрозой депор</w:t>
      </w:r>
      <w:r w:rsidR="001F78DD">
        <w:rPr>
          <w:rStyle w:val="FontStyle33"/>
          <w:rFonts w:ascii="Times New Roman" w:hAnsi="Times New Roman" w:cs="Times New Roman"/>
          <w:sz w:val="24"/>
          <w:szCs w:val="24"/>
        </w:rPr>
        <w:t>тации, которую собирались объяс</w:t>
      </w:r>
      <w:r w:rsidRPr="001D402A">
        <w:rPr>
          <w:rStyle w:val="FontStyle33"/>
          <w:rFonts w:ascii="Times New Roman" w:hAnsi="Times New Roman" w:cs="Times New Roman"/>
          <w:sz w:val="24"/>
          <w:szCs w:val="24"/>
        </w:rPr>
        <w:t xml:space="preserve">нить необходимостью спасти их от народного гнева. Сталин умер, суд над врачами не состоялся, но несколько месяцев широко </w:t>
      </w:r>
      <w:r w:rsidRPr="001D402A">
        <w:rPr>
          <w:rStyle w:val="FontStyle33"/>
          <w:rFonts w:ascii="Times New Roman" w:hAnsi="Times New Roman" w:cs="Times New Roman"/>
          <w:sz w:val="24"/>
          <w:szCs w:val="24"/>
        </w:rPr>
        <w:lastRenderedPageBreak/>
        <w:t>циркулировали слухи об "убийцах в белых халатах", люди боялись лечиться и пользо</w:t>
      </w:r>
      <w:r w:rsidRPr="001D402A">
        <w:rPr>
          <w:rStyle w:val="FontStyle33"/>
          <w:rFonts w:ascii="Times New Roman" w:hAnsi="Times New Roman" w:cs="Times New Roman"/>
          <w:sz w:val="24"/>
          <w:szCs w:val="24"/>
        </w:rPr>
        <w:softHyphen/>
        <w:t>ваться лекарствами.</w:t>
      </w:r>
    </w:p>
    <w:p w:rsidR="001D402A" w:rsidRPr="001D402A" w:rsidRDefault="001D402A" w:rsidP="001D402A">
      <w:pPr>
        <w:pStyle w:val="Style1"/>
        <w:widowControl/>
        <w:spacing w:line="360" w:lineRule="auto"/>
        <w:ind w:firstLine="37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После короткого периода оттепели, когда были созданы еврейский театр и журнал на языке идиш, с конца 60-х годов поднялась новая волна антисемитизма, но она носила</w:t>
      </w:r>
      <w:r w:rsidR="001F78DD">
        <w:rPr>
          <w:rStyle w:val="FontStyle33"/>
          <w:rFonts w:ascii="Times New Roman" w:hAnsi="Times New Roman" w:cs="Times New Roman"/>
          <w:sz w:val="24"/>
          <w:szCs w:val="24"/>
        </w:rPr>
        <w:t xml:space="preserve"> уже иной характер. Антиизраиль</w:t>
      </w:r>
      <w:r w:rsidRPr="001D402A">
        <w:rPr>
          <w:rStyle w:val="FontStyle33"/>
          <w:rFonts w:ascii="Times New Roman" w:hAnsi="Times New Roman" w:cs="Times New Roman"/>
          <w:sz w:val="24"/>
          <w:szCs w:val="24"/>
        </w:rPr>
        <w:t>ская и антисионистская пропаганда использовалась для разжигания вражды к евреям внутри собственной стр</w:t>
      </w:r>
      <w:r w:rsidR="001F78DD">
        <w:rPr>
          <w:rStyle w:val="FontStyle33"/>
          <w:rFonts w:ascii="Times New Roman" w:hAnsi="Times New Roman" w:cs="Times New Roman"/>
          <w:sz w:val="24"/>
          <w:szCs w:val="24"/>
        </w:rPr>
        <w:t>аны. Одновременная закры</w:t>
      </w:r>
      <w:r w:rsidRPr="001D402A">
        <w:rPr>
          <w:rStyle w:val="FontStyle33"/>
          <w:rFonts w:ascii="Times New Roman" w:hAnsi="Times New Roman" w:cs="Times New Roman"/>
          <w:sz w:val="24"/>
          <w:szCs w:val="24"/>
        </w:rPr>
        <w:t>тость еврейской темы приводила в результате к тому, что о евреях — либо ничего, либо плохо. Антиеврейская кадровая политика также способствовала антисемитским настроениям. Еще один поток, питающий антисемитизм, шел от тех писателей, журналистов, публицистов, которые фразы о патриотизме, русском духе и народности сопровождали не</w:t>
      </w:r>
      <w:r w:rsidRPr="001D402A">
        <w:rPr>
          <w:rStyle w:val="FontStyle33"/>
          <w:rFonts w:ascii="Times New Roman" w:hAnsi="Times New Roman" w:cs="Times New Roman"/>
          <w:sz w:val="24"/>
          <w:szCs w:val="24"/>
        </w:rPr>
        <w:softHyphen/>
        <w:t>терпимостью, шовинизмом, более и</w:t>
      </w:r>
      <w:r w:rsidR="001F78DD">
        <w:rPr>
          <w:rStyle w:val="FontStyle33"/>
          <w:rFonts w:ascii="Times New Roman" w:hAnsi="Times New Roman" w:cs="Times New Roman"/>
          <w:sz w:val="24"/>
          <w:szCs w:val="24"/>
        </w:rPr>
        <w:t>ли менее завуалированным антисе</w:t>
      </w:r>
      <w:r w:rsidRPr="001D402A">
        <w:rPr>
          <w:rStyle w:val="FontStyle33"/>
          <w:rFonts w:ascii="Times New Roman" w:hAnsi="Times New Roman" w:cs="Times New Roman"/>
          <w:sz w:val="24"/>
          <w:szCs w:val="24"/>
        </w:rPr>
        <w:t>митизмом.</w:t>
      </w:r>
    </w:p>
    <w:p w:rsidR="001D402A" w:rsidRPr="001D402A" w:rsidRDefault="001D402A" w:rsidP="001D402A">
      <w:pPr>
        <w:pStyle w:val="Style1"/>
        <w:widowControl/>
        <w:spacing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Как видим, сегодняшняя вспышка антисемитизма появилась отнюдь не на пустом месте. Другая ее причин</w:t>
      </w:r>
      <w:r w:rsidR="001F78DD">
        <w:rPr>
          <w:rStyle w:val="FontStyle33"/>
          <w:rFonts w:ascii="Times New Roman" w:hAnsi="Times New Roman" w:cs="Times New Roman"/>
          <w:sz w:val="24"/>
          <w:szCs w:val="24"/>
        </w:rPr>
        <w:t>а — еще в одном наследии сталин</w:t>
      </w:r>
      <w:r w:rsidRPr="001D402A">
        <w:rPr>
          <w:rStyle w:val="FontStyle33"/>
          <w:rFonts w:ascii="Times New Roman" w:hAnsi="Times New Roman" w:cs="Times New Roman"/>
          <w:sz w:val="24"/>
          <w:szCs w:val="24"/>
        </w:rPr>
        <w:t>ской поры: наш народ долго приучали к мысли, что всегда есть какой-то тайный враг, "вредитель", "враг народа", который виноват во всех бедах.</w:t>
      </w:r>
    </w:p>
    <w:p w:rsidR="001D402A" w:rsidRPr="001D402A" w:rsidRDefault="001D402A" w:rsidP="001D402A">
      <w:pPr>
        <w:pStyle w:val="Style1"/>
        <w:widowControl/>
        <w:spacing w:before="10" w:line="360" w:lineRule="auto"/>
        <w:ind w:firstLine="379"/>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Главный тезис, с которым выступ</w:t>
      </w:r>
      <w:r w:rsidR="001F78DD">
        <w:rPr>
          <w:rStyle w:val="FontStyle33"/>
          <w:rFonts w:ascii="Times New Roman" w:hAnsi="Times New Roman" w:cs="Times New Roman"/>
          <w:sz w:val="24"/>
          <w:szCs w:val="24"/>
        </w:rPr>
        <w:t>ают те, кто активно борется про</w:t>
      </w:r>
      <w:r w:rsidRPr="001D402A">
        <w:rPr>
          <w:rStyle w:val="FontStyle33"/>
          <w:rFonts w:ascii="Times New Roman" w:hAnsi="Times New Roman" w:cs="Times New Roman"/>
          <w:sz w:val="24"/>
          <w:szCs w:val="24"/>
        </w:rPr>
        <w:t>тив великорусского шовинизма и антисемитизма: "национальность не имеет значения". Да, совершенно справедливо, не имеет (вернее — не должна иметь) значения — при выборе друзей, при подборе кадров, в десятках других случаев. Часто, однако, этот тезис формулируется иначе: не надо замечать национальнос</w:t>
      </w:r>
      <w:r w:rsidR="001F78DD">
        <w:rPr>
          <w:rStyle w:val="FontStyle33"/>
          <w:rFonts w:ascii="Times New Roman" w:hAnsi="Times New Roman" w:cs="Times New Roman"/>
          <w:sz w:val="24"/>
          <w:szCs w:val="24"/>
        </w:rPr>
        <w:t>ть человека, не надо об этом ду</w:t>
      </w:r>
      <w:r w:rsidRPr="001D402A">
        <w:rPr>
          <w:rStyle w:val="FontStyle33"/>
          <w:rFonts w:ascii="Times New Roman" w:hAnsi="Times New Roman" w:cs="Times New Roman"/>
          <w:sz w:val="24"/>
          <w:szCs w:val="24"/>
        </w:rPr>
        <w:t>мать, не надо даже знать. Но почему "</w:t>
      </w:r>
      <w:r w:rsidR="001F78DD">
        <w:rPr>
          <w:rStyle w:val="FontStyle33"/>
          <w:rFonts w:ascii="Times New Roman" w:hAnsi="Times New Roman" w:cs="Times New Roman"/>
          <w:sz w:val="24"/>
          <w:szCs w:val="24"/>
        </w:rPr>
        <w:t>априори" считается, что упомина</w:t>
      </w:r>
      <w:r w:rsidRPr="001D402A">
        <w:rPr>
          <w:rStyle w:val="FontStyle33"/>
          <w:rFonts w:ascii="Times New Roman" w:hAnsi="Times New Roman" w:cs="Times New Roman"/>
          <w:sz w:val="24"/>
          <w:szCs w:val="24"/>
        </w:rPr>
        <w:t>ние о национальной принадлежност</w:t>
      </w:r>
      <w:r w:rsidR="001F78DD">
        <w:rPr>
          <w:rStyle w:val="FontStyle33"/>
          <w:rFonts w:ascii="Times New Roman" w:hAnsi="Times New Roman" w:cs="Times New Roman"/>
          <w:sz w:val="24"/>
          <w:szCs w:val="24"/>
        </w:rPr>
        <w:t>и непременно делается с национа</w:t>
      </w:r>
      <w:r w:rsidRPr="001D402A">
        <w:rPr>
          <w:rStyle w:val="FontStyle33"/>
          <w:rFonts w:ascii="Times New Roman" w:hAnsi="Times New Roman" w:cs="Times New Roman"/>
          <w:sz w:val="24"/>
          <w:szCs w:val="24"/>
        </w:rPr>
        <w:t>листических или даже расистских позиций? В этом — сп</w:t>
      </w:r>
      <w:r w:rsidR="001F78DD">
        <w:rPr>
          <w:rStyle w:val="FontStyle33"/>
          <w:rFonts w:ascii="Times New Roman" w:hAnsi="Times New Roman" w:cs="Times New Roman"/>
          <w:sz w:val="24"/>
          <w:szCs w:val="24"/>
        </w:rPr>
        <w:t>ецифика отно</w:t>
      </w:r>
      <w:r w:rsidRPr="001D402A">
        <w:rPr>
          <w:rStyle w:val="FontStyle33"/>
          <w:rFonts w:ascii="Times New Roman" w:hAnsi="Times New Roman" w:cs="Times New Roman"/>
          <w:sz w:val="24"/>
          <w:szCs w:val="24"/>
        </w:rPr>
        <w:t>шения к евреям. Вряд ли кому приход</w:t>
      </w:r>
      <w:r w:rsidR="001F78DD">
        <w:rPr>
          <w:rStyle w:val="FontStyle33"/>
          <w:rFonts w:ascii="Times New Roman" w:hAnsi="Times New Roman" w:cs="Times New Roman"/>
          <w:sz w:val="24"/>
          <w:szCs w:val="24"/>
        </w:rPr>
        <w:t>ит в голову "не замечать" эстон</w:t>
      </w:r>
      <w:r w:rsidRPr="001D402A">
        <w:rPr>
          <w:rStyle w:val="FontStyle33"/>
          <w:rFonts w:ascii="Times New Roman" w:hAnsi="Times New Roman" w:cs="Times New Roman"/>
          <w:sz w:val="24"/>
          <w:szCs w:val="24"/>
        </w:rPr>
        <w:t>цев, грузин или казахов.</w:t>
      </w:r>
    </w:p>
    <w:p w:rsidR="001D402A" w:rsidRPr="001D402A" w:rsidRDefault="001F78DD" w:rsidP="001D402A">
      <w:pPr>
        <w:pStyle w:val="Style1"/>
        <w:widowControl/>
        <w:spacing w:before="5"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Сама по себе проповедь "незамечания" играет свою положительную роль в борьбе против антисемитизма. Этим отстаивается безусловное право каждого человека на ассимиляцию. Но упорное "незамечание" национальной принадлежности объект</w:t>
      </w:r>
      <w:r>
        <w:rPr>
          <w:rStyle w:val="FontStyle33"/>
          <w:rFonts w:ascii="Times New Roman" w:hAnsi="Times New Roman" w:cs="Times New Roman"/>
          <w:sz w:val="24"/>
          <w:szCs w:val="24"/>
        </w:rPr>
        <w:t>ивно ведет к тому, что без отпо</w:t>
      </w:r>
      <w:r w:rsidR="001D402A" w:rsidRPr="001D402A">
        <w:rPr>
          <w:rStyle w:val="FontStyle33"/>
          <w:rFonts w:ascii="Times New Roman" w:hAnsi="Times New Roman" w:cs="Times New Roman"/>
          <w:sz w:val="24"/>
          <w:szCs w:val="24"/>
        </w:rPr>
        <w:t>ра остается другой вид антисемитизма</w:t>
      </w:r>
      <w:r>
        <w:rPr>
          <w:rStyle w:val="FontStyle33"/>
          <w:rFonts w:ascii="Times New Roman" w:hAnsi="Times New Roman" w:cs="Times New Roman"/>
          <w:sz w:val="24"/>
          <w:szCs w:val="24"/>
        </w:rPr>
        <w:t>, суть которого состоит в стрем</w:t>
      </w:r>
      <w:r w:rsidR="001D402A" w:rsidRPr="001D402A">
        <w:rPr>
          <w:rStyle w:val="FontStyle33"/>
          <w:rFonts w:ascii="Times New Roman" w:hAnsi="Times New Roman" w:cs="Times New Roman"/>
          <w:sz w:val="24"/>
          <w:szCs w:val="24"/>
        </w:rPr>
        <w:t xml:space="preserve">лении лишить еврейский народ права </w:t>
      </w:r>
      <w:r>
        <w:rPr>
          <w:rStyle w:val="FontStyle33"/>
          <w:rFonts w:ascii="Times New Roman" w:hAnsi="Times New Roman" w:cs="Times New Roman"/>
          <w:sz w:val="24"/>
          <w:szCs w:val="24"/>
        </w:rPr>
        <w:t>на национальную культуру и исто</w:t>
      </w:r>
      <w:r w:rsidR="001D402A" w:rsidRPr="001D402A">
        <w:rPr>
          <w:rStyle w:val="FontStyle33"/>
          <w:rFonts w:ascii="Times New Roman" w:hAnsi="Times New Roman" w:cs="Times New Roman"/>
          <w:sz w:val="24"/>
          <w:szCs w:val="24"/>
        </w:rPr>
        <w:t>рическую память. С этих позиций ев</w:t>
      </w:r>
      <w:r>
        <w:rPr>
          <w:rStyle w:val="FontStyle33"/>
          <w:rFonts w:ascii="Times New Roman" w:hAnsi="Times New Roman" w:cs="Times New Roman"/>
          <w:sz w:val="24"/>
          <w:szCs w:val="24"/>
        </w:rPr>
        <w:t>рей просто-таки обязан ассимили</w:t>
      </w:r>
      <w:r w:rsidR="001D402A" w:rsidRPr="001D402A">
        <w:rPr>
          <w:rStyle w:val="FontStyle33"/>
          <w:rFonts w:ascii="Times New Roman" w:hAnsi="Times New Roman" w:cs="Times New Roman"/>
          <w:sz w:val="24"/>
          <w:szCs w:val="24"/>
        </w:rPr>
        <w:t>роваться, обращение его к своим и</w:t>
      </w:r>
      <w:r>
        <w:rPr>
          <w:rStyle w:val="FontStyle33"/>
          <w:rFonts w:ascii="Times New Roman" w:hAnsi="Times New Roman" w:cs="Times New Roman"/>
          <w:sz w:val="24"/>
          <w:szCs w:val="24"/>
        </w:rPr>
        <w:t>сторическим корням кажется приз</w:t>
      </w:r>
      <w:r w:rsidR="001D402A" w:rsidRPr="001D402A">
        <w:rPr>
          <w:rStyle w:val="FontStyle33"/>
          <w:rFonts w:ascii="Times New Roman" w:hAnsi="Times New Roman" w:cs="Times New Roman"/>
          <w:sz w:val="24"/>
          <w:szCs w:val="24"/>
        </w:rPr>
        <w:t xml:space="preserve">наком национализма. В то же время </w:t>
      </w:r>
      <w:r>
        <w:rPr>
          <w:rStyle w:val="FontStyle33"/>
          <w:rFonts w:ascii="Times New Roman" w:hAnsi="Times New Roman" w:cs="Times New Roman"/>
          <w:sz w:val="24"/>
          <w:szCs w:val="24"/>
        </w:rPr>
        <w:t>интерес к собственной националь</w:t>
      </w:r>
      <w:r w:rsidR="001D402A" w:rsidRPr="001D402A">
        <w:rPr>
          <w:rStyle w:val="FontStyle33"/>
          <w:rFonts w:ascii="Times New Roman" w:hAnsi="Times New Roman" w:cs="Times New Roman"/>
          <w:sz w:val="24"/>
          <w:szCs w:val="24"/>
        </w:rPr>
        <w:t>ной культуре, скажем, грузина (д</w:t>
      </w:r>
      <w:r>
        <w:rPr>
          <w:rStyle w:val="FontStyle33"/>
          <w:rFonts w:ascii="Times New Roman" w:hAnsi="Times New Roman" w:cs="Times New Roman"/>
          <w:sz w:val="24"/>
          <w:szCs w:val="24"/>
        </w:rPr>
        <w:t>аже живущего в Москве или Ленин</w:t>
      </w:r>
      <w:r w:rsidR="001D402A" w:rsidRPr="001D402A">
        <w:rPr>
          <w:rStyle w:val="FontStyle33"/>
          <w:rFonts w:ascii="Times New Roman" w:hAnsi="Times New Roman" w:cs="Times New Roman"/>
          <w:sz w:val="24"/>
          <w:szCs w:val="24"/>
        </w:rPr>
        <w:t>граде) воспринимается как совер</w:t>
      </w:r>
      <w:r>
        <w:rPr>
          <w:rStyle w:val="FontStyle33"/>
          <w:rFonts w:ascii="Times New Roman" w:hAnsi="Times New Roman" w:cs="Times New Roman"/>
          <w:sz w:val="24"/>
          <w:szCs w:val="24"/>
        </w:rPr>
        <w:t>шенно нормальное явление. Симпа</w:t>
      </w:r>
      <w:r w:rsidR="001D402A" w:rsidRPr="001D402A">
        <w:rPr>
          <w:rStyle w:val="FontStyle33"/>
          <w:rFonts w:ascii="Times New Roman" w:hAnsi="Times New Roman" w:cs="Times New Roman"/>
          <w:sz w:val="24"/>
          <w:szCs w:val="24"/>
        </w:rPr>
        <w:t xml:space="preserve">тии армян к своим зарубежным соплеменникам, беженцам геноцида, кажутся естественными, интерес </w:t>
      </w:r>
      <w:r w:rsidR="001D402A" w:rsidRPr="001D402A">
        <w:rPr>
          <w:rStyle w:val="FontStyle33"/>
          <w:rFonts w:ascii="Times New Roman" w:hAnsi="Times New Roman" w:cs="Times New Roman"/>
          <w:sz w:val="24"/>
          <w:szCs w:val="24"/>
        </w:rPr>
        <w:lastRenderedPageBreak/>
        <w:t>еврея к американским евреям, среди которых очень многие являются пот</w:t>
      </w:r>
      <w:r>
        <w:rPr>
          <w:rStyle w:val="FontStyle33"/>
          <w:rFonts w:ascii="Times New Roman" w:hAnsi="Times New Roman" w:cs="Times New Roman"/>
          <w:sz w:val="24"/>
          <w:szCs w:val="24"/>
        </w:rPr>
        <w:t>омками эмигрантов из России кон</w:t>
      </w:r>
      <w:r w:rsidR="001D402A" w:rsidRPr="001D402A">
        <w:rPr>
          <w:rStyle w:val="FontStyle33"/>
          <w:rFonts w:ascii="Times New Roman" w:hAnsi="Times New Roman" w:cs="Times New Roman"/>
          <w:sz w:val="24"/>
          <w:szCs w:val="24"/>
        </w:rPr>
        <w:t>ца XIX — начала XX вв., вызывает осуждение.</w:t>
      </w:r>
    </w:p>
    <w:p w:rsidR="001D402A" w:rsidRPr="001D402A" w:rsidRDefault="001F78DD" w:rsidP="001D402A">
      <w:pPr>
        <w:pStyle w:val="Style1"/>
        <w:widowControl/>
        <w:spacing w:before="5"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Очень распространен также и такой тезис: "Я интернационалист, я одинаково ненавижу и сионизм и антисемитизм". Абсолютно ложный тезис, порожденный антисионистск</w:t>
      </w:r>
      <w:r>
        <w:rPr>
          <w:rStyle w:val="FontStyle33"/>
          <w:rFonts w:ascii="Times New Roman" w:hAnsi="Times New Roman" w:cs="Times New Roman"/>
          <w:sz w:val="24"/>
          <w:szCs w:val="24"/>
        </w:rPr>
        <w:t>ой пропагандой. Сионизм и антисе</w:t>
      </w:r>
      <w:r w:rsidR="001D402A" w:rsidRPr="001D402A">
        <w:rPr>
          <w:rStyle w:val="FontStyle33"/>
          <w:rFonts w:ascii="Times New Roman" w:hAnsi="Times New Roman" w:cs="Times New Roman"/>
          <w:sz w:val="24"/>
          <w:szCs w:val="24"/>
        </w:rPr>
        <w:t>митизм логически несравнимы, не гов</w:t>
      </w:r>
      <w:r>
        <w:rPr>
          <w:rStyle w:val="FontStyle33"/>
          <w:rFonts w:ascii="Times New Roman" w:hAnsi="Times New Roman" w:cs="Times New Roman"/>
          <w:sz w:val="24"/>
          <w:szCs w:val="24"/>
        </w:rPr>
        <w:t>оря уже о том, что они несравни</w:t>
      </w:r>
      <w:r w:rsidR="001D402A" w:rsidRPr="001D402A">
        <w:rPr>
          <w:rStyle w:val="FontStyle33"/>
          <w:rFonts w:ascii="Times New Roman" w:hAnsi="Times New Roman" w:cs="Times New Roman"/>
          <w:sz w:val="24"/>
          <w:szCs w:val="24"/>
        </w:rPr>
        <w:t>мы нравственно. Антисемитизм — это ненависть или неприязнь к народу. Сионизм — политическое течение, провозгласившее своей целью собрать евреев на их исторической прародине. Приписывать сионизму в целом преступления экстремистов — все равно что сталинщину приравнивать к социализму вообще.</w:t>
      </w:r>
    </w:p>
    <w:p w:rsidR="001D402A" w:rsidRPr="001D402A" w:rsidRDefault="001D402A" w:rsidP="001D402A">
      <w:pPr>
        <w:pStyle w:val="Style1"/>
        <w:widowControl/>
        <w:spacing w:before="5" w:line="360" w:lineRule="auto"/>
        <w:ind w:firstLine="35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Ошибочные и ложные представления, касающиеся евреев, являются результатом того, что долгие годы т</w:t>
      </w:r>
      <w:r w:rsidR="001F78DD">
        <w:rPr>
          <w:rStyle w:val="FontStyle33"/>
          <w:rFonts w:ascii="Times New Roman" w:hAnsi="Times New Roman" w:cs="Times New Roman"/>
          <w:sz w:val="24"/>
          <w:szCs w:val="24"/>
        </w:rPr>
        <w:t>ема эта была у нас абсолютно за</w:t>
      </w:r>
      <w:r w:rsidRPr="001D402A">
        <w:rPr>
          <w:rStyle w:val="FontStyle33"/>
          <w:rFonts w:ascii="Times New Roman" w:hAnsi="Times New Roman" w:cs="Times New Roman"/>
          <w:sz w:val="24"/>
          <w:szCs w:val="24"/>
        </w:rPr>
        <w:t>претной. Специальные работы по еврейской истории и ку</w:t>
      </w:r>
      <w:r w:rsidR="001F78DD">
        <w:rPr>
          <w:rStyle w:val="FontStyle33"/>
          <w:rFonts w:ascii="Times New Roman" w:hAnsi="Times New Roman" w:cs="Times New Roman"/>
          <w:sz w:val="24"/>
          <w:szCs w:val="24"/>
        </w:rPr>
        <w:t>льтуре не изда</w:t>
      </w:r>
      <w:r w:rsidRPr="001D402A">
        <w:rPr>
          <w:rStyle w:val="FontStyle33"/>
          <w:rFonts w:ascii="Times New Roman" w:hAnsi="Times New Roman" w:cs="Times New Roman"/>
          <w:sz w:val="24"/>
          <w:szCs w:val="24"/>
        </w:rPr>
        <w:t>вались, а в общеисторической литературе, и научной, и учебной, а также в прессе укоренилось полное замалчивание всего, что касалось евреев. Приведу лишь несколько примеров.</w:t>
      </w:r>
    </w:p>
    <w:p w:rsidR="001D402A" w:rsidRPr="001D402A" w:rsidRDefault="001F78DD" w:rsidP="001D402A">
      <w:pPr>
        <w:pStyle w:val="Style1"/>
        <w:widowControl/>
        <w:spacing w:before="5"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 xml:space="preserve">В XIX и в начале </w:t>
      </w:r>
      <w:r w:rsidR="001D402A" w:rsidRPr="00F80DD7">
        <w:rPr>
          <w:rStyle w:val="FontStyle33"/>
          <w:rFonts w:ascii="Times New Roman" w:hAnsi="Times New Roman" w:cs="Times New Roman"/>
          <w:sz w:val="24"/>
          <w:szCs w:val="24"/>
        </w:rPr>
        <w:t>XX</w:t>
      </w:r>
      <w:r w:rsidR="001D402A" w:rsidRPr="001D402A">
        <w:rPr>
          <w:rStyle w:val="FontStyle33"/>
          <w:rFonts w:ascii="Times New Roman" w:hAnsi="Times New Roman" w:cs="Times New Roman"/>
          <w:sz w:val="24"/>
          <w:szCs w:val="24"/>
        </w:rPr>
        <w:t xml:space="preserve"> вв. в Литве, Белоруссии и на Правобережной Украине в городском населении евреи </w:t>
      </w:r>
      <w:r>
        <w:rPr>
          <w:rStyle w:val="FontStyle33"/>
          <w:rFonts w:ascii="Times New Roman" w:hAnsi="Times New Roman" w:cs="Times New Roman"/>
          <w:sz w:val="24"/>
          <w:szCs w:val="24"/>
        </w:rPr>
        <w:t>составляли 40 — 60%, являясь са</w:t>
      </w:r>
      <w:r w:rsidR="001D402A" w:rsidRPr="001D402A">
        <w:rPr>
          <w:rStyle w:val="FontStyle33"/>
          <w:rFonts w:ascii="Times New Roman" w:hAnsi="Times New Roman" w:cs="Times New Roman"/>
          <w:sz w:val="24"/>
          <w:szCs w:val="24"/>
        </w:rPr>
        <w:t>мой многочисленной национальной группой. Между тем в исторических и краеведческих книгах, в путеводителях, посвященных городам этого региона, евреи отсутствуют. 1985 г. был объявлен ЮНЕСКО годо</w:t>
      </w:r>
      <w:r>
        <w:rPr>
          <w:rStyle w:val="FontStyle33"/>
          <w:rFonts w:ascii="Times New Roman" w:hAnsi="Times New Roman" w:cs="Times New Roman"/>
          <w:sz w:val="24"/>
          <w:szCs w:val="24"/>
        </w:rPr>
        <w:t>м па</w:t>
      </w:r>
      <w:r w:rsidR="001D402A" w:rsidRPr="001D402A">
        <w:rPr>
          <w:rStyle w:val="FontStyle33"/>
          <w:rFonts w:ascii="Times New Roman" w:hAnsi="Times New Roman" w:cs="Times New Roman"/>
          <w:sz w:val="24"/>
          <w:szCs w:val="24"/>
        </w:rPr>
        <w:t>мяти Рамбама, крупнейшего еврейского философа средневековья, известного также под именем Маймонида, а в Древней Руси — Моисея Египетского. У нас об этом 850-летнем</w:t>
      </w:r>
      <w:r>
        <w:rPr>
          <w:rStyle w:val="FontStyle33"/>
          <w:rFonts w:ascii="Times New Roman" w:hAnsi="Times New Roman" w:cs="Times New Roman"/>
          <w:sz w:val="24"/>
          <w:szCs w:val="24"/>
        </w:rPr>
        <w:t xml:space="preserve"> юбилее никто и словом не обмол</w:t>
      </w:r>
      <w:r w:rsidR="001D402A" w:rsidRPr="001D402A">
        <w:rPr>
          <w:rStyle w:val="FontStyle33"/>
          <w:rFonts w:ascii="Times New Roman" w:hAnsi="Times New Roman" w:cs="Times New Roman"/>
          <w:sz w:val="24"/>
          <w:szCs w:val="24"/>
        </w:rPr>
        <w:t>вился. В популярной книжке, посвященной Г. Гейне, обойде</w:t>
      </w:r>
      <w:r>
        <w:rPr>
          <w:rStyle w:val="FontStyle33"/>
          <w:rFonts w:ascii="Times New Roman" w:hAnsi="Times New Roman" w:cs="Times New Roman"/>
          <w:sz w:val="24"/>
          <w:szCs w:val="24"/>
        </w:rPr>
        <w:t>но молча</w:t>
      </w:r>
      <w:r w:rsidR="001D402A" w:rsidRPr="001D402A">
        <w:rPr>
          <w:rStyle w:val="FontStyle33"/>
          <w:rFonts w:ascii="Times New Roman" w:hAnsi="Times New Roman" w:cs="Times New Roman"/>
          <w:sz w:val="24"/>
          <w:szCs w:val="24"/>
        </w:rPr>
        <w:t>нием его еврейское происхождение. В ре</w:t>
      </w:r>
      <w:r>
        <w:rPr>
          <w:rStyle w:val="FontStyle33"/>
          <w:rFonts w:ascii="Times New Roman" w:hAnsi="Times New Roman" w:cs="Times New Roman"/>
          <w:sz w:val="24"/>
          <w:szCs w:val="24"/>
        </w:rPr>
        <w:t>зультате читателю остается неяс</w:t>
      </w:r>
      <w:r w:rsidR="001D402A" w:rsidRPr="001D402A">
        <w:rPr>
          <w:rStyle w:val="FontStyle33"/>
          <w:rFonts w:ascii="Times New Roman" w:hAnsi="Times New Roman" w:cs="Times New Roman"/>
          <w:sz w:val="24"/>
          <w:szCs w:val="24"/>
        </w:rPr>
        <w:t>ным весьма завуалированно излагаемый сюжет "Гейне и религия", а уничтожение книг великого поэта в ги</w:t>
      </w:r>
      <w:r>
        <w:rPr>
          <w:rStyle w:val="FontStyle33"/>
          <w:rFonts w:ascii="Times New Roman" w:hAnsi="Times New Roman" w:cs="Times New Roman"/>
          <w:sz w:val="24"/>
          <w:szCs w:val="24"/>
        </w:rPr>
        <w:t>тлеровской Германии автор объяс</w:t>
      </w:r>
      <w:r w:rsidR="001D402A" w:rsidRPr="001D402A">
        <w:rPr>
          <w:rStyle w:val="FontStyle33"/>
          <w:rFonts w:ascii="Times New Roman" w:hAnsi="Times New Roman" w:cs="Times New Roman"/>
          <w:sz w:val="24"/>
          <w:szCs w:val="24"/>
        </w:rPr>
        <w:t>няет их "революционностью".</w:t>
      </w:r>
    </w:p>
    <w:p w:rsidR="001D402A" w:rsidRPr="001D402A" w:rsidRDefault="001F78DD" w:rsidP="001D402A">
      <w:pPr>
        <w:pStyle w:val="Style1"/>
        <w:widowControl/>
        <w:spacing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 xml:space="preserve">После войны группой советских </w:t>
      </w:r>
      <w:r>
        <w:rPr>
          <w:rStyle w:val="FontStyle33"/>
          <w:rFonts w:ascii="Times New Roman" w:hAnsi="Times New Roman" w:cs="Times New Roman"/>
          <w:sz w:val="24"/>
          <w:szCs w:val="24"/>
        </w:rPr>
        <w:t>писателей во главе с И. Эренбур</w:t>
      </w:r>
      <w:r w:rsidR="001D402A" w:rsidRPr="001D402A">
        <w:rPr>
          <w:rStyle w:val="FontStyle33"/>
          <w:rFonts w:ascii="Times New Roman" w:hAnsi="Times New Roman" w:cs="Times New Roman"/>
          <w:sz w:val="24"/>
          <w:szCs w:val="24"/>
        </w:rPr>
        <w:t>гом и В. Гроссманом была подготов</w:t>
      </w:r>
      <w:r>
        <w:rPr>
          <w:rStyle w:val="FontStyle33"/>
          <w:rFonts w:ascii="Times New Roman" w:hAnsi="Times New Roman" w:cs="Times New Roman"/>
          <w:sz w:val="24"/>
          <w:szCs w:val="24"/>
        </w:rPr>
        <w:t>лена документальная книга о пре</w:t>
      </w:r>
      <w:r w:rsidR="001D402A" w:rsidRPr="001D402A">
        <w:rPr>
          <w:rStyle w:val="FontStyle33"/>
          <w:rFonts w:ascii="Times New Roman" w:hAnsi="Times New Roman" w:cs="Times New Roman"/>
          <w:sz w:val="24"/>
          <w:szCs w:val="24"/>
        </w:rPr>
        <w:t>ступлениях нацизма против евреев — так называемая "Черная книга". Как многое в те годы, она у нас не увид</w:t>
      </w:r>
      <w:r>
        <w:rPr>
          <w:rStyle w:val="FontStyle33"/>
          <w:rFonts w:ascii="Times New Roman" w:hAnsi="Times New Roman" w:cs="Times New Roman"/>
          <w:sz w:val="24"/>
          <w:szCs w:val="24"/>
        </w:rPr>
        <w:t>ела света, но была издана за ру</w:t>
      </w:r>
      <w:r w:rsidR="001D402A" w:rsidRPr="001D402A">
        <w:rPr>
          <w:rStyle w:val="FontStyle33"/>
          <w:rFonts w:ascii="Times New Roman" w:hAnsi="Times New Roman" w:cs="Times New Roman"/>
          <w:sz w:val="24"/>
          <w:szCs w:val="24"/>
        </w:rPr>
        <w:t>бежом. Ленинградцы дважды (в 19</w:t>
      </w:r>
      <w:r>
        <w:rPr>
          <w:rStyle w:val="FontStyle33"/>
          <w:rFonts w:ascii="Times New Roman" w:hAnsi="Times New Roman" w:cs="Times New Roman"/>
          <w:sz w:val="24"/>
          <w:szCs w:val="24"/>
        </w:rPr>
        <w:t>87 и 1988 гг.) обращались в сек</w:t>
      </w:r>
      <w:r w:rsidR="001D402A" w:rsidRPr="001D402A">
        <w:rPr>
          <w:rStyle w:val="FontStyle33"/>
          <w:rFonts w:ascii="Times New Roman" w:hAnsi="Times New Roman" w:cs="Times New Roman"/>
          <w:sz w:val="24"/>
          <w:szCs w:val="24"/>
        </w:rPr>
        <w:t xml:space="preserve">ретариат Союза писателей СССР с просьбой опубликовать эту книгу, но пока безрезультатно. Между тем </w:t>
      </w:r>
      <w:r>
        <w:rPr>
          <w:rStyle w:val="FontStyle33"/>
          <w:rFonts w:ascii="Times New Roman" w:hAnsi="Times New Roman" w:cs="Times New Roman"/>
          <w:sz w:val="24"/>
          <w:szCs w:val="24"/>
        </w:rPr>
        <w:t>в объемистых изданиях, посвящен</w:t>
      </w:r>
      <w:r w:rsidR="001D402A" w:rsidRPr="001D402A">
        <w:rPr>
          <w:rStyle w:val="FontStyle33"/>
          <w:rFonts w:ascii="Times New Roman" w:hAnsi="Times New Roman" w:cs="Times New Roman"/>
          <w:sz w:val="24"/>
          <w:szCs w:val="24"/>
        </w:rPr>
        <w:t>ных борьбе с фашизмом и даже специально преступлениям нацистов против народов Европы, евреям отводится буквально по нескольку строк. В местах массовых казней евреев на оккупированных в годы войны территориях нашей страны на памятниках написано, что это место гибели "граждан СССР" или "граждан</w:t>
      </w:r>
      <w:r>
        <w:rPr>
          <w:rStyle w:val="FontStyle33"/>
          <w:rFonts w:ascii="Times New Roman" w:hAnsi="Times New Roman" w:cs="Times New Roman"/>
          <w:sz w:val="24"/>
          <w:szCs w:val="24"/>
        </w:rPr>
        <w:t xml:space="preserve"> СССР и других стран" без упоми</w:t>
      </w:r>
      <w:r w:rsidR="001D402A" w:rsidRPr="001D402A">
        <w:rPr>
          <w:rStyle w:val="FontStyle33"/>
          <w:rFonts w:ascii="Times New Roman" w:hAnsi="Times New Roman" w:cs="Times New Roman"/>
          <w:sz w:val="24"/>
          <w:szCs w:val="24"/>
        </w:rPr>
        <w:t xml:space="preserve">нания национальности, хотя евреев </w:t>
      </w:r>
      <w:r w:rsidR="001D402A" w:rsidRPr="001D402A">
        <w:rPr>
          <w:rStyle w:val="FontStyle33"/>
          <w:rFonts w:ascii="Times New Roman" w:hAnsi="Times New Roman" w:cs="Times New Roman"/>
          <w:sz w:val="24"/>
          <w:szCs w:val="24"/>
        </w:rPr>
        <w:lastRenderedPageBreak/>
        <w:t xml:space="preserve">(только евреев и цыган) фашисты уничтожали именно по национальному признаку. В результате широкая публика у нас имеет весьма смутное представление о самом понятии "геноцид", считая его синонимом массовых убийств вообще. Еще </w:t>
      </w:r>
      <w:r>
        <w:rPr>
          <w:rStyle w:val="FontStyle33"/>
          <w:rFonts w:ascii="Times New Roman" w:hAnsi="Times New Roman" w:cs="Times New Roman"/>
          <w:sz w:val="24"/>
          <w:szCs w:val="24"/>
        </w:rPr>
        <w:t>мень</w:t>
      </w:r>
      <w:r w:rsidR="001D402A" w:rsidRPr="001D402A">
        <w:rPr>
          <w:rStyle w:val="FontStyle33"/>
          <w:rFonts w:ascii="Times New Roman" w:hAnsi="Times New Roman" w:cs="Times New Roman"/>
          <w:sz w:val="24"/>
          <w:szCs w:val="24"/>
        </w:rPr>
        <w:t>ше знают о еврейском сопротивлении, о восстаниях в гетто и лагерях. Во всем мире прогрессивные люди, евр</w:t>
      </w:r>
      <w:r>
        <w:rPr>
          <w:rStyle w:val="FontStyle33"/>
          <w:rFonts w:ascii="Times New Roman" w:hAnsi="Times New Roman" w:cs="Times New Roman"/>
          <w:sz w:val="24"/>
          <w:szCs w:val="24"/>
        </w:rPr>
        <w:t>еи и неевреи, каждую весну отме</w:t>
      </w:r>
      <w:r w:rsidR="001D402A" w:rsidRPr="001D402A">
        <w:rPr>
          <w:rStyle w:val="FontStyle33"/>
          <w:rFonts w:ascii="Times New Roman" w:hAnsi="Times New Roman" w:cs="Times New Roman"/>
          <w:sz w:val="24"/>
          <w:szCs w:val="24"/>
        </w:rPr>
        <w:t>чают День памяти евреев — жертв гит</w:t>
      </w:r>
      <w:r>
        <w:rPr>
          <w:rStyle w:val="FontStyle33"/>
          <w:rFonts w:ascii="Times New Roman" w:hAnsi="Times New Roman" w:cs="Times New Roman"/>
          <w:sz w:val="24"/>
          <w:szCs w:val="24"/>
        </w:rPr>
        <w:t>леровского геноцида и героев Со</w:t>
      </w:r>
      <w:r w:rsidR="001D402A" w:rsidRPr="001D402A">
        <w:rPr>
          <w:rStyle w:val="FontStyle33"/>
          <w:rFonts w:ascii="Times New Roman" w:hAnsi="Times New Roman" w:cs="Times New Roman"/>
          <w:sz w:val="24"/>
          <w:szCs w:val="24"/>
        </w:rPr>
        <w:t>противления, приуроченный к годовщине восстания Варшавского гетто. У нас об этом молчали десятки лет, лишь в 1988 г. впервые появились сообщения о проведении Дня памяти в Польше.</w:t>
      </w:r>
    </w:p>
    <w:p w:rsidR="001D402A" w:rsidRPr="001D402A" w:rsidRDefault="001D402A" w:rsidP="001D402A">
      <w:pPr>
        <w:pStyle w:val="Style1"/>
        <w:widowControl/>
        <w:spacing w:line="360" w:lineRule="auto"/>
        <w:ind w:firstLine="35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Антисемитские выступления можн</w:t>
      </w:r>
      <w:r w:rsidR="001F78DD">
        <w:rPr>
          <w:rStyle w:val="FontStyle33"/>
          <w:rFonts w:ascii="Times New Roman" w:hAnsi="Times New Roman" w:cs="Times New Roman"/>
          <w:sz w:val="24"/>
          <w:szCs w:val="24"/>
        </w:rPr>
        <w:t>о запретить, опираясь на Консти</w:t>
      </w:r>
      <w:r w:rsidRPr="001D402A">
        <w:rPr>
          <w:rStyle w:val="FontStyle33"/>
          <w:rFonts w:ascii="Times New Roman" w:hAnsi="Times New Roman" w:cs="Times New Roman"/>
          <w:sz w:val="24"/>
          <w:szCs w:val="24"/>
        </w:rPr>
        <w:t>туцию и Уголовный кодекс. Но никакими запретительными мерами невозможно уничтожить антисемитизм, ес</w:t>
      </w:r>
      <w:r w:rsidR="001F78DD">
        <w:rPr>
          <w:rStyle w:val="FontStyle33"/>
          <w:rFonts w:ascii="Times New Roman" w:hAnsi="Times New Roman" w:cs="Times New Roman"/>
          <w:sz w:val="24"/>
          <w:szCs w:val="24"/>
        </w:rPr>
        <w:t>ли не вести одновременно серьез</w:t>
      </w:r>
      <w:r w:rsidRPr="001D402A">
        <w:rPr>
          <w:rStyle w:val="FontStyle33"/>
          <w:rFonts w:ascii="Times New Roman" w:hAnsi="Times New Roman" w:cs="Times New Roman"/>
          <w:sz w:val="24"/>
          <w:szCs w:val="24"/>
        </w:rPr>
        <w:t>ную воспитательную работу. Необход</w:t>
      </w:r>
      <w:r w:rsidR="001F78DD">
        <w:rPr>
          <w:rStyle w:val="FontStyle33"/>
          <w:rFonts w:ascii="Times New Roman" w:hAnsi="Times New Roman" w:cs="Times New Roman"/>
          <w:sz w:val="24"/>
          <w:szCs w:val="24"/>
        </w:rPr>
        <w:t>имо, с одной стороны, разоблаче</w:t>
      </w:r>
      <w:r w:rsidRPr="001D402A">
        <w:rPr>
          <w:rStyle w:val="FontStyle33"/>
          <w:rFonts w:ascii="Times New Roman" w:hAnsi="Times New Roman" w:cs="Times New Roman"/>
          <w:sz w:val="24"/>
          <w:szCs w:val="24"/>
        </w:rPr>
        <w:t>ние антисемитизма в прошлом и настоящем, с другой — распространение непредвзятых взглядов на еврейский народ и его историю. Кое-что в этом направлении делается. Правдиво рассказано о прошлом в изданном наконец романе В. Гроссмана "Жизнь и судьба", в "Дружбе народов" и "Юности" напечатаны воспоминания о</w:t>
      </w:r>
      <w:r w:rsidR="001F78DD">
        <w:rPr>
          <w:rStyle w:val="FontStyle33"/>
          <w:rFonts w:ascii="Times New Roman" w:hAnsi="Times New Roman" w:cs="Times New Roman"/>
          <w:sz w:val="24"/>
          <w:szCs w:val="24"/>
        </w:rPr>
        <w:t xml:space="preserve"> "деле врачей", "Советская куль</w:t>
      </w:r>
      <w:r w:rsidRPr="001D402A">
        <w:rPr>
          <w:rStyle w:val="FontStyle33"/>
          <w:rFonts w:ascii="Times New Roman" w:hAnsi="Times New Roman" w:cs="Times New Roman"/>
          <w:sz w:val="24"/>
          <w:szCs w:val="24"/>
        </w:rPr>
        <w:t>тура" опубликовала правду о жизни и смерти</w:t>
      </w:r>
      <w:r w:rsidR="001F78DD">
        <w:rPr>
          <w:rStyle w:val="FontStyle33"/>
          <w:rFonts w:ascii="Times New Roman" w:hAnsi="Times New Roman" w:cs="Times New Roman"/>
          <w:sz w:val="24"/>
          <w:szCs w:val="24"/>
        </w:rPr>
        <w:t xml:space="preserve"> актера Михоэлса. В Эсто</w:t>
      </w:r>
      <w:r w:rsidRPr="001D402A">
        <w:rPr>
          <w:rStyle w:val="FontStyle33"/>
          <w:rFonts w:ascii="Times New Roman" w:hAnsi="Times New Roman" w:cs="Times New Roman"/>
          <w:sz w:val="24"/>
          <w:szCs w:val="24"/>
        </w:rPr>
        <w:t>нии, Латвии, Литве, в Москве и других</w:t>
      </w:r>
      <w:r w:rsidR="001F78DD">
        <w:rPr>
          <w:rStyle w:val="FontStyle33"/>
          <w:rFonts w:ascii="Times New Roman" w:hAnsi="Times New Roman" w:cs="Times New Roman"/>
          <w:sz w:val="24"/>
          <w:szCs w:val="24"/>
        </w:rPr>
        <w:t xml:space="preserve"> городах созданы еврейские куль</w:t>
      </w:r>
      <w:r w:rsidRPr="001D402A">
        <w:rPr>
          <w:rStyle w:val="FontStyle33"/>
          <w:rFonts w:ascii="Times New Roman" w:hAnsi="Times New Roman" w:cs="Times New Roman"/>
          <w:sz w:val="24"/>
          <w:szCs w:val="24"/>
        </w:rPr>
        <w:t>турные общества. Начали выходить</w:t>
      </w:r>
      <w:r w:rsidRPr="00F80DD7">
        <w:rPr>
          <w:rStyle w:val="FontStyle33"/>
          <w:rFonts w:ascii="Times New Roman" w:hAnsi="Times New Roman" w:cs="Times New Roman"/>
          <w:sz w:val="24"/>
          <w:szCs w:val="24"/>
        </w:rPr>
        <w:t xml:space="preserve"> </w:t>
      </w:r>
      <w:r w:rsidRPr="001D402A">
        <w:rPr>
          <w:rStyle w:val="FontStyle33"/>
          <w:rFonts w:ascii="Times New Roman" w:hAnsi="Times New Roman" w:cs="Times New Roman"/>
          <w:sz w:val="24"/>
          <w:szCs w:val="24"/>
        </w:rPr>
        <w:t>на русском языке ежегодники по материалам издающегося на идиш ж</w:t>
      </w:r>
      <w:r w:rsidR="001F78DD">
        <w:rPr>
          <w:rStyle w:val="FontStyle33"/>
          <w:rFonts w:ascii="Times New Roman" w:hAnsi="Times New Roman" w:cs="Times New Roman"/>
          <w:sz w:val="24"/>
          <w:szCs w:val="24"/>
        </w:rPr>
        <w:t>урнала "Советиш Геймланд". Одна</w:t>
      </w:r>
      <w:r w:rsidRPr="001D402A">
        <w:rPr>
          <w:rStyle w:val="FontStyle33"/>
          <w:rFonts w:ascii="Times New Roman" w:hAnsi="Times New Roman" w:cs="Times New Roman"/>
          <w:sz w:val="24"/>
          <w:szCs w:val="24"/>
        </w:rPr>
        <w:t>ко движение в этом направлении вызывает сильное сопротивление. Другого способа преодолеть его нет, кроме полной открытости темы, полной гласности.</w:t>
      </w:r>
    </w:p>
    <w:p w:rsidR="001D402A" w:rsidRPr="001D402A" w:rsidRDefault="001D402A" w:rsidP="001D402A">
      <w:pPr>
        <w:widowControl/>
        <w:autoSpaceDE/>
        <w:autoSpaceDN/>
        <w:adjustRightInd/>
        <w:spacing w:after="200" w:line="360" w:lineRule="auto"/>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br w:type="page"/>
      </w:r>
    </w:p>
    <w:p w:rsidR="001D402A" w:rsidRPr="0011424D" w:rsidRDefault="001D402A" w:rsidP="0011424D">
      <w:pPr>
        <w:pStyle w:val="Style1"/>
        <w:widowControl/>
        <w:spacing w:line="360" w:lineRule="auto"/>
        <w:jc w:val="both"/>
        <w:rPr>
          <w:rStyle w:val="FontStyle33"/>
          <w:rFonts w:ascii="Times New Roman" w:hAnsi="Times New Roman" w:cs="Times New Roman"/>
          <w:b/>
          <w:i/>
          <w:sz w:val="24"/>
          <w:szCs w:val="24"/>
        </w:rPr>
      </w:pPr>
      <w:r w:rsidRPr="0011424D">
        <w:rPr>
          <w:rStyle w:val="FontStyle33"/>
          <w:rFonts w:ascii="Times New Roman" w:hAnsi="Times New Roman" w:cs="Times New Roman"/>
          <w:b/>
          <w:i/>
          <w:sz w:val="24"/>
          <w:szCs w:val="24"/>
        </w:rPr>
        <w:lastRenderedPageBreak/>
        <w:t>И.И.Крупник</w:t>
      </w:r>
    </w:p>
    <w:p w:rsidR="001D402A" w:rsidRDefault="001D402A" w:rsidP="0011424D">
      <w:pPr>
        <w:pStyle w:val="2"/>
        <w:rPr>
          <w:rStyle w:val="FontStyle33"/>
          <w:rFonts w:asciiTheme="majorHAnsi" w:hAnsiTheme="majorHAnsi" w:cstheme="majorBidi"/>
          <w:sz w:val="28"/>
          <w:szCs w:val="24"/>
        </w:rPr>
      </w:pPr>
      <w:bookmarkStart w:id="76" w:name="_Toc281092475"/>
      <w:r w:rsidRPr="0011424D">
        <w:rPr>
          <w:rStyle w:val="FontStyle33"/>
          <w:rFonts w:asciiTheme="majorHAnsi" w:hAnsiTheme="majorHAnsi" w:cstheme="majorBidi"/>
          <w:sz w:val="28"/>
          <w:szCs w:val="24"/>
        </w:rPr>
        <w:t>КАК ЭТО НАЧИНАЛОСЬ</w:t>
      </w:r>
      <w:bookmarkEnd w:id="76"/>
      <w:r w:rsidRPr="0011424D">
        <w:rPr>
          <w:rStyle w:val="FontStyle33"/>
          <w:rFonts w:asciiTheme="majorHAnsi" w:hAnsiTheme="majorHAnsi" w:cstheme="majorBidi"/>
          <w:sz w:val="28"/>
          <w:szCs w:val="24"/>
        </w:rPr>
        <w:t xml:space="preserve"> </w:t>
      </w:r>
    </w:p>
    <w:p w:rsidR="0011424D" w:rsidRPr="0011424D" w:rsidRDefault="0011424D" w:rsidP="0011424D"/>
    <w:p w:rsidR="001D402A" w:rsidRPr="00B40C35" w:rsidRDefault="001D402A" w:rsidP="001D402A">
      <w:pPr>
        <w:pStyle w:val="Style20"/>
        <w:widowControl/>
        <w:spacing w:before="62" w:line="360" w:lineRule="auto"/>
        <w:ind w:left="1872" w:right="1459"/>
        <w:jc w:val="both"/>
        <w:rPr>
          <w:rStyle w:val="FontStyle33"/>
          <w:rFonts w:ascii="Times New Roman" w:hAnsi="Times New Roman" w:cs="Times New Roman"/>
          <w:b/>
          <w:bCs/>
          <w:sz w:val="24"/>
          <w:szCs w:val="24"/>
        </w:rPr>
      </w:pPr>
      <w:r w:rsidRPr="00B40C35">
        <w:rPr>
          <w:rStyle w:val="FontStyle33"/>
          <w:rFonts w:ascii="Times New Roman" w:hAnsi="Times New Roman" w:cs="Times New Roman"/>
          <w:b/>
          <w:bCs/>
          <w:sz w:val="24"/>
          <w:szCs w:val="24"/>
        </w:rPr>
        <w:t>Закавказская хроника 1988 года</w:t>
      </w:r>
    </w:p>
    <w:p w:rsidR="001D402A" w:rsidRPr="001D402A" w:rsidRDefault="001D402A" w:rsidP="001D402A">
      <w:pPr>
        <w:pStyle w:val="Style1"/>
        <w:widowControl/>
        <w:spacing w:line="360" w:lineRule="auto"/>
        <w:ind w:firstLine="355"/>
        <w:jc w:val="both"/>
        <w:rPr>
          <w:rStyle w:val="FontStyle33"/>
          <w:rFonts w:ascii="Times New Roman" w:hAnsi="Times New Roman" w:cs="Times New Roman"/>
          <w:sz w:val="24"/>
          <w:szCs w:val="24"/>
        </w:rPr>
      </w:pPr>
    </w:p>
    <w:p w:rsidR="001D402A" w:rsidRPr="001D402A" w:rsidRDefault="001D402A" w:rsidP="001D402A">
      <w:pPr>
        <w:pStyle w:val="Style1"/>
        <w:widowControl/>
        <w:spacing w:line="360" w:lineRule="auto"/>
        <w:ind w:firstLine="350"/>
        <w:jc w:val="both"/>
        <w:rPr>
          <w:rStyle w:val="FontStyle33"/>
          <w:rFonts w:ascii="Times New Roman" w:hAnsi="Times New Roman" w:cs="Times New Roman"/>
          <w:sz w:val="24"/>
          <w:szCs w:val="24"/>
        </w:rPr>
      </w:pPr>
    </w:p>
    <w:p w:rsidR="001D402A" w:rsidRPr="001D402A" w:rsidRDefault="001D402A" w:rsidP="001D402A">
      <w:pPr>
        <w:pStyle w:val="Style1"/>
        <w:widowControl/>
        <w:spacing w:line="360" w:lineRule="auto"/>
        <w:ind w:firstLine="35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Одиннадцать месяцев 1988 г. внимание всей страны было приковано к событиям в Закавказье. К концу ноября две союзные республики — Армения и Азербайджан — фактически оказались на грани войны друг с другом. В этой войне не было дей</w:t>
      </w:r>
      <w:r w:rsidR="00B40C35">
        <w:rPr>
          <w:rStyle w:val="FontStyle33"/>
          <w:rFonts w:ascii="Times New Roman" w:hAnsi="Times New Roman" w:cs="Times New Roman"/>
          <w:sz w:val="24"/>
          <w:szCs w:val="24"/>
        </w:rPr>
        <w:t>ствующих армий, но уже были уби</w:t>
      </w:r>
      <w:r w:rsidRPr="001D402A">
        <w:rPr>
          <w:rStyle w:val="FontStyle33"/>
          <w:rFonts w:ascii="Times New Roman" w:hAnsi="Times New Roman" w:cs="Times New Roman"/>
          <w:sz w:val="24"/>
          <w:szCs w:val="24"/>
        </w:rPr>
        <w:t>тые и раненые, искалеченные и изнасилованные, разгромленные поезда и разоренные жилища. И как неизбежное следствие всякой войны в ней были многочисленные потоки беженцев, пересекавшие в те дни границы обеих республик.</w:t>
      </w:r>
    </w:p>
    <w:p w:rsidR="001D402A" w:rsidRPr="001D402A" w:rsidRDefault="001D402A" w:rsidP="001D402A">
      <w:pPr>
        <w:pStyle w:val="Style1"/>
        <w:widowControl/>
        <w:spacing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К счастью, открытого столкнов</w:t>
      </w:r>
      <w:r w:rsidR="00B40C35">
        <w:rPr>
          <w:rStyle w:val="FontStyle33"/>
          <w:rFonts w:ascii="Times New Roman" w:hAnsi="Times New Roman" w:cs="Times New Roman"/>
          <w:sz w:val="24"/>
          <w:szCs w:val="24"/>
        </w:rPr>
        <w:t>ения двух народов все же не слу</w:t>
      </w:r>
      <w:r w:rsidRPr="001D402A">
        <w:rPr>
          <w:rStyle w:val="FontStyle33"/>
          <w:rFonts w:ascii="Times New Roman" w:hAnsi="Times New Roman" w:cs="Times New Roman"/>
          <w:sz w:val="24"/>
          <w:szCs w:val="24"/>
        </w:rPr>
        <w:t>чилось. На территории двух республик были введены войска, а в их столицах и ряде других городов объ</w:t>
      </w:r>
      <w:r w:rsidR="00B40C35">
        <w:rPr>
          <w:rStyle w:val="FontStyle33"/>
          <w:rFonts w:ascii="Times New Roman" w:hAnsi="Times New Roman" w:cs="Times New Roman"/>
          <w:sz w:val="24"/>
          <w:szCs w:val="24"/>
        </w:rPr>
        <w:t>явлено особое положение и комен</w:t>
      </w:r>
      <w:r w:rsidRPr="001D402A">
        <w:rPr>
          <w:rStyle w:val="FontStyle33"/>
          <w:rFonts w:ascii="Times New Roman" w:hAnsi="Times New Roman" w:cs="Times New Roman"/>
          <w:sz w:val="24"/>
          <w:szCs w:val="24"/>
        </w:rPr>
        <w:t>дантский час. Войска прекратили мит</w:t>
      </w:r>
      <w:r w:rsidR="00B40C35">
        <w:rPr>
          <w:rStyle w:val="FontStyle33"/>
          <w:rFonts w:ascii="Times New Roman" w:hAnsi="Times New Roman" w:cs="Times New Roman"/>
          <w:sz w:val="24"/>
          <w:szCs w:val="24"/>
        </w:rPr>
        <w:t>инги, установили контрольно-про</w:t>
      </w:r>
      <w:r w:rsidRPr="001D402A">
        <w:rPr>
          <w:rStyle w:val="FontStyle33"/>
          <w:rFonts w:ascii="Times New Roman" w:hAnsi="Times New Roman" w:cs="Times New Roman"/>
          <w:sz w:val="24"/>
          <w:szCs w:val="24"/>
        </w:rPr>
        <w:t>пускные пункты и продемонстриро</w:t>
      </w:r>
      <w:r w:rsidR="00B40C35">
        <w:rPr>
          <w:rStyle w:val="FontStyle33"/>
          <w:rFonts w:ascii="Times New Roman" w:hAnsi="Times New Roman" w:cs="Times New Roman"/>
          <w:sz w:val="24"/>
          <w:szCs w:val="24"/>
        </w:rPr>
        <w:t>вали свою решимость подавить лю</w:t>
      </w:r>
      <w:r w:rsidRPr="001D402A">
        <w:rPr>
          <w:rStyle w:val="FontStyle33"/>
          <w:rFonts w:ascii="Times New Roman" w:hAnsi="Times New Roman" w:cs="Times New Roman"/>
          <w:sz w:val="24"/>
          <w:szCs w:val="24"/>
        </w:rPr>
        <w:t xml:space="preserve">бые формы беспорядков. В этот самый момент </w:t>
      </w:r>
      <w:r w:rsidR="00B40C35">
        <w:rPr>
          <w:rStyle w:val="FontStyle33"/>
          <w:rFonts w:ascii="Times New Roman" w:hAnsi="Times New Roman" w:cs="Times New Roman"/>
          <w:sz w:val="24"/>
          <w:szCs w:val="24"/>
        </w:rPr>
        <w:t>на землю Армении об</w:t>
      </w:r>
      <w:r w:rsidRPr="001D402A">
        <w:rPr>
          <w:rStyle w:val="FontStyle33"/>
          <w:rFonts w:ascii="Times New Roman" w:hAnsi="Times New Roman" w:cs="Times New Roman"/>
          <w:sz w:val="24"/>
          <w:szCs w:val="24"/>
        </w:rPr>
        <w:t>рушилось чудовищное бедствие — трагедия землетрясения 7 декабря. Разрушение городов и деревень, горечь</w:t>
      </w:r>
      <w:r w:rsidR="00B40C35">
        <w:rPr>
          <w:rStyle w:val="FontStyle33"/>
          <w:rFonts w:ascii="Times New Roman" w:hAnsi="Times New Roman" w:cs="Times New Roman"/>
          <w:sz w:val="24"/>
          <w:szCs w:val="24"/>
        </w:rPr>
        <w:t xml:space="preserve"> от гибели и увечий десятков ты</w:t>
      </w:r>
      <w:r w:rsidRPr="001D402A">
        <w:rPr>
          <w:rStyle w:val="FontStyle33"/>
          <w:rFonts w:ascii="Times New Roman" w:hAnsi="Times New Roman" w:cs="Times New Roman"/>
          <w:sz w:val="24"/>
          <w:szCs w:val="24"/>
        </w:rPr>
        <w:t>сяч людей, массовая эвакуация бездомных и пострадавших и огромный встречный поток всесоюзной и междуна</w:t>
      </w:r>
      <w:r w:rsidR="0098798A">
        <w:rPr>
          <w:rStyle w:val="FontStyle33"/>
          <w:rFonts w:ascii="Times New Roman" w:hAnsi="Times New Roman" w:cs="Times New Roman"/>
          <w:sz w:val="24"/>
          <w:szCs w:val="24"/>
        </w:rPr>
        <w:t>родной помощи создали совер</w:t>
      </w:r>
      <w:r w:rsidRPr="001D402A">
        <w:rPr>
          <w:rStyle w:val="FontStyle33"/>
          <w:rFonts w:ascii="Times New Roman" w:hAnsi="Times New Roman" w:cs="Times New Roman"/>
          <w:sz w:val="24"/>
          <w:szCs w:val="24"/>
        </w:rPr>
        <w:t>шенно новую ситуацию. Шок бедстви</w:t>
      </w:r>
      <w:r w:rsidR="0098798A">
        <w:rPr>
          <w:rStyle w:val="FontStyle33"/>
          <w:rFonts w:ascii="Times New Roman" w:hAnsi="Times New Roman" w:cs="Times New Roman"/>
          <w:sz w:val="24"/>
          <w:szCs w:val="24"/>
        </w:rPr>
        <w:t>я придавил остроту прежнего кон</w:t>
      </w:r>
      <w:r w:rsidRPr="001D402A">
        <w:rPr>
          <w:rStyle w:val="FontStyle33"/>
          <w:rFonts w:ascii="Times New Roman" w:hAnsi="Times New Roman" w:cs="Times New Roman"/>
          <w:sz w:val="24"/>
          <w:szCs w:val="24"/>
        </w:rPr>
        <w:t>фликта. Но он не "заслонил" восприятие национальных проблем, не стал их отсрочкой и тем более — решением.</w:t>
      </w:r>
    </w:p>
    <w:p w:rsidR="001D402A" w:rsidRPr="001D402A" w:rsidRDefault="001D402A" w:rsidP="001D402A">
      <w:pPr>
        <w:pStyle w:val="Style1"/>
        <w:widowControl/>
        <w:spacing w:line="360" w:lineRule="auto"/>
        <w:ind w:firstLine="37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Все это случилось в истории Союза ССР. Правда, сейчас ищу</w:t>
      </w:r>
      <w:r w:rsidR="0098798A">
        <w:rPr>
          <w:rStyle w:val="FontStyle33"/>
          <w:rFonts w:ascii="Times New Roman" w:hAnsi="Times New Roman" w:cs="Times New Roman"/>
          <w:sz w:val="24"/>
          <w:szCs w:val="24"/>
        </w:rPr>
        <w:t>т неко</w:t>
      </w:r>
      <w:r w:rsidRPr="001D402A">
        <w:rPr>
          <w:rStyle w:val="FontStyle33"/>
          <w:rFonts w:ascii="Times New Roman" w:hAnsi="Times New Roman" w:cs="Times New Roman"/>
          <w:sz w:val="24"/>
          <w:szCs w:val="24"/>
        </w:rPr>
        <w:t>торые признаки успокоения ситуации. И вновь, как уже было в феврале минувшего года, в последние дни марта или после 18 июля, можно поддаться искушению и подумать: худшее позади.</w:t>
      </w:r>
    </w:p>
    <w:p w:rsidR="001D402A" w:rsidRPr="001D402A" w:rsidRDefault="001D402A" w:rsidP="001D402A">
      <w:pPr>
        <w:pStyle w:val="Style1"/>
        <w:widowControl/>
        <w:spacing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Но худшее, к величайшему сожалению, еще может быть впереди. Одиннадцать месяцев с нарастающей тревогой мы следили за развитием событий. Эта озабоченность основывалась на нашем профессиональном опыте, личных контактах с коллегами</w:t>
      </w:r>
      <w:r w:rsidR="0098798A">
        <w:rPr>
          <w:rStyle w:val="FontStyle33"/>
          <w:rFonts w:ascii="Times New Roman" w:hAnsi="Times New Roman" w:cs="Times New Roman"/>
          <w:sz w:val="24"/>
          <w:szCs w:val="24"/>
        </w:rPr>
        <w:t xml:space="preserve"> из Армении и Азербайджана, пос</w:t>
      </w:r>
      <w:r w:rsidRPr="001D402A">
        <w:rPr>
          <w:rStyle w:val="FontStyle33"/>
          <w:rFonts w:ascii="Times New Roman" w:hAnsi="Times New Roman" w:cs="Times New Roman"/>
          <w:sz w:val="24"/>
          <w:szCs w:val="24"/>
        </w:rPr>
        <w:t>тоянном потоке поступающей оттуда информации, наконец, собственных впечатлениях от поездок в Закавказье в течение года. Были испробованы все способы выразить нашу точку зр</w:t>
      </w:r>
      <w:r w:rsidR="0098798A">
        <w:rPr>
          <w:rStyle w:val="FontStyle33"/>
          <w:rFonts w:ascii="Times New Roman" w:hAnsi="Times New Roman" w:cs="Times New Roman"/>
          <w:sz w:val="24"/>
          <w:szCs w:val="24"/>
        </w:rPr>
        <w:t>ения: публичные выступления, об</w:t>
      </w:r>
      <w:r w:rsidRPr="001D402A">
        <w:rPr>
          <w:rStyle w:val="FontStyle33"/>
          <w:rFonts w:ascii="Times New Roman" w:hAnsi="Times New Roman" w:cs="Times New Roman"/>
          <w:sz w:val="24"/>
          <w:szCs w:val="24"/>
        </w:rPr>
        <w:t>ращения к прессе, докладные записки в правительственные органы и встречи с работниками аппарата.</w:t>
      </w:r>
    </w:p>
    <w:p w:rsidR="001D402A" w:rsidRPr="001D402A" w:rsidRDefault="001D402A" w:rsidP="001D402A">
      <w:pPr>
        <w:pStyle w:val="Style1"/>
        <w:widowControl/>
        <w:spacing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lastRenderedPageBreak/>
        <w:t>С полной ответственностью можно заявить, что события последних месяцев 1988 г. не приблизили (а скорее осложнили) возможный выход из кризиса в Закавказье. Этот кризис понимался и до сих пор понимается как межнациональный армяно-азербайджанский конфликт из-за административной принадлежности Нагорного Карабаха. Создается впечатление, что обе стороны выступ</w:t>
      </w:r>
      <w:r w:rsidR="0098798A">
        <w:rPr>
          <w:rStyle w:val="FontStyle33"/>
          <w:rFonts w:ascii="Times New Roman" w:hAnsi="Times New Roman" w:cs="Times New Roman"/>
          <w:sz w:val="24"/>
          <w:szCs w:val="24"/>
        </w:rPr>
        <w:t>ают в конфликте с взаимно исклю</w:t>
      </w:r>
      <w:r w:rsidRPr="001D402A">
        <w:rPr>
          <w:rStyle w:val="FontStyle33"/>
          <w:rFonts w:ascii="Times New Roman" w:hAnsi="Times New Roman" w:cs="Times New Roman"/>
          <w:sz w:val="24"/>
          <w:szCs w:val="24"/>
        </w:rPr>
        <w:t>чающими требованиями, так что нельзя было удовлетворить одних, не ущемив других.</w:t>
      </w:r>
    </w:p>
    <w:p w:rsidR="001D402A" w:rsidRPr="001D402A" w:rsidRDefault="0098798A" w:rsidP="001D402A">
      <w:pPr>
        <w:pStyle w:val="Style1"/>
        <w:widowControl/>
        <w:spacing w:before="5"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Такой взгляд и исходящие из не</w:t>
      </w:r>
      <w:r>
        <w:rPr>
          <w:rStyle w:val="FontStyle33"/>
          <w:rFonts w:ascii="Times New Roman" w:hAnsi="Times New Roman" w:cs="Times New Roman"/>
          <w:sz w:val="24"/>
          <w:szCs w:val="24"/>
        </w:rPr>
        <w:t>го действия в течение года заво</w:t>
      </w:r>
      <w:r w:rsidR="001D402A" w:rsidRPr="001D402A">
        <w:rPr>
          <w:rStyle w:val="FontStyle33"/>
          <w:rFonts w:ascii="Times New Roman" w:hAnsi="Times New Roman" w:cs="Times New Roman"/>
          <w:sz w:val="24"/>
          <w:szCs w:val="24"/>
        </w:rPr>
        <w:t xml:space="preserve">дили ситуацию во все больший тупик. Первоначальный протест части армянского народа против несправедливостей и национального давления в составе другой республики быстро </w:t>
      </w:r>
      <w:r>
        <w:rPr>
          <w:rStyle w:val="FontStyle33"/>
          <w:rFonts w:ascii="Times New Roman" w:hAnsi="Times New Roman" w:cs="Times New Roman"/>
          <w:sz w:val="24"/>
          <w:szCs w:val="24"/>
        </w:rPr>
        <w:t>вылился в движение за националь</w:t>
      </w:r>
      <w:r w:rsidR="001D402A" w:rsidRPr="001D402A">
        <w:rPr>
          <w:rStyle w:val="FontStyle33"/>
          <w:rFonts w:ascii="Times New Roman" w:hAnsi="Times New Roman" w:cs="Times New Roman"/>
          <w:sz w:val="24"/>
          <w:szCs w:val="24"/>
        </w:rPr>
        <w:t>ное самоопределение, а затем — в противостояние двух народов</w:t>
      </w:r>
      <w:r>
        <w:rPr>
          <w:rStyle w:val="FontStyle33"/>
          <w:rFonts w:ascii="Times New Roman" w:hAnsi="Times New Roman" w:cs="Times New Roman"/>
          <w:sz w:val="24"/>
          <w:szCs w:val="24"/>
        </w:rPr>
        <w:t xml:space="preserve"> и рес</w:t>
      </w:r>
      <w:r w:rsidR="001D402A" w:rsidRPr="001D402A">
        <w:rPr>
          <w:rStyle w:val="FontStyle33"/>
          <w:rFonts w:ascii="Times New Roman" w:hAnsi="Times New Roman" w:cs="Times New Roman"/>
          <w:sz w:val="24"/>
          <w:szCs w:val="24"/>
        </w:rPr>
        <w:t>публик по поводу спорной территории. Противостояние вылилось в акты насилия, потребовало ввода союзных войск, что создало новую вспышку конфронтации и оппозиции действиям центральных властей. Налицо очевидная  эскалация первоначально локального конфликта.</w:t>
      </w:r>
    </w:p>
    <w:p w:rsidR="001D402A" w:rsidRPr="001D402A" w:rsidRDefault="001D402A" w:rsidP="001D402A">
      <w:pPr>
        <w:pStyle w:val="Style1"/>
        <w:widowControl/>
        <w:spacing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 xml:space="preserve">К сожалению, никакого выхода из </w:t>
      </w:r>
      <w:r w:rsidR="0098798A">
        <w:rPr>
          <w:rStyle w:val="FontStyle33"/>
          <w:rFonts w:ascii="Times New Roman" w:hAnsi="Times New Roman" w:cs="Times New Roman"/>
          <w:sz w:val="24"/>
          <w:szCs w:val="24"/>
        </w:rPr>
        <w:t>него пока не предвидится. Не оп</w:t>
      </w:r>
      <w:r w:rsidRPr="001D402A">
        <w:rPr>
          <w:rStyle w:val="FontStyle33"/>
          <w:rFonts w:ascii="Times New Roman" w:hAnsi="Times New Roman" w:cs="Times New Roman"/>
          <w:sz w:val="24"/>
          <w:szCs w:val="24"/>
        </w:rPr>
        <w:t>ределены (или не объявлены) сроки пребывания войск на территории двух республик, нет графика их вывода и отмены комендантского часа. Землетрясение в Армении и пересмотр всех экономическ</w:t>
      </w:r>
      <w:r w:rsidR="0098798A">
        <w:rPr>
          <w:rStyle w:val="FontStyle33"/>
          <w:rFonts w:ascii="Times New Roman" w:hAnsi="Times New Roman" w:cs="Times New Roman"/>
          <w:sz w:val="24"/>
          <w:szCs w:val="24"/>
        </w:rPr>
        <w:t>их планов рес</w:t>
      </w:r>
      <w:r w:rsidRPr="001D402A">
        <w:rPr>
          <w:rStyle w:val="FontStyle33"/>
          <w:rFonts w:ascii="Times New Roman" w:hAnsi="Times New Roman" w:cs="Times New Roman"/>
          <w:sz w:val="24"/>
          <w:szCs w:val="24"/>
        </w:rPr>
        <w:t>публики поставили под сомнени</w:t>
      </w:r>
      <w:r w:rsidR="0098798A">
        <w:rPr>
          <w:rStyle w:val="FontStyle33"/>
          <w:rFonts w:ascii="Times New Roman" w:hAnsi="Times New Roman" w:cs="Times New Roman"/>
          <w:sz w:val="24"/>
          <w:szCs w:val="24"/>
        </w:rPr>
        <w:t>е выполнимость объявленной прог</w:t>
      </w:r>
      <w:r w:rsidRPr="001D402A">
        <w:rPr>
          <w:rStyle w:val="FontStyle33"/>
          <w:rFonts w:ascii="Times New Roman" w:hAnsi="Times New Roman" w:cs="Times New Roman"/>
          <w:sz w:val="24"/>
          <w:szCs w:val="24"/>
        </w:rPr>
        <w:t>раммы экономического развития На</w:t>
      </w:r>
      <w:r w:rsidR="0098798A">
        <w:rPr>
          <w:rStyle w:val="FontStyle33"/>
          <w:rFonts w:ascii="Times New Roman" w:hAnsi="Times New Roman" w:cs="Times New Roman"/>
          <w:sz w:val="24"/>
          <w:szCs w:val="24"/>
        </w:rPr>
        <w:t>горного Карабаха, во всяком слу</w:t>
      </w:r>
      <w:r w:rsidRPr="00B40C35">
        <w:rPr>
          <w:rStyle w:val="FontStyle33"/>
          <w:rFonts w:ascii="Times New Roman" w:hAnsi="Times New Roman" w:cs="Times New Roman"/>
          <w:sz w:val="24"/>
          <w:szCs w:val="24"/>
        </w:rPr>
        <w:t>чае—с</w:t>
      </w:r>
      <w:r w:rsidRPr="001D402A">
        <w:rPr>
          <w:rStyle w:val="FontStyle33"/>
          <w:rFonts w:ascii="Times New Roman" w:hAnsi="Times New Roman" w:cs="Times New Roman"/>
          <w:sz w:val="24"/>
          <w:szCs w:val="24"/>
        </w:rPr>
        <w:t xml:space="preserve"> армянской стороны. Фактически установленный мораторий на решение проблемы Карабаха и на продолжение суда над участниками массовых насилий в Сумгаите является заведомо временной мерой. Приостановив одну волну беспорядков, он послужит лишь новому накоплению сил.</w:t>
      </w:r>
    </w:p>
    <w:p w:rsidR="001D402A" w:rsidRPr="001D402A" w:rsidRDefault="001D402A" w:rsidP="001D402A">
      <w:pPr>
        <w:pStyle w:val="Style1"/>
        <w:widowControl/>
        <w:spacing w:line="360" w:lineRule="auto"/>
        <w:ind w:firstLine="35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Что можно делать в такой ситуац</w:t>
      </w:r>
      <w:r w:rsidR="0098798A">
        <w:rPr>
          <w:rStyle w:val="FontStyle33"/>
          <w:rFonts w:ascii="Times New Roman" w:hAnsi="Times New Roman" w:cs="Times New Roman"/>
          <w:sz w:val="24"/>
          <w:szCs w:val="24"/>
        </w:rPr>
        <w:t>ии? По-видимому, наиболее разум</w:t>
      </w:r>
      <w:r w:rsidRPr="001D402A">
        <w:rPr>
          <w:rStyle w:val="FontStyle33"/>
          <w:rFonts w:ascii="Times New Roman" w:hAnsi="Times New Roman" w:cs="Times New Roman"/>
          <w:sz w:val="24"/>
          <w:szCs w:val="24"/>
        </w:rPr>
        <w:t>ным было бы признать следующие реальные факты. Именно они, на мой взгляд, составляют истинные итоги года.</w:t>
      </w:r>
    </w:p>
    <w:p w:rsidR="001D402A" w:rsidRPr="001D402A" w:rsidRDefault="001D402A" w:rsidP="001D402A">
      <w:pPr>
        <w:pStyle w:val="Style1"/>
        <w:widowControl/>
        <w:spacing w:line="360" w:lineRule="auto"/>
        <w:ind w:firstLine="355"/>
        <w:jc w:val="both"/>
        <w:rPr>
          <w:rStyle w:val="FontStyle33"/>
          <w:rFonts w:ascii="Times New Roman" w:hAnsi="Times New Roman" w:cs="Times New Roman"/>
          <w:sz w:val="24"/>
          <w:szCs w:val="24"/>
        </w:rPr>
      </w:pPr>
      <w:r w:rsidRPr="00B40C35">
        <w:rPr>
          <w:rStyle w:val="FontStyle33"/>
          <w:rFonts w:ascii="Times New Roman" w:hAnsi="Times New Roman" w:cs="Times New Roman"/>
          <w:i/>
          <w:iCs/>
          <w:sz w:val="24"/>
          <w:szCs w:val="24"/>
        </w:rPr>
        <w:t xml:space="preserve">Первое. </w:t>
      </w:r>
      <w:r w:rsidRPr="001D402A">
        <w:rPr>
          <w:rStyle w:val="FontStyle33"/>
          <w:rFonts w:ascii="Times New Roman" w:hAnsi="Times New Roman" w:cs="Times New Roman"/>
          <w:sz w:val="24"/>
          <w:szCs w:val="24"/>
        </w:rPr>
        <w:t>За одиннадцать месяцев выступлений в обеих республиках сформировались массовые народные движения. К сожалению, до сих пор очень мало информации о сущн</w:t>
      </w:r>
      <w:r w:rsidR="0098798A">
        <w:rPr>
          <w:rStyle w:val="FontStyle33"/>
          <w:rFonts w:ascii="Times New Roman" w:hAnsi="Times New Roman" w:cs="Times New Roman"/>
          <w:sz w:val="24"/>
          <w:szCs w:val="24"/>
        </w:rPr>
        <w:t>ости и внутренних силах азербай</w:t>
      </w:r>
      <w:r w:rsidRPr="001D402A">
        <w:rPr>
          <w:rStyle w:val="FontStyle33"/>
          <w:rFonts w:ascii="Times New Roman" w:hAnsi="Times New Roman" w:cs="Times New Roman"/>
          <w:sz w:val="24"/>
          <w:szCs w:val="24"/>
        </w:rPr>
        <w:t>джанского движения. Но суть вы</w:t>
      </w:r>
      <w:r w:rsidR="0098798A">
        <w:rPr>
          <w:rStyle w:val="FontStyle33"/>
          <w:rFonts w:ascii="Times New Roman" w:hAnsi="Times New Roman" w:cs="Times New Roman"/>
          <w:sz w:val="24"/>
          <w:szCs w:val="24"/>
        </w:rPr>
        <w:t>ступлений в Армении под руковод</w:t>
      </w:r>
      <w:r w:rsidRPr="001D402A">
        <w:rPr>
          <w:rStyle w:val="FontStyle33"/>
          <w:rFonts w:ascii="Times New Roman" w:hAnsi="Times New Roman" w:cs="Times New Roman"/>
          <w:sz w:val="24"/>
          <w:szCs w:val="24"/>
        </w:rPr>
        <w:t>ством комитета "Карабах" (его после</w:t>
      </w:r>
      <w:r w:rsidR="0098798A">
        <w:rPr>
          <w:rStyle w:val="FontStyle33"/>
          <w:rFonts w:ascii="Times New Roman" w:hAnsi="Times New Roman" w:cs="Times New Roman"/>
          <w:sz w:val="24"/>
          <w:szCs w:val="24"/>
        </w:rPr>
        <w:t>днее название — Комитет карабах</w:t>
      </w:r>
      <w:r w:rsidRPr="001D402A">
        <w:rPr>
          <w:rStyle w:val="FontStyle33"/>
          <w:rFonts w:ascii="Times New Roman" w:hAnsi="Times New Roman" w:cs="Times New Roman"/>
          <w:sz w:val="24"/>
          <w:szCs w:val="24"/>
        </w:rPr>
        <w:t>ского движения) можно охарактер</w:t>
      </w:r>
      <w:r w:rsidR="0098798A">
        <w:rPr>
          <w:rStyle w:val="FontStyle33"/>
          <w:rFonts w:ascii="Times New Roman" w:hAnsi="Times New Roman" w:cs="Times New Roman"/>
          <w:sz w:val="24"/>
          <w:szCs w:val="24"/>
        </w:rPr>
        <w:t>изовать с достаточной определен</w:t>
      </w:r>
      <w:r w:rsidRPr="001D402A">
        <w:rPr>
          <w:rStyle w:val="FontStyle33"/>
          <w:rFonts w:ascii="Times New Roman" w:hAnsi="Times New Roman" w:cs="Times New Roman"/>
          <w:sz w:val="24"/>
          <w:szCs w:val="24"/>
        </w:rPr>
        <w:t>ностью, в том числе и по личным наблюдениям.</w:t>
      </w:r>
    </w:p>
    <w:p w:rsidR="001D402A" w:rsidRPr="001D402A" w:rsidRDefault="001D402A" w:rsidP="001D402A">
      <w:pPr>
        <w:pStyle w:val="Style1"/>
        <w:widowControl/>
        <w:spacing w:line="360" w:lineRule="auto"/>
        <w:ind w:firstLine="35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 xml:space="preserve">До конца ноября, т. е. до введения войск и объявления особого положения, это была наиболее массовая народная сила в республике. Она включала в свою орбиту сотни тысяч людей по всей Армении, или значительную часть взрослого населения. Движение </w:t>
      </w:r>
      <w:r w:rsidRPr="001D402A">
        <w:rPr>
          <w:rStyle w:val="FontStyle33"/>
          <w:rFonts w:ascii="Times New Roman" w:hAnsi="Times New Roman" w:cs="Times New Roman"/>
          <w:sz w:val="24"/>
          <w:szCs w:val="24"/>
        </w:rPr>
        <w:lastRenderedPageBreak/>
        <w:t xml:space="preserve">обеспечивало сбор и передачу информации, согласованные </w:t>
      </w:r>
      <w:r w:rsidR="0098798A">
        <w:rPr>
          <w:rStyle w:val="FontStyle33"/>
          <w:rFonts w:ascii="Times New Roman" w:hAnsi="Times New Roman" w:cs="Times New Roman"/>
          <w:sz w:val="24"/>
          <w:szCs w:val="24"/>
        </w:rPr>
        <w:t>действия на всей территории рес</w:t>
      </w:r>
      <w:r w:rsidRPr="001D402A">
        <w:rPr>
          <w:rStyle w:val="FontStyle33"/>
          <w:rFonts w:ascii="Times New Roman" w:hAnsi="Times New Roman" w:cs="Times New Roman"/>
          <w:sz w:val="24"/>
          <w:szCs w:val="24"/>
        </w:rPr>
        <w:t>публики, порядок на многосоттысячных митингах и демонстрациях. Вершиной движения стало проведение в</w:t>
      </w:r>
      <w:r w:rsidR="0098798A">
        <w:rPr>
          <w:rStyle w:val="FontStyle33"/>
          <w:rFonts w:ascii="Times New Roman" w:hAnsi="Times New Roman" w:cs="Times New Roman"/>
          <w:sz w:val="24"/>
          <w:szCs w:val="24"/>
        </w:rPr>
        <w:t xml:space="preserve"> здании Оперного театра 24 нояб</w:t>
      </w:r>
      <w:r w:rsidRPr="001D402A">
        <w:rPr>
          <w:rStyle w:val="FontStyle33"/>
          <w:rFonts w:ascii="Times New Roman" w:hAnsi="Times New Roman" w:cs="Times New Roman"/>
          <w:sz w:val="24"/>
          <w:szCs w:val="24"/>
        </w:rPr>
        <w:t>ря заседания сессии Верховного Совета Армянской ССР (на следующий день объявленного незаконным).</w:t>
      </w:r>
    </w:p>
    <w:p w:rsidR="001D402A" w:rsidRPr="001D402A" w:rsidRDefault="0098798A" w:rsidP="001D402A">
      <w:pPr>
        <w:pStyle w:val="Style1"/>
        <w:widowControl/>
        <w:spacing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1D402A">
        <w:rPr>
          <w:rStyle w:val="FontStyle33"/>
          <w:rFonts w:ascii="Times New Roman" w:hAnsi="Times New Roman" w:cs="Times New Roman"/>
          <w:sz w:val="24"/>
          <w:szCs w:val="24"/>
        </w:rPr>
        <w:t>В самые трудные месяцы руко</w:t>
      </w:r>
      <w:r>
        <w:rPr>
          <w:rStyle w:val="FontStyle33"/>
          <w:rFonts w:ascii="Times New Roman" w:hAnsi="Times New Roman" w:cs="Times New Roman"/>
          <w:sz w:val="24"/>
          <w:szCs w:val="24"/>
        </w:rPr>
        <w:t>водство движения отстаивало кон</w:t>
      </w:r>
      <w:r w:rsidR="001D402A" w:rsidRPr="001D402A">
        <w:rPr>
          <w:rStyle w:val="FontStyle33"/>
          <w:rFonts w:ascii="Times New Roman" w:hAnsi="Times New Roman" w:cs="Times New Roman"/>
          <w:sz w:val="24"/>
          <w:szCs w:val="24"/>
        </w:rPr>
        <w:t>ституционные и ненасильственные методы действия, демонстрировало здравый смысл, твердость в пресечении экстремистских заявлений. Непопулярность в Армении лозунга "независимо</w:t>
      </w:r>
      <w:r>
        <w:rPr>
          <w:rStyle w:val="FontStyle33"/>
          <w:rFonts w:ascii="Times New Roman" w:hAnsi="Times New Roman" w:cs="Times New Roman"/>
          <w:sz w:val="24"/>
          <w:szCs w:val="24"/>
        </w:rPr>
        <w:t>сти", отсутствие кон</w:t>
      </w:r>
      <w:r w:rsidR="001D402A" w:rsidRPr="001D402A">
        <w:rPr>
          <w:rStyle w:val="FontStyle33"/>
          <w:rFonts w:ascii="Times New Roman" w:hAnsi="Times New Roman" w:cs="Times New Roman"/>
          <w:sz w:val="24"/>
          <w:szCs w:val="24"/>
        </w:rPr>
        <w:t>фликтов с введенными в республике войсками — очевидные заслуги лидеров движения. В критические дни ноября они сделали все, чтобы не допустить вспышки межнационального конфликта, предотвратить акты насилия против местного азербайджанского населения. И именно эти люди, пользовавшиеся огромным авторитетом и популярностью, был!.-объявлены вне закона, названы "экстремистами" и арестованы как нарушители особого положения.</w:t>
      </w:r>
    </w:p>
    <w:p w:rsidR="001D402A" w:rsidRPr="001D402A" w:rsidRDefault="001D402A" w:rsidP="001D402A">
      <w:pPr>
        <w:pStyle w:val="Style1"/>
        <w:widowControl/>
        <w:spacing w:line="360" w:lineRule="auto"/>
        <w:jc w:val="both"/>
        <w:rPr>
          <w:rStyle w:val="FontStyle33"/>
          <w:rFonts w:ascii="Times New Roman" w:hAnsi="Times New Roman" w:cs="Times New Roman"/>
          <w:sz w:val="24"/>
          <w:szCs w:val="24"/>
        </w:rPr>
      </w:pPr>
    </w:p>
    <w:p w:rsidR="001D402A" w:rsidRPr="001D402A" w:rsidRDefault="001D402A" w:rsidP="001D402A">
      <w:pPr>
        <w:pStyle w:val="Style1"/>
        <w:widowControl/>
        <w:spacing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Но массовое народное движение не может испариться само собой. Чтобы нейтрализовать его, требуется</w:t>
      </w:r>
      <w:r w:rsidR="0098798A">
        <w:rPr>
          <w:rStyle w:val="FontStyle33"/>
          <w:rFonts w:ascii="Times New Roman" w:hAnsi="Times New Roman" w:cs="Times New Roman"/>
          <w:sz w:val="24"/>
          <w:szCs w:val="24"/>
        </w:rPr>
        <w:t xml:space="preserve"> применить очень мощное государ</w:t>
      </w:r>
      <w:r w:rsidRPr="001D402A">
        <w:rPr>
          <w:rStyle w:val="FontStyle33"/>
          <w:rFonts w:ascii="Times New Roman" w:hAnsi="Times New Roman" w:cs="Times New Roman"/>
          <w:sz w:val="24"/>
          <w:szCs w:val="24"/>
        </w:rPr>
        <w:t>ственное насилие. Вряд ли стоит говорить, каким шоком для нации, для страны в целом, для всей программ</w:t>
      </w:r>
      <w:r w:rsidR="0098798A">
        <w:rPr>
          <w:rStyle w:val="FontStyle33"/>
          <w:rFonts w:ascii="Times New Roman" w:hAnsi="Times New Roman" w:cs="Times New Roman"/>
          <w:sz w:val="24"/>
          <w:szCs w:val="24"/>
        </w:rPr>
        <w:t>ы перестройки обернется государ</w:t>
      </w:r>
      <w:r w:rsidRPr="001D402A">
        <w:rPr>
          <w:rStyle w:val="FontStyle33"/>
          <w:rFonts w:ascii="Times New Roman" w:hAnsi="Times New Roman" w:cs="Times New Roman"/>
          <w:sz w:val="24"/>
          <w:szCs w:val="24"/>
        </w:rPr>
        <w:t>ственное насилие против национального движения в Армении, играющего в республике фактически роль Народного фронта.</w:t>
      </w:r>
    </w:p>
    <w:p w:rsidR="001D402A" w:rsidRPr="001D402A" w:rsidRDefault="001D402A" w:rsidP="001D402A">
      <w:pPr>
        <w:pStyle w:val="Style1"/>
        <w:widowControl/>
        <w:spacing w:line="360" w:lineRule="auto"/>
        <w:ind w:firstLine="37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Поэтому крайне тревожными выг</w:t>
      </w:r>
      <w:r w:rsidR="0098798A">
        <w:rPr>
          <w:rStyle w:val="FontStyle33"/>
          <w:rFonts w:ascii="Times New Roman" w:hAnsi="Times New Roman" w:cs="Times New Roman"/>
          <w:sz w:val="24"/>
          <w:szCs w:val="24"/>
        </w:rPr>
        <w:t>лядят попытки представить армян</w:t>
      </w:r>
      <w:r w:rsidRPr="001D402A">
        <w:rPr>
          <w:rStyle w:val="FontStyle33"/>
          <w:rFonts w:ascii="Times New Roman" w:hAnsi="Times New Roman" w:cs="Times New Roman"/>
          <w:sz w:val="24"/>
          <w:szCs w:val="24"/>
        </w:rPr>
        <w:t xml:space="preserve">ское движение и его лидеров "игрой </w:t>
      </w:r>
      <w:r w:rsidR="0098798A">
        <w:rPr>
          <w:rStyle w:val="FontStyle33"/>
          <w:rFonts w:ascii="Times New Roman" w:hAnsi="Times New Roman" w:cs="Times New Roman"/>
          <w:sz w:val="24"/>
          <w:szCs w:val="24"/>
        </w:rPr>
        <w:t>антиперестроечных сил", "коррум</w:t>
      </w:r>
      <w:r w:rsidRPr="001D402A">
        <w:rPr>
          <w:rStyle w:val="FontStyle33"/>
          <w:rFonts w:ascii="Times New Roman" w:hAnsi="Times New Roman" w:cs="Times New Roman"/>
          <w:sz w:val="24"/>
          <w:szCs w:val="24"/>
        </w:rPr>
        <w:t xml:space="preserve">пированных и антигосударственных </w:t>
      </w:r>
      <w:r w:rsidR="0098798A">
        <w:rPr>
          <w:rStyle w:val="FontStyle33"/>
          <w:rFonts w:ascii="Times New Roman" w:hAnsi="Times New Roman" w:cs="Times New Roman"/>
          <w:sz w:val="24"/>
          <w:szCs w:val="24"/>
        </w:rPr>
        <w:t>элементов", "политических спеку</w:t>
      </w:r>
      <w:r w:rsidRPr="001D402A">
        <w:rPr>
          <w:rStyle w:val="FontStyle33"/>
          <w:rFonts w:ascii="Times New Roman" w:hAnsi="Times New Roman" w:cs="Times New Roman"/>
          <w:sz w:val="24"/>
          <w:szCs w:val="24"/>
        </w:rPr>
        <w:t>лянтов" и т.п. Еще более тревожно проявившаяся в самом конце 1988 г. тенденция скомпрометировать этих людей в глазах народа уголовными обвинениями.</w:t>
      </w:r>
    </w:p>
    <w:p w:rsidR="001D402A" w:rsidRPr="001D402A" w:rsidRDefault="001D402A" w:rsidP="001D402A">
      <w:pPr>
        <w:pStyle w:val="Style1"/>
        <w:widowControl/>
        <w:spacing w:line="360" w:lineRule="auto"/>
        <w:ind w:firstLine="35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Уже не раз говорилось, что куда р</w:t>
      </w:r>
      <w:r w:rsidR="0098798A">
        <w:rPr>
          <w:rStyle w:val="FontStyle33"/>
          <w:rFonts w:ascii="Times New Roman" w:hAnsi="Times New Roman" w:cs="Times New Roman"/>
          <w:sz w:val="24"/>
          <w:szCs w:val="24"/>
        </w:rPr>
        <w:t>азумнее вести переговоры с лиде</w:t>
      </w:r>
      <w:r w:rsidRPr="001D402A">
        <w:rPr>
          <w:rStyle w:val="FontStyle33"/>
          <w:rFonts w:ascii="Times New Roman" w:hAnsi="Times New Roman" w:cs="Times New Roman"/>
          <w:sz w:val="24"/>
          <w:szCs w:val="24"/>
        </w:rPr>
        <w:t>рами массовых ненасильственных народных движений. 1988 г. принес и первый опыт подобного взаимо</w:t>
      </w:r>
      <w:r w:rsidR="0098798A">
        <w:rPr>
          <w:rStyle w:val="FontStyle33"/>
          <w:rFonts w:ascii="Times New Roman" w:hAnsi="Times New Roman" w:cs="Times New Roman"/>
          <w:sz w:val="24"/>
          <w:szCs w:val="24"/>
        </w:rPr>
        <w:t>действия в прибалтийских респуб</w:t>
      </w:r>
      <w:r w:rsidRPr="001D402A">
        <w:rPr>
          <w:rStyle w:val="FontStyle33"/>
          <w:rFonts w:ascii="Times New Roman" w:hAnsi="Times New Roman" w:cs="Times New Roman"/>
          <w:sz w:val="24"/>
          <w:szCs w:val="24"/>
        </w:rPr>
        <w:t>ликах. Армения и Азербайджан не могут здесь быть исключением. Если всем народам страны предстоит учиться демократии, то именно массовые движения, взаимодействующие с органами местной власти, служат лучшей школой приобщения народов к правовой и открытой жизни государства.</w:t>
      </w:r>
    </w:p>
    <w:p w:rsidR="001D402A" w:rsidRPr="001D402A" w:rsidRDefault="001D402A" w:rsidP="001D402A">
      <w:pPr>
        <w:pStyle w:val="Style1"/>
        <w:widowControl/>
        <w:spacing w:line="360" w:lineRule="auto"/>
        <w:ind w:firstLine="346"/>
        <w:jc w:val="both"/>
        <w:rPr>
          <w:rStyle w:val="FontStyle33"/>
          <w:rFonts w:ascii="Times New Roman" w:hAnsi="Times New Roman" w:cs="Times New Roman"/>
          <w:sz w:val="24"/>
          <w:szCs w:val="24"/>
        </w:rPr>
      </w:pPr>
      <w:r w:rsidRPr="00B40C35">
        <w:rPr>
          <w:rStyle w:val="FontStyle33"/>
          <w:rFonts w:ascii="Times New Roman" w:hAnsi="Times New Roman" w:cs="Times New Roman"/>
          <w:i/>
          <w:iCs/>
          <w:sz w:val="24"/>
          <w:szCs w:val="24"/>
        </w:rPr>
        <w:t xml:space="preserve">Второе. </w:t>
      </w:r>
      <w:r w:rsidRPr="001D402A">
        <w:rPr>
          <w:rStyle w:val="FontStyle33"/>
          <w:rFonts w:ascii="Times New Roman" w:hAnsi="Times New Roman" w:cs="Times New Roman"/>
          <w:sz w:val="24"/>
          <w:szCs w:val="24"/>
        </w:rPr>
        <w:t>Многие утверждают, что наиболее острые национальные конфликты в современном мире возн</w:t>
      </w:r>
      <w:r w:rsidR="0098798A">
        <w:rPr>
          <w:rStyle w:val="FontStyle33"/>
          <w:rFonts w:ascii="Times New Roman" w:hAnsi="Times New Roman" w:cs="Times New Roman"/>
          <w:sz w:val="24"/>
          <w:szCs w:val="24"/>
        </w:rPr>
        <w:t>икают на стыках народов с разны</w:t>
      </w:r>
      <w:r w:rsidRPr="001D402A">
        <w:rPr>
          <w:rStyle w:val="FontStyle33"/>
          <w:rFonts w:ascii="Times New Roman" w:hAnsi="Times New Roman" w:cs="Times New Roman"/>
          <w:sz w:val="24"/>
          <w:szCs w:val="24"/>
        </w:rPr>
        <w:t>ми культурными традициями, ареалов с разным уровнем общественного развития. Если это так, то основа для конфликта между Арменией и Азербайджаном к концу 1988 г. объективно расширилась.</w:t>
      </w:r>
    </w:p>
    <w:p w:rsidR="001D402A" w:rsidRPr="001D402A" w:rsidRDefault="0098798A" w:rsidP="001D402A">
      <w:pPr>
        <w:pStyle w:val="Style1"/>
        <w:widowControl/>
        <w:spacing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lastRenderedPageBreak/>
        <w:t xml:space="preserve">     </w:t>
      </w:r>
      <w:r w:rsidR="001D402A" w:rsidRPr="001D402A">
        <w:rPr>
          <w:rStyle w:val="FontStyle33"/>
          <w:rFonts w:ascii="Times New Roman" w:hAnsi="Times New Roman" w:cs="Times New Roman"/>
          <w:sz w:val="24"/>
          <w:szCs w:val="24"/>
        </w:rPr>
        <w:t>В ноябре Армения (и ряд других</w:t>
      </w:r>
      <w:r>
        <w:rPr>
          <w:rStyle w:val="FontStyle33"/>
          <w:rFonts w:ascii="Times New Roman" w:hAnsi="Times New Roman" w:cs="Times New Roman"/>
          <w:sz w:val="24"/>
          <w:szCs w:val="24"/>
        </w:rPr>
        <w:t xml:space="preserve"> союзных республик) сделала важ</w:t>
      </w:r>
      <w:r w:rsidR="001D402A" w:rsidRPr="001D402A">
        <w:rPr>
          <w:rStyle w:val="FontStyle33"/>
          <w:rFonts w:ascii="Times New Roman" w:hAnsi="Times New Roman" w:cs="Times New Roman"/>
          <w:sz w:val="24"/>
          <w:szCs w:val="24"/>
        </w:rPr>
        <w:t>ный шаг в сторону нового понимания Союза ССР как пр</w:t>
      </w:r>
      <w:r>
        <w:rPr>
          <w:rStyle w:val="FontStyle33"/>
          <w:rFonts w:ascii="Times New Roman" w:hAnsi="Times New Roman" w:cs="Times New Roman"/>
          <w:sz w:val="24"/>
          <w:szCs w:val="24"/>
        </w:rPr>
        <w:t>авовой, демок</w:t>
      </w:r>
      <w:r w:rsidR="001D402A" w:rsidRPr="001D402A">
        <w:rPr>
          <w:rStyle w:val="FontStyle33"/>
          <w:rFonts w:ascii="Times New Roman" w:hAnsi="Times New Roman" w:cs="Times New Roman"/>
          <w:sz w:val="24"/>
          <w:szCs w:val="24"/>
        </w:rPr>
        <w:t>ратической федерации суверенных республик. Народом были впервые осознаны значение общесоюзной Конституции, роль Верховного Совета как высшего органа власти, важность демократических выборов и но</w:t>
      </w:r>
      <w:r w:rsidR="001D402A" w:rsidRPr="001D402A">
        <w:rPr>
          <w:rStyle w:val="FontStyle33"/>
          <w:rFonts w:ascii="Times New Roman" w:hAnsi="Times New Roman" w:cs="Times New Roman"/>
          <w:sz w:val="24"/>
          <w:szCs w:val="24"/>
        </w:rPr>
        <w:softHyphen/>
        <w:t>вого статуса депутатов. Неожиданное влияние при</w:t>
      </w:r>
      <w:r>
        <w:rPr>
          <w:rStyle w:val="FontStyle33"/>
          <w:rFonts w:ascii="Times New Roman" w:hAnsi="Times New Roman" w:cs="Times New Roman"/>
          <w:sz w:val="24"/>
          <w:szCs w:val="24"/>
        </w:rPr>
        <w:t>обрели конституци</w:t>
      </w:r>
      <w:r w:rsidR="001D402A" w:rsidRPr="001D402A">
        <w:rPr>
          <w:rStyle w:val="FontStyle33"/>
          <w:rFonts w:ascii="Times New Roman" w:hAnsi="Times New Roman" w:cs="Times New Roman"/>
          <w:sz w:val="24"/>
          <w:szCs w:val="24"/>
        </w:rPr>
        <w:t>онные группы со своими специфич</w:t>
      </w:r>
      <w:r>
        <w:rPr>
          <w:rStyle w:val="FontStyle33"/>
          <w:rFonts w:ascii="Times New Roman" w:hAnsi="Times New Roman" w:cs="Times New Roman"/>
          <w:sz w:val="24"/>
          <w:szCs w:val="24"/>
        </w:rPr>
        <w:t>ескими лозунгами и формами поли</w:t>
      </w:r>
      <w:r w:rsidR="001D402A" w:rsidRPr="001D402A">
        <w:rPr>
          <w:rStyle w:val="FontStyle33"/>
          <w:rFonts w:ascii="Times New Roman" w:hAnsi="Times New Roman" w:cs="Times New Roman"/>
          <w:sz w:val="24"/>
          <w:szCs w:val="24"/>
        </w:rPr>
        <w:t xml:space="preserve">тической деятельности. Иными словами, были заложены предпосылки для перехода общественной жизни в </w:t>
      </w:r>
      <w:r>
        <w:rPr>
          <w:rStyle w:val="FontStyle33"/>
          <w:rFonts w:ascii="Times New Roman" w:hAnsi="Times New Roman" w:cs="Times New Roman"/>
          <w:sz w:val="24"/>
          <w:szCs w:val="24"/>
        </w:rPr>
        <w:t>республике к состоянию более от</w:t>
      </w:r>
      <w:r w:rsidR="001D402A" w:rsidRPr="001D402A">
        <w:rPr>
          <w:rStyle w:val="FontStyle33"/>
          <w:rFonts w:ascii="Times New Roman" w:hAnsi="Times New Roman" w:cs="Times New Roman"/>
          <w:sz w:val="24"/>
          <w:szCs w:val="24"/>
        </w:rPr>
        <w:t>крытого демократического государства. Все это относилось, разумеется, к ситуации до введения войск и особого положения (24-25 ноября), последовавших затем актов насили</w:t>
      </w:r>
      <w:r>
        <w:rPr>
          <w:rStyle w:val="FontStyle33"/>
          <w:rFonts w:ascii="Times New Roman" w:hAnsi="Times New Roman" w:cs="Times New Roman"/>
          <w:sz w:val="24"/>
          <w:szCs w:val="24"/>
        </w:rPr>
        <w:t>я и трагедии землетрясения 7 де</w:t>
      </w:r>
      <w:r w:rsidR="001D402A" w:rsidRPr="001D402A">
        <w:rPr>
          <w:rStyle w:val="FontStyle33"/>
          <w:rFonts w:ascii="Times New Roman" w:hAnsi="Times New Roman" w:cs="Times New Roman"/>
          <w:sz w:val="24"/>
          <w:szCs w:val="24"/>
        </w:rPr>
        <w:t>кабря, создавшей новую структуру власти и управления в Армении.</w:t>
      </w:r>
    </w:p>
    <w:p w:rsidR="001D402A" w:rsidRPr="001D402A" w:rsidRDefault="001D402A" w:rsidP="001D402A">
      <w:pPr>
        <w:pStyle w:val="Style1"/>
        <w:widowControl/>
        <w:spacing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 xml:space="preserve">В эти же дни второй половины ноября Азербайджан сделал шаг в иную сторону. Массовые беспорядки, </w:t>
      </w:r>
      <w:r w:rsidR="0098798A">
        <w:rPr>
          <w:rStyle w:val="FontStyle33"/>
          <w:rFonts w:ascii="Times New Roman" w:hAnsi="Times New Roman" w:cs="Times New Roman"/>
          <w:sz w:val="24"/>
          <w:szCs w:val="24"/>
        </w:rPr>
        <w:t>столкновения с войсками и вспыш</w:t>
      </w:r>
      <w:r w:rsidRPr="001D402A">
        <w:rPr>
          <w:rStyle w:val="FontStyle33"/>
          <w:rFonts w:ascii="Times New Roman" w:hAnsi="Times New Roman" w:cs="Times New Roman"/>
          <w:sz w:val="24"/>
          <w:szCs w:val="24"/>
        </w:rPr>
        <w:t xml:space="preserve">ки и Кировабаде, Нахичевани, Баку </w:t>
      </w:r>
      <w:r w:rsidR="0098798A">
        <w:rPr>
          <w:rStyle w:val="FontStyle33"/>
          <w:rFonts w:ascii="Times New Roman" w:hAnsi="Times New Roman" w:cs="Times New Roman"/>
          <w:sz w:val="24"/>
          <w:szCs w:val="24"/>
        </w:rPr>
        <w:t>и некоторых других городах, бег</w:t>
      </w:r>
      <w:r w:rsidRPr="001D402A">
        <w:rPr>
          <w:rStyle w:val="FontStyle33"/>
          <w:rFonts w:ascii="Times New Roman" w:hAnsi="Times New Roman" w:cs="Times New Roman"/>
          <w:sz w:val="24"/>
          <w:szCs w:val="24"/>
        </w:rPr>
        <w:t>ство из Баку, проявления недоброж</w:t>
      </w:r>
      <w:r w:rsidR="0098798A">
        <w:rPr>
          <w:rStyle w:val="FontStyle33"/>
          <w:rFonts w:ascii="Times New Roman" w:hAnsi="Times New Roman" w:cs="Times New Roman"/>
          <w:sz w:val="24"/>
          <w:szCs w:val="24"/>
        </w:rPr>
        <w:t>елательности к прочим националь</w:t>
      </w:r>
      <w:r w:rsidRPr="001D402A">
        <w:rPr>
          <w:rStyle w:val="FontStyle33"/>
          <w:rFonts w:ascii="Times New Roman" w:hAnsi="Times New Roman" w:cs="Times New Roman"/>
          <w:sz w:val="24"/>
          <w:szCs w:val="24"/>
        </w:rPr>
        <w:t>ным меньшинствам, появление исламских лозунгов и знамен на фоне отчетливой этнической консолидации — все это символы нового этапа в развитии нации. Неясно пока, сколь глубоко зашло подобное развитие, но очевидно, что оно ведет к усилен</w:t>
      </w:r>
      <w:r w:rsidR="0098798A">
        <w:rPr>
          <w:rStyle w:val="FontStyle33"/>
          <w:rFonts w:ascii="Times New Roman" w:hAnsi="Times New Roman" w:cs="Times New Roman"/>
          <w:sz w:val="24"/>
          <w:szCs w:val="24"/>
        </w:rPr>
        <w:t>ию национального чувства, закры</w:t>
      </w:r>
      <w:r w:rsidRPr="001D402A">
        <w:rPr>
          <w:rStyle w:val="FontStyle33"/>
          <w:rFonts w:ascii="Times New Roman" w:hAnsi="Times New Roman" w:cs="Times New Roman"/>
          <w:sz w:val="24"/>
          <w:szCs w:val="24"/>
        </w:rPr>
        <w:t xml:space="preserve">тости и росту агрессивности, трудно </w:t>
      </w:r>
      <w:r w:rsidR="0098798A">
        <w:rPr>
          <w:rStyle w:val="FontStyle33"/>
          <w:rFonts w:ascii="Times New Roman" w:hAnsi="Times New Roman" w:cs="Times New Roman"/>
          <w:sz w:val="24"/>
          <w:szCs w:val="24"/>
        </w:rPr>
        <w:t>совместимому с принципами много</w:t>
      </w:r>
      <w:r w:rsidRPr="001D402A">
        <w:rPr>
          <w:rStyle w:val="FontStyle33"/>
          <w:rFonts w:ascii="Times New Roman" w:hAnsi="Times New Roman" w:cs="Times New Roman"/>
          <w:sz w:val="24"/>
          <w:szCs w:val="24"/>
        </w:rPr>
        <w:t>национальной федерации.</w:t>
      </w:r>
    </w:p>
    <w:p w:rsidR="001D402A" w:rsidRPr="001D402A" w:rsidRDefault="001D402A" w:rsidP="001D402A">
      <w:pPr>
        <w:pStyle w:val="Style1"/>
        <w:widowControl/>
        <w:spacing w:before="77"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Встречный поток беженцев-азербайджанцев из Армении вновь как бы "уравнял" обе республики. Ту же роль явно преследовало введение войск, особого положения и комендантского часа в их столицах</w:t>
      </w:r>
      <w:r w:rsidR="0098798A">
        <w:rPr>
          <w:rStyle w:val="FontStyle33"/>
          <w:rFonts w:ascii="Times New Roman" w:hAnsi="Times New Roman" w:cs="Times New Roman"/>
          <w:sz w:val="24"/>
          <w:szCs w:val="24"/>
        </w:rPr>
        <w:t>, провод</w:t>
      </w:r>
      <w:r w:rsidRPr="001D402A">
        <w:rPr>
          <w:rStyle w:val="FontStyle33"/>
          <w:rFonts w:ascii="Times New Roman" w:hAnsi="Times New Roman" w:cs="Times New Roman"/>
          <w:sz w:val="24"/>
          <w:szCs w:val="24"/>
        </w:rPr>
        <w:t>ившиеся по принципу "симметрии". Но землетрясение 7 декабря и последовавший поток всесоюзной и</w:t>
      </w:r>
      <w:r w:rsidR="0098798A">
        <w:rPr>
          <w:rStyle w:val="FontStyle33"/>
          <w:rFonts w:ascii="Times New Roman" w:hAnsi="Times New Roman" w:cs="Times New Roman"/>
          <w:sz w:val="24"/>
          <w:szCs w:val="24"/>
        </w:rPr>
        <w:t xml:space="preserve"> международной помощи опять пос</w:t>
      </w:r>
      <w:r w:rsidRPr="001D402A">
        <w:rPr>
          <w:rStyle w:val="FontStyle33"/>
          <w:rFonts w:ascii="Times New Roman" w:hAnsi="Times New Roman" w:cs="Times New Roman"/>
          <w:sz w:val="24"/>
          <w:szCs w:val="24"/>
        </w:rPr>
        <w:t>тавили Армению в особое положение. Наплыв советских и зарубежных специалистов, спасателей, журналистов, высоких гостей способствовал невиданному ранее "открытию" Армен</w:t>
      </w:r>
      <w:r w:rsidR="0098798A">
        <w:rPr>
          <w:rStyle w:val="FontStyle33"/>
          <w:rFonts w:ascii="Times New Roman" w:hAnsi="Times New Roman" w:cs="Times New Roman"/>
          <w:sz w:val="24"/>
          <w:szCs w:val="24"/>
        </w:rPr>
        <w:t>ии для всей страны и мира. В ре</w:t>
      </w:r>
      <w:r w:rsidRPr="001D402A">
        <w:rPr>
          <w:rStyle w:val="FontStyle33"/>
          <w:rFonts w:ascii="Times New Roman" w:hAnsi="Times New Roman" w:cs="Times New Roman"/>
          <w:sz w:val="24"/>
          <w:szCs w:val="24"/>
        </w:rPr>
        <w:t>зультате разрыв между двумя республиками по степени открытости-закрытости скачкообразно возрос. Об</w:t>
      </w:r>
      <w:r w:rsidR="0098798A">
        <w:rPr>
          <w:rStyle w:val="FontStyle33"/>
          <w:rFonts w:ascii="Times New Roman" w:hAnsi="Times New Roman" w:cs="Times New Roman"/>
          <w:sz w:val="24"/>
          <w:szCs w:val="24"/>
        </w:rPr>
        <w:t>щее осознание этого разрыва сле</w:t>
      </w:r>
      <w:r w:rsidRPr="001D402A">
        <w:rPr>
          <w:rStyle w:val="FontStyle33"/>
          <w:rFonts w:ascii="Times New Roman" w:hAnsi="Times New Roman" w:cs="Times New Roman"/>
          <w:sz w:val="24"/>
          <w:szCs w:val="24"/>
        </w:rPr>
        <w:t>дует считать одним из важнейших итогов событий 1988 г. в Закавказье.</w:t>
      </w:r>
    </w:p>
    <w:p w:rsidR="001D402A" w:rsidRPr="001D402A" w:rsidRDefault="001D402A" w:rsidP="001D402A">
      <w:pPr>
        <w:pStyle w:val="Style1"/>
        <w:widowControl/>
        <w:spacing w:line="360" w:lineRule="auto"/>
        <w:ind w:firstLine="370"/>
        <w:jc w:val="both"/>
        <w:rPr>
          <w:rStyle w:val="FontStyle33"/>
          <w:rFonts w:ascii="Times New Roman" w:hAnsi="Times New Roman" w:cs="Times New Roman"/>
          <w:sz w:val="24"/>
          <w:szCs w:val="24"/>
        </w:rPr>
      </w:pPr>
      <w:r w:rsidRPr="00B40C35">
        <w:rPr>
          <w:rStyle w:val="FontStyle33"/>
          <w:rFonts w:ascii="Times New Roman" w:hAnsi="Times New Roman" w:cs="Times New Roman"/>
          <w:i/>
          <w:iCs/>
          <w:sz w:val="24"/>
          <w:szCs w:val="24"/>
        </w:rPr>
        <w:t xml:space="preserve">Третье. </w:t>
      </w:r>
      <w:r w:rsidRPr="001D402A">
        <w:rPr>
          <w:rStyle w:val="FontStyle33"/>
          <w:rFonts w:ascii="Times New Roman" w:hAnsi="Times New Roman" w:cs="Times New Roman"/>
          <w:sz w:val="24"/>
          <w:szCs w:val="24"/>
        </w:rPr>
        <w:t xml:space="preserve">1988 г. принес еще один </w:t>
      </w:r>
      <w:r w:rsidR="0098798A">
        <w:rPr>
          <w:rStyle w:val="FontStyle33"/>
          <w:rFonts w:ascii="Times New Roman" w:hAnsi="Times New Roman" w:cs="Times New Roman"/>
          <w:sz w:val="24"/>
          <w:szCs w:val="24"/>
        </w:rPr>
        <w:t>элемент в национальную жизнь на</w:t>
      </w:r>
      <w:r w:rsidRPr="001D402A">
        <w:rPr>
          <w:rStyle w:val="FontStyle33"/>
          <w:rFonts w:ascii="Times New Roman" w:hAnsi="Times New Roman" w:cs="Times New Roman"/>
          <w:sz w:val="24"/>
          <w:szCs w:val="24"/>
        </w:rPr>
        <w:t>шего государства. Он показал, что большие и малые народы сохраняют свою историческую память и активно используют ее в своем нынешнем культурно-политическом развитии. Эту п</w:t>
      </w:r>
      <w:r w:rsidR="0098798A">
        <w:rPr>
          <w:rStyle w:val="FontStyle33"/>
          <w:rFonts w:ascii="Times New Roman" w:hAnsi="Times New Roman" w:cs="Times New Roman"/>
          <w:sz w:val="24"/>
          <w:szCs w:val="24"/>
        </w:rPr>
        <w:t>амять о прежних правах и дого</w:t>
      </w:r>
      <w:r w:rsidRPr="001D402A">
        <w:rPr>
          <w:rStyle w:val="FontStyle33"/>
          <w:rFonts w:ascii="Times New Roman" w:hAnsi="Times New Roman" w:cs="Times New Roman"/>
          <w:sz w:val="24"/>
          <w:szCs w:val="24"/>
        </w:rPr>
        <w:t xml:space="preserve">ворах, обстоятельствах вступления в Советскую федерацию, старых флагах и национальных символах, </w:t>
      </w:r>
      <w:r w:rsidR="0098798A">
        <w:rPr>
          <w:rStyle w:val="FontStyle33"/>
          <w:rFonts w:ascii="Times New Roman" w:hAnsi="Times New Roman" w:cs="Times New Roman"/>
          <w:sz w:val="24"/>
          <w:szCs w:val="24"/>
        </w:rPr>
        <w:t>годах сталинского насилия неожи</w:t>
      </w:r>
      <w:r w:rsidRPr="001D402A">
        <w:rPr>
          <w:rStyle w:val="FontStyle33"/>
          <w:rFonts w:ascii="Times New Roman" w:hAnsi="Times New Roman" w:cs="Times New Roman"/>
          <w:sz w:val="24"/>
          <w:szCs w:val="24"/>
        </w:rPr>
        <w:t>данно продемонстрировали в разных частях страны, в том числе и в Закавказье.</w:t>
      </w:r>
    </w:p>
    <w:p w:rsidR="001D402A" w:rsidRPr="001D402A" w:rsidRDefault="001D402A" w:rsidP="001D402A">
      <w:pPr>
        <w:pStyle w:val="Style1"/>
        <w:widowControl/>
        <w:spacing w:before="5" w:line="360" w:lineRule="auto"/>
        <w:ind w:firstLine="37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lastRenderedPageBreak/>
        <w:t xml:space="preserve">Поэтому было бы безнадежной ошибкой считать, что обстоятельства этого конфликта быстро изгладятся </w:t>
      </w:r>
      <w:r w:rsidR="0098798A">
        <w:rPr>
          <w:rStyle w:val="FontStyle33"/>
          <w:rFonts w:ascii="Times New Roman" w:hAnsi="Times New Roman" w:cs="Times New Roman"/>
          <w:sz w:val="24"/>
          <w:szCs w:val="24"/>
        </w:rPr>
        <w:t>из человеческой памяти. Государ</w:t>
      </w:r>
      <w:r w:rsidRPr="001D402A">
        <w:rPr>
          <w:rStyle w:val="FontStyle33"/>
          <w:rFonts w:ascii="Times New Roman" w:hAnsi="Times New Roman" w:cs="Times New Roman"/>
          <w:sz w:val="24"/>
          <w:szCs w:val="24"/>
        </w:rPr>
        <w:t>ство должно, видимо, подготовить</w:t>
      </w:r>
      <w:r w:rsidR="0098798A">
        <w:rPr>
          <w:rStyle w:val="FontStyle33"/>
          <w:rFonts w:ascii="Times New Roman" w:hAnsi="Times New Roman" w:cs="Times New Roman"/>
          <w:sz w:val="24"/>
          <w:szCs w:val="24"/>
        </w:rPr>
        <w:t>ся к долгому состоянию напряжен</w:t>
      </w:r>
      <w:r w:rsidRPr="001D402A">
        <w:rPr>
          <w:rStyle w:val="FontStyle33"/>
          <w:rFonts w:ascii="Times New Roman" w:hAnsi="Times New Roman" w:cs="Times New Roman"/>
          <w:sz w:val="24"/>
          <w:szCs w:val="24"/>
        </w:rPr>
        <w:t>ности, неизбежности больших усили</w:t>
      </w:r>
      <w:r w:rsidR="0098798A">
        <w:rPr>
          <w:rStyle w:val="FontStyle33"/>
          <w:rFonts w:ascii="Times New Roman" w:hAnsi="Times New Roman" w:cs="Times New Roman"/>
          <w:sz w:val="24"/>
          <w:szCs w:val="24"/>
        </w:rPr>
        <w:t>й и длительного времени для пос</w:t>
      </w:r>
      <w:r w:rsidRPr="001D402A">
        <w:rPr>
          <w:rStyle w:val="FontStyle33"/>
          <w:rFonts w:ascii="Times New Roman" w:hAnsi="Times New Roman" w:cs="Times New Roman"/>
          <w:sz w:val="24"/>
          <w:szCs w:val="24"/>
        </w:rPr>
        <w:t>тепенного смягчения ситуации. За одиннадцать месяцев стало очевидным, что конфликт не удастся закончить одним "удачным" решением, одним твердым "нет" или не менее жестким "да". Хроника событий 1988 г. уже превратилась в заложенную в</w:t>
      </w:r>
      <w:r w:rsidR="0098798A">
        <w:rPr>
          <w:rStyle w:val="FontStyle33"/>
          <w:rFonts w:ascii="Times New Roman" w:hAnsi="Times New Roman" w:cs="Times New Roman"/>
          <w:sz w:val="24"/>
          <w:szCs w:val="24"/>
        </w:rPr>
        <w:t xml:space="preserve"> народную память летопись проти</w:t>
      </w:r>
      <w:r w:rsidRPr="001D402A">
        <w:rPr>
          <w:rStyle w:val="FontStyle33"/>
          <w:rFonts w:ascii="Times New Roman" w:hAnsi="Times New Roman" w:cs="Times New Roman"/>
          <w:sz w:val="24"/>
          <w:szCs w:val="24"/>
        </w:rPr>
        <w:t>востояния. Армяне, например, уже н</w:t>
      </w:r>
      <w:r w:rsidR="0098798A">
        <w:rPr>
          <w:rStyle w:val="FontStyle33"/>
          <w:rFonts w:ascii="Times New Roman" w:hAnsi="Times New Roman" w:cs="Times New Roman"/>
          <w:sz w:val="24"/>
          <w:szCs w:val="24"/>
        </w:rPr>
        <w:t>е забудут ни жестокостей Сумгаи</w:t>
      </w:r>
      <w:r w:rsidRPr="001D402A">
        <w:rPr>
          <w:rStyle w:val="FontStyle33"/>
          <w:rFonts w:ascii="Times New Roman" w:hAnsi="Times New Roman" w:cs="Times New Roman"/>
          <w:sz w:val="24"/>
          <w:szCs w:val="24"/>
        </w:rPr>
        <w:t>та, ни изгнания из Шуши, ни страшных ноябрьских дней для армянского населения Баку и Кировабада. Соответс</w:t>
      </w:r>
      <w:r w:rsidR="0098798A">
        <w:rPr>
          <w:rStyle w:val="FontStyle33"/>
          <w:rFonts w:ascii="Times New Roman" w:hAnsi="Times New Roman" w:cs="Times New Roman"/>
          <w:sz w:val="24"/>
          <w:szCs w:val="24"/>
        </w:rPr>
        <w:t>твенно, они не признают и оконч</w:t>
      </w:r>
      <w:r w:rsidRPr="001D402A">
        <w:rPr>
          <w:rStyle w:val="FontStyle33"/>
          <w:rFonts w:ascii="Times New Roman" w:hAnsi="Times New Roman" w:cs="Times New Roman"/>
          <w:sz w:val="24"/>
          <w:szCs w:val="24"/>
        </w:rPr>
        <w:t>ательного "отсечения" Нагорного Карабаха, который считают частью этнической территории. Такая же "наро</w:t>
      </w:r>
      <w:r w:rsidR="0098798A">
        <w:rPr>
          <w:rStyle w:val="FontStyle33"/>
          <w:rFonts w:ascii="Times New Roman" w:hAnsi="Times New Roman" w:cs="Times New Roman"/>
          <w:sz w:val="24"/>
          <w:szCs w:val="24"/>
        </w:rPr>
        <w:t>дная летопись" имеется и у азер</w:t>
      </w:r>
      <w:r w:rsidRPr="001D402A">
        <w:rPr>
          <w:rStyle w:val="FontStyle33"/>
          <w:rFonts w:ascii="Times New Roman" w:hAnsi="Times New Roman" w:cs="Times New Roman"/>
          <w:sz w:val="24"/>
          <w:szCs w:val="24"/>
        </w:rPr>
        <w:t>байджанцев.</w:t>
      </w:r>
    </w:p>
    <w:p w:rsidR="001D402A" w:rsidRPr="001D402A" w:rsidRDefault="001D402A" w:rsidP="001D402A">
      <w:pPr>
        <w:pStyle w:val="Style1"/>
        <w:widowControl/>
        <w:spacing w:line="360" w:lineRule="auto"/>
        <w:ind w:firstLine="37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 xml:space="preserve">Проще всего де-факто признать </w:t>
      </w:r>
      <w:r w:rsidR="0098798A">
        <w:rPr>
          <w:rStyle w:val="FontStyle33"/>
          <w:rFonts w:ascii="Times New Roman" w:hAnsi="Times New Roman" w:cs="Times New Roman"/>
          <w:sz w:val="24"/>
          <w:szCs w:val="24"/>
        </w:rPr>
        <w:t>сложившуюся реальность. Она сос</w:t>
      </w:r>
      <w:r w:rsidRPr="001D402A">
        <w:rPr>
          <w:rStyle w:val="FontStyle33"/>
          <w:rFonts w:ascii="Times New Roman" w:hAnsi="Times New Roman" w:cs="Times New Roman"/>
          <w:sz w:val="24"/>
          <w:szCs w:val="24"/>
        </w:rPr>
        <w:t>тоит в том, что четыре армянских рай</w:t>
      </w:r>
      <w:r w:rsidR="0098798A">
        <w:rPr>
          <w:rStyle w:val="FontStyle33"/>
          <w:rFonts w:ascii="Times New Roman" w:hAnsi="Times New Roman" w:cs="Times New Roman"/>
          <w:sz w:val="24"/>
          <w:szCs w:val="24"/>
        </w:rPr>
        <w:t>она автономной области не подчи</w:t>
      </w:r>
      <w:r w:rsidRPr="001D402A">
        <w:rPr>
          <w:rStyle w:val="FontStyle33"/>
          <w:rFonts w:ascii="Times New Roman" w:hAnsi="Times New Roman" w:cs="Times New Roman"/>
          <w:sz w:val="24"/>
          <w:szCs w:val="24"/>
        </w:rPr>
        <w:t>нились Баку и восстановление силой этого подчинения приведет лишь к вспышкам мести и насилия. Но точн</w:t>
      </w:r>
      <w:r w:rsidR="0098798A">
        <w:rPr>
          <w:rStyle w:val="FontStyle33"/>
          <w:rFonts w:ascii="Times New Roman" w:hAnsi="Times New Roman" w:cs="Times New Roman"/>
          <w:sz w:val="24"/>
          <w:szCs w:val="24"/>
        </w:rPr>
        <w:t>о так же не подчиняется автоном</w:t>
      </w:r>
      <w:r w:rsidRPr="001D402A">
        <w:rPr>
          <w:rStyle w:val="FontStyle33"/>
          <w:rFonts w:ascii="Times New Roman" w:hAnsi="Times New Roman" w:cs="Times New Roman"/>
          <w:sz w:val="24"/>
          <w:szCs w:val="24"/>
        </w:rPr>
        <w:t>ной области ее пятый — заселенный азербайджанцами — Шушинский район, как и некоторые азербайджан</w:t>
      </w:r>
      <w:r w:rsidR="0098798A">
        <w:rPr>
          <w:rStyle w:val="FontStyle33"/>
          <w:rFonts w:ascii="Times New Roman" w:hAnsi="Times New Roman" w:cs="Times New Roman"/>
          <w:sz w:val="24"/>
          <w:szCs w:val="24"/>
        </w:rPr>
        <w:t>ские села-анклавы в пределах ар</w:t>
      </w:r>
      <w:r w:rsidRPr="001D402A">
        <w:rPr>
          <w:rStyle w:val="FontStyle33"/>
          <w:rFonts w:ascii="Times New Roman" w:hAnsi="Times New Roman" w:cs="Times New Roman"/>
          <w:sz w:val="24"/>
          <w:szCs w:val="24"/>
        </w:rPr>
        <w:t>мянской территории.</w:t>
      </w:r>
    </w:p>
    <w:p w:rsidR="001D402A" w:rsidRPr="001D402A" w:rsidRDefault="001D402A" w:rsidP="001D402A">
      <w:pPr>
        <w:pStyle w:val="Style1"/>
        <w:widowControl/>
        <w:spacing w:line="360" w:lineRule="auto"/>
        <w:ind w:firstLine="37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И если невозможно прямо передать Нагорный Карабах Армении в соответствии с волеизъявлением большинства населения, то надо как можно скорее вывести его на союзную систему снабжения и управления, обеспечив безопасность коммуникац</w:t>
      </w:r>
      <w:r w:rsidR="0098798A">
        <w:rPr>
          <w:rStyle w:val="FontStyle33"/>
          <w:rFonts w:ascii="Times New Roman" w:hAnsi="Times New Roman" w:cs="Times New Roman"/>
          <w:sz w:val="24"/>
          <w:szCs w:val="24"/>
        </w:rPr>
        <w:t>ий, торговых и транспортных свя</w:t>
      </w:r>
      <w:r w:rsidRPr="001D402A">
        <w:rPr>
          <w:rStyle w:val="FontStyle33"/>
          <w:rFonts w:ascii="Times New Roman" w:hAnsi="Times New Roman" w:cs="Times New Roman"/>
          <w:sz w:val="24"/>
          <w:szCs w:val="24"/>
        </w:rPr>
        <w:t>зей. При этом во избежание роста нап</w:t>
      </w:r>
      <w:r w:rsidR="0098798A">
        <w:rPr>
          <w:rStyle w:val="FontStyle33"/>
          <w:rFonts w:ascii="Times New Roman" w:hAnsi="Times New Roman" w:cs="Times New Roman"/>
          <w:sz w:val="24"/>
          <w:szCs w:val="24"/>
        </w:rPr>
        <w:t>ряженности следует по возможнос</w:t>
      </w:r>
      <w:r w:rsidRPr="001D402A">
        <w:rPr>
          <w:rStyle w:val="FontStyle33"/>
          <w:rFonts w:ascii="Times New Roman" w:hAnsi="Times New Roman" w:cs="Times New Roman"/>
          <w:sz w:val="24"/>
          <w:szCs w:val="24"/>
        </w:rPr>
        <w:t xml:space="preserve">ти воздержаться от крупных проектов, требующих притока внешних материалов и рабочей силы, и, </w:t>
      </w:r>
      <w:r w:rsidR="0098798A" w:rsidRPr="001D402A">
        <w:rPr>
          <w:rStyle w:val="FontStyle33"/>
          <w:rFonts w:ascii="Times New Roman" w:hAnsi="Times New Roman" w:cs="Times New Roman"/>
          <w:sz w:val="24"/>
          <w:szCs w:val="24"/>
        </w:rPr>
        <w:t>наоборот</w:t>
      </w:r>
      <w:r w:rsidR="0098798A">
        <w:rPr>
          <w:rStyle w:val="FontStyle33"/>
          <w:rFonts w:ascii="Times New Roman" w:hAnsi="Times New Roman" w:cs="Times New Roman"/>
          <w:sz w:val="24"/>
          <w:szCs w:val="24"/>
        </w:rPr>
        <w:t>, всячески стимулировать мест</w:t>
      </w:r>
      <w:r w:rsidRPr="001D402A">
        <w:rPr>
          <w:rStyle w:val="FontStyle33"/>
          <w:rFonts w:ascii="Times New Roman" w:hAnsi="Times New Roman" w:cs="Times New Roman"/>
          <w:sz w:val="24"/>
          <w:szCs w:val="24"/>
        </w:rPr>
        <w:t xml:space="preserve">ные формы экономической самодеятельности. Сохранение численного и территориального баланса потребует </w:t>
      </w:r>
      <w:r w:rsidR="0098798A">
        <w:rPr>
          <w:rStyle w:val="FontStyle33"/>
          <w:rFonts w:ascii="Times New Roman" w:hAnsi="Times New Roman" w:cs="Times New Roman"/>
          <w:sz w:val="24"/>
          <w:szCs w:val="24"/>
        </w:rPr>
        <w:t>огромного политического искусст</w:t>
      </w:r>
      <w:r w:rsidRPr="001D402A">
        <w:rPr>
          <w:rStyle w:val="FontStyle33"/>
          <w:rFonts w:ascii="Times New Roman" w:hAnsi="Times New Roman" w:cs="Times New Roman"/>
          <w:sz w:val="24"/>
          <w:szCs w:val="24"/>
        </w:rPr>
        <w:t>ва.</w:t>
      </w:r>
    </w:p>
    <w:p w:rsidR="001D402A" w:rsidRPr="001D402A" w:rsidRDefault="0098798A" w:rsidP="001D402A">
      <w:pPr>
        <w:pStyle w:val="Style1"/>
        <w:widowControl/>
        <w:spacing w:line="360" w:lineRule="auto"/>
        <w:jc w:val="both"/>
        <w:rPr>
          <w:rStyle w:val="FontStyle33"/>
          <w:rFonts w:ascii="Times New Roman" w:hAnsi="Times New Roman" w:cs="Times New Roman"/>
          <w:sz w:val="24"/>
          <w:szCs w:val="24"/>
        </w:rPr>
      </w:pPr>
      <w:r>
        <w:rPr>
          <w:rStyle w:val="FontStyle33"/>
          <w:rFonts w:ascii="Times New Roman" w:hAnsi="Times New Roman" w:cs="Times New Roman"/>
          <w:i/>
          <w:iCs/>
          <w:sz w:val="24"/>
          <w:szCs w:val="24"/>
        </w:rPr>
        <w:t xml:space="preserve">     </w:t>
      </w:r>
      <w:r w:rsidR="001D402A" w:rsidRPr="00B40C35">
        <w:rPr>
          <w:rStyle w:val="FontStyle33"/>
          <w:rFonts w:ascii="Times New Roman" w:hAnsi="Times New Roman" w:cs="Times New Roman"/>
          <w:i/>
          <w:iCs/>
          <w:sz w:val="24"/>
          <w:szCs w:val="24"/>
        </w:rPr>
        <w:t xml:space="preserve">Четвертое. </w:t>
      </w:r>
      <w:r w:rsidR="001D402A" w:rsidRPr="001D402A">
        <w:rPr>
          <w:rStyle w:val="FontStyle33"/>
          <w:rFonts w:ascii="Times New Roman" w:hAnsi="Times New Roman" w:cs="Times New Roman"/>
          <w:sz w:val="24"/>
          <w:szCs w:val="24"/>
        </w:rPr>
        <w:t>Огромные потоки беженцев между республиками (и за их пределы, в другие части страны) в ноябре-декабре показали, что оба народа извлекли урок из трагических событий в Сумгаите. Сут</w:t>
      </w:r>
      <w:r>
        <w:rPr>
          <w:rStyle w:val="FontStyle33"/>
          <w:rFonts w:ascii="Times New Roman" w:hAnsi="Times New Roman" w:cs="Times New Roman"/>
          <w:sz w:val="24"/>
          <w:szCs w:val="24"/>
        </w:rPr>
        <w:t>ь Сумга</w:t>
      </w:r>
      <w:r w:rsidR="001D402A" w:rsidRPr="001D402A">
        <w:rPr>
          <w:rStyle w:val="FontStyle33"/>
          <w:rFonts w:ascii="Times New Roman" w:hAnsi="Times New Roman" w:cs="Times New Roman"/>
          <w:sz w:val="24"/>
          <w:szCs w:val="24"/>
        </w:rPr>
        <w:t>ита была шире самого факта чудо</w:t>
      </w:r>
      <w:r>
        <w:rPr>
          <w:rStyle w:val="FontStyle33"/>
          <w:rFonts w:ascii="Times New Roman" w:hAnsi="Times New Roman" w:cs="Times New Roman"/>
          <w:sz w:val="24"/>
          <w:szCs w:val="24"/>
        </w:rPr>
        <w:t>вищных актов национальной жесто</w:t>
      </w:r>
      <w:r w:rsidR="001D402A" w:rsidRPr="001D402A">
        <w:rPr>
          <w:rStyle w:val="FontStyle33"/>
          <w:rFonts w:ascii="Times New Roman" w:hAnsi="Times New Roman" w:cs="Times New Roman"/>
          <w:sz w:val="24"/>
          <w:szCs w:val="24"/>
        </w:rPr>
        <w:t xml:space="preserve">кости и насилия (как считают армяне). Впервые в послесталинской истории нашего государства была сделана попытка использовать часть народа в качестве </w:t>
      </w:r>
      <w:r w:rsidR="001D402A" w:rsidRPr="00B40C35">
        <w:rPr>
          <w:rStyle w:val="FontStyle33"/>
          <w:rFonts w:ascii="Times New Roman" w:hAnsi="Times New Roman" w:cs="Times New Roman"/>
          <w:i/>
          <w:iCs/>
          <w:sz w:val="24"/>
          <w:szCs w:val="24"/>
        </w:rPr>
        <w:t xml:space="preserve">заложника </w:t>
      </w:r>
      <w:r w:rsidR="001D402A" w:rsidRPr="001D402A">
        <w:rPr>
          <w:rStyle w:val="FontStyle33"/>
          <w:rFonts w:ascii="Times New Roman" w:hAnsi="Times New Roman" w:cs="Times New Roman"/>
          <w:sz w:val="24"/>
          <w:szCs w:val="24"/>
        </w:rPr>
        <w:t>в политическом, территориа</w:t>
      </w:r>
      <w:r>
        <w:rPr>
          <w:rStyle w:val="FontStyle33"/>
          <w:rFonts w:ascii="Times New Roman" w:hAnsi="Times New Roman" w:cs="Times New Roman"/>
          <w:sz w:val="24"/>
          <w:szCs w:val="24"/>
        </w:rPr>
        <w:t>льном или эт</w:t>
      </w:r>
      <w:r w:rsidR="001D402A" w:rsidRPr="001D402A">
        <w:rPr>
          <w:rStyle w:val="FontStyle33"/>
          <w:rFonts w:ascii="Times New Roman" w:hAnsi="Times New Roman" w:cs="Times New Roman"/>
          <w:sz w:val="24"/>
          <w:szCs w:val="24"/>
        </w:rPr>
        <w:t>ническом конфликте. Попытка эта ок</w:t>
      </w:r>
      <w:r>
        <w:rPr>
          <w:rStyle w:val="FontStyle33"/>
          <w:rFonts w:ascii="Times New Roman" w:hAnsi="Times New Roman" w:cs="Times New Roman"/>
          <w:sz w:val="24"/>
          <w:szCs w:val="24"/>
        </w:rPr>
        <w:t>азалась весьма успешной: ссылка</w:t>
      </w:r>
      <w:r w:rsidR="001D402A" w:rsidRPr="001D402A">
        <w:rPr>
          <w:rStyle w:val="FontStyle33"/>
          <w:rFonts w:ascii="Times New Roman" w:hAnsi="Times New Roman" w:cs="Times New Roman"/>
          <w:sz w:val="24"/>
          <w:szCs w:val="24"/>
        </w:rPr>
        <w:t>ми на нее или угрозами ее повтор</w:t>
      </w:r>
      <w:r>
        <w:rPr>
          <w:rStyle w:val="FontStyle33"/>
          <w:rFonts w:ascii="Times New Roman" w:hAnsi="Times New Roman" w:cs="Times New Roman"/>
          <w:sz w:val="24"/>
          <w:szCs w:val="24"/>
        </w:rPr>
        <w:t>ения блокировалось решение проб</w:t>
      </w:r>
      <w:r w:rsidR="001D402A" w:rsidRPr="001D402A">
        <w:rPr>
          <w:rStyle w:val="FontStyle33"/>
          <w:rFonts w:ascii="Times New Roman" w:hAnsi="Times New Roman" w:cs="Times New Roman"/>
          <w:sz w:val="24"/>
          <w:szCs w:val="24"/>
        </w:rPr>
        <w:t>лемы Карабаха, судебный процесс над убийцами в Сумгаите, принятие конституционных поправок в Армении и т.п.</w:t>
      </w:r>
    </w:p>
    <w:p w:rsidR="001D402A" w:rsidRPr="001D402A" w:rsidRDefault="001D402A" w:rsidP="001D402A">
      <w:pPr>
        <w:pStyle w:val="Style1"/>
        <w:widowControl/>
        <w:spacing w:line="360" w:lineRule="auto"/>
        <w:ind w:firstLine="370"/>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lastRenderedPageBreak/>
        <w:t>Но с ноября ситуация изменилась, поскольку люди отказались жить в положении национальных заложников. Фактически в течение ноября-декабря шло массовое бегство "заложников", которое лишь отчасти приняло форму обмена населением</w:t>
      </w:r>
      <w:r w:rsidR="0098798A">
        <w:rPr>
          <w:rStyle w:val="FontStyle33"/>
          <w:rFonts w:ascii="Times New Roman" w:hAnsi="Times New Roman" w:cs="Times New Roman"/>
          <w:sz w:val="24"/>
          <w:szCs w:val="24"/>
        </w:rPr>
        <w:t xml:space="preserve"> (и, возможно, этнической терри</w:t>
      </w:r>
      <w:r w:rsidRPr="001D402A">
        <w:rPr>
          <w:rStyle w:val="FontStyle33"/>
          <w:rFonts w:ascii="Times New Roman" w:hAnsi="Times New Roman" w:cs="Times New Roman"/>
          <w:sz w:val="24"/>
          <w:szCs w:val="24"/>
        </w:rPr>
        <w:t>торией!) между двумя народами и р</w:t>
      </w:r>
      <w:r w:rsidR="0098798A">
        <w:rPr>
          <w:rStyle w:val="FontStyle33"/>
          <w:rFonts w:ascii="Times New Roman" w:hAnsi="Times New Roman" w:cs="Times New Roman"/>
          <w:sz w:val="24"/>
          <w:szCs w:val="24"/>
        </w:rPr>
        <w:t>еспубликами. Аналогией такой си</w:t>
      </w:r>
      <w:r w:rsidRPr="001D402A">
        <w:rPr>
          <w:rStyle w:val="FontStyle33"/>
          <w:rFonts w:ascii="Times New Roman" w:hAnsi="Times New Roman" w:cs="Times New Roman"/>
          <w:sz w:val="24"/>
          <w:szCs w:val="24"/>
        </w:rPr>
        <w:t>туации может служить конфликт между христианами и мусульманами в Ливане или положение в Палестине накануне окончания британского мандата в 1947-1948 гг.</w:t>
      </w:r>
    </w:p>
    <w:p w:rsidR="001D402A" w:rsidRPr="001D402A" w:rsidRDefault="001D402A" w:rsidP="001D402A">
      <w:pPr>
        <w:pStyle w:val="Style1"/>
        <w:widowControl/>
        <w:spacing w:before="5" w:line="360" w:lineRule="auto"/>
        <w:ind w:firstLine="35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Лучшее, что, видимо, можно сделать — признать право людей не быть "заложниками", максимально облегчить участь беженцев и обеспечить, где это необходимо, спокойную и безопасную эвакуацию. Это быстро поняли обе республики, создав в ноябре экстренные фонды помощи. Очевидно, их примеру должны последовать и центральные власти, за</w:t>
      </w:r>
      <w:r w:rsidRPr="001D402A">
        <w:rPr>
          <w:rStyle w:val="FontStyle33"/>
          <w:rFonts w:ascii="Times New Roman" w:hAnsi="Times New Roman" w:cs="Times New Roman"/>
          <w:sz w:val="24"/>
          <w:szCs w:val="24"/>
        </w:rPr>
        <w:softHyphen/>
        <w:t>интересованные в скорейшем экономическом и социальном устройстве беженцев на новом месте. Потому что беженцы сами по себе служат дополнительным источником нацио</w:t>
      </w:r>
      <w:r w:rsidR="0098798A">
        <w:rPr>
          <w:rStyle w:val="FontStyle33"/>
          <w:rFonts w:ascii="Times New Roman" w:hAnsi="Times New Roman" w:cs="Times New Roman"/>
          <w:sz w:val="24"/>
          <w:szCs w:val="24"/>
        </w:rPr>
        <w:t>нальной напряженности, а в неко</w:t>
      </w:r>
      <w:r w:rsidRPr="001D402A">
        <w:rPr>
          <w:rStyle w:val="FontStyle33"/>
          <w:rFonts w:ascii="Times New Roman" w:hAnsi="Times New Roman" w:cs="Times New Roman"/>
          <w:sz w:val="24"/>
          <w:szCs w:val="24"/>
        </w:rPr>
        <w:t xml:space="preserve">торых случаях (как было в феврале в </w:t>
      </w:r>
      <w:r w:rsidR="0098798A">
        <w:rPr>
          <w:rStyle w:val="FontStyle33"/>
          <w:rFonts w:ascii="Times New Roman" w:hAnsi="Times New Roman" w:cs="Times New Roman"/>
          <w:sz w:val="24"/>
          <w:szCs w:val="24"/>
        </w:rPr>
        <w:t>Сумгаите или в ноябре в Кирова</w:t>
      </w:r>
      <w:r w:rsidRPr="001D402A">
        <w:rPr>
          <w:rStyle w:val="FontStyle33"/>
          <w:rFonts w:ascii="Times New Roman" w:hAnsi="Times New Roman" w:cs="Times New Roman"/>
          <w:sz w:val="24"/>
          <w:szCs w:val="24"/>
        </w:rPr>
        <w:t>баде) выступают как прямой источник агрессии.</w:t>
      </w:r>
    </w:p>
    <w:p w:rsidR="001D402A" w:rsidRPr="001D402A" w:rsidRDefault="001D402A" w:rsidP="001D402A">
      <w:pPr>
        <w:pStyle w:val="Style1"/>
        <w:widowControl/>
        <w:spacing w:line="360" w:lineRule="auto"/>
        <w:ind w:firstLine="374"/>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В свете возможного продолжения конфликта в Закавказье или обострения обстановки в других частя</w:t>
      </w:r>
      <w:r w:rsidR="0098798A">
        <w:rPr>
          <w:rStyle w:val="FontStyle33"/>
          <w:rFonts w:ascii="Times New Roman" w:hAnsi="Times New Roman" w:cs="Times New Roman"/>
          <w:sz w:val="24"/>
          <w:szCs w:val="24"/>
        </w:rPr>
        <w:t>х страны государство должно про</w:t>
      </w:r>
      <w:r w:rsidRPr="001D402A">
        <w:rPr>
          <w:rStyle w:val="FontStyle33"/>
          <w:rFonts w:ascii="Times New Roman" w:hAnsi="Times New Roman" w:cs="Times New Roman"/>
          <w:sz w:val="24"/>
          <w:szCs w:val="24"/>
        </w:rPr>
        <w:t>демонстрировать свое умение решать проблему беженцев. Решать так, как это было сделано в случае Чернобыля. Потому что в Закавказье мы все еще имеем непогашенный национальный Чернобыль со всеми вытекающими последствиями и угрозами нового взрыва.</w:t>
      </w:r>
    </w:p>
    <w:p w:rsidR="001D402A" w:rsidRPr="001D402A" w:rsidRDefault="001D402A" w:rsidP="001D402A">
      <w:pPr>
        <w:pStyle w:val="Style1"/>
        <w:widowControl/>
        <w:spacing w:line="360" w:lineRule="auto"/>
        <w:ind w:firstLine="384"/>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 xml:space="preserve">И, наконец, последний </w:t>
      </w:r>
      <w:r w:rsidRPr="00B40C35">
        <w:rPr>
          <w:rStyle w:val="FontStyle33"/>
          <w:rFonts w:ascii="Times New Roman" w:hAnsi="Times New Roman" w:cs="Times New Roman"/>
          <w:i/>
          <w:iCs/>
          <w:sz w:val="24"/>
          <w:szCs w:val="24"/>
        </w:rPr>
        <w:t xml:space="preserve">— пятый </w:t>
      </w:r>
      <w:r w:rsidRPr="001D402A">
        <w:rPr>
          <w:rStyle w:val="FontStyle33"/>
          <w:rFonts w:ascii="Times New Roman" w:hAnsi="Times New Roman" w:cs="Times New Roman"/>
          <w:sz w:val="24"/>
          <w:szCs w:val="24"/>
        </w:rPr>
        <w:t xml:space="preserve">вывод. За 1988 г. в стране произошло накопление груза нерешенных </w:t>
      </w:r>
      <w:r w:rsidR="0098798A">
        <w:rPr>
          <w:rStyle w:val="FontStyle33"/>
          <w:rFonts w:ascii="Times New Roman" w:hAnsi="Times New Roman" w:cs="Times New Roman"/>
          <w:sz w:val="24"/>
          <w:szCs w:val="24"/>
        </w:rPr>
        <w:t>проблем в сфере национальных от</w:t>
      </w:r>
      <w:r w:rsidRPr="001D402A">
        <w:rPr>
          <w:rStyle w:val="FontStyle33"/>
          <w:rFonts w:ascii="Times New Roman" w:hAnsi="Times New Roman" w:cs="Times New Roman"/>
          <w:sz w:val="24"/>
          <w:szCs w:val="24"/>
        </w:rPr>
        <w:t>ношений. Ни в одной "болевой точке" не было продемонстрировано умение выбирать оптимальные решен</w:t>
      </w:r>
      <w:r w:rsidR="0098798A">
        <w:rPr>
          <w:rStyle w:val="FontStyle33"/>
          <w:rFonts w:ascii="Times New Roman" w:hAnsi="Times New Roman" w:cs="Times New Roman"/>
          <w:sz w:val="24"/>
          <w:szCs w:val="24"/>
        </w:rPr>
        <w:t>ия. Конкретно в Закавказье необ</w:t>
      </w:r>
      <w:r w:rsidRPr="001D402A">
        <w:rPr>
          <w:rStyle w:val="FontStyle33"/>
          <w:rFonts w:ascii="Times New Roman" w:hAnsi="Times New Roman" w:cs="Times New Roman"/>
          <w:sz w:val="24"/>
          <w:szCs w:val="24"/>
        </w:rPr>
        <w:t>ходимые действия постоянно запаз</w:t>
      </w:r>
      <w:r w:rsidR="0098798A">
        <w:rPr>
          <w:rStyle w:val="FontStyle33"/>
          <w:rFonts w:ascii="Times New Roman" w:hAnsi="Times New Roman" w:cs="Times New Roman"/>
          <w:sz w:val="24"/>
          <w:szCs w:val="24"/>
        </w:rPr>
        <w:t>дывали, оправдывались самые песс</w:t>
      </w:r>
      <w:r w:rsidRPr="001D402A">
        <w:rPr>
          <w:rStyle w:val="FontStyle33"/>
          <w:rFonts w:ascii="Times New Roman" w:hAnsi="Times New Roman" w:cs="Times New Roman"/>
          <w:sz w:val="24"/>
          <w:szCs w:val="24"/>
        </w:rPr>
        <w:t>имистические прогнозы и принимались как правило наихудшие или заведомо неудачные варианты.</w:t>
      </w:r>
    </w:p>
    <w:p w:rsidR="001D402A" w:rsidRPr="001D402A" w:rsidRDefault="001D402A" w:rsidP="001D402A">
      <w:pPr>
        <w:pStyle w:val="Style1"/>
        <w:widowControl/>
        <w:spacing w:line="360" w:lineRule="auto"/>
        <w:ind w:firstLine="374"/>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Если наша общая цель — основанная на стабильных и естественных связях федерация дружественных респ</w:t>
      </w:r>
      <w:r w:rsidR="0098798A">
        <w:rPr>
          <w:rStyle w:val="FontStyle33"/>
          <w:rFonts w:ascii="Times New Roman" w:hAnsi="Times New Roman" w:cs="Times New Roman"/>
          <w:sz w:val="24"/>
          <w:szCs w:val="24"/>
        </w:rPr>
        <w:t>ублик, то за 1988 г. мы не приб</w:t>
      </w:r>
      <w:r w:rsidRPr="001D402A">
        <w:rPr>
          <w:rStyle w:val="FontStyle33"/>
          <w:rFonts w:ascii="Times New Roman" w:hAnsi="Times New Roman" w:cs="Times New Roman"/>
          <w:sz w:val="24"/>
          <w:szCs w:val="24"/>
        </w:rPr>
        <w:t>лизились к этой цели. Хочется верить, что неправильной оказалась тактика, а не стратегия. Потому чт</w:t>
      </w:r>
      <w:r w:rsidR="0098798A">
        <w:rPr>
          <w:rStyle w:val="FontStyle33"/>
          <w:rFonts w:ascii="Times New Roman" w:hAnsi="Times New Roman" w:cs="Times New Roman"/>
          <w:sz w:val="24"/>
          <w:szCs w:val="24"/>
        </w:rPr>
        <w:t>о процветающая экономика, разви</w:t>
      </w:r>
      <w:r w:rsidRPr="001D402A">
        <w:rPr>
          <w:rStyle w:val="FontStyle33"/>
          <w:rFonts w:ascii="Times New Roman" w:hAnsi="Times New Roman" w:cs="Times New Roman"/>
          <w:sz w:val="24"/>
          <w:szCs w:val="24"/>
        </w:rPr>
        <w:t>тая правовая система и самодеятельнос</w:t>
      </w:r>
      <w:r w:rsidR="0098798A">
        <w:rPr>
          <w:rStyle w:val="FontStyle33"/>
          <w:rFonts w:ascii="Times New Roman" w:hAnsi="Times New Roman" w:cs="Times New Roman"/>
          <w:sz w:val="24"/>
          <w:szCs w:val="24"/>
        </w:rPr>
        <w:t>ть граждан стратегически не сов</w:t>
      </w:r>
      <w:r w:rsidRPr="001D402A">
        <w:rPr>
          <w:rStyle w:val="FontStyle33"/>
          <w:rFonts w:ascii="Times New Roman" w:hAnsi="Times New Roman" w:cs="Times New Roman"/>
          <w:sz w:val="24"/>
          <w:szCs w:val="24"/>
        </w:rPr>
        <w:t xml:space="preserve">местимы с союзом, основанным на </w:t>
      </w:r>
      <w:r w:rsidR="0098798A">
        <w:rPr>
          <w:rStyle w:val="FontStyle33"/>
          <w:rFonts w:ascii="Times New Roman" w:hAnsi="Times New Roman" w:cs="Times New Roman"/>
          <w:sz w:val="24"/>
          <w:szCs w:val="24"/>
        </w:rPr>
        <w:t>политическом принуждении или на</w:t>
      </w:r>
      <w:r w:rsidRPr="001D402A">
        <w:rPr>
          <w:rStyle w:val="FontStyle33"/>
          <w:rFonts w:ascii="Times New Roman" w:hAnsi="Times New Roman" w:cs="Times New Roman"/>
          <w:sz w:val="24"/>
          <w:szCs w:val="24"/>
        </w:rPr>
        <w:t>циональном насилии. Уменьшая насилие в одних сферах — экономике, идеологии, правовой системе, культурной жизни, но ничего не меняя в других и увеличивая степень принужде</w:t>
      </w:r>
      <w:r w:rsidR="0098798A">
        <w:rPr>
          <w:rStyle w:val="FontStyle33"/>
          <w:rFonts w:ascii="Times New Roman" w:hAnsi="Times New Roman" w:cs="Times New Roman"/>
          <w:sz w:val="24"/>
          <w:szCs w:val="24"/>
        </w:rPr>
        <w:t>ния в третьих (пусть даже на ло</w:t>
      </w:r>
      <w:r w:rsidRPr="001D402A">
        <w:rPr>
          <w:rStyle w:val="FontStyle33"/>
          <w:rFonts w:ascii="Times New Roman" w:hAnsi="Times New Roman" w:cs="Times New Roman"/>
          <w:sz w:val="24"/>
          <w:szCs w:val="24"/>
        </w:rPr>
        <w:t xml:space="preserve">кальном уровне, как это произошло в Закавказье), государство само создает чрезвычайно тревожную "разницу давления". Можно искать и находить в </w:t>
      </w:r>
      <w:r w:rsidRPr="001D402A">
        <w:rPr>
          <w:rStyle w:val="FontStyle33"/>
          <w:rFonts w:ascii="Times New Roman" w:hAnsi="Times New Roman" w:cs="Times New Roman"/>
          <w:sz w:val="24"/>
          <w:szCs w:val="24"/>
        </w:rPr>
        <w:lastRenderedPageBreak/>
        <w:t>каждый момент равновесие, но крайне трудно одновременно двигаться в две противоположные стороны...</w:t>
      </w:r>
    </w:p>
    <w:p w:rsidR="001D402A" w:rsidRPr="001D402A" w:rsidRDefault="001D402A" w:rsidP="001D402A">
      <w:pPr>
        <w:pStyle w:val="Style1"/>
        <w:widowControl/>
        <w:spacing w:before="14" w:line="360" w:lineRule="auto"/>
        <w:ind w:firstLine="365"/>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t>Политические итоги 1988 г. в Закавказье неутешительны. За этими итогами с очевидностью стоят неоправдавшиеся подходы, неверные оценки, малопродуктивные прин</w:t>
      </w:r>
      <w:r w:rsidR="0098798A">
        <w:rPr>
          <w:rStyle w:val="FontStyle33"/>
          <w:rFonts w:ascii="Times New Roman" w:hAnsi="Times New Roman" w:cs="Times New Roman"/>
          <w:sz w:val="24"/>
          <w:szCs w:val="24"/>
        </w:rPr>
        <w:t>ципы принятия решений. Эти оцен</w:t>
      </w:r>
      <w:r w:rsidRPr="001D402A">
        <w:rPr>
          <w:rStyle w:val="FontStyle33"/>
          <w:rFonts w:ascii="Times New Roman" w:hAnsi="Times New Roman" w:cs="Times New Roman"/>
          <w:sz w:val="24"/>
          <w:szCs w:val="24"/>
        </w:rPr>
        <w:t>ки, подходы и принципы уже показ</w:t>
      </w:r>
      <w:r w:rsidR="0098798A">
        <w:rPr>
          <w:rStyle w:val="FontStyle33"/>
          <w:rFonts w:ascii="Times New Roman" w:hAnsi="Times New Roman" w:cs="Times New Roman"/>
          <w:sz w:val="24"/>
          <w:szCs w:val="24"/>
        </w:rPr>
        <w:t>али свою несостоятельность, спо</w:t>
      </w:r>
      <w:r w:rsidRPr="001D402A">
        <w:rPr>
          <w:rStyle w:val="FontStyle33"/>
          <w:rFonts w:ascii="Times New Roman" w:hAnsi="Times New Roman" w:cs="Times New Roman"/>
          <w:sz w:val="24"/>
          <w:szCs w:val="24"/>
        </w:rPr>
        <w:t>собствуя лишь дальнейшей эскалации конфликта. Чем скорее им на смену придет новое мышление в сфере в</w:t>
      </w:r>
      <w:r w:rsidR="0098798A">
        <w:rPr>
          <w:rStyle w:val="FontStyle33"/>
          <w:rFonts w:ascii="Times New Roman" w:hAnsi="Times New Roman" w:cs="Times New Roman"/>
          <w:sz w:val="24"/>
          <w:szCs w:val="24"/>
        </w:rPr>
        <w:t>нутренней национальной поли</w:t>
      </w:r>
      <w:r w:rsidRPr="001D402A">
        <w:rPr>
          <w:rStyle w:val="FontStyle33"/>
          <w:rFonts w:ascii="Times New Roman" w:hAnsi="Times New Roman" w:cs="Times New Roman"/>
          <w:sz w:val="24"/>
          <w:szCs w:val="24"/>
        </w:rPr>
        <w:t>тики, тем будет лучше.</w:t>
      </w:r>
    </w:p>
    <w:p w:rsidR="001D402A" w:rsidRPr="001D402A" w:rsidRDefault="001D402A" w:rsidP="001D402A">
      <w:pPr>
        <w:widowControl/>
        <w:autoSpaceDE/>
        <w:autoSpaceDN/>
        <w:adjustRightInd/>
        <w:spacing w:after="200" w:line="360" w:lineRule="auto"/>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br w:type="page"/>
      </w:r>
    </w:p>
    <w:p w:rsidR="001D402A" w:rsidRPr="0011424D" w:rsidRDefault="001D402A" w:rsidP="0011424D">
      <w:pPr>
        <w:pStyle w:val="Style1"/>
        <w:widowControl/>
        <w:spacing w:before="5" w:line="360" w:lineRule="auto"/>
        <w:jc w:val="both"/>
        <w:rPr>
          <w:rStyle w:val="FontStyle33"/>
          <w:rFonts w:ascii="Times New Roman" w:hAnsi="Times New Roman" w:cs="Times New Roman"/>
          <w:b/>
          <w:i/>
          <w:sz w:val="24"/>
          <w:szCs w:val="24"/>
        </w:rPr>
      </w:pPr>
      <w:r w:rsidRPr="0011424D">
        <w:rPr>
          <w:rStyle w:val="FontStyle33"/>
          <w:rFonts w:ascii="Times New Roman" w:hAnsi="Times New Roman" w:cs="Times New Roman"/>
          <w:b/>
          <w:i/>
          <w:sz w:val="24"/>
          <w:szCs w:val="24"/>
        </w:rPr>
        <w:lastRenderedPageBreak/>
        <w:t>Г.Г., Д.Д.</w:t>
      </w:r>
    </w:p>
    <w:p w:rsidR="001D402A" w:rsidRPr="0011424D" w:rsidRDefault="001D402A" w:rsidP="0011424D">
      <w:pPr>
        <w:pStyle w:val="2"/>
      </w:pPr>
      <w:bookmarkStart w:id="77" w:name="_Toc281092476"/>
      <w:r w:rsidRPr="0011424D">
        <w:rPr>
          <w:rStyle w:val="FontStyle43"/>
          <w:rFonts w:asciiTheme="majorHAnsi" w:hAnsiTheme="majorHAnsi" w:cstheme="majorBidi"/>
          <w:b/>
          <w:bCs/>
          <w:sz w:val="28"/>
          <w:szCs w:val="24"/>
        </w:rPr>
        <w:t>НАЦИОНАЛЬНОСТЬ И ГОСУДАРСТВЕННОСТЬ: НОВЫЕ МОДЕЛ</w:t>
      </w:r>
      <w:r w:rsidR="0011424D">
        <w:rPr>
          <w:rStyle w:val="FontStyle43"/>
          <w:rFonts w:asciiTheme="majorHAnsi" w:hAnsiTheme="majorHAnsi" w:cstheme="majorBidi"/>
          <w:b/>
          <w:bCs/>
          <w:sz w:val="28"/>
          <w:szCs w:val="24"/>
        </w:rPr>
        <w:t>И</w:t>
      </w:r>
      <w:bookmarkEnd w:id="77"/>
    </w:p>
    <w:p w:rsidR="001D402A" w:rsidRPr="001D402A" w:rsidRDefault="001D402A" w:rsidP="001D402A">
      <w:pPr>
        <w:pStyle w:val="Style7"/>
        <w:widowControl/>
        <w:spacing w:line="360" w:lineRule="auto"/>
        <w:rPr>
          <w:rFonts w:ascii="Times New Roman" w:hAnsi="Times New Roman" w:cs="Times New Roman"/>
        </w:rPr>
      </w:pPr>
    </w:p>
    <w:p w:rsidR="001D402A" w:rsidRPr="001D402A" w:rsidRDefault="001D402A" w:rsidP="001D402A">
      <w:pPr>
        <w:pStyle w:val="Style7"/>
        <w:widowControl/>
        <w:spacing w:line="360" w:lineRule="auto"/>
        <w:rPr>
          <w:rFonts w:ascii="Times New Roman" w:hAnsi="Times New Roman" w:cs="Times New Roman"/>
        </w:rPr>
      </w:pPr>
    </w:p>
    <w:p w:rsidR="001D402A" w:rsidRPr="0052216D" w:rsidRDefault="001D402A" w:rsidP="0052216D">
      <w:pPr>
        <w:pStyle w:val="3"/>
        <w:rPr>
          <w:rStyle w:val="FontStyle33"/>
          <w:rFonts w:asciiTheme="majorHAnsi" w:hAnsiTheme="majorHAnsi" w:cstheme="majorBidi"/>
          <w:sz w:val="26"/>
        </w:rPr>
      </w:pPr>
      <w:bookmarkStart w:id="78" w:name="_Toc281092477"/>
      <w:r w:rsidRPr="0052216D">
        <w:rPr>
          <w:rStyle w:val="FontStyle33"/>
          <w:rFonts w:asciiTheme="majorHAnsi" w:hAnsiTheme="majorHAnsi" w:cstheme="majorBidi"/>
          <w:sz w:val="26"/>
        </w:rPr>
        <w:t>"Совет Национальностей" или Национальный Совет?</w:t>
      </w:r>
      <w:bookmarkEnd w:id="78"/>
    </w:p>
    <w:p w:rsidR="001D402A" w:rsidRPr="0052216D" w:rsidRDefault="001D402A" w:rsidP="001D402A">
      <w:pPr>
        <w:pStyle w:val="Style13"/>
        <w:widowControl/>
        <w:spacing w:before="182" w:line="360" w:lineRule="auto"/>
        <w:ind w:firstLine="350"/>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Совет Национальностей в его нынешнем виде лишь освящает и закрепляет "категориальное неравноправие" народов. Очеви</w:t>
      </w:r>
      <w:r w:rsidR="0052216D">
        <w:rPr>
          <w:rStyle w:val="FontStyle33"/>
          <w:rFonts w:ascii="Times New Roman" w:hAnsi="Times New Roman" w:cs="Times New Roman"/>
          <w:bCs/>
          <w:sz w:val="24"/>
          <w:szCs w:val="24"/>
        </w:rPr>
        <w:t>дно, сама цель создания этой па</w:t>
      </w:r>
      <w:r w:rsidRPr="0052216D">
        <w:rPr>
          <w:rStyle w:val="FontStyle33"/>
          <w:rFonts w:ascii="Times New Roman" w:hAnsi="Times New Roman" w:cs="Times New Roman"/>
          <w:bCs/>
          <w:sz w:val="24"/>
          <w:szCs w:val="24"/>
        </w:rPr>
        <w:t>латы Верховного Совета СССР соответствов</w:t>
      </w:r>
      <w:r w:rsidR="0052216D">
        <w:rPr>
          <w:rStyle w:val="FontStyle33"/>
          <w:rFonts w:ascii="Times New Roman" w:hAnsi="Times New Roman" w:cs="Times New Roman"/>
          <w:bCs/>
          <w:sz w:val="24"/>
          <w:szCs w:val="24"/>
        </w:rPr>
        <w:t>ала сталинским принципам превра</w:t>
      </w:r>
      <w:r w:rsidRPr="0052216D">
        <w:rPr>
          <w:rStyle w:val="FontStyle33"/>
          <w:rFonts w:ascii="Times New Roman" w:hAnsi="Times New Roman" w:cs="Times New Roman"/>
          <w:bCs/>
          <w:sz w:val="24"/>
          <w:szCs w:val="24"/>
        </w:rPr>
        <w:t>щения некоторых наиболее значительных, с точк</w:t>
      </w:r>
      <w:r w:rsidR="0052216D">
        <w:rPr>
          <w:rStyle w:val="FontStyle33"/>
          <w:rFonts w:ascii="Times New Roman" w:hAnsi="Times New Roman" w:cs="Times New Roman"/>
          <w:bCs/>
          <w:sz w:val="24"/>
          <w:szCs w:val="24"/>
        </w:rPr>
        <w:t>и зрения Сталина, народов в сво</w:t>
      </w:r>
      <w:r w:rsidRPr="0052216D">
        <w:rPr>
          <w:rStyle w:val="FontStyle33"/>
          <w:rFonts w:ascii="Times New Roman" w:hAnsi="Times New Roman" w:cs="Times New Roman"/>
          <w:bCs/>
          <w:sz w:val="24"/>
          <w:szCs w:val="24"/>
        </w:rPr>
        <w:t>его рода государственные институты, при фактическом игнорировании остальных этносов. В настоящее время в Совете Национал</w:t>
      </w:r>
      <w:r w:rsidR="0052216D">
        <w:rPr>
          <w:rStyle w:val="FontStyle33"/>
          <w:rFonts w:ascii="Times New Roman" w:hAnsi="Times New Roman" w:cs="Times New Roman"/>
          <w:bCs/>
          <w:sz w:val="24"/>
          <w:szCs w:val="24"/>
        </w:rPr>
        <w:t>ьностей не имеют законного пред</w:t>
      </w:r>
      <w:r w:rsidRPr="0052216D">
        <w:rPr>
          <w:rStyle w:val="FontStyle33"/>
          <w:rFonts w:ascii="Times New Roman" w:hAnsi="Times New Roman" w:cs="Times New Roman"/>
          <w:bCs/>
          <w:sz w:val="24"/>
          <w:szCs w:val="24"/>
        </w:rPr>
        <w:t>ставительства свыше половины народов, населяющих нашу страну, — те народы, которые не имеют внутрифедеративного государственного статуса. Более того, неясна сама функция Совета Национальностей.</w:t>
      </w:r>
    </w:p>
    <w:p w:rsidR="001D402A" w:rsidRPr="0052216D" w:rsidRDefault="001D402A" w:rsidP="001D402A">
      <w:pPr>
        <w:pStyle w:val="Style13"/>
        <w:widowControl/>
        <w:spacing w:line="360" w:lineRule="auto"/>
        <w:ind w:firstLine="355"/>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Хотя мы и высказали несколькими строками выше предположение о цели его создания, все же, признаться, влезть в душу создателей Конституции 1936 г. вряд ли возможно, как вряд ли возможно понять, какие еще функции мыслились у Совета Национальностей, кроме фиксации н</w:t>
      </w:r>
      <w:r w:rsidR="0052216D">
        <w:rPr>
          <w:rStyle w:val="FontStyle33"/>
          <w:rFonts w:ascii="Times New Roman" w:hAnsi="Times New Roman" w:cs="Times New Roman"/>
          <w:bCs/>
          <w:sz w:val="24"/>
          <w:szCs w:val="24"/>
        </w:rPr>
        <w:t>ационально-территориальных обра</w:t>
      </w:r>
      <w:r w:rsidRPr="0052216D">
        <w:rPr>
          <w:rStyle w:val="FontStyle33"/>
          <w:rFonts w:ascii="Times New Roman" w:hAnsi="Times New Roman" w:cs="Times New Roman"/>
          <w:bCs/>
          <w:sz w:val="24"/>
          <w:szCs w:val="24"/>
        </w:rPr>
        <w:t>зований. Может быть, Н.Бухарину, активному соа</w:t>
      </w:r>
      <w:r w:rsidR="0052216D">
        <w:rPr>
          <w:rStyle w:val="FontStyle33"/>
          <w:rFonts w:ascii="Times New Roman" w:hAnsi="Times New Roman" w:cs="Times New Roman"/>
          <w:bCs/>
          <w:sz w:val="24"/>
          <w:szCs w:val="24"/>
        </w:rPr>
        <w:t>втору (а кто-то говорит и полно</w:t>
      </w:r>
      <w:r w:rsidRPr="0052216D">
        <w:rPr>
          <w:rStyle w:val="FontStyle33"/>
          <w:rFonts w:ascii="Times New Roman" w:hAnsi="Times New Roman" w:cs="Times New Roman"/>
          <w:bCs/>
          <w:sz w:val="24"/>
          <w:szCs w:val="24"/>
        </w:rPr>
        <w:t>правному автору) Конституции 1936 г., могло казаться, что в процессе раздельного голосования по палатам Совет Национальност</w:t>
      </w:r>
      <w:r w:rsidR="0052216D">
        <w:rPr>
          <w:rStyle w:val="FontStyle33"/>
          <w:rFonts w:ascii="Times New Roman" w:hAnsi="Times New Roman" w:cs="Times New Roman"/>
          <w:bCs/>
          <w:sz w:val="24"/>
          <w:szCs w:val="24"/>
        </w:rPr>
        <w:t>ей "зарубит" или как минимум на</w:t>
      </w:r>
      <w:r w:rsidRPr="0052216D">
        <w:rPr>
          <w:rStyle w:val="FontStyle33"/>
          <w:rFonts w:ascii="Times New Roman" w:hAnsi="Times New Roman" w:cs="Times New Roman"/>
          <w:bCs/>
          <w:sz w:val="24"/>
          <w:szCs w:val="24"/>
        </w:rPr>
        <w:t>правит на второе чтение какой-либо закон, ущемляющий или недоучитывающий права или интересы народа именно в национа</w:t>
      </w:r>
      <w:r w:rsidR="0052216D">
        <w:rPr>
          <w:rStyle w:val="FontStyle33"/>
          <w:rFonts w:ascii="Times New Roman" w:hAnsi="Times New Roman" w:cs="Times New Roman"/>
          <w:bCs/>
          <w:sz w:val="24"/>
          <w:szCs w:val="24"/>
        </w:rPr>
        <w:t>льном аспекте. Однако за прошед</w:t>
      </w:r>
      <w:r w:rsidRPr="0052216D">
        <w:rPr>
          <w:rStyle w:val="FontStyle33"/>
          <w:rFonts w:ascii="Times New Roman" w:hAnsi="Times New Roman" w:cs="Times New Roman"/>
          <w:bCs/>
          <w:sz w:val="24"/>
          <w:szCs w:val="24"/>
        </w:rPr>
        <w:t>шие годы подобные ситуации не встречались.</w:t>
      </w:r>
    </w:p>
    <w:p w:rsidR="001D402A" w:rsidRPr="0052216D" w:rsidRDefault="001D402A" w:rsidP="001D402A">
      <w:pPr>
        <w:pStyle w:val="Style13"/>
        <w:widowControl/>
        <w:spacing w:line="360" w:lineRule="auto"/>
        <w:ind w:firstLine="355"/>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В конце концов, ясно, что Совет Национальностей в настоящем виде является неким декоративно-номенклатурным образованием. Декоративно он еще раз, теперь уже на уровне высшего законодатель</w:t>
      </w:r>
      <w:r w:rsidR="0052216D">
        <w:rPr>
          <w:rStyle w:val="FontStyle33"/>
          <w:rFonts w:ascii="Times New Roman" w:hAnsi="Times New Roman" w:cs="Times New Roman"/>
          <w:bCs/>
          <w:sz w:val="24"/>
          <w:szCs w:val="24"/>
        </w:rPr>
        <w:t>ного органа, репрезентирует офи</w:t>
      </w:r>
      <w:r w:rsidRPr="0052216D">
        <w:rPr>
          <w:rStyle w:val="FontStyle33"/>
          <w:rFonts w:ascii="Times New Roman" w:hAnsi="Times New Roman" w:cs="Times New Roman"/>
          <w:bCs/>
          <w:sz w:val="24"/>
          <w:szCs w:val="24"/>
        </w:rPr>
        <w:t xml:space="preserve">циально утвержденное панно "Дружба народов". Что же </w:t>
      </w:r>
      <w:r w:rsidR="0052216D">
        <w:rPr>
          <w:rStyle w:val="FontStyle33"/>
          <w:rFonts w:ascii="Times New Roman" w:hAnsi="Times New Roman" w:cs="Times New Roman"/>
          <w:bCs/>
          <w:sz w:val="24"/>
          <w:szCs w:val="24"/>
        </w:rPr>
        <w:t>касается номенклатурности</w:t>
      </w:r>
      <w:r w:rsidRPr="0052216D">
        <w:rPr>
          <w:rStyle w:val="FontStyle33"/>
          <w:rFonts w:ascii="Times New Roman" w:hAnsi="Times New Roman" w:cs="Times New Roman"/>
          <w:bCs/>
          <w:sz w:val="24"/>
          <w:szCs w:val="24"/>
        </w:rPr>
        <w:t xml:space="preserve"> — то до последнего времени депутатство </w:t>
      </w:r>
      <w:r w:rsidR="0052216D">
        <w:rPr>
          <w:rStyle w:val="FontStyle33"/>
          <w:rFonts w:ascii="Times New Roman" w:hAnsi="Times New Roman" w:cs="Times New Roman"/>
          <w:bCs/>
          <w:sz w:val="24"/>
          <w:szCs w:val="24"/>
        </w:rPr>
        <w:t>в Верховном Совете СССР (разуме</w:t>
      </w:r>
      <w:r w:rsidRPr="0052216D">
        <w:rPr>
          <w:rStyle w:val="FontStyle33"/>
          <w:rFonts w:ascii="Times New Roman" w:hAnsi="Times New Roman" w:cs="Times New Roman"/>
          <w:bCs/>
          <w:sz w:val="24"/>
          <w:szCs w:val="24"/>
        </w:rPr>
        <w:t>ется, и в Верховных Советах союзных и автон</w:t>
      </w:r>
      <w:r w:rsidR="005845F1">
        <w:rPr>
          <w:rStyle w:val="FontStyle33"/>
          <w:rFonts w:ascii="Times New Roman" w:hAnsi="Times New Roman" w:cs="Times New Roman"/>
          <w:bCs/>
          <w:sz w:val="24"/>
          <w:szCs w:val="24"/>
        </w:rPr>
        <w:t>омных республик) несло три функ</w:t>
      </w:r>
      <w:r w:rsidRPr="0052216D">
        <w:rPr>
          <w:rStyle w:val="FontStyle33"/>
          <w:rFonts w:ascii="Times New Roman" w:hAnsi="Times New Roman" w:cs="Times New Roman"/>
          <w:bCs/>
          <w:sz w:val="24"/>
          <w:szCs w:val="24"/>
        </w:rPr>
        <w:t>ции: во-первых, оно было непременным стату</w:t>
      </w:r>
      <w:r w:rsidR="005845F1">
        <w:rPr>
          <w:rStyle w:val="FontStyle33"/>
          <w:rFonts w:ascii="Times New Roman" w:hAnsi="Times New Roman" w:cs="Times New Roman"/>
          <w:bCs/>
          <w:sz w:val="24"/>
          <w:szCs w:val="24"/>
        </w:rPr>
        <w:t>сным знаком, приложением к высо</w:t>
      </w:r>
      <w:r w:rsidRPr="0052216D">
        <w:rPr>
          <w:rStyle w:val="FontStyle33"/>
          <w:rFonts w:ascii="Times New Roman" w:hAnsi="Times New Roman" w:cs="Times New Roman"/>
          <w:bCs/>
          <w:sz w:val="24"/>
          <w:szCs w:val="24"/>
        </w:rPr>
        <w:t>кой партийной, советской, государственной, хоз</w:t>
      </w:r>
      <w:r w:rsidR="005845F1">
        <w:rPr>
          <w:rStyle w:val="FontStyle33"/>
          <w:rFonts w:ascii="Times New Roman" w:hAnsi="Times New Roman" w:cs="Times New Roman"/>
          <w:bCs/>
          <w:sz w:val="24"/>
          <w:szCs w:val="24"/>
        </w:rPr>
        <w:t>яйственной, управленческой в ши</w:t>
      </w:r>
      <w:r w:rsidRPr="0052216D">
        <w:rPr>
          <w:rStyle w:val="FontStyle33"/>
          <w:rFonts w:ascii="Times New Roman" w:hAnsi="Times New Roman" w:cs="Times New Roman"/>
          <w:bCs/>
          <w:sz w:val="24"/>
          <w:szCs w:val="24"/>
        </w:rPr>
        <w:t xml:space="preserve">роком смысле должности. Депутатство, вхождение в законодательный корпус было знаком принадлежности к высшей правящей когорте. Вторая функция — репрезентирующий народный характер власти (отсюда весомая доля </w:t>
      </w:r>
      <w:r w:rsidRPr="0052216D">
        <w:rPr>
          <w:rStyle w:val="FontStyle33"/>
          <w:rFonts w:ascii="Times New Roman" w:hAnsi="Times New Roman" w:cs="Times New Roman"/>
          <w:bCs/>
          <w:sz w:val="24"/>
          <w:szCs w:val="24"/>
        </w:rPr>
        <w:lastRenderedPageBreak/>
        <w:t>представителей среднего и низшего звена хозяйственного орг</w:t>
      </w:r>
      <w:r w:rsidR="005845F1">
        <w:rPr>
          <w:rStyle w:val="FontStyle33"/>
          <w:rFonts w:ascii="Times New Roman" w:hAnsi="Times New Roman" w:cs="Times New Roman"/>
          <w:bCs/>
          <w:sz w:val="24"/>
          <w:szCs w:val="24"/>
        </w:rPr>
        <w:t>анизма). И, наконец, третья фун</w:t>
      </w:r>
      <w:r w:rsidRPr="0052216D">
        <w:rPr>
          <w:rStyle w:val="FontStyle33"/>
          <w:rFonts w:ascii="Times New Roman" w:hAnsi="Times New Roman" w:cs="Times New Roman"/>
          <w:bCs/>
          <w:sz w:val="24"/>
          <w:szCs w:val="24"/>
        </w:rPr>
        <w:t xml:space="preserve">кция — наградная. Значок депутата ВС получали выдающиеся ученые, литераторы, художники, именно как награду — он ничем не отличался от ордена. Речь у нас идет о Совете Национальностей — зачем же мы завели речь о Верховном Совете вообще? А затем, что все это в равной мере </w:t>
      </w:r>
      <w:r w:rsidR="005845F1">
        <w:rPr>
          <w:rStyle w:val="FontStyle33"/>
          <w:rFonts w:ascii="Times New Roman" w:hAnsi="Times New Roman" w:cs="Times New Roman"/>
          <w:bCs/>
          <w:sz w:val="24"/>
          <w:szCs w:val="24"/>
        </w:rPr>
        <w:t>относилось и к Совету Националь</w:t>
      </w:r>
      <w:r w:rsidRPr="0052216D">
        <w:rPr>
          <w:rStyle w:val="FontStyle33"/>
          <w:rFonts w:ascii="Times New Roman" w:hAnsi="Times New Roman" w:cs="Times New Roman"/>
          <w:bCs/>
          <w:sz w:val="24"/>
          <w:szCs w:val="24"/>
        </w:rPr>
        <w:t>ностей.</w:t>
      </w:r>
    </w:p>
    <w:p w:rsidR="001D402A" w:rsidRPr="0052216D" w:rsidRDefault="005845F1" w:rsidP="001D402A">
      <w:pPr>
        <w:pStyle w:val="Style13"/>
        <w:widowControl/>
        <w:spacing w:before="5" w:line="360" w:lineRule="auto"/>
        <w:jc w:val="both"/>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52216D">
        <w:rPr>
          <w:rStyle w:val="FontStyle33"/>
          <w:rFonts w:ascii="Times New Roman" w:hAnsi="Times New Roman" w:cs="Times New Roman"/>
          <w:bCs/>
          <w:sz w:val="24"/>
          <w:szCs w:val="24"/>
        </w:rPr>
        <w:t>В настоящее время реформа избирательн</w:t>
      </w:r>
      <w:r>
        <w:rPr>
          <w:rStyle w:val="FontStyle33"/>
          <w:rFonts w:ascii="Times New Roman" w:hAnsi="Times New Roman" w:cs="Times New Roman"/>
          <w:bCs/>
          <w:sz w:val="24"/>
          <w:szCs w:val="24"/>
        </w:rPr>
        <w:t>ой системы положила конец и ста</w:t>
      </w:r>
      <w:r w:rsidR="001D402A" w:rsidRPr="0052216D">
        <w:rPr>
          <w:rStyle w:val="FontStyle33"/>
          <w:rFonts w:ascii="Times New Roman" w:hAnsi="Times New Roman" w:cs="Times New Roman"/>
          <w:bCs/>
          <w:sz w:val="24"/>
          <w:szCs w:val="24"/>
        </w:rPr>
        <w:t xml:space="preserve">тусному, и репрезентативному, и наградному </w:t>
      </w:r>
      <w:r>
        <w:rPr>
          <w:rStyle w:val="FontStyle33"/>
          <w:rFonts w:ascii="Times New Roman" w:hAnsi="Times New Roman" w:cs="Times New Roman"/>
          <w:bCs/>
          <w:sz w:val="24"/>
          <w:szCs w:val="24"/>
        </w:rPr>
        <w:t>характеру депутатства. Но форми</w:t>
      </w:r>
      <w:r w:rsidR="001D402A" w:rsidRPr="0052216D">
        <w:rPr>
          <w:rStyle w:val="FontStyle33"/>
          <w:rFonts w:ascii="Times New Roman" w:hAnsi="Times New Roman" w:cs="Times New Roman"/>
          <w:bCs/>
          <w:sz w:val="24"/>
          <w:szCs w:val="24"/>
        </w:rPr>
        <w:t xml:space="preserve">рование Совета Национальностей, к сожалению, идет по старому пути — столько-то депутатов от союзной республики, столько-то от </w:t>
      </w:r>
      <w:r>
        <w:rPr>
          <w:rStyle w:val="FontStyle33"/>
          <w:rFonts w:ascii="Times New Roman" w:hAnsi="Times New Roman" w:cs="Times New Roman"/>
          <w:bCs/>
          <w:sz w:val="24"/>
          <w:szCs w:val="24"/>
        </w:rPr>
        <w:t>автономной, от области, от окру</w:t>
      </w:r>
      <w:r w:rsidR="001D402A" w:rsidRPr="0052216D">
        <w:rPr>
          <w:rStyle w:val="FontStyle33"/>
          <w:rFonts w:ascii="Times New Roman" w:hAnsi="Times New Roman" w:cs="Times New Roman"/>
          <w:bCs/>
          <w:sz w:val="24"/>
          <w:szCs w:val="24"/>
        </w:rPr>
        <w:t>га... Думается, что сохранение этого пережитка сталинской эпохи, каким является</w:t>
      </w:r>
    </w:p>
    <w:p w:rsidR="001D402A" w:rsidRPr="0052216D" w:rsidRDefault="001D402A" w:rsidP="001D402A">
      <w:pPr>
        <w:pStyle w:val="Style7"/>
        <w:widowControl/>
        <w:spacing w:line="360" w:lineRule="auto"/>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Совет Национальностей, можно было бы опр</w:t>
      </w:r>
      <w:r w:rsidR="005845F1">
        <w:rPr>
          <w:rStyle w:val="FontStyle33"/>
          <w:rFonts w:ascii="Times New Roman" w:hAnsi="Times New Roman" w:cs="Times New Roman"/>
          <w:bCs/>
          <w:sz w:val="24"/>
          <w:szCs w:val="24"/>
        </w:rPr>
        <w:t>авдать приданием ему новых функ</w:t>
      </w:r>
      <w:r w:rsidRPr="0052216D">
        <w:rPr>
          <w:rStyle w:val="FontStyle33"/>
          <w:rFonts w:ascii="Times New Roman" w:hAnsi="Times New Roman" w:cs="Times New Roman"/>
          <w:bCs/>
          <w:sz w:val="24"/>
          <w:szCs w:val="24"/>
        </w:rPr>
        <w:t>ций — например, права наложения вето или уста</w:t>
      </w:r>
      <w:r w:rsidR="005845F1">
        <w:rPr>
          <w:rStyle w:val="FontStyle33"/>
          <w:rFonts w:ascii="Times New Roman" w:hAnsi="Times New Roman" w:cs="Times New Roman"/>
          <w:bCs/>
          <w:sz w:val="24"/>
          <w:szCs w:val="24"/>
        </w:rPr>
        <w:t>новления моратория, права требо</w:t>
      </w:r>
      <w:r w:rsidRPr="0052216D">
        <w:rPr>
          <w:rStyle w:val="FontStyle33"/>
          <w:rFonts w:ascii="Times New Roman" w:hAnsi="Times New Roman" w:cs="Times New Roman"/>
          <w:bCs/>
          <w:sz w:val="24"/>
          <w:szCs w:val="24"/>
        </w:rPr>
        <w:t>вать второй редакции закона, если этот закон или указ или мощный хозяйстве</w:t>
      </w:r>
      <w:r w:rsidR="005845F1">
        <w:rPr>
          <w:rStyle w:val="FontStyle33"/>
          <w:rFonts w:ascii="Times New Roman" w:hAnsi="Times New Roman" w:cs="Times New Roman"/>
          <w:bCs/>
          <w:sz w:val="24"/>
          <w:szCs w:val="24"/>
        </w:rPr>
        <w:t>н</w:t>
      </w:r>
      <w:r w:rsidRPr="0052216D">
        <w:rPr>
          <w:rStyle w:val="FontStyle33"/>
          <w:rFonts w:ascii="Times New Roman" w:hAnsi="Times New Roman" w:cs="Times New Roman"/>
          <w:bCs/>
          <w:sz w:val="24"/>
          <w:szCs w:val="24"/>
        </w:rPr>
        <w:t>ный проект и т.п. нарушает или задевает инте</w:t>
      </w:r>
      <w:r w:rsidR="005845F1">
        <w:rPr>
          <w:rStyle w:val="FontStyle33"/>
          <w:rFonts w:ascii="Times New Roman" w:hAnsi="Times New Roman" w:cs="Times New Roman"/>
          <w:bCs/>
          <w:sz w:val="24"/>
          <w:szCs w:val="24"/>
        </w:rPr>
        <w:t>ресы представленных в Совете На</w:t>
      </w:r>
      <w:r w:rsidRPr="0052216D">
        <w:rPr>
          <w:rStyle w:val="FontStyle33"/>
          <w:rFonts w:ascii="Times New Roman" w:hAnsi="Times New Roman" w:cs="Times New Roman"/>
          <w:bCs/>
          <w:sz w:val="24"/>
          <w:szCs w:val="24"/>
        </w:rPr>
        <w:t>циональностей народов. Кстати, признанное не</w:t>
      </w:r>
      <w:r w:rsidR="005845F1">
        <w:rPr>
          <w:rStyle w:val="FontStyle33"/>
          <w:rFonts w:ascii="Times New Roman" w:hAnsi="Times New Roman" w:cs="Times New Roman"/>
          <w:bCs/>
          <w:sz w:val="24"/>
          <w:szCs w:val="24"/>
        </w:rPr>
        <w:t>законным требование ВС ЭССР при</w:t>
      </w:r>
      <w:r w:rsidRPr="0052216D">
        <w:rPr>
          <w:rStyle w:val="FontStyle33"/>
          <w:rFonts w:ascii="Times New Roman" w:hAnsi="Times New Roman" w:cs="Times New Roman"/>
          <w:bCs/>
          <w:sz w:val="24"/>
          <w:szCs w:val="24"/>
        </w:rPr>
        <w:t>останавливать действие Закона СССР на свое</w:t>
      </w:r>
      <w:r w:rsidR="005845F1">
        <w:rPr>
          <w:rStyle w:val="FontStyle33"/>
          <w:rFonts w:ascii="Times New Roman" w:hAnsi="Times New Roman" w:cs="Times New Roman"/>
          <w:bCs/>
          <w:sz w:val="24"/>
          <w:szCs w:val="24"/>
        </w:rPr>
        <w:t>й территории или как минимум ра</w:t>
      </w:r>
      <w:r w:rsidRPr="0052216D">
        <w:rPr>
          <w:rStyle w:val="FontStyle33"/>
          <w:rFonts w:ascii="Times New Roman" w:hAnsi="Times New Roman" w:cs="Times New Roman"/>
          <w:bCs/>
          <w:sz w:val="24"/>
          <w:szCs w:val="24"/>
        </w:rPr>
        <w:t>тифицировать его приобрело бы большую законность, коль скоро этот процесс шел бы в рамках Совета Национальностей Верховного Совета СССР. Возможно, более адекватным было бы голосовать в Совет</w:t>
      </w:r>
      <w:r w:rsidR="005845F1">
        <w:rPr>
          <w:rStyle w:val="FontStyle33"/>
          <w:rFonts w:ascii="Times New Roman" w:hAnsi="Times New Roman" w:cs="Times New Roman"/>
          <w:bCs/>
          <w:sz w:val="24"/>
          <w:szCs w:val="24"/>
        </w:rPr>
        <w:t>е Национальностей не всем соста</w:t>
      </w:r>
      <w:r w:rsidRPr="0052216D">
        <w:rPr>
          <w:rStyle w:val="FontStyle33"/>
          <w:rFonts w:ascii="Times New Roman" w:hAnsi="Times New Roman" w:cs="Times New Roman"/>
          <w:bCs/>
          <w:sz w:val="24"/>
          <w:szCs w:val="24"/>
        </w:rPr>
        <w:t xml:space="preserve">вом палаты, а по национальным депутациям. Возможно вето или мораторий, исходящий из Совета Национальностей, следует </w:t>
      </w:r>
      <w:r w:rsidR="005845F1">
        <w:rPr>
          <w:rStyle w:val="FontStyle33"/>
          <w:rFonts w:ascii="Times New Roman" w:hAnsi="Times New Roman" w:cs="Times New Roman"/>
          <w:bCs/>
          <w:sz w:val="24"/>
          <w:szCs w:val="24"/>
        </w:rPr>
        <w:t>сделать прямым, т.е. накладывае</w:t>
      </w:r>
      <w:r w:rsidRPr="0052216D">
        <w:rPr>
          <w:rStyle w:val="FontStyle33"/>
          <w:rFonts w:ascii="Times New Roman" w:hAnsi="Times New Roman" w:cs="Times New Roman"/>
          <w:bCs/>
          <w:sz w:val="24"/>
          <w:szCs w:val="24"/>
        </w:rPr>
        <w:t>мым непосредственно национальной депутацией, а возможно — двуступенчатым, предварительно обсуждаемым по предложению депутации внутри Совета и, в случае положительного исхода голосования, исходящим уже от палаты в целом.</w:t>
      </w:r>
    </w:p>
    <w:p w:rsidR="001D402A" w:rsidRPr="0052216D" w:rsidRDefault="001D402A" w:rsidP="001D402A">
      <w:pPr>
        <w:pStyle w:val="Style13"/>
        <w:widowControl/>
        <w:spacing w:line="360" w:lineRule="auto"/>
        <w:ind w:firstLine="370"/>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Возможно, подобные преобразования, если</w:t>
      </w:r>
      <w:r w:rsidR="005845F1">
        <w:rPr>
          <w:rStyle w:val="FontStyle33"/>
          <w:rFonts w:ascii="Times New Roman" w:hAnsi="Times New Roman" w:cs="Times New Roman"/>
          <w:bCs/>
          <w:sz w:val="24"/>
          <w:szCs w:val="24"/>
        </w:rPr>
        <w:t xml:space="preserve"> они со временем будут осуществ</w:t>
      </w:r>
      <w:r w:rsidRPr="0052216D">
        <w:rPr>
          <w:rStyle w:val="FontStyle33"/>
          <w:rFonts w:ascii="Times New Roman" w:hAnsi="Times New Roman" w:cs="Times New Roman"/>
          <w:bCs/>
          <w:sz w:val="24"/>
          <w:szCs w:val="24"/>
        </w:rPr>
        <w:t>лены, сделают Совет Национальностей более динамичной структурой, в большей степени отвечающей своему назначению, закрепленному в названии, но главное будет сохранено — фактическое неравноправие</w:t>
      </w:r>
      <w:r w:rsidR="005845F1">
        <w:rPr>
          <w:rStyle w:val="FontStyle33"/>
          <w:rFonts w:ascii="Times New Roman" w:hAnsi="Times New Roman" w:cs="Times New Roman"/>
          <w:bCs/>
          <w:sz w:val="24"/>
          <w:szCs w:val="24"/>
        </w:rPr>
        <w:t xml:space="preserve"> народов, закрепленное в их про</w:t>
      </w:r>
      <w:r w:rsidRPr="0052216D">
        <w:rPr>
          <w:rStyle w:val="FontStyle33"/>
          <w:rFonts w:ascii="Times New Roman" w:hAnsi="Times New Roman" w:cs="Times New Roman"/>
          <w:bCs/>
          <w:sz w:val="24"/>
          <w:szCs w:val="24"/>
        </w:rPr>
        <w:t>порционально-категориальном представительстве.</w:t>
      </w:r>
    </w:p>
    <w:p w:rsidR="001D402A" w:rsidRPr="005845F1" w:rsidRDefault="001D402A" w:rsidP="005845F1">
      <w:pPr>
        <w:pStyle w:val="3"/>
        <w:rPr>
          <w:rStyle w:val="FontStyle33"/>
          <w:rFonts w:asciiTheme="majorHAnsi" w:hAnsiTheme="majorHAnsi" w:cstheme="majorBidi"/>
          <w:sz w:val="26"/>
        </w:rPr>
      </w:pPr>
      <w:bookmarkStart w:id="79" w:name="_Toc281092478"/>
      <w:r w:rsidRPr="005845F1">
        <w:rPr>
          <w:rStyle w:val="FontStyle33"/>
          <w:rFonts w:asciiTheme="majorHAnsi" w:hAnsiTheme="majorHAnsi" w:cstheme="majorBidi"/>
          <w:sz w:val="26"/>
        </w:rPr>
        <w:t>Модель</w:t>
      </w:r>
      <w:bookmarkEnd w:id="79"/>
    </w:p>
    <w:p w:rsidR="001D402A" w:rsidRPr="0052216D" w:rsidRDefault="001D402A" w:rsidP="001D402A">
      <w:pPr>
        <w:pStyle w:val="Style13"/>
        <w:widowControl/>
        <w:spacing w:before="182" w:line="360" w:lineRule="auto"/>
        <w:ind w:firstLine="355"/>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В качестве альтернативы Совету Национальностей, на наш взгляд, может быть рассмотрена возможность создания Национального Совета СССР. В таком Совете должны быть представлены все этносы, прожи</w:t>
      </w:r>
      <w:r w:rsidR="005845F1">
        <w:rPr>
          <w:rStyle w:val="FontStyle33"/>
          <w:rFonts w:ascii="Times New Roman" w:hAnsi="Times New Roman" w:cs="Times New Roman"/>
          <w:bCs/>
          <w:sz w:val="24"/>
          <w:szCs w:val="24"/>
        </w:rPr>
        <w:t>вающие на территории СССР, вклю</w:t>
      </w:r>
      <w:r w:rsidRPr="0052216D">
        <w:rPr>
          <w:rStyle w:val="FontStyle33"/>
          <w:rFonts w:ascii="Times New Roman" w:hAnsi="Times New Roman" w:cs="Times New Roman"/>
          <w:bCs/>
          <w:sz w:val="24"/>
          <w:szCs w:val="24"/>
        </w:rPr>
        <w:t>чая народы, имеющие государственные образования вне границ нашей страны (болгары, греки, дари-</w:t>
      </w:r>
      <w:r w:rsidRPr="0052216D">
        <w:rPr>
          <w:rStyle w:val="FontStyle33"/>
          <w:rFonts w:ascii="Times New Roman" w:hAnsi="Times New Roman" w:cs="Times New Roman"/>
          <w:bCs/>
          <w:sz w:val="24"/>
          <w:szCs w:val="24"/>
        </w:rPr>
        <w:lastRenderedPageBreak/>
        <w:t>афганцы, китайцы, корейцы, немцы, поляки и т.д.). Есть основания предполагать, что сам по себе учет проживающих в СССР народов принесет немало неожиданностей и заставит п</w:t>
      </w:r>
      <w:r w:rsidR="005845F1">
        <w:rPr>
          <w:rStyle w:val="FontStyle33"/>
          <w:rFonts w:ascii="Times New Roman" w:hAnsi="Times New Roman" w:cs="Times New Roman"/>
          <w:bCs/>
          <w:sz w:val="24"/>
          <w:szCs w:val="24"/>
        </w:rPr>
        <w:t>ринимать решения по многим спор</w:t>
      </w:r>
      <w:r w:rsidRPr="0052216D">
        <w:rPr>
          <w:rStyle w:val="FontStyle33"/>
          <w:rFonts w:ascii="Times New Roman" w:hAnsi="Times New Roman" w:cs="Times New Roman"/>
          <w:bCs/>
          <w:sz w:val="24"/>
          <w:szCs w:val="24"/>
        </w:rPr>
        <w:t xml:space="preserve">ным вопросам — например, считать ли полещуков и туровчан особыми этносами или приписывать к белорусам? Красивый термин "субэтническая группа" в данном случае ничего не дает — "хоть горшком назови, только в печь не ставь"; итак, включать ли эти новые группы в общий список народов СССР? Внешне сходный, хоть и обусловленный иными процессами вопрос возникает с греками. В стране проживает четыре группы греков: </w:t>
      </w:r>
      <w:r w:rsidRPr="005845F1">
        <w:rPr>
          <w:rStyle w:val="FontStyle33"/>
          <w:rFonts w:ascii="Times New Roman" w:hAnsi="Times New Roman" w:cs="Times New Roman"/>
          <w:b/>
          <w:bCs/>
          <w:sz w:val="24"/>
          <w:szCs w:val="24"/>
        </w:rPr>
        <w:t>А.</w:t>
      </w:r>
      <w:r w:rsidRPr="0052216D">
        <w:rPr>
          <w:rStyle w:val="FontStyle33"/>
          <w:rFonts w:ascii="Times New Roman" w:hAnsi="Times New Roman" w:cs="Times New Roman"/>
          <w:bCs/>
          <w:sz w:val="24"/>
          <w:szCs w:val="24"/>
        </w:rPr>
        <w:t xml:space="preserve"> Причерноморские греки, живущие здесь чуть ли не со времен Великой колонизации VII </w:t>
      </w:r>
      <w:r w:rsidR="005845F1">
        <w:rPr>
          <w:rStyle w:val="FontStyle33"/>
          <w:rFonts w:ascii="Times New Roman" w:hAnsi="Times New Roman" w:cs="Times New Roman"/>
          <w:bCs/>
          <w:sz w:val="24"/>
          <w:szCs w:val="24"/>
        </w:rPr>
        <w:t>в. до н.э., говорящие на своеоб</w:t>
      </w:r>
      <w:r w:rsidRPr="0052216D">
        <w:rPr>
          <w:rStyle w:val="FontStyle33"/>
          <w:rFonts w:ascii="Times New Roman" w:hAnsi="Times New Roman" w:cs="Times New Roman"/>
          <w:bCs/>
          <w:sz w:val="24"/>
          <w:szCs w:val="24"/>
        </w:rPr>
        <w:t>разном диалекте и сохраняющие специфические бытовые традиции (естественно, в эту большую группу входит масса подразделени</w:t>
      </w:r>
      <w:r w:rsidR="005845F1">
        <w:rPr>
          <w:rStyle w:val="FontStyle33"/>
          <w:rFonts w:ascii="Times New Roman" w:hAnsi="Times New Roman" w:cs="Times New Roman"/>
          <w:bCs/>
          <w:sz w:val="24"/>
          <w:szCs w:val="24"/>
        </w:rPr>
        <w:t>й — греки ростовские, таганрогс</w:t>
      </w:r>
      <w:r w:rsidRPr="0052216D">
        <w:rPr>
          <w:rStyle w:val="FontStyle33"/>
          <w:rFonts w:ascii="Times New Roman" w:hAnsi="Times New Roman" w:cs="Times New Roman"/>
          <w:bCs/>
          <w:sz w:val="24"/>
          <w:szCs w:val="24"/>
        </w:rPr>
        <w:t xml:space="preserve">кие, кавказские и т.п.). </w:t>
      </w:r>
      <w:r w:rsidRPr="005845F1">
        <w:rPr>
          <w:rStyle w:val="FontStyle33"/>
          <w:rFonts w:ascii="Times New Roman" w:hAnsi="Times New Roman" w:cs="Times New Roman"/>
          <w:b/>
          <w:bCs/>
          <w:sz w:val="24"/>
          <w:szCs w:val="24"/>
        </w:rPr>
        <w:t>Б.</w:t>
      </w:r>
      <w:r w:rsidRPr="0052216D">
        <w:rPr>
          <w:rStyle w:val="FontStyle33"/>
          <w:rFonts w:ascii="Times New Roman" w:hAnsi="Times New Roman" w:cs="Times New Roman"/>
          <w:bCs/>
          <w:sz w:val="24"/>
          <w:szCs w:val="24"/>
        </w:rPr>
        <w:t xml:space="preserve"> Натурализовавшие</w:t>
      </w:r>
      <w:r w:rsidR="005845F1">
        <w:rPr>
          <w:rStyle w:val="FontStyle33"/>
          <w:rFonts w:ascii="Times New Roman" w:hAnsi="Times New Roman" w:cs="Times New Roman"/>
          <w:bCs/>
          <w:sz w:val="24"/>
          <w:szCs w:val="24"/>
        </w:rPr>
        <w:t>ся греки, диспергированные прак</w:t>
      </w:r>
      <w:r w:rsidRPr="0052216D">
        <w:rPr>
          <w:rStyle w:val="FontStyle33"/>
          <w:rFonts w:ascii="Times New Roman" w:hAnsi="Times New Roman" w:cs="Times New Roman"/>
          <w:bCs/>
          <w:sz w:val="24"/>
          <w:szCs w:val="24"/>
        </w:rPr>
        <w:t xml:space="preserve">тически по всей территории страны. </w:t>
      </w:r>
      <w:r w:rsidRPr="005845F1">
        <w:rPr>
          <w:rStyle w:val="FontStyle33"/>
          <w:rFonts w:ascii="Times New Roman" w:hAnsi="Times New Roman" w:cs="Times New Roman"/>
          <w:b/>
          <w:bCs/>
          <w:sz w:val="24"/>
          <w:szCs w:val="24"/>
        </w:rPr>
        <w:t>В.</w:t>
      </w:r>
      <w:r w:rsidRPr="0052216D">
        <w:rPr>
          <w:rStyle w:val="FontStyle33"/>
          <w:rFonts w:ascii="Times New Roman" w:hAnsi="Times New Roman" w:cs="Times New Roman"/>
          <w:bCs/>
          <w:sz w:val="24"/>
          <w:szCs w:val="24"/>
        </w:rPr>
        <w:t xml:space="preserve"> Греки-эмигранты, живущие в Узбекистане после поражения партизанской армии ЭЛАС, на</w:t>
      </w:r>
      <w:r w:rsidR="005845F1">
        <w:rPr>
          <w:rStyle w:val="FontStyle33"/>
          <w:rFonts w:ascii="Times New Roman" w:hAnsi="Times New Roman" w:cs="Times New Roman"/>
          <w:bCs/>
          <w:sz w:val="24"/>
          <w:szCs w:val="24"/>
        </w:rPr>
        <w:t>иболее тесно связанные с истори</w:t>
      </w:r>
      <w:r w:rsidRPr="0052216D">
        <w:rPr>
          <w:rStyle w:val="FontStyle33"/>
          <w:rFonts w:ascii="Times New Roman" w:hAnsi="Times New Roman" w:cs="Times New Roman"/>
          <w:bCs/>
          <w:sz w:val="24"/>
          <w:szCs w:val="24"/>
        </w:rPr>
        <w:t>ческой родиной, говорящие на современном гр</w:t>
      </w:r>
      <w:r w:rsidR="005845F1">
        <w:rPr>
          <w:rStyle w:val="FontStyle33"/>
          <w:rFonts w:ascii="Times New Roman" w:hAnsi="Times New Roman" w:cs="Times New Roman"/>
          <w:bCs/>
          <w:sz w:val="24"/>
          <w:szCs w:val="24"/>
        </w:rPr>
        <w:t>еческом языке, до недавнего вре</w:t>
      </w:r>
      <w:r w:rsidRPr="0052216D">
        <w:rPr>
          <w:rStyle w:val="FontStyle33"/>
          <w:rFonts w:ascii="Times New Roman" w:hAnsi="Times New Roman" w:cs="Times New Roman"/>
          <w:bCs/>
          <w:sz w:val="24"/>
          <w:szCs w:val="24"/>
        </w:rPr>
        <w:t xml:space="preserve">мени издававшие греческую газету. </w:t>
      </w:r>
      <w:r w:rsidRPr="005845F1">
        <w:rPr>
          <w:rStyle w:val="FontStyle33"/>
          <w:rFonts w:ascii="Times New Roman" w:hAnsi="Times New Roman" w:cs="Times New Roman"/>
          <w:b/>
          <w:bCs/>
          <w:sz w:val="24"/>
          <w:szCs w:val="24"/>
        </w:rPr>
        <w:t>Г.</w:t>
      </w:r>
      <w:r w:rsidRPr="0052216D">
        <w:rPr>
          <w:rStyle w:val="FontStyle33"/>
          <w:rFonts w:ascii="Times New Roman" w:hAnsi="Times New Roman" w:cs="Times New Roman"/>
          <w:bCs/>
          <w:sz w:val="24"/>
          <w:szCs w:val="24"/>
        </w:rPr>
        <w:t xml:space="preserve"> Тюркоязычные греки — урумы.</w:t>
      </w:r>
    </w:p>
    <w:p w:rsidR="001D402A" w:rsidRPr="0052216D" w:rsidRDefault="001D402A" w:rsidP="001D402A">
      <w:pPr>
        <w:pStyle w:val="Style13"/>
        <w:widowControl/>
        <w:spacing w:line="360" w:lineRule="auto"/>
        <w:ind w:firstLine="374"/>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Как бы то ни было, предполагаемый список народов СССР будет заведомо обширнее, чем полученный в результате переписи, включая в себя традиционно не учитываемые малые народы (те, о которых существует устойчивое мнение, что они ассимилировались), а также, возможно, и вышеуказанные "субэтносы".</w:t>
      </w:r>
    </w:p>
    <w:p w:rsidR="001D402A" w:rsidRPr="0052216D" w:rsidRDefault="001D402A" w:rsidP="001D402A">
      <w:pPr>
        <w:pStyle w:val="Style13"/>
        <w:widowControl/>
        <w:spacing w:line="360" w:lineRule="auto"/>
        <w:ind w:firstLine="355"/>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В этой связи возможны своеобразные интраэтниче</w:t>
      </w:r>
      <w:r w:rsidR="005845F1">
        <w:rPr>
          <w:rStyle w:val="FontStyle33"/>
          <w:rFonts w:ascii="Times New Roman" w:hAnsi="Times New Roman" w:cs="Times New Roman"/>
          <w:bCs/>
          <w:sz w:val="24"/>
          <w:szCs w:val="24"/>
        </w:rPr>
        <w:t>ские конфликты — подоб</w:t>
      </w:r>
      <w:r w:rsidRPr="0052216D">
        <w:rPr>
          <w:rStyle w:val="FontStyle33"/>
          <w:rFonts w:ascii="Times New Roman" w:hAnsi="Times New Roman" w:cs="Times New Roman"/>
          <w:bCs/>
          <w:sz w:val="24"/>
          <w:szCs w:val="24"/>
        </w:rPr>
        <w:t>ный конфликт существует внутри еврейского эт</w:t>
      </w:r>
      <w:r w:rsidR="005845F1">
        <w:rPr>
          <w:rStyle w:val="FontStyle33"/>
          <w:rFonts w:ascii="Times New Roman" w:hAnsi="Times New Roman" w:cs="Times New Roman"/>
          <w:bCs/>
          <w:sz w:val="24"/>
          <w:szCs w:val="24"/>
        </w:rPr>
        <w:t>носа. С одной стороны, есть тре</w:t>
      </w:r>
      <w:r w:rsidRPr="0052216D">
        <w:rPr>
          <w:rStyle w:val="FontStyle33"/>
          <w:rFonts w:ascii="Times New Roman" w:hAnsi="Times New Roman" w:cs="Times New Roman"/>
          <w:bCs/>
          <w:sz w:val="24"/>
          <w:szCs w:val="24"/>
        </w:rPr>
        <w:t>бования переписи различать собственно евреев, бухарских, грузинских, горских евреев и крымчаков как самостоятельные этн</w:t>
      </w:r>
      <w:r w:rsidR="005845F1">
        <w:rPr>
          <w:rStyle w:val="FontStyle33"/>
          <w:rFonts w:ascii="Times New Roman" w:hAnsi="Times New Roman" w:cs="Times New Roman"/>
          <w:bCs/>
          <w:sz w:val="24"/>
          <w:szCs w:val="24"/>
        </w:rPr>
        <w:t>осы, не объединяя их общим поня</w:t>
      </w:r>
      <w:r w:rsidRPr="0052216D">
        <w:rPr>
          <w:rStyle w:val="FontStyle33"/>
          <w:rFonts w:ascii="Times New Roman" w:hAnsi="Times New Roman" w:cs="Times New Roman"/>
          <w:bCs/>
          <w:sz w:val="24"/>
          <w:szCs w:val="24"/>
        </w:rPr>
        <w:t>тием "еврей"("Известия", № 11, 1989). С другой стороны, активисты еврейского культурного движения высказывают озабоче</w:t>
      </w:r>
      <w:r w:rsidR="005845F1">
        <w:rPr>
          <w:rStyle w:val="FontStyle33"/>
          <w:rFonts w:ascii="Times New Roman" w:hAnsi="Times New Roman" w:cs="Times New Roman"/>
          <w:bCs/>
          <w:sz w:val="24"/>
          <w:szCs w:val="24"/>
        </w:rPr>
        <w:t>нность центробежными силами, от</w:t>
      </w:r>
      <w:r w:rsidRPr="0052216D">
        <w:rPr>
          <w:rStyle w:val="FontStyle33"/>
          <w:rFonts w:ascii="Times New Roman" w:hAnsi="Times New Roman" w:cs="Times New Roman"/>
          <w:bCs/>
          <w:sz w:val="24"/>
          <w:szCs w:val="24"/>
        </w:rPr>
        <w:t>рывающими крымчаков и горских евреев от еврейского народа.</w:t>
      </w:r>
    </w:p>
    <w:p w:rsidR="001D402A" w:rsidRPr="0052216D" w:rsidRDefault="005845F1" w:rsidP="001D402A">
      <w:pPr>
        <w:pStyle w:val="Style13"/>
        <w:widowControl/>
        <w:spacing w:line="360" w:lineRule="auto"/>
        <w:jc w:val="both"/>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52216D">
        <w:rPr>
          <w:rStyle w:val="FontStyle33"/>
          <w:rFonts w:ascii="Times New Roman" w:hAnsi="Times New Roman" w:cs="Times New Roman"/>
          <w:bCs/>
          <w:sz w:val="24"/>
          <w:szCs w:val="24"/>
        </w:rPr>
        <w:t>Существует внутри еврейского этноса и конфликт другого</w:t>
      </w:r>
      <w:r>
        <w:rPr>
          <w:rStyle w:val="FontStyle33"/>
          <w:rFonts w:ascii="Times New Roman" w:hAnsi="Times New Roman" w:cs="Times New Roman"/>
          <w:bCs/>
          <w:sz w:val="24"/>
          <w:szCs w:val="24"/>
        </w:rPr>
        <w:t xml:space="preserve"> рода — противо</w:t>
      </w:r>
      <w:r w:rsidR="001D402A" w:rsidRPr="0052216D">
        <w:rPr>
          <w:rStyle w:val="FontStyle33"/>
          <w:rFonts w:ascii="Times New Roman" w:hAnsi="Times New Roman" w:cs="Times New Roman"/>
          <w:bCs/>
          <w:sz w:val="24"/>
          <w:szCs w:val="24"/>
        </w:rPr>
        <w:t>поставление еврейских, если можно так выраз</w:t>
      </w:r>
      <w:r>
        <w:rPr>
          <w:rStyle w:val="FontStyle33"/>
          <w:rFonts w:ascii="Times New Roman" w:hAnsi="Times New Roman" w:cs="Times New Roman"/>
          <w:bCs/>
          <w:sz w:val="24"/>
          <w:szCs w:val="24"/>
        </w:rPr>
        <w:t>иться, фундаменталистов, привер</w:t>
      </w:r>
      <w:r w:rsidR="001D402A" w:rsidRPr="0052216D">
        <w:rPr>
          <w:rStyle w:val="FontStyle33"/>
          <w:rFonts w:ascii="Times New Roman" w:hAnsi="Times New Roman" w:cs="Times New Roman"/>
          <w:bCs/>
          <w:sz w:val="24"/>
          <w:szCs w:val="24"/>
        </w:rPr>
        <w:t xml:space="preserve">женцев сохранения традиционной культуры и </w:t>
      </w:r>
      <w:r>
        <w:rPr>
          <w:rStyle w:val="FontStyle33"/>
          <w:rFonts w:ascii="Times New Roman" w:hAnsi="Times New Roman" w:cs="Times New Roman"/>
          <w:bCs/>
          <w:sz w:val="24"/>
          <w:szCs w:val="24"/>
        </w:rPr>
        <w:t>возрождения иврита, так называе</w:t>
      </w:r>
      <w:r w:rsidR="001D402A" w:rsidRPr="0052216D">
        <w:rPr>
          <w:rStyle w:val="FontStyle33"/>
          <w:rFonts w:ascii="Times New Roman" w:hAnsi="Times New Roman" w:cs="Times New Roman"/>
          <w:bCs/>
          <w:sz w:val="24"/>
          <w:szCs w:val="24"/>
        </w:rPr>
        <w:t>мой "идишистской" культуры. Нынешнее еврейское культурное движение считает "идишистов" всего лишь рекламным фасадом советского еврейства.</w:t>
      </w:r>
    </w:p>
    <w:p w:rsidR="001D402A" w:rsidRPr="0052216D" w:rsidRDefault="005845F1" w:rsidP="001D402A">
      <w:pPr>
        <w:pStyle w:val="Style13"/>
        <w:widowControl/>
        <w:spacing w:line="360" w:lineRule="auto"/>
        <w:jc w:val="both"/>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52216D">
        <w:rPr>
          <w:rStyle w:val="FontStyle33"/>
          <w:rFonts w:ascii="Times New Roman" w:hAnsi="Times New Roman" w:cs="Times New Roman"/>
          <w:bCs/>
          <w:sz w:val="24"/>
          <w:szCs w:val="24"/>
        </w:rPr>
        <w:t xml:space="preserve">Здесь встает вопрос о лидерстве, о праве главенствовать. Таким образом, вполне реален прогноз, что и среди греков может возникнуть такая проблема — кто должен возглавить советское эллинство — черноморцы, живущие здесь чуть ли не третье тысячелетие, но </w:t>
      </w:r>
      <w:r w:rsidR="001D402A" w:rsidRPr="0052216D">
        <w:rPr>
          <w:rStyle w:val="FontStyle33"/>
          <w:rFonts w:ascii="Times New Roman" w:hAnsi="Times New Roman" w:cs="Times New Roman"/>
          <w:bCs/>
          <w:sz w:val="24"/>
          <w:szCs w:val="24"/>
        </w:rPr>
        <w:lastRenderedPageBreak/>
        <w:t>утратившие связи с Грецией, или же новоприбывшие эмигранты, во всеоружии современной греческой культуры, но зато с корнями, оставленными за границей. Не говоря уже о потерявших все, кроме непривычных для русского слуха фамилий диспергированных греках, или об урумах. Вот вам уже целая иерархия трех культурных категорий... Беда!</w:t>
      </w:r>
    </w:p>
    <w:p w:rsidR="001D402A" w:rsidRPr="0052216D" w:rsidRDefault="005845F1" w:rsidP="001D402A">
      <w:pPr>
        <w:pStyle w:val="Style13"/>
        <w:widowControl/>
        <w:spacing w:line="360" w:lineRule="auto"/>
        <w:jc w:val="both"/>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52216D">
        <w:rPr>
          <w:rStyle w:val="FontStyle33"/>
          <w:rFonts w:ascii="Times New Roman" w:hAnsi="Times New Roman" w:cs="Times New Roman"/>
          <w:bCs/>
          <w:sz w:val="24"/>
          <w:szCs w:val="24"/>
        </w:rPr>
        <w:t>Беда потому, что срабатывает закон изоморфизма или, проще говоря, закон матрешек. Как всевластие центра вызывает всевластие местных руководителей, так же и неравноправие народов внутри страны отражается в виде попыток создать сходные иерархические структуры уже внутри э</w:t>
      </w:r>
      <w:r>
        <w:rPr>
          <w:rStyle w:val="FontStyle33"/>
          <w:rFonts w:ascii="Times New Roman" w:hAnsi="Times New Roman" w:cs="Times New Roman"/>
          <w:bCs/>
          <w:sz w:val="24"/>
          <w:szCs w:val="24"/>
        </w:rPr>
        <w:t>тноса, по субэтническим, геогра</w:t>
      </w:r>
      <w:r w:rsidR="001D402A" w:rsidRPr="0052216D">
        <w:rPr>
          <w:rStyle w:val="FontStyle33"/>
          <w:rFonts w:ascii="Times New Roman" w:hAnsi="Times New Roman" w:cs="Times New Roman"/>
          <w:bCs/>
          <w:sz w:val="24"/>
          <w:szCs w:val="24"/>
        </w:rPr>
        <w:t>фическим, историческим и т.п. признакам.</w:t>
      </w:r>
    </w:p>
    <w:p w:rsidR="001D402A" w:rsidRPr="0052216D" w:rsidRDefault="001D402A" w:rsidP="001D402A">
      <w:pPr>
        <w:pStyle w:val="Style13"/>
        <w:widowControl/>
        <w:spacing w:before="5" w:line="360" w:lineRule="auto"/>
        <w:ind w:firstLine="350"/>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Тем более необходимы меры, устраняющие это неравноправие, гарантирующие каждому этносу равный голос в решении и его проблем, и проблем страны в целом, которая и есть общий дом всех наших народов.</w:t>
      </w:r>
    </w:p>
    <w:p w:rsidR="001D402A" w:rsidRPr="0052216D" w:rsidRDefault="001D402A" w:rsidP="001D402A">
      <w:pPr>
        <w:pStyle w:val="Style13"/>
        <w:widowControl/>
        <w:spacing w:before="5" w:line="360" w:lineRule="auto"/>
        <w:ind w:firstLine="370"/>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Национальный Совет СССР мыслится как с</w:t>
      </w:r>
      <w:r w:rsidR="005845F1">
        <w:rPr>
          <w:rStyle w:val="FontStyle33"/>
          <w:rFonts w:ascii="Times New Roman" w:hAnsi="Times New Roman" w:cs="Times New Roman"/>
          <w:bCs/>
          <w:sz w:val="24"/>
          <w:szCs w:val="24"/>
        </w:rPr>
        <w:t>обрание равного количества пред</w:t>
      </w:r>
      <w:r w:rsidRPr="0052216D">
        <w:rPr>
          <w:rStyle w:val="FontStyle33"/>
          <w:rFonts w:ascii="Times New Roman" w:hAnsi="Times New Roman" w:cs="Times New Roman"/>
          <w:bCs/>
          <w:sz w:val="24"/>
          <w:szCs w:val="24"/>
        </w:rPr>
        <w:t>ставителей от каждого этноса. Думаю, что таких представителей должно быть по одному — и от русских, и от юкагиров, и от эстонцев, и от цыган.</w:t>
      </w:r>
    </w:p>
    <w:p w:rsidR="001D402A" w:rsidRPr="0052216D" w:rsidRDefault="005845F1" w:rsidP="001D402A">
      <w:pPr>
        <w:pStyle w:val="Style13"/>
        <w:widowControl/>
        <w:spacing w:line="360" w:lineRule="auto"/>
        <w:jc w:val="both"/>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52216D">
        <w:rPr>
          <w:rStyle w:val="FontStyle33"/>
          <w:rFonts w:ascii="Times New Roman" w:hAnsi="Times New Roman" w:cs="Times New Roman"/>
          <w:bCs/>
          <w:sz w:val="24"/>
          <w:szCs w:val="24"/>
        </w:rPr>
        <w:t>Да не воспримутся эти предложения со ск</w:t>
      </w:r>
      <w:r>
        <w:rPr>
          <w:rStyle w:val="FontStyle33"/>
          <w:rFonts w:ascii="Times New Roman" w:hAnsi="Times New Roman" w:cs="Times New Roman"/>
          <w:bCs/>
          <w:sz w:val="24"/>
          <w:szCs w:val="24"/>
        </w:rPr>
        <w:t>ептической улыбкой, но общесоюз</w:t>
      </w:r>
      <w:r w:rsidR="001D402A" w:rsidRPr="0052216D">
        <w:rPr>
          <w:rStyle w:val="FontStyle33"/>
          <w:rFonts w:ascii="Times New Roman" w:hAnsi="Times New Roman" w:cs="Times New Roman"/>
          <w:bCs/>
          <w:sz w:val="24"/>
          <w:szCs w:val="24"/>
        </w:rPr>
        <w:t>ный Национальный Совет должен стать в само</w:t>
      </w:r>
      <w:r>
        <w:rPr>
          <w:rStyle w:val="FontStyle33"/>
          <w:rFonts w:ascii="Times New Roman" w:hAnsi="Times New Roman" w:cs="Times New Roman"/>
          <w:bCs/>
          <w:sz w:val="24"/>
          <w:szCs w:val="24"/>
        </w:rPr>
        <w:t>м высоком смысле священным орга</w:t>
      </w:r>
      <w:r w:rsidR="001D402A" w:rsidRPr="0052216D">
        <w:rPr>
          <w:rStyle w:val="FontStyle33"/>
          <w:rFonts w:ascii="Times New Roman" w:hAnsi="Times New Roman" w:cs="Times New Roman"/>
          <w:bCs/>
          <w:sz w:val="24"/>
          <w:szCs w:val="24"/>
        </w:rPr>
        <w:t>ном, представляющим и освящающим истинное единство и равноправие народов, представленное в виде единства и равноправия известных всей стране личностей, а не деперсонифицированных "представителей делегаций".</w:t>
      </w:r>
    </w:p>
    <w:p w:rsidR="001D402A" w:rsidRPr="0052216D" w:rsidRDefault="001D402A" w:rsidP="001D402A">
      <w:pPr>
        <w:pStyle w:val="Style13"/>
        <w:widowControl/>
        <w:spacing w:before="5" w:line="360" w:lineRule="auto"/>
        <w:ind w:firstLine="355"/>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Мы думаем, что выборы в Национальный Совет СССР не представляют таких уж больших трудностей, как это может показаться на первый взгляд (подумать только, выбрать одного-единственного представи</w:t>
      </w:r>
      <w:r w:rsidR="005845F1">
        <w:rPr>
          <w:rStyle w:val="FontStyle33"/>
          <w:rFonts w:ascii="Times New Roman" w:hAnsi="Times New Roman" w:cs="Times New Roman"/>
          <w:bCs/>
          <w:sz w:val="24"/>
          <w:szCs w:val="24"/>
        </w:rPr>
        <w:t>теля из всего русского — или ук</w:t>
      </w:r>
      <w:r w:rsidRPr="0052216D">
        <w:rPr>
          <w:rStyle w:val="FontStyle33"/>
          <w:rFonts w:ascii="Times New Roman" w:hAnsi="Times New Roman" w:cs="Times New Roman"/>
          <w:bCs/>
          <w:sz w:val="24"/>
          <w:szCs w:val="24"/>
        </w:rPr>
        <w:t>раинского — народа). Понятно, что таким представителем должен быть человек, обладающий в глазах своего народа высочайшим нравственным авторитетом, являющийся образцом духовного подвижничес</w:t>
      </w:r>
      <w:r w:rsidR="005845F1">
        <w:rPr>
          <w:rStyle w:val="FontStyle33"/>
          <w:rFonts w:ascii="Times New Roman" w:hAnsi="Times New Roman" w:cs="Times New Roman"/>
          <w:bCs/>
          <w:sz w:val="24"/>
          <w:szCs w:val="24"/>
        </w:rPr>
        <w:t>тва во имя развития родной куль</w:t>
      </w:r>
      <w:r w:rsidRPr="0052216D">
        <w:rPr>
          <w:rStyle w:val="FontStyle33"/>
          <w:rFonts w:ascii="Times New Roman" w:hAnsi="Times New Roman" w:cs="Times New Roman"/>
          <w:bCs/>
          <w:sz w:val="24"/>
          <w:szCs w:val="24"/>
        </w:rPr>
        <w:t>туры, литературы, языка. Хочется верить, что вс</w:t>
      </w:r>
      <w:r w:rsidR="005845F1">
        <w:rPr>
          <w:rStyle w:val="FontStyle33"/>
          <w:rFonts w:ascii="Times New Roman" w:hAnsi="Times New Roman" w:cs="Times New Roman"/>
          <w:bCs/>
          <w:sz w:val="24"/>
          <w:szCs w:val="24"/>
        </w:rPr>
        <w:t>я мыслящая Россия (о, как прият</w:t>
      </w:r>
      <w:r w:rsidRPr="0052216D">
        <w:rPr>
          <w:rStyle w:val="FontStyle33"/>
          <w:rFonts w:ascii="Times New Roman" w:hAnsi="Times New Roman" w:cs="Times New Roman"/>
          <w:bCs/>
          <w:sz w:val="24"/>
          <w:szCs w:val="24"/>
        </w:rPr>
        <w:t>но повторять эти слова!) не ошибется, указав на такого человека, то же сделает вся мыслящая Украина, Белоруссия, Казахстан (имеется в виду не республика в целом, а казахи!) и все другие народы найдут подвижников духовной культуры, достойных представлять свой народ в союзном Национальном Совете.</w:t>
      </w:r>
    </w:p>
    <w:p w:rsidR="001D402A" w:rsidRPr="0052216D" w:rsidRDefault="001D402A" w:rsidP="001D402A">
      <w:pPr>
        <w:pStyle w:val="Style13"/>
        <w:widowControl/>
        <w:spacing w:line="360" w:lineRule="auto"/>
        <w:ind w:firstLine="350"/>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 xml:space="preserve">В конце концов возможен и список критериев, предъявляемых к депутату Национального Совета: это многолетний труд на ниве родной культуры, работа по сохранению традиций, причем приверженность родной культуре должна быть выражена в </w:t>
      </w:r>
      <w:r w:rsidRPr="0052216D">
        <w:rPr>
          <w:rStyle w:val="FontStyle33"/>
          <w:rFonts w:ascii="Times New Roman" w:hAnsi="Times New Roman" w:cs="Times New Roman"/>
          <w:bCs/>
          <w:sz w:val="24"/>
          <w:szCs w:val="24"/>
        </w:rPr>
        <w:lastRenderedPageBreak/>
        <w:t>виде конкретной просветительской деятельности. В эти крите</w:t>
      </w:r>
      <w:r w:rsidR="005845F1">
        <w:rPr>
          <w:rStyle w:val="FontStyle33"/>
          <w:rFonts w:ascii="Times New Roman" w:hAnsi="Times New Roman" w:cs="Times New Roman"/>
          <w:bCs/>
          <w:sz w:val="24"/>
          <w:szCs w:val="24"/>
        </w:rPr>
        <w:t>рии должна, разумеется, входить</w:t>
      </w:r>
      <w:r w:rsidRPr="0052216D">
        <w:rPr>
          <w:rStyle w:val="FontStyle33"/>
          <w:rFonts w:ascii="Times New Roman" w:hAnsi="Times New Roman" w:cs="Times New Roman"/>
          <w:bCs/>
          <w:sz w:val="24"/>
          <w:szCs w:val="24"/>
        </w:rPr>
        <w:t xml:space="preserve"> популярность, но</w:t>
      </w:r>
      <w:r w:rsidR="005845F1">
        <w:rPr>
          <w:rStyle w:val="FontStyle33"/>
          <w:rFonts w:ascii="Times New Roman" w:hAnsi="Times New Roman" w:cs="Times New Roman"/>
          <w:bCs/>
          <w:sz w:val="24"/>
          <w:szCs w:val="24"/>
        </w:rPr>
        <w:t xml:space="preserve"> соединенная с безупречной поли</w:t>
      </w:r>
      <w:r w:rsidRPr="0052216D">
        <w:rPr>
          <w:rStyle w:val="FontStyle33"/>
          <w:rFonts w:ascii="Times New Roman" w:hAnsi="Times New Roman" w:cs="Times New Roman"/>
          <w:bCs/>
          <w:sz w:val="24"/>
          <w:szCs w:val="24"/>
        </w:rPr>
        <w:t>тической репутацией.</w:t>
      </w:r>
    </w:p>
    <w:p w:rsidR="001D402A" w:rsidRPr="0052216D" w:rsidRDefault="005845F1" w:rsidP="001D402A">
      <w:pPr>
        <w:pStyle w:val="Style13"/>
        <w:widowControl/>
        <w:spacing w:before="5" w:line="360" w:lineRule="auto"/>
        <w:jc w:val="both"/>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52216D">
        <w:rPr>
          <w:rStyle w:val="FontStyle33"/>
          <w:rFonts w:ascii="Times New Roman" w:hAnsi="Times New Roman" w:cs="Times New Roman"/>
          <w:bCs/>
          <w:sz w:val="24"/>
          <w:szCs w:val="24"/>
        </w:rPr>
        <w:t>Еще два момента, которые, как кажется, должны характеризовать этот пока гипотетический Национальный Совет: преимущественно гуманитарна</w:t>
      </w:r>
      <w:r>
        <w:rPr>
          <w:rStyle w:val="FontStyle33"/>
          <w:rFonts w:ascii="Times New Roman" w:hAnsi="Times New Roman" w:cs="Times New Roman"/>
          <w:bCs/>
          <w:sz w:val="24"/>
          <w:szCs w:val="24"/>
        </w:rPr>
        <w:t>я направлен</w:t>
      </w:r>
      <w:r w:rsidR="001D402A" w:rsidRPr="0052216D">
        <w:rPr>
          <w:rStyle w:val="FontStyle33"/>
          <w:rFonts w:ascii="Times New Roman" w:hAnsi="Times New Roman" w:cs="Times New Roman"/>
          <w:bCs/>
          <w:sz w:val="24"/>
          <w:szCs w:val="24"/>
        </w:rPr>
        <w:t>ность представителей (от академиков-историков до школьных учителей) и свобода от высоких должностей, что в известной мере га</w:t>
      </w:r>
      <w:r>
        <w:rPr>
          <w:rStyle w:val="FontStyle33"/>
          <w:rFonts w:ascii="Times New Roman" w:hAnsi="Times New Roman" w:cs="Times New Roman"/>
          <w:bCs/>
          <w:sz w:val="24"/>
          <w:szCs w:val="24"/>
        </w:rPr>
        <w:t>рантирует свободу от ведомствен</w:t>
      </w:r>
      <w:r w:rsidR="001D402A" w:rsidRPr="0052216D">
        <w:rPr>
          <w:rStyle w:val="FontStyle33"/>
          <w:rFonts w:ascii="Times New Roman" w:hAnsi="Times New Roman" w:cs="Times New Roman"/>
          <w:bCs/>
          <w:sz w:val="24"/>
          <w:szCs w:val="24"/>
        </w:rPr>
        <w:t>ного давления.</w:t>
      </w:r>
    </w:p>
    <w:p w:rsidR="001D402A" w:rsidRPr="0052216D" w:rsidRDefault="005845F1" w:rsidP="005845F1">
      <w:pPr>
        <w:pStyle w:val="Style13"/>
        <w:widowControl/>
        <w:spacing w:before="10" w:line="360" w:lineRule="auto"/>
        <w:jc w:val="both"/>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52216D">
        <w:rPr>
          <w:rStyle w:val="FontStyle33"/>
          <w:rFonts w:ascii="Times New Roman" w:hAnsi="Times New Roman" w:cs="Times New Roman"/>
          <w:bCs/>
          <w:sz w:val="24"/>
          <w:szCs w:val="24"/>
        </w:rPr>
        <w:t>Вот примерный перечень функций Национального Совета (из которого станет понятен преимущественно гуманитарный и независимый его состав). Прежде всего Национальный Совет призван осуществлять деятельность в области культуры, причем в двуедином смысле: сохранять и ра</w:t>
      </w:r>
      <w:r>
        <w:rPr>
          <w:rStyle w:val="FontStyle33"/>
          <w:rFonts w:ascii="Times New Roman" w:hAnsi="Times New Roman" w:cs="Times New Roman"/>
          <w:bCs/>
          <w:sz w:val="24"/>
          <w:szCs w:val="24"/>
        </w:rPr>
        <w:t>звивать культуру (вернее — куль</w:t>
      </w:r>
      <w:r w:rsidR="001D402A" w:rsidRPr="0052216D">
        <w:rPr>
          <w:rStyle w:val="FontStyle33"/>
          <w:rFonts w:ascii="Times New Roman" w:hAnsi="Times New Roman" w:cs="Times New Roman"/>
          <w:bCs/>
          <w:sz w:val="24"/>
          <w:szCs w:val="24"/>
        </w:rPr>
        <w:t>туры) народов СССР, а также строить культуру межнациональных отношений, а в критические моменты межэтнического напряж</w:t>
      </w:r>
      <w:r>
        <w:rPr>
          <w:rStyle w:val="FontStyle33"/>
          <w:rFonts w:ascii="Times New Roman" w:hAnsi="Times New Roman" w:cs="Times New Roman"/>
          <w:bCs/>
          <w:sz w:val="24"/>
          <w:szCs w:val="24"/>
        </w:rPr>
        <w:t xml:space="preserve">ения играть роль органа доверия, </w:t>
      </w:r>
      <w:r w:rsidR="001D402A" w:rsidRPr="0052216D">
        <w:rPr>
          <w:rStyle w:val="FontStyle33"/>
          <w:rFonts w:ascii="Times New Roman" w:hAnsi="Times New Roman" w:cs="Times New Roman"/>
          <w:bCs/>
          <w:sz w:val="24"/>
          <w:szCs w:val="24"/>
        </w:rPr>
        <w:t xml:space="preserve">где в открытой благожелательной дискуссии могут если не решаться, то хотя бы смягчаться кризисные проявления. Следующий комплекс функций Национального Совета СССР состоит в высшем национальном </w:t>
      </w:r>
      <w:r>
        <w:rPr>
          <w:rStyle w:val="FontStyle33"/>
          <w:rFonts w:ascii="Times New Roman" w:hAnsi="Times New Roman" w:cs="Times New Roman"/>
          <w:bCs/>
          <w:sz w:val="24"/>
          <w:szCs w:val="24"/>
        </w:rPr>
        <w:t>контроле за политической, хозяй</w:t>
      </w:r>
      <w:r w:rsidR="001D402A" w:rsidRPr="0052216D">
        <w:rPr>
          <w:rStyle w:val="FontStyle33"/>
          <w:rFonts w:ascii="Times New Roman" w:hAnsi="Times New Roman" w:cs="Times New Roman"/>
          <w:bCs/>
          <w:sz w:val="24"/>
          <w:szCs w:val="24"/>
        </w:rPr>
        <w:t>ственной и иной деятельностью властно-распор</w:t>
      </w:r>
      <w:r>
        <w:rPr>
          <w:rStyle w:val="FontStyle33"/>
          <w:rFonts w:ascii="Times New Roman" w:hAnsi="Times New Roman" w:cs="Times New Roman"/>
          <w:bCs/>
          <w:sz w:val="24"/>
          <w:szCs w:val="24"/>
        </w:rPr>
        <w:t>ядительных органов, в тех аспек</w:t>
      </w:r>
      <w:r w:rsidR="001D402A" w:rsidRPr="0052216D">
        <w:rPr>
          <w:rStyle w:val="FontStyle33"/>
          <w:rFonts w:ascii="Times New Roman" w:hAnsi="Times New Roman" w:cs="Times New Roman"/>
          <w:bCs/>
          <w:sz w:val="24"/>
          <w:szCs w:val="24"/>
        </w:rPr>
        <w:t>тах, где эта деятельность может нанести ущерб</w:t>
      </w:r>
      <w:r>
        <w:rPr>
          <w:rStyle w:val="FontStyle33"/>
          <w:rFonts w:ascii="Times New Roman" w:hAnsi="Times New Roman" w:cs="Times New Roman"/>
          <w:bCs/>
          <w:sz w:val="24"/>
          <w:szCs w:val="24"/>
        </w:rPr>
        <w:t xml:space="preserve"> той или иной национальной куль</w:t>
      </w:r>
      <w:r w:rsidR="001D402A" w:rsidRPr="0052216D">
        <w:rPr>
          <w:rStyle w:val="FontStyle33"/>
          <w:rFonts w:ascii="Times New Roman" w:hAnsi="Times New Roman" w:cs="Times New Roman"/>
          <w:bCs/>
          <w:sz w:val="24"/>
          <w:szCs w:val="24"/>
        </w:rPr>
        <w:t xml:space="preserve">туре или самому принципу полиэтнизма, лежащему в основе многонационального Советского Союза. Разумеется, Национальный </w:t>
      </w:r>
      <w:r>
        <w:rPr>
          <w:rStyle w:val="FontStyle33"/>
          <w:rFonts w:ascii="Times New Roman" w:hAnsi="Times New Roman" w:cs="Times New Roman"/>
          <w:bCs/>
          <w:sz w:val="24"/>
          <w:szCs w:val="24"/>
        </w:rPr>
        <w:t>Совет должен иметь право законо</w:t>
      </w:r>
      <w:r w:rsidR="001D402A" w:rsidRPr="0052216D">
        <w:rPr>
          <w:rStyle w:val="FontStyle33"/>
          <w:rFonts w:ascii="Times New Roman" w:hAnsi="Times New Roman" w:cs="Times New Roman"/>
          <w:bCs/>
          <w:sz w:val="24"/>
          <w:szCs w:val="24"/>
        </w:rPr>
        <w:t>дательной инициативы, прежде всего касающей</w:t>
      </w:r>
      <w:r>
        <w:rPr>
          <w:rStyle w:val="FontStyle33"/>
          <w:rFonts w:ascii="Times New Roman" w:hAnsi="Times New Roman" w:cs="Times New Roman"/>
          <w:bCs/>
          <w:sz w:val="24"/>
          <w:szCs w:val="24"/>
        </w:rPr>
        <w:t>ся вопросов национально-культур</w:t>
      </w:r>
      <w:r w:rsidR="001D402A" w:rsidRPr="0052216D">
        <w:rPr>
          <w:rStyle w:val="FontStyle33"/>
          <w:rFonts w:ascii="Times New Roman" w:hAnsi="Times New Roman" w:cs="Times New Roman"/>
          <w:bCs/>
          <w:sz w:val="24"/>
          <w:szCs w:val="24"/>
        </w:rPr>
        <w:t>ного строительства. Сейчас трудно рассуждать боле</w:t>
      </w:r>
      <w:r>
        <w:rPr>
          <w:rStyle w:val="FontStyle33"/>
          <w:rFonts w:ascii="Times New Roman" w:hAnsi="Times New Roman" w:cs="Times New Roman"/>
          <w:bCs/>
          <w:sz w:val="24"/>
          <w:szCs w:val="24"/>
        </w:rPr>
        <w:t>е подробно о процедурных мо</w:t>
      </w:r>
      <w:r w:rsidR="001D402A" w:rsidRPr="0052216D">
        <w:rPr>
          <w:rStyle w:val="FontStyle33"/>
          <w:rFonts w:ascii="Times New Roman" w:hAnsi="Times New Roman" w:cs="Times New Roman"/>
          <w:bCs/>
          <w:sz w:val="24"/>
          <w:szCs w:val="24"/>
        </w:rPr>
        <w:t>ментах функционирования Национального Совета — например, вето или мораторий должны исходить от отдельного представителя заинтересованного этноса или от Совета в целом; вопросы должны решать</w:t>
      </w:r>
      <w:r>
        <w:rPr>
          <w:rStyle w:val="FontStyle33"/>
          <w:rFonts w:ascii="Times New Roman" w:hAnsi="Times New Roman" w:cs="Times New Roman"/>
          <w:bCs/>
          <w:sz w:val="24"/>
          <w:szCs w:val="24"/>
        </w:rPr>
        <w:t>ся голосованием или общим согла</w:t>
      </w:r>
      <w:r w:rsidR="001D402A" w:rsidRPr="0052216D">
        <w:rPr>
          <w:rStyle w:val="FontStyle33"/>
          <w:rFonts w:ascii="Times New Roman" w:hAnsi="Times New Roman" w:cs="Times New Roman"/>
          <w:bCs/>
          <w:sz w:val="24"/>
          <w:szCs w:val="24"/>
        </w:rPr>
        <w:t>сием и т.п. Разумеется, в рамках функционирования такого Совета возникают опасности, первая из которых — фракционность: малые народы против больших, южные против северных, исламские против христианских и т.п. Есть несколько способов борьбы с такой фракционностью — запрет на фракции и совместные платформы, создание постоянно сменяемого президиума Совета, принимающего окончательное решение, и, наконец, уже упомянутый принцип общего согласия для принятия любого решения.</w:t>
      </w:r>
    </w:p>
    <w:p w:rsidR="001D402A" w:rsidRPr="0052216D" w:rsidRDefault="001D402A" w:rsidP="001D402A">
      <w:pPr>
        <w:pStyle w:val="Style13"/>
        <w:widowControl/>
        <w:spacing w:line="360" w:lineRule="auto"/>
        <w:ind w:firstLine="365"/>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Но не хотелось бы начинать с запретов и контрол</w:t>
      </w:r>
      <w:r w:rsidR="005845F1">
        <w:rPr>
          <w:rStyle w:val="FontStyle33"/>
          <w:rFonts w:ascii="Times New Roman" w:hAnsi="Times New Roman" w:cs="Times New Roman"/>
          <w:bCs/>
          <w:sz w:val="24"/>
          <w:szCs w:val="24"/>
        </w:rPr>
        <w:t>ьной деятельности. Нацио</w:t>
      </w:r>
      <w:r w:rsidRPr="0052216D">
        <w:rPr>
          <w:rStyle w:val="FontStyle33"/>
          <w:rFonts w:ascii="Times New Roman" w:hAnsi="Times New Roman" w:cs="Times New Roman"/>
          <w:bCs/>
          <w:sz w:val="24"/>
          <w:szCs w:val="24"/>
        </w:rPr>
        <w:t>нальный Совет должен воистину стать священным органом, хранителем вековой мудрости, нравственности, здравого смысла и доброй воли народов нашей страны.</w:t>
      </w:r>
    </w:p>
    <w:p w:rsidR="001D402A" w:rsidRPr="0052216D" w:rsidRDefault="001D402A" w:rsidP="001D402A">
      <w:pPr>
        <w:pStyle w:val="Style13"/>
        <w:widowControl/>
        <w:spacing w:line="360" w:lineRule="auto"/>
        <w:ind w:firstLine="355"/>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lastRenderedPageBreak/>
        <w:t>Сложны пути демократизации в полиэтничном обществе, много еще моделей национальной гармонии придется проанализировать, а может, и перепробовать, но что делать — за нас этого никто не сделает...</w:t>
      </w:r>
    </w:p>
    <w:p w:rsidR="001D402A" w:rsidRPr="0052216D" w:rsidRDefault="001D402A" w:rsidP="001D402A">
      <w:pPr>
        <w:pStyle w:val="Style13"/>
        <w:widowControl/>
        <w:spacing w:line="360" w:lineRule="auto"/>
        <w:ind w:firstLine="365"/>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Подобные же национальные советы должны существовать на всех остальных региональных уровнях, вплоть до поселкового совета. Потому что если в поселке живет хоть одна татарская, например, семья, то в поселковой библиотеке должна быть полочка книг на татарском языке — как минимум!</w:t>
      </w:r>
    </w:p>
    <w:p w:rsidR="001D402A" w:rsidRPr="0052216D" w:rsidRDefault="001D402A" w:rsidP="001D402A">
      <w:pPr>
        <w:pStyle w:val="Style13"/>
        <w:widowControl/>
        <w:spacing w:line="360" w:lineRule="auto"/>
        <w:ind w:firstLine="370"/>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Итак, основным направлением работы предполагаемого Национального Совета должна стать культурная политика, и думается, ч</w:t>
      </w:r>
      <w:r w:rsidR="005845F1">
        <w:rPr>
          <w:rStyle w:val="FontStyle33"/>
          <w:rFonts w:ascii="Times New Roman" w:hAnsi="Times New Roman" w:cs="Times New Roman"/>
          <w:bCs/>
          <w:sz w:val="24"/>
          <w:szCs w:val="24"/>
        </w:rPr>
        <w:t>то именно такой орган, аккуму</w:t>
      </w:r>
      <w:r w:rsidRPr="0052216D">
        <w:rPr>
          <w:rStyle w:val="FontStyle33"/>
          <w:rFonts w:ascii="Times New Roman" w:hAnsi="Times New Roman" w:cs="Times New Roman"/>
          <w:bCs/>
          <w:sz w:val="24"/>
          <w:szCs w:val="24"/>
        </w:rPr>
        <w:t>лирующий здравый смысл и добрую волю на</w:t>
      </w:r>
      <w:r w:rsidR="005845F1">
        <w:rPr>
          <w:rStyle w:val="FontStyle33"/>
          <w:rFonts w:ascii="Times New Roman" w:hAnsi="Times New Roman" w:cs="Times New Roman"/>
          <w:bCs/>
          <w:sz w:val="24"/>
          <w:szCs w:val="24"/>
        </w:rPr>
        <w:t>родов, сможет подойти к формиро</w:t>
      </w:r>
      <w:r w:rsidRPr="0052216D">
        <w:rPr>
          <w:rStyle w:val="FontStyle33"/>
          <w:rFonts w:ascii="Times New Roman" w:hAnsi="Times New Roman" w:cs="Times New Roman"/>
          <w:bCs/>
          <w:sz w:val="24"/>
          <w:szCs w:val="24"/>
        </w:rPr>
        <w:t xml:space="preserve">ванию такой политики решительно и вместе с тем мудро и взвешенно. Вряд ли хватит места в этой статье, чтобы перечислить </w:t>
      </w:r>
      <w:r w:rsidR="005845F1">
        <w:rPr>
          <w:rStyle w:val="FontStyle33"/>
          <w:rFonts w:ascii="Times New Roman" w:hAnsi="Times New Roman" w:cs="Times New Roman"/>
          <w:bCs/>
          <w:sz w:val="24"/>
          <w:szCs w:val="24"/>
        </w:rPr>
        <w:t>все национально-культурные дези</w:t>
      </w:r>
      <w:r w:rsidRPr="0052216D">
        <w:rPr>
          <w:rStyle w:val="FontStyle33"/>
          <w:rFonts w:ascii="Times New Roman" w:hAnsi="Times New Roman" w:cs="Times New Roman"/>
          <w:bCs/>
          <w:sz w:val="24"/>
          <w:szCs w:val="24"/>
        </w:rPr>
        <w:t>дераты, все то, чего не хватает национальным культурам. Остановимся лишь на некоторых моментах. Выше (в разделе о советской специфике) мы указывали на различия в обеспечении учреждениями культур</w:t>
      </w:r>
      <w:r w:rsidR="005845F1">
        <w:rPr>
          <w:rStyle w:val="FontStyle33"/>
          <w:rFonts w:ascii="Times New Roman" w:hAnsi="Times New Roman" w:cs="Times New Roman"/>
          <w:bCs/>
          <w:sz w:val="24"/>
          <w:szCs w:val="24"/>
        </w:rPr>
        <w:t>ы в зависимости от государствен</w:t>
      </w:r>
      <w:r w:rsidRPr="0052216D">
        <w:rPr>
          <w:rStyle w:val="FontStyle33"/>
          <w:rFonts w:ascii="Times New Roman" w:hAnsi="Times New Roman" w:cs="Times New Roman"/>
          <w:bCs/>
          <w:sz w:val="24"/>
          <w:szCs w:val="24"/>
        </w:rPr>
        <w:t>ного статуса того или иного этноса. Разумеется</w:t>
      </w:r>
      <w:r w:rsidR="005845F1">
        <w:rPr>
          <w:rStyle w:val="FontStyle33"/>
          <w:rFonts w:ascii="Times New Roman" w:hAnsi="Times New Roman" w:cs="Times New Roman"/>
          <w:bCs/>
          <w:sz w:val="24"/>
          <w:szCs w:val="24"/>
        </w:rPr>
        <w:t>, здесь невозможна никакая урав</w:t>
      </w:r>
      <w:r w:rsidRPr="0052216D">
        <w:rPr>
          <w:rStyle w:val="FontStyle33"/>
          <w:rFonts w:ascii="Times New Roman" w:hAnsi="Times New Roman" w:cs="Times New Roman"/>
          <w:bCs/>
          <w:sz w:val="24"/>
          <w:szCs w:val="24"/>
        </w:rPr>
        <w:t>ниловка. Во всяком случае в настоящее время некоторые культурные программы (вроде дорогостоящих театров оперы и балета) вряд ли осуществимы в ряде национальных образований. Но наличие национальной библиотеки у любого, пусть даже диспергированного, народа — обязатель</w:t>
      </w:r>
      <w:r w:rsidR="005845F1">
        <w:rPr>
          <w:rStyle w:val="FontStyle33"/>
          <w:rFonts w:ascii="Times New Roman" w:hAnsi="Times New Roman" w:cs="Times New Roman"/>
          <w:bCs/>
          <w:sz w:val="24"/>
          <w:szCs w:val="24"/>
        </w:rPr>
        <w:t>но. Некоторые автономные респуб</w:t>
      </w:r>
      <w:r w:rsidRPr="0052216D">
        <w:rPr>
          <w:rStyle w:val="FontStyle33"/>
          <w:rFonts w:ascii="Times New Roman" w:hAnsi="Times New Roman" w:cs="Times New Roman"/>
          <w:bCs/>
          <w:sz w:val="24"/>
          <w:szCs w:val="24"/>
        </w:rPr>
        <w:t>лики вполне могут заняться кинопроизводст</w:t>
      </w:r>
      <w:r w:rsidR="005845F1">
        <w:rPr>
          <w:rStyle w:val="FontStyle33"/>
          <w:rFonts w:ascii="Times New Roman" w:hAnsi="Times New Roman" w:cs="Times New Roman"/>
          <w:bCs/>
          <w:sz w:val="24"/>
          <w:szCs w:val="24"/>
        </w:rPr>
        <w:t>вом. Особое внимание следует об</w:t>
      </w:r>
      <w:r w:rsidRPr="0052216D">
        <w:rPr>
          <w:rStyle w:val="FontStyle33"/>
          <w:rFonts w:ascii="Times New Roman" w:hAnsi="Times New Roman" w:cs="Times New Roman"/>
          <w:bCs/>
          <w:sz w:val="24"/>
          <w:szCs w:val="24"/>
        </w:rPr>
        <w:t>ратить на театры народов, не имеющих автоном</w:t>
      </w:r>
      <w:r w:rsidR="005845F1">
        <w:rPr>
          <w:rStyle w:val="FontStyle33"/>
          <w:rFonts w:ascii="Times New Roman" w:hAnsi="Times New Roman" w:cs="Times New Roman"/>
          <w:bCs/>
          <w:sz w:val="24"/>
          <w:szCs w:val="24"/>
        </w:rPr>
        <w:t>ных образований, а также на сос</w:t>
      </w:r>
      <w:r w:rsidRPr="0052216D">
        <w:rPr>
          <w:rStyle w:val="FontStyle33"/>
          <w:rFonts w:ascii="Times New Roman" w:hAnsi="Times New Roman" w:cs="Times New Roman"/>
          <w:bCs/>
          <w:sz w:val="24"/>
          <w:szCs w:val="24"/>
        </w:rPr>
        <w:t>тояние теле- и радиовещания на языках народов СССР — думается, Национальный Совет смог бы выровнить положение в этой об</w:t>
      </w:r>
      <w:r w:rsidR="005845F1">
        <w:rPr>
          <w:rStyle w:val="FontStyle33"/>
          <w:rFonts w:ascii="Times New Roman" w:hAnsi="Times New Roman" w:cs="Times New Roman"/>
          <w:bCs/>
          <w:sz w:val="24"/>
          <w:szCs w:val="24"/>
        </w:rPr>
        <w:t>ласти, опираясь — еще раз повто</w:t>
      </w:r>
      <w:r w:rsidRPr="0052216D">
        <w:rPr>
          <w:rStyle w:val="FontStyle33"/>
          <w:rFonts w:ascii="Times New Roman" w:hAnsi="Times New Roman" w:cs="Times New Roman"/>
          <w:bCs/>
          <w:sz w:val="24"/>
          <w:szCs w:val="24"/>
        </w:rPr>
        <w:t>ряю — на здравый смысл и добрую волю.</w:t>
      </w:r>
    </w:p>
    <w:p w:rsidR="001D402A" w:rsidRPr="0052216D" w:rsidRDefault="005845F1" w:rsidP="001D402A">
      <w:pPr>
        <w:pStyle w:val="Style1"/>
        <w:widowControl/>
        <w:spacing w:line="360" w:lineRule="auto"/>
        <w:jc w:val="both"/>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52216D">
        <w:rPr>
          <w:rStyle w:val="FontStyle33"/>
          <w:rFonts w:ascii="Times New Roman" w:hAnsi="Times New Roman" w:cs="Times New Roman"/>
          <w:bCs/>
          <w:sz w:val="24"/>
          <w:szCs w:val="24"/>
        </w:rPr>
        <w:t>Особую заботу как союзного, так и местных национальных советов должно составлять школьное обучение. Уже сколько врем</w:t>
      </w:r>
      <w:r>
        <w:rPr>
          <w:rStyle w:val="FontStyle33"/>
          <w:rFonts w:ascii="Times New Roman" w:hAnsi="Times New Roman" w:cs="Times New Roman"/>
          <w:bCs/>
          <w:sz w:val="24"/>
          <w:szCs w:val="24"/>
        </w:rPr>
        <w:t>ени говорится, что в одной только Москве 300 000</w:t>
      </w:r>
      <w:r w:rsidR="001D402A" w:rsidRPr="0052216D">
        <w:rPr>
          <w:rStyle w:val="FontStyle33"/>
          <w:rFonts w:ascii="Times New Roman" w:hAnsi="Times New Roman" w:cs="Times New Roman"/>
          <w:bCs/>
          <w:sz w:val="24"/>
          <w:szCs w:val="24"/>
        </w:rPr>
        <w:t xml:space="preserve"> евреев, 250 </w:t>
      </w:r>
      <w:r>
        <w:rPr>
          <w:rStyle w:val="FontStyle33"/>
          <w:rFonts w:ascii="Times New Roman" w:hAnsi="Times New Roman" w:cs="Times New Roman"/>
          <w:bCs/>
          <w:sz w:val="24"/>
          <w:szCs w:val="24"/>
        </w:rPr>
        <w:t>000</w:t>
      </w:r>
      <w:r w:rsidR="001D402A" w:rsidRPr="0052216D">
        <w:rPr>
          <w:rStyle w:val="FontStyle33"/>
          <w:rFonts w:ascii="Times New Roman" w:hAnsi="Times New Roman" w:cs="Times New Roman"/>
          <w:bCs/>
          <w:sz w:val="24"/>
          <w:szCs w:val="24"/>
        </w:rPr>
        <w:t xml:space="preserve"> татар, десятки тысяч представителей других национальностей нашей страны и давно пора открыть национальные школы — разумеется, речь не идет о какой-нибудь исключительно, например, польской школе, где все предметы, от физики до физкультуры, велись бы исключительно на польском языке. Речь поначалу идет только об уроках языка, литературы и истории — это уже немало. В других случаях достаточно будет кружка по изучению родного языка, факультативных курсов и т.п. Говорят, существует опасение, что национальные школы послужат фактором сегрегирования народов. Напрасные опасения! Во все века и во всех странах введение национальных школ снижало межэтническую напряженность. Думается, все это останется лишь благими </w:t>
      </w:r>
      <w:r>
        <w:rPr>
          <w:rStyle w:val="FontStyle33"/>
          <w:rFonts w:ascii="Times New Roman" w:hAnsi="Times New Roman" w:cs="Times New Roman"/>
          <w:bCs/>
          <w:sz w:val="24"/>
          <w:szCs w:val="24"/>
        </w:rPr>
        <w:lastRenderedPageBreak/>
        <w:t>по</w:t>
      </w:r>
      <w:r w:rsidR="001D402A" w:rsidRPr="0052216D">
        <w:rPr>
          <w:rStyle w:val="FontStyle33"/>
          <w:rFonts w:ascii="Times New Roman" w:hAnsi="Times New Roman" w:cs="Times New Roman"/>
          <w:bCs/>
          <w:sz w:val="24"/>
          <w:szCs w:val="24"/>
        </w:rPr>
        <w:t>желаниями или потугами отдельных одиночек-эн</w:t>
      </w:r>
      <w:r>
        <w:rPr>
          <w:rStyle w:val="FontStyle33"/>
          <w:rFonts w:ascii="Times New Roman" w:hAnsi="Times New Roman" w:cs="Times New Roman"/>
          <w:bCs/>
          <w:sz w:val="24"/>
          <w:szCs w:val="24"/>
        </w:rPr>
        <w:t>тузиастов, пока за дело не возь</w:t>
      </w:r>
      <w:r w:rsidR="001D402A" w:rsidRPr="0052216D">
        <w:rPr>
          <w:rStyle w:val="FontStyle33"/>
          <w:rFonts w:ascii="Times New Roman" w:hAnsi="Times New Roman" w:cs="Times New Roman"/>
          <w:bCs/>
          <w:sz w:val="24"/>
          <w:szCs w:val="24"/>
        </w:rPr>
        <w:t>мется Национальный Совет (или подобный ему орган), наделенный политической властью.</w:t>
      </w:r>
    </w:p>
    <w:p w:rsidR="001D402A" w:rsidRPr="0052216D" w:rsidRDefault="001D402A" w:rsidP="001D402A">
      <w:pPr>
        <w:pStyle w:val="Style2"/>
        <w:widowControl/>
        <w:spacing w:line="360" w:lineRule="auto"/>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И разумеется, в 90% национальных советов непременно в числе прочих будут заседать русский и еврей. Что ж, такова наша по</w:t>
      </w:r>
      <w:r w:rsidR="005845F1">
        <w:rPr>
          <w:rStyle w:val="FontStyle33"/>
          <w:rFonts w:ascii="Times New Roman" w:hAnsi="Times New Roman" w:cs="Times New Roman"/>
          <w:bCs/>
          <w:sz w:val="24"/>
          <w:szCs w:val="24"/>
        </w:rPr>
        <w:t>лиэтническая реальность, и, воз</w:t>
      </w:r>
      <w:r w:rsidRPr="0052216D">
        <w:rPr>
          <w:rStyle w:val="FontStyle33"/>
          <w:rFonts w:ascii="Times New Roman" w:hAnsi="Times New Roman" w:cs="Times New Roman"/>
          <w:bCs/>
          <w:sz w:val="24"/>
          <w:szCs w:val="24"/>
        </w:rPr>
        <w:t>можно, в процессе совместной выработки решений по национально-культурным вопросам мы избавимся от двух монстров, с</w:t>
      </w:r>
      <w:r w:rsidR="005845F1">
        <w:rPr>
          <w:rStyle w:val="FontStyle33"/>
          <w:rFonts w:ascii="Times New Roman" w:hAnsi="Times New Roman" w:cs="Times New Roman"/>
          <w:bCs/>
          <w:sz w:val="24"/>
          <w:szCs w:val="24"/>
        </w:rPr>
        <w:t>ильнее всего отравляющих этнопо</w:t>
      </w:r>
      <w:r w:rsidRPr="0052216D">
        <w:rPr>
          <w:rStyle w:val="FontStyle33"/>
          <w:rFonts w:ascii="Times New Roman" w:hAnsi="Times New Roman" w:cs="Times New Roman"/>
          <w:bCs/>
          <w:sz w:val="24"/>
          <w:szCs w:val="24"/>
        </w:rPr>
        <w:t>литическую атмосферу в нашей стране — от антисемитизма и русофобии.</w:t>
      </w:r>
    </w:p>
    <w:p w:rsidR="001D402A" w:rsidRPr="0052216D" w:rsidRDefault="001D402A" w:rsidP="001D402A">
      <w:pPr>
        <w:pStyle w:val="Style3"/>
        <w:widowControl/>
        <w:spacing w:line="360" w:lineRule="auto"/>
        <w:rPr>
          <w:rStyle w:val="FontStyle33"/>
          <w:rFonts w:ascii="Times New Roman" w:hAnsi="Times New Roman" w:cs="Times New Roman"/>
          <w:sz w:val="24"/>
          <w:szCs w:val="24"/>
        </w:rPr>
      </w:pPr>
    </w:p>
    <w:p w:rsidR="001D402A" w:rsidRPr="005845F1" w:rsidRDefault="001D402A" w:rsidP="005845F1">
      <w:pPr>
        <w:pStyle w:val="3"/>
        <w:rPr>
          <w:rStyle w:val="FontStyle33"/>
          <w:rFonts w:asciiTheme="majorHAnsi" w:hAnsiTheme="majorHAnsi" w:cstheme="majorBidi"/>
          <w:sz w:val="26"/>
        </w:rPr>
      </w:pPr>
      <w:bookmarkStart w:id="80" w:name="_Toc281092479"/>
      <w:r w:rsidRPr="005845F1">
        <w:rPr>
          <w:rStyle w:val="FontStyle33"/>
          <w:rFonts w:asciiTheme="majorHAnsi" w:hAnsiTheme="majorHAnsi" w:cstheme="majorBidi"/>
          <w:sz w:val="26"/>
        </w:rPr>
        <w:t>Национальность</w:t>
      </w:r>
      <w:bookmarkEnd w:id="80"/>
    </w:p>
    <w:p w:rsidR="001D402A" w:rsidRPr="0052216D" w:rsidRDefault="001D402A" w:rsidP="001D402A">
      <w:pPr>
        <w:pStyle w:val="Style2"/>
        <w:widowControl/>
        <w:spacing w:before="178" w:line="360" w:lineRule="auto"/>
        <w:ind w:firstLine="370"/>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Национальность — это не только принадлежность к этносу. Национальность — это еще и социально-учетная группа. Грустно признать, но у нас эти две стороны одного понятия вступили в противоречие. Разные национальности имеют разную степень социальной приемлемости. Национальностью гордятся, национальности стыдятся. О своей национальности громогласно заявляют с порога, национальность тщательно скрывают, изобретают домодельные легенды о необычной фамилии, о причинах непривычной внешности. Родители мучительно решают, какую националь</w:t>
      </w:r>
      <w:r w:rsidRPr="0052216D">
        <w:rPr>
          <w:rStyle w:val="FontStyle33"/>
          <w:rFonts w:ascii="Times New Roman" w:hAnsi="Times New Roman" w:cs="Times New Roman"/>
          <w:bCs/>
          <w:sz w:val="24"/>
          <w:szCs w:val="24"/>
        </w:rPr>
        <w:softHyphen/>
        <w:t>ность записать в паспорт ребенку...</w:t>
      </w:r>
    </w:p>
    <w:p w:rsidR="001D402A" w:rsidRPr="0052216D" w:rsidRDefault="001D402A" w:rsidP="001D402A">
      <w:pPr>
        <w:pStyle w:val="Style2"/>
        <w:widowControl/>
        <w:spacing w:line="360" w:lineRule="auto"/>
        <w:ind w:firstLine="370"/>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Как это ни парадоксально, в царской Росс</w:t>
      </w:r>
      <w:r w:rsidR="005845F1">
        <w:rPr>
          <w:rStyle w:val="FontStyle33"/>
          <w:rFonts w:ascii="Times New Roman" w:hAnsi="Times New Roman" w:cs="Times New Roman"/>
          <w:bCs/>
          <w:sz w:val="24"/>
          <w:szCs w:val="24"/>
        </w:rPr>
        <w:t>ии вопрос "паспортной националь</w:t>
      </w:r>
      <w:r w:rsidRPr="0052216D">
        <w:rPr>
          <w:rStyle w:val="FontStyle33"/>
          <w:rFonts w:ascii="Times New Roman" w:hAnsi="Times New Roman" w:cs="Times New Roman"/>
          <w:bCs/>
          <w:sz w:val="24"/>
          <w:szCs w:val="24"/>
        </w:rPr>
        <w:t>ности" решался гораздо проще. Вернее, этого вопроса не было</w:t>
      </w:r>
      <w:r w:rsidR="005845F1">
        <w:rPr>
          <w:rStyle w:val="FontStyle33"/>
          <w:rFonts w:ascii="Times New Roman" w:hAnsi="Times New Roman" w:cs="Times New Roman"/>
          <w:bCs/>
          <w:sz w:val="24"/>
          <w:szCs w:val="24"/>
        </w:rPr>
        <w:t xml:space="preserve"> вовсе. И хотя Рос</w:t>
      </w:r>
      <w:r w:rsidRPr="0052216D">
        <w:rPr>
          <w:rStyle w:val="FontStyle33"/>
          <w:rFonts w:ascii="Times New Roman" w:hAnsi="Times New Roman" w:cs="Times New Roman"/>
          <w:bCs/>
          <w:sz w:val="24"/>
          <w:szCs w:val="24"/>
        </w:rPr>
        <w:t>сийская Империя была истинной тюрьмой наро</w:t>
      </w:r>
      <w:r w:rsidR="005845F1">
        <w:rPr>
          <w:rStyle w:val="FontStyle33"/>
          <w:rFonts w:ascii="Times New Roman" w:hAnsi="Times New Roman" w:cs="Times New Roman"/>
          <w:bCs/>
          <w:sz w:val="24"/>
          <w:szCs w:val="24"/>
        </w:rPr>
        <w:t>дов, национальный гнет осуществ</w:t>
      </w:r>
      <w:r w:rsidRPr="0052216D">
        <w:rPr>
          <w:rStyle w:val="FontStyle33"/>
          <w:rFonts w:ascii="Times New Roman" w:hAnsi="Times New Roman" w:cs="Times New Roman"/>
          <w:bCs/>
          <w:sz w:val="24"/>
          <w:szCs w:val="24"/>
        </w:rPr>
        <w:t>лялся посредством вероисповедного, через п</w:t>
      </w:r>
      <w:r w:rsidR="005845F1">
        <w:rPr>
          <w:rStyle w:val="FontStyle33"/>
          <w:rFonts w:ascii="Times New Roman" w:hAnsi="Times New Roman" w:cs="Times New Roman"/>
          <w:bCs/>
          <w:sz w:val="24"/>
          <w:szCs w:val="24"/>
        </w:rPr>
        <w:t>ризнание православия господству</w:t>
      </w:r>
      <w:r w:rsidRPr="0052216D">
        <w:rPr>
          <w:rStyle w:val="FontStyle33"/>
          <w:rFonts w:ascii="Times New Roman" w:hAnsi="Times New Roman" w:cs="Times New Roman"/>
          <w:bCs/>
          <w:sz w:val="24"/>
          <w:szCs w:val="24"/>
        </w:rPr>
        <w:t>ющей религией, с предоставлением православным христианам всех возможных привилегий. Учитывая теснейшую в те годы св</w:t>
      </w:r>
      <w:r w:rsidR="005845F1">
        <w:rPr>
          <w:rStyle w:val="FontStyle33"/>
          <w:rFonts w:ascii="Times New Roman" w:hAnsi="Times New Roman" w:cs="Times New Roman"/>
          <w:bCs/>
          <w:sz w:val="24"/>
          <w:szCs w:val="24"/>
        </w:rPr>
        <w:t>язь национальности с вероиспове</w:t>
      </w:r>
      <w:r w:rsidRPr="0052216D">
        <w:rPr>
          <w:rStyle w:val="FontStyle33"/>
          <w:rFonts w:ascii="Times New Roman" w:hAnsi="Times New Roman" w:cs="Times New Roman"/>
          <w:bCs/>
          <w:sz w:val="24"/>
          <w:szCs w:val="24"/>
        </w:rPr>
        <w:t>данием, справедливо будет сказать, что национа</w:t>
      </w:r>
      <w:r w:rsidR="005845F1">
        <w:rPr>
          <w:rStyle w:val="FontStyle33"/>
          <w:rFonts w:ascii="Times New Roman" w:hAnsi="Times New Roman" w:cs="Times New Roman"/>
          <w:bCs/>
          <w:sz w:val="24"/>
          <w:szCs w:val="24"/>
        </w:rPr>
        <w:t>льное угнетение в Российской Им</w:t>
      </w:r>
      <w:r w:rsidRPr="0052216D">
        <w:rPr>
          <w:rStyle w:val="FontStyle33"/>
          <w:rFonts w:ascii="Times New Roman" w:hAnsi="Times New Roman" w:cs="Times New Roman"/>
          <w:bCs/>
          <w:sz w:val="24"/>
          <w:szCs w:val="24"/>
        </w:rPr>
        <w:t>перии при всем его социальном содержани</w:t>
      </w:r>
      <w:r w:rsidR="00523CB3">
        <w:rPr>
          <w:rStyle w:val="FontStyle33"/>
          <w:rFonts w:ascii="Times New Roman" w:hAnsi="Times New Roman" w:cs="Times New Roman"/>
          <w:bCs/>
          <w:sz w:val="24"/>
          <w:szCs w:val="24"/>
        </w:rPr>
        <w:t>и облекалось в религиозную (кон</w:t>
      </w:r>
      <w:r w:rsidRPr="0052216D">
        <w:rPr>
          <w:rStyle w:val="FontStyle33"/>
          <w:rFonts w:ascii="Times New Roman" w:hAnsi="Times New Roman" w:cs="Times New Roman"/>
          <w:bCs/>
          <w:sz w:val="24"/>
          <w:szCs w:val="24"/>
        </w:rPr>
        <w:t>фессиональную) форму. Но при этом нельзя не заметить, что вероисповедный принцип является достаточно удобным механизмом взаимоотношений личности (естественно, обладающей национальной иде</w:t>
      </w:r>
      <w:r w:rsidR="00523CB3">
        <w:rPr>
          <w:rStyle w:val="FontStyle33"/>
          <w:rFonts w:ascii="Times New Roman" w:hAnsi="Times New Roman" w:cs="Times New Roman"/>
          <w:bCs/>
          <w:sz w:val="24"/>
          <w:szCs w:val="24"/>
        </w:rPr>
        <w:t>нтификацией) и государства (про</w:t>
      </w:r>
      <w:r w:rsidRPr="0052216D">
        <w:rPr>
          <w:rStyle w:val="FontStyle33"/>
          <w:rFonts w:ascii="Times New Roman" w:hAnsi="Times New Roman" w:cs="Times New Roman"/>
          <w:bCs/>
          <w:sz w:val="24"/>
          <w:szCs w:val="24"/>
        </w:rPr>
        <w:t>водящего известную этой личности национально-конфессиональую политику).</w:t>
      </w:r>
    </w:p>
    <w:p w:rsidR="001D402A" w:rsidRPr="0052216D" w:rsidRDefault="001D402A" w:rsidP="001D402A">
      <w:pPr>
        <w:pStyle w:val="Style2"/>
        <w:widowControl/>
        <w:spacing w:line="360" w:lineRule="auto"/>
        <w:ind w:firstLine="350"/>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Таким образом, в царской России знаком социальных потенций личности, помимо сословия, служило вероисповедание, а национальность оставалась своего рода частным делом личности. У нас же получилось наоборот — сословия были законодательно уничтожены, государство взяло курс на установление социальной однородности общества, церковь столь же зак</w:t>
      </w:r>
      <w:r w:rsidR="00523CB3">
        <w:rPr>
          <w:rStyle w:val="FontStyle33"/>
          <w:rFonts w:ascii="Times New Roman" w:hAnsi="Times New Roman" w:cs="Times New Roman"/>
          <w:bCs/>
          <w:sz w:val="24"/>
          <w:szCs w:val="24"/>
        </w:rPr>
        <w:t>онодательно была отделена от го</w:t>
      </w:r>
      <w:r w:rsidRPr="0052216D">
        <w:rPr>
          <w:rStyle w:val="FontStyle33"/>
          <w:rFonts w:ascii="Times New Roman" w:hAnsi="Times New Roman" w:cs="Times New Roman"/>
          <w:bCs/>
          <w:sz w:val="24"/>
          <w:szCs w:val="24"/>
        </w:rPr>
        <w:t xml:space="preserve">сударства, и </w:t>
      </w:r>
      <w:r w:rsidRPr="0052216D">
        <w:rPr>
          <w:rStyle w:val="FontStyle33"/>
          <w:rFonts w:ascii="Times New Roman" w:hAnsi="Times New Roman" w:cs="Times New Roman"/>
          <w:bCs/>
          <w:sz w:val="24"/>
          <w:szCs w:val="24"/>
        </w:rPr>
        <w:lastRenderedPageBreak/>
        <w:t>вероисповедание стало частным дело</w:t>
      </w:r>
      <w:r w:rsidR="00523CB3">
        <w:rPr>
          <w:rStyle w:val="FontStyle33"/>
          <w:rFonts w:ascii="Times New Roman" w:hAnsi="Times New Roman" w:cs="Times New Roman"/>
          <w:bCs/>
          <w:sz w:val="24"/>
          <w:szCs w:val="24"/>
        </w:rPr>
        <w:t>м человека. Но на место российс</w:t>
      </w:r>
      <w:r w:rsidRPr="0052216D">
        <w:rPr>
          <w:rStyle w:val="FontStyle33"/>
          <w:rFonts w:ascii="Times New Roman" w:hAnsi="Times New Roman" w:cs="Times New Roman"/>
          <w:bCs/>
          <w:sz w:val="24"/>
          <w:szCs w:val="24"/>
        </w:rPr>
        <w:t>ко-имперского "вероисповедания" выплыл наш "пятый пункт".</w:t>
      </w:r>
    </w:p>
    <w:p w:rsidR="001D402A" w:rsidRPr="0052216D" w:rsidRDefault="001D402A" w:rsidP="001D402A">
      <w:pPr>
        <w:pStyle w:val="Style2"/>
        <w:widowControl/>
        <w:spacing w:line="360" w:lineRule="auto"/>
        <w:ind w:firstLine="365"/>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В царской России отношения национальности и государства опосредовались вероисповеданием, сейчас такого опосредующего звена нет, и это, надо полагать, не лучшая ситуация для общества, в силу своей полиэтничности насыщенного национальными предрассудками.</w:t>
      </w:r>
    </w:p>
    <w:p w:rsidR="001D402A" w:rsidRPr="0052216D" w:rsidRDefault="001D402A" w:rsidP="001D402A">
      <w:pPr>
        <w:pStyle w:val="Style2"/>
        <w:widowControl/>
        <w:spacing w:before="5" w:line="360" w:lineRule="auto"/>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В царской России православное вероиспо</w:t>
      </w:r>
      <w:r w:rsidR="00523CB3">
        <w:rPr>
          <w:rStyle w:val="FontStyle33"/>
          <w:rFonts w:ascii="Times New Roman" w:hAnsi="Times New Roman" w:cs="Times New Roman"/>
          <w:bCs/>
          <w:sz w:val="24"/>
          <w:szCs w:val="24"/>
        </w:rPr>
        <w:t>ведание служило визитной карточ</w:t>
      </w:r>
      <w:r w:rsidRPr="0052216D">
        <w:rPr>
          <w:rStyle w:val="FontStyle33"/>
          <w:rFonts w:ascii="Times New Roman" w:hAnsi="Times New Roman" w:cs="Times New Roman"/>
          <w:bCs/>
          <w:sz w:val="24"/>
          <w:szCs w:val="24"/>
        </w:rPr>
        <w:t xml:space="preserve">кой лояльности. Евреем считался тот, кто исповедовал иудейскую веру, — и здесь существовал несколько неожиданный аспект свободы совести, совестного выбора: иудей мог выкреститься, приобретя тем самым </w:t>
      </w:r>
      <w:r w:rsidR="00523CB3">
        <w:rPr>
          <w:rStyle w:val="FontStyle33"/>
          <w:rFonts w:ascii="Times New Roman" w:hAnsi="Times New Roman" w:cs="Times New Roman"/>
          <w:bCs/>
          <w:sz w:val="24"/>
          <w:szCs w:val="24"/>
        </w:rPr>
        <w:t>все права православного или, на</w:t>
      </w:r>
      <w:r w:rsidRPr="0052216D">
        <w:rPr>
          <w:rStyle w:val="FontStyle33"/>
          <w:rFonts w:ascii="Times New Roman" w:hAnsi="Times New Roman" w:cs="Times New Roman"/>
          <w:bCs/>
          <w:sz w:val="24"/>
          <w:szCs w:val="24"/>
        </w:rPr>
        <w:t>пример, лютеранина. И хотя существовало, разум</w:t>
      </w:r>
      <w:r w:rsidR="00523CB3">
        <w:rPr>
          <w:rStyle w:val="FontStyle33"/>
          <w:rFonts w:ascii="Times New Roman" w:hAnsi="Times New Roman" w:cs="Times New Roman"/>
          <w:bCs/>
          <w:sz w:val="24"/>
          <w:szCs w:val="24"/>
        </w:rPr>
        <w:t>еется, множество нюансов, позво</w:t>
      </w:r>
      <w:r w:rsidRPr="0052216D">
        <w:rPr>
          <w:rStyle w:val="FontStyle33"/>
          <w:rFonts w:ascii="Times New Roman" w:hAnsi="Times New Roman" w:cs="Times New Roman"/>
          <w:bCs/>
          <w:sz w:val="24"/>
          <w:szCs w:val="24"/>
        </w:rPr>
        <w:t>лявших в Российской Империи осуществлять национальный гнет и в отношении "бывших иноверцев", тем не менее сам факт пусть формального, но разделения национальности и государства заслуживает внимания.</w:t>
      </w:r>
    </w:p>
    <w:p w:rsidR="001D402A" w:rsidRPr="0052216D" w:rsidRDefault="001D402A" w:rsidP="001D402A">
      <w:pPr>
        <w:pStyle w:val="Style2"/>
        <w:widowControl/>
        <w:spacing w:line="360" w:lineRule="auto"/>
        <w:ind w:firstLine="370"/>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Принятое в СССР правило свободного выбора национальности отца или матери в условиях смешанных браков привело к сост</w:t>
      </w:r>
      <w:r w:rsidR="00523CB3">
        <w:rPr>
          <w:rStyle w:val="FontStyle33"/>
          <w:rFonts w:ascii="Times New Roman" w:hAnsi="Times New Roman" w:cs="Times New Roman"/>
          <w:bCs/>
          <w:sz w:val="24"/>
          <w:szCs w:val="24"/>
        </w:rPr>
        <w:t>оянию некоторой этнической неоп</w:t>
      </w:r>
      <w:r w:rsidRPr="0052216D">
        <w:rPr>
          <w:rStyle w:val="FontStyle33"/>
          <w:rFonts w:ascii="Times New Roman" w:hAnsi="Times New Roman" w:cs="Times New Roman"/>
          <w:bCs/>
          <w:sz w:val="24"/>
          <w:szCs w:val="24"/>
        </w:rPr>
        <w:t>ределенности. Национальность стала восприниматься не как дар судьбы, способный идентифицировать личность с языком, культурными ценностями, образом жизни своего этноса, — нет, при господстве дифференциально ориентированной этничности национальность стала восприниматься как способ выживания. В условиях св</w:t>
      </w:r>
      <w:r w:rsidR="00523CB3">
        <w:rPr>
          <w:rStyle w:val="FontStyle33"/>
          <w:rFonts w:ascii="Times New Roman" w:hAnsi="Times New Roman" w:cs="Times New Roman"/>
          <w:bCs/>
          <w:sz w:val="24"/>
          <w:szCs w:val="24"/>
        </w:rPr>
        <w:t>о</w:t>
      </w:r>
      <w:r w:rsidRPr="0052216D">
        <w:rPr>
          <w:rStyle w:val="FontStyle33"/>
          <w:rFonts w:ascii="Times New Roman" w:hAnsi="Times New Roman" w:cs="Times New Roman"/>
          <w:bCs/>
          <w:sz w:val="24"/>
          <w:szCs w:val="24"/>
        </w:rPr>
        <w:t>бодного выбора обычно предпочиталась наиб</w:t>
      </w:r>
      <w:r w:rsidR="00523CB3">
        <w:rPr>
          <w:rStyle w:val="FontStyle33"/>
          <w:rFonts w:ascii="Times New Roman" w:hAnsi="Times New Roman" w:cs="Times New Roman"/>
          <w:bCs/>
          <w:sz w:val="24"/>
          <w:szCs w:val="24"/>
        </w:rPr>
        <w:t>олее социально приемлемая нацио</w:t>
      </w:r>
      <w:r w:rsidRPr="0052216D">
        <w:rPr>
          <w:rStyle w:val="FontStyle33"/>
          <w:rFonts w:ascii="Times New Roman" w:hAnsi="Times New Roman" w:cs="Times New Roman"/>
          <w:bCs/>
          <w:sz w:val="24"/>
          <w:szCs w:val="24"/>
        </w:rPr>
        <w:t>нальность. Но именно эта свобода выбора и предопределила появление в различных документах пункта о национальности отца и матери, чем и обусловила более или менее скрытую дискриминацию "полукровок".</w:t>
      </w:r>
    </w:p>
    <w:p w:rsidR="001D402A" w:rsidRPr="0052216D" w:rsidRDefault="001D402A" w:rsidP="001D402A">
      <w:pPr>
        <w:pStyle w:val="Style2"/>
        <w:widowControl/>
        <w:spacing w:line="360" w:lineRule="auto"/>
        <w:ind w:firstLine="355"/>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Почти нормой стали анекдотично звучащие родословные, где русская кровь, передается от поколения к поколению во все бол</w:t>
      </w:r>
      <w:r w:rsidR="00523CB3">
        <w:rPr>
          <w:rStyle w:val="FontStyle33"/>
          <w:rFonts w:ascii="Times New Roman" w:hAnsi="Times New Roman" w:cs="Times New Roman"/>
          <w:bCs/>
          <w:sz w:val="24"/>
          <w:szCs w:val="24"/>
        </w:rPr>
        <w:t>ее гомеопатических дозах, доста</w:t>
      </w:r>
      <w:r w:rsidRPr="0052216D">
        <w:rPr>
          <w:rStyle w:val="FontStyle33"/>
          <w:rFonts w:ascii="Times New Roman" w:hAnsi="Times New Roman" w:cs="Times New Roman"/>
          <w:bCs/>
          <w:sz w:val="24"/>
          <w:szCs w:val="24"/>
        </w:rPr>
        <w:t>точных лишь для паспортного определения национальности "русский". Впрочем, еще более острая ситуация была и в русской императорской фамилии. Царь был русский только в смысле — Российский государь, а о национальности его, вроде бы, и не спрашивали.</w:t>
      </w:r>
    </w:p>
    <w:p w:rsidR="001D402A" w:rsidRPr="0052216D" w:rsidRDefault="001D402A" w:rsidP="001D402A">
      <w:pPr>
        <w:pStyle w:val="Style2"/>
        <w:widowControl/>
        <w:spacing w:line="360" w:lineRule="auto"/>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В результате подобного паспортного перехода из национального меньшинства в национальное большинство происходит дальнейшее уменьшение меньшинства — раз. Как бы то ни было, но этнокультурно размывается большинство — два. Данная конкретная личность теряет этническую определенность — три. Да простится нам игра словами, здесь происходит нарушение этноэтики</w:t>
      </w:r>
      <w:r w:rsidR="00523CB3">
        <w:rPr>
          <w:rStyle w:val="FontStyle33"/>
          <w:rFonts w:ascii="Times New Roman" w:hAnsi="Times New Roman" w:cs="Times New Roman"/>
          <w:bCs/>
          <w:sz w:val="24"/>
          <w:szCs w:val="24"/>
        </w:rPr>
        <w:t>, возникает этническое двое</w:t>
      </w:r>
      <w:r w:rsidRPr="0052216D">
        <w:rPr>
          <w:rStyle w:val="FontStyle33"/>
          <w:rFonts w:ascii="Times New Roman" w:hAnsi="Times New Roman" w:cs="Times New Roman"/>
          <w:bCs/>
          <w:sz w:val="24"/>
          <w:szCs w:val="24"/>
        </w:rPr>
        <w:t>мыслие, паспортное подполье. И здесь возникает</w:t>
      </w:r>
      <w:r w:rsidR="00523CB3">
        <w:rPr>
          <w:rStyle w:val="FontStyle33"/>
          <w:rFonts w:ascii="Times New Roman" w:hAnsi="Times New Roman" w:cs="Times New Roman"/>
          <w:bCs/>
          <w:sz w:val="24"/>
          <w:szCs w:val="24"/>
        </w:rPr>
        <w:t xml:space="preserve"> четвертое отрицательное послед</w:t>
      </w:r>
      <w:r w:rsidRPr="0052216D">
        <w:rPr>
          <w:rStyle w:val="FontStyle33"/>
          <w:rFonts w:ascii="Times New Roman" w:hAnsi="Times New Roman" w:cs="Times New Roman"/>
          <w:bCs/>
          <w:sz w:val="24"/>
          <w:szCs w:val="24"/>
        </w:rPr>
        <w:t xml:space="preserve">ствие. Представители </w:t>
      </w:r>
      <w:r w:rsidRPr="0052216D">
        <w:rPr>
          <w:rStyle w:val="FontStyle33"/>
          <w:rFonts w:ascii="Times New Roman" w:hAnsi="Times New Roman" w:cs="Times New Roman"/>
          <w:bCs/>
          <w:sz w:val="24"/>
          <w:szCs w:val="24"/>
        </w:rPr>
        <w:lastRenderedPageBreak/>
        <w:t>национального большинства не всякий раз бывают в восторге от подобных "вторжений инородцев". Возникает нечто сходное с охотой на ведьм — "охота на бабушек", отделение чистых от нечис</w:t>
      </w:r>
      <w:r w:rsidR="00523CB3">
        <w:rPr>
          <w:rStyle w:val="FontStyle33"/>
          <w:rFonts w:ascii="Times New Roman" w:hAnsi="Times New Roman" w:cs="Times New Roman"/>
          <w:bCs/>
          <w:sz w:val="24"/>
          <w:szCs w:val="24"/>
        </w:rPr>
        <w:t>тых, Иванова настоящего от "Ива</w:t>
      </w:r>
      <w:r w:rsidRPr="0052216D">
        <w:rPr>
          <w:rStyle w:val="FontStyle33"/>
          <w:rFonts w:ascii="Times New Roman" w:hAnsi="Times New Roman" w:cs="Times New Roman"/>
          <w:bCs/>
          <w:sz w:val="24"/>
          <w:szCs w:val="24"/>
        </w:rPr>
        <w:t>нова по матери". Ходят слухи, что некоторые самодеятельные и неформальные организации контролируют национальность своих сочленов до седьмого колена. Остается утешаться тем, что средний советский человек располагает отрывочными сведениями о своем прадедушке, но никак не далее в глубь веков...</w:t>
      </w:r>
    </w:p>
    <w:p w:rsidR="001D402A" w:rsidRPr="0052216D" w:rsidRDefault="001D402A" w:rsidP="001D402A">
      <w:pPr>
        <w:pStyle w:val="Style5"/>
        <w:widowControl/>
        <w:spacing w:line="360" w:lineRule="auto"/>
        <w:jc w:val="both"/>
        <w:rPr>
          <w:rStyle w:val="FontStyle33"/>
          <w:rFonts w:ascii="Times New Roman" w:hAnsi="Times New Roman" w:cs="Times New Roman"/>
          <w:sz w:val="24"/>
          <w:szCs w:val="24"/>
        </w:rPr>
      </w:pPr>
    </w:p>
    <w:p w:rsidR="001D402A" w:rsidRPr="00523CB3" w:rsidRDefault="001D402A" w:rsidP="00523CB3">
      <w:pPr>
        <w:pStyle w:val="3"/>
        <w:rPr>
          <w:rStyle w:val="FontStyle33"/>
          <w:rFonts w:asciiTheme="majorHAnsi" w:hAnsiTheme="majorHAnsi" w:cstheme="majorBidi"/>
          <w:sz w:val="26"/>
        </w:rPr>
      </w:pPr>
      <w:bookmarkStart w:id="81" w:name="_Toc281092480"/>
      <w:r w:rsidRPr="00523CB3">
        <w:rPr>
          <w:rStyle w:val="FontStyle33"/>
          <w:rFonts w:asciiTheme="majorHAnsi" w:hAnsiTheme="majorHAnsi" w:cstheme="majorBidi"/>
          <w:sz w:val="26"/>
        </w:rPr>
        <w:t>Модель</w:t>
      </w:r>
      <w:bookmarkEnd w:id="81"/>
    </w:p>
    <w:p w:rsidR="001D402A" w:rsidRPr="0052216D" w:rsidRDefault="001D402A" w:rsidP="001D402A">
      <w:pPr>
        <w:pStyle w:val="Style2"/>
        <w:widowControl/>
        <w:spacing w:before="173" w:line="360" w:lineRule="auto"/>
        <w:ind w:firstLine="355"/>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Трудно в данном случае предлагать единственно возможный, всех равно устраивающий выход из национально-паспортного тупика. Ясно, что возвращение к вероисповедному принципу невозможно, не</w:t>
      </w:r>
      <w:r w:rsidR="00523CB3">
        <w:rPr>
          <w:rStyle w:val="FontStyle33"/>
          <w:rFonts w:ascii="Times New Roman" w:hAnsi="Times New Roman" w:cs="Times New Roman"/>
          <w:bCs/>
          <w:sz w:val="24"/>
          <w:szCs w:val="24"/>
        </w:rPr>
        <w:t>смотря на весь ренессанс в отно</w:t>
      </w:r>
      <w:r w:rsidRPr="0052216D">
        <w:rPr>
          <w:rStyle w:val="FontStyle33"/>
          <w:rFonts w:ascii="Times New Roman" w:hAnsi="Times New Roman" w:cs="Times New Roman"/>
          <w:bCs/>
          <w:sz w:val="24"/>
          <w:szCs w:val="24"/>
        </w:rPr>
        <w:t>шениях с церковью. Введение жестких "родословных" правил установления паспортной национальности (например, по отцу, и только) неприемлемо хотя бы потому, что ограничение свободы, принятой ране</w:t>
      </w:r>
      <w:r w:rsidR="00523CB3">
        <w:rPr>
          <w:rStyle w:val="FontStyle33"/>
          <w:rFonts w:ascii="Times New Roman" w:hAnsi="Times New Roman" w:cs="Times New Roman"/>
          <w:bCs/>
          <w:sz w:val="24"/>
          <w:szCs w:val="24"/>
        </w:rPr>
        <w:t>е, вызовет негативную обществен</w:t>
      </w:r>
      <w:r w:rsidRPr="0052216D">
        <w:rPr>
          <w:rStyle w:val="FontStyle33"/>
          <w:rFonts w:ascii="Times New Roman" w:hAnsi="Times New Roman" w:cs="Times New Roman"/>
          <w:bCs/>
          <w:sz w:val="24"/>
          <w:szCs w:val="24"/>
        </w:rPr>
        <w:t>ную реакцию. Записывать национальность со слов, без подтверждения какими-либо документами? Но в конце концов то, что мы имеем сейчас по результатам, ничем не отличается от такой модели.</w:t>
      </w:r>
    </w:p>
    <w:p w:rsidR="001D402A" w:rsidRPr="0052216D" w:rsidRDefault="001D402A" w:rsidP="001D402A">
      <w:pPr>
        <w:pStyle w:val="Style2"/>
        <w:widowControl/>
        <w:spacing w:line="360" w:lineRule="auto"/>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Мы полагаем, что наиболее резонным делом</w:t>
      </w:r>
      <w:r w:rsidR="00523CB3">
        <w:rPr>
          <w:rStyle w:val="FontStyle33"/>
          <w:rFonts w:ascii="Times New Roman" w:hAnsi="Times New Roman" w:cs="Times New Roman"/>
          <w:bCs/>
          <w:sz w:val="24"/>
          <w:szCs w:val="24"/>
        </w:rPr>
        <w:t xml:space="preserve"> будет разработка принципа граж</w:t>
      </w:r>
      <w:r w:rsidRPr="0052216D">
        <w:rPr>
          <w:rStyle w:val="FontStyle33"/>
          <w:rFonts w:ascii="Times New Roman" w:hAnsi="Times New Roman" w:cs="Times New Roman"/>
          <w:bCs/>
          <w:sz w:val="24"/>
          <w:szCs w:val="24"/>
        </w:rPr>
        <w:t>данского. Гражданство — вот механизм, опосредующий взаимоотношения личности и государства. Естественно, этот механизм существ</w:t>
      </w:r>
      <w:r w:rsidR="00523CB3">
        <w:rPr>
          <w:rStyle w:val="FontStyle33"/>
          <w:rFonts w:ascii="Times New Roman" w:hAnsi="Times New Roman" w:cs="Times New Roman"/>
          <w:bCs/>
          <w:sz w:val="24"/>
          <w:szCs w:val="24"/>
        </w:rPr>
        <w:t>ует и сейчас, и все права и обя</w:t>
      </w:r>
      <w:r w:rsidRPr="0052216D">
        <w:rPr>
          <w:rStyle w:val="FontStyle33"/>
          <w:rFonts w:ascii="Times New Roman" w:hAnsi="Times New Roman" w:cs="Times New Roman"/>
          <w:bCs/>
          <w:sz w:val="24"/>
          <w:szCs w:val="24"/>
        </w:rPr>
        <w:t>занности личности суть права и обязанности гражданина. Но механизм гражданства должен быть единственным, и паспортная национальность не должна вмешиваться в его работу, иногда подмазывая шестерни, а ин</w:t>
      </w:r>
      <w:r w:rsidR="00523CB3">
        <w:rPr>
          <w:rStyle w:val="FontStyle33"/>
          <w:rFonts w:ascii="Times New Roman" w:hAnsi="Times New Roman" w:cs="Times New Roman"/>
          <w:bCs/>
          <w:sz w:val="24"/>
          <w:szCs w:val="24"/>
        </w:rPr>
        <w:t>огда и подсыпая в них песок. На</w:t>
      </w:r>
      <w:r w:rsidRPr="0052216D">
        <w:rPr>
          <w:rStyle w:val="FontStyle33"/>
          <w:rFonts w:ascii="Times New Roman" w:hAnsi="Times New Roman" w:cs="Times New Roman"/>
          <w:bCs/>
          <w:sz w:val="24"/>
          <w:szCs w:val="24"/>
        </w:rPr>
        <w:t>циональность должна стать частным делом гражданина, моментом его личностной автономии.</w:t>
      </w:r>
    </w:p>
    <w:p w:rsidR="001D402A" w:rsidRPr="0052216D" w:rsidRDefault="001D402A" w:rsidP="001D402A">
      <w:pPr>
        <w:pStyle w:val="Style2"/>
        <w:widowControl/>
        <w:spacing w:line="360" w:lineRule="auto"/>
        <w:ind w:firstLine="365"/>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Национальность как частное дело гражданина заключает в себе два аспекта. Во-первых, это должна быть та область частной жизни, куда никто не имеет права вторгаться. Человек может считать себя принадлежащим к любой национальности — по отцу, матери, прабабушке, языку, по любым иным симпатиям, в которых никто не вправе требовать у него отчета. Након</w:t>
      </w:r>
      <w:r w:rsidR="00523CB3">
        <w:rPr>
          <w:rStyle w:val="FontStyle33"/>
          <w:rFonts w:ascii="Times New Roman" w:hAnsi="Times New Roman" w:cs="Times New Roman"/>
          <w:bCs/>
          <w:sz w:val="24"/>
          <w:szCs w:val="24"/>
        </w:rPr>
        <w:t>ец, он должен иметь право поста</w:t>
      </w:r>
      <w:r w:rsidRPr="0052216D">
        <w:rPr>
          <w:rStyle w:val="FontStyle33"/>
          <w:rFonts w:ascii="Times New Roman" w:hAnsi="Times New Roman" w:cs="Times New Roman"/>
          <w:bCs/>
          <w:sz w:val="24"/>
          <w:szCs w:val="24"/>
        </w:rPr>
        <w:t>вить, фигурально выражаясь, прочерк в граф</w:t>
      </w:r>
      <w:r w:rsidR="00523CB3">
        <w:rPr>
          <w:rStyle w:val="FontStyle33"/>
          <w:rFonts w:ascii="Times New Roman" w:hAnsi="Times New Roman" w:cs="Times New Roman"/>
          <w:bCs/>
          <w:sz w:val="24"/>
          <w:szCs w:val="24"/>
        </w:rPr>
        <w:t>е "национальность". Почему фигу</w:t>
      </w:r>
      <w:r w:rsidRPr="0052216D">
        <w:rPr>
          <w:rStyle w:val="FontStyle33"/>
          <w:rFonts w:ascii="Times New Roman" w:hAnsi="Times New Roman" w:cs="Times New Roman"/>
          <w:bCs/>
          <w:sz w:val="24"/>
          <w:szCs w:val="24"/>
        </w:rPr>
        <w:t>рально? А потому, что такой графы в принципе быть не должно нигде, кроме, может быть, переписного листа, где раз в 10 лет национальность записывается со слов респондента.</w:t>
      </w:r>
    </w:p>
    <w:p w:rsidR="001D402A" w:rsidRPr="0052216D" w:rsidRDefault="001D402A" w:rsidP="001D402A">
      <w:pPr>
        <w:pStyle w:val="Style2"/>
        <w:widowControl/>
        <w:spacing w:line="360" w:lineRule="auto"/>
        <w:ind w:firstLine="374"/>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lastRenderedPageBreak/>
        <w:t>Но есть и второй аспект национальности как частного дела гражданина. Никто не вправе чинить препятствия гражданину СССР, а государство обязано создавать ему все необходимые условия для изучения любого языка народов СССР, обучения детей на любом языке, организации землячеств и клубов, создания национальных культурных ассоциаций, программ и единичных акций — издательских, т</w:t>
      </w:r>
      <w:r w:rsidR="00523CB3">
        <w:rPr>
          <w:rStyle w:val="FontStyle33"/>
          <w:rFonts w:ascii="Times New Roman" w:hAnsi="Times New Roman" w:cs="Times New Roman"/>
          <w:bCs/>
          <w:sz w:val="24"/>
          <w:szCs w:val="24"/>
        </w:rPr>
        <w:t>елевизион</w:t>
      </w:r>
      <w:r w:rsidRPr="0052216D">
        <w:rPr>
          <w:rStyle w:val="FontStyle33"/>
          <w:rFonts w:ascii="Times New Roman" w:hAnsi="Times New Roman" w:cs="Times New Roman"/>
          <w:bCs/>
          <w:sz w:val="24"/>
          <w:szCs w:val="24"/>
        </w:rPr>
        <w:t>ных, кинематографических, театральных и т.п. Разумеется, необходима оговорка типа: "если эти организации, программы и акции не направлены на ущемление национальных интересов других народов или на проведение политики культурного гегемонизма". Но такая оговорка в предполагаемом законе может оказаться чистой формальностью в самом лучшем смысл</w:t>
      </w:r>
      <w:r w:rsidR="00523CB3">
        <w:rPr>
          <w:rStyle w:val="FontStyle33"/>
          <w:rFonts w:ascii="Times New Roman" w:hAnsi="Times New Roman" w:cs="Times New Roman"/>
          <w:bCs/>
          <w:sz w:val="24"/>
          <w:szCs w:val="24"/>
        </w:rPr>
        <w:t>е слова, если только свобода на</w:t>
      </w:r>
      <w:r w:rsidRPr="0052216D">
        <w:rPr>
          <w:rStyle w:val="FontStyle33"/>
          <w:rFonts w:ascii="Times New Roman" w:hAnsi="Times New Roman" w:cs="Times New Roman"/>
          <w:bCs/>
          <w:sz w:val="24"/>
          <w:szCs w:val="24"/>
        </w:rPr>
        <w:t>циональной культурной деятельности будет на деле предоставлена всем народам.</w:t>
      </w:r>
    </w:p>
    <w:p w:rsidR="001D402A" w:rsidRPr="0052216D" w:rsidRDefault="001D402A" w:rsidP="001D402A">
      <w:pPr>
        <w:pStyle w:val="Style2"/>
        <w:widowControl/>
        <w:spacing w:line="360" w:lineRule="auto"/>
        <w:ind w:firstLine="370"/>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Царь Федор Алексеевич в последний год своего кратког</w:t>
      </w:r>
      <w:r w:rsidR="00523CB3">
        <w:rPr>
          <w:rStyle w:val="FontStyle33"/>
          <w:rFonts w:ascii="Times New Roman" w:hAnsi="Times New Roman" w:cs="Times New Roman"/>
          <w:bCs/>
          <w:sz w:val="24"/>
          <w:szCs w:val="24"/>
        </w:rPr>
        <w:t>о царствования со</w:t>
      </w:r>
      <w:r w:rsidRPr="0052216D">
        <w:rPr>
          <w:rStyle w:val="FontStyle33"/>
          <w:rFonts w:ascii="Times New Roman" w:hAnsi="Times New Roman" w:cs="Times New Roman"/>
          <w:bCs/>
          <w:sz w:val="24"/>
          <w:szCs w:val="24"/>
        </w:rPr>
        <w:t>вершил дело великой исторической важности — сжег "разрядные книги", тем самым уничтожив местничество, разделение бо</w:t>
      </w:r>
      <w:r w:rsidR="00523CB3">
        <w:rPr>
          <w:rStyle w:val="FontStyle33"/>
          <w:rFonts w:ascii="Times New Roman" w:hAnsi="Times New Roman" w:cs="Times New Roman"/>
          <w:bCs/>
          <w:sz w:val="24"/>
          <w:szCs w:val="24"/>
        </w:rPr>
        <w:t>ярства на степени родового стар</w:t>
      </w:r>
      <w:r w:rsidRPr="0052216D">
        <w:rPr>
          <w:rStyle w:val="FontStyle33"/>
          <w:rFonts w:ascii="Times New Roman" w:hAnsi="Times New Roman" w:cs="Times New Roman"/>
          <w:bCs/>
          <w:sz w:val="24"/>
          <w:szCs w:val="24"/>
        </w:rPr>
        <w:t>шинства, что тяжелой гирей висело на ногах</w:t>
      </w:r>
      <w:r w:rsidR="00523CB3">
        <w:rPr>
          <w:rStyle w:val="FontStyle33"/>
          <w:rFonts w:ascii="Times New Roman" w:hAnsi="Times New Roman" w:cs="Times New Roman"/>
          <w:bCs/>
          <w:sz w:val="24"/>
          <w:szCs w:val="24"/>
        </w:rPr>
        <w:t xml:space="preserve"> набирающей ход российской госу</w:t>
      </w:r>
      <w:r w:rsidRPr="0052216D">
        <w:rPr>
          <w:rStyle w:val="FontStyle33"/>
          <w:rFonts w:ascii="Times New Roman" w:hAnsi="Times New Roman" w:cs="Times New Roman"/>
          <w:bCs/>
          <w:sz w:val="24"/>
          <w:szCs w:val="24"/>
        </w:rPr>
        <w:t>дарственности. Наверное, уничтожение местн</w:t>
      </w:r>
      <w:r w:rsidR="00523CB3">
        <w:rPr>
          <w:rStyle w:val="FontStyle33"/>
          <w:rFonts w:ascii="Times New Roman" w:hAnsi="Times New Roman" w:cs="Times New Roman"/>
          <w:bCs/>
          <w:sz w:val="24"/>
          <w:szCs w:val="24"/>
        </w:rPr>
        <w:t>ичества сыграло свою роль в под</w:t>
      </w:r>
      <w:r w:rsidRPr="0052216D">
        <w:rPr>
          <w:rStyle w:val="FontStyle33"/>
          <w:rFonts w:ascii="Times New Roman" w:hAnsi="Times New Roman" w:cs="Times New Roman"/>
          <w:bCs/>
          <w:sz w:val="24"/>
          <w:szCs w:val="24"/>
        </w:rPr>
        <w:t>готовке почвы для петровских реформ. Мы по</w:t>
      </w:r>
      <w:r w:rsidR="00523CB3">
        <w:rPr>
          <w:rStyle w:val="FontStyle33"/>
          <w:rFonts w:ascii="Times New Roman" w:hAnsi="Times New Roman" w:cs="Times New Roman"/>
          <w:bCs/>
          <w:sz w:val="24"/>
          <w:szCs w:val="24"/>
        </w:rPr>
        <w:t>лагаем, что провозглашение Граж</w:t>
      </w:r>
      <w:r w:rsidRPr="0052216D">
        <w:rPr>
          <w:rStyle w:val="FontStyle33"/>
          <w:rFonts w:ascii="Times New Roman" w:hAnsi="Times New Roman" w:cs="Times New Roman"/>
          <w:bCs/>
          <w:sz w:val="24"/>
          <w:szCs w:val="24"/>
        </w:rPr>
        <w:t>данства СССР в качестве единственного зве</w:t>
      </w:r>
      <w:r w:rsidR="00523CB3">
        <w:rPr>
          <w:rStyle w:val="FontStyle33"/>
          <w:rFonts w:ascii="Times New Roman" w:hAnsi="Times New Roman" w:cs="Times New Roman"/>
          <w:bCs/>
          <w:sz w:val="24"/>
          <w:szCs w:val="24"/>
        </w:rPr>
        <w:t>на, опосредующего отношения лич</w:t>
      </w:r>
      <w:r w:rsidRPr="0052216D">
        <w:rPr>
          <w:rStyle w:val="FontStyle33"/>
          <w:rFonts w:ascii="Times New Roman" w:hAnsi="Times New Roman" w:cs="Times New Roman"/>
          <w:bCs/>
          <w:sz w:val="24"/>
          <w:szCs w:val="24"/>
        </w:rPr>
        <w:t>ности и государства, типологически было бы сопостави</w:t>
      </w:r>
      <w:r w:rsidR="00523CB3">
        <w:rPr>
          <w:rStyle w:val="FontStyle33"/>
          <w:rFonts w:ascii="Times New Roman" w:hAnsi="Times New Roman" w:cs="Times New Roman"/>
          <w:bCs/>
          <w:sz w:val="24"/>
          <w:szCs w:val="24"/>
        </w:rPr>
        <w:t>мо с тем историческим ак</w:t>
      </w:r>
      <w:r w:rsidRPr="0052216D">
        <w:rPr>
          <w:rStyle w:val="FontStyle33"/>
          <w:rFonts w:ascii="Times New Roman" w:hAnsi="Times New Roman" w:cs="Times New Roman"/>
          <w:bCs/>
          <w:sz w:val="24"/>
          <w:szCs w:val="24"/>
        </w:rPr>
        <w:t>том. Было бы уничтожено национальное местничество, тормозящее наше общество на пути демократизации и перестройки полити</w:t>
      </w:r>
      <w:r w:rsidR="00523CB3">
        <w:rPr>
          <w:rStyle w:val="FontStyle33"/>
          <w:rFonts w:ascii="Times New Roman" w:hAnsi="Times New Roman" w:cs="Times New Roman"/>
          <w:bCs/>
          <w:sz w:val="24"/>
          <w:szCs w:val="24"/>
        </w:rPr>
        <w:t>ческой системы. Еще раз подчерк</w:t>
      </w:r>
      <w:r w:rsidRPr="0052216D">
        <w:rPr>
          <w:rStyle w:val="FontStyle33"/>
          <w:rFonts w:ascii="Times New Roman" w:hAnsi="Times New Roman" w:cs="Times New Roman"/>
          <w:bCs/>
          <w:sz w:val="24"/>
          <w:szCs w:val="24"/>
        </w:rPr>
        <w:t xml:space="preserve">нем — предлагаемая модель вовсе не призывает </w:t>
      </w:r>
      <w:r w:rsidR="00523CB3">
        <w:rPr>
          <w:rStyle w:val="FontStyle33"/>
          <w:rFonts w:ascii="Times New Roman" w:hAnsi="Times New Roman" w:cs="Times New Roman"/>
          <w:bCs/>
          <w:sz w:val="24"/>
          <w:szCs w:val="24"/>
        </w:rPr>
        <w:t>к какой-то "отмене национальнос</w:t>
      </w:r>
      <w:r w:rsidRPr="0052216D">
        <w:rPr>
          <w:rStyle w:val="FontStyle33"/>
          <w:rFonts w:ascii="Times New Roman" w:hAnsi="Times New Roman" w:cs="Times New Roman"/>
          <w:bCs/>
          <w:sz w:val="24"/>
          <w:szCs w:val="24"/>
        </w:rPr>
        <w:t>тей". Напротив, только в условиях единого гра</w:t>
      </w:r>
      <w:r w:rsidR="00523CB3">
        <w:rPr>
          <w:rStyle w:val="FontStyle33"/>
          <w:rFonts w:ascii="Times New Roman" w:hAnsi="Times New Roman" w:cs="Times New Roman"/>
          <w:bCs/>
          <w:sz w:val="24"/>
          <w:szCs w:val="24"/>
        </w:rPr>
        <w:t>жданства будет достигнуто истин</w:t>
      </w:r>
      <w:r w:rsidRPr="0052216D">
        <w:rPr>
          <w:rStyle w:val="FontStyle33"/>
          <w:rFonts w:ascii="Times New Roman" w:hAnsi="Times New Roman" w:cs="Times New Roman"/>
          <w:bCs/>
          <w:sz w:val="24"/>
          <w:szCs w:val="24"/>
        </w:rPr>
        <w:t>ное равноправие всех народов, разовьются ра</w:t>
      </w:r>
      <w:r w:rsidR="00523CB3">
        <w:rPr>
          <w:rStyle w:val="FontStyle33"/>
          <w:rFonts w:ascii="Times New Roman" w:hAnsi="Times New Roman" w:cs="Times New Roman"/>
          <w:bCs/>
          <w:sz w:val="24"/>
          <w:szCs w:val="24"/>
        </w:rPr>
        <w:t>знообразные формы собственно на</w:t>
      </w:r>
      <w:r w:rsidRPr="0052216D">
        <w:rPr>
          <w:rStyle w:val="FontStyle33"/>
          <w:rFonts w:ascii="Times New Roman" w:hAnsi="Times New Roman" w:cs="Times New Roman"/>
          <w:bCs/>
          <w:sz w:val="24"/>
          <w:szCs w:val="24"/>
        </w:rPr>
        <w:t>циональной активности, потому что национальность перестанет быть чем-то вроде козырного туза или позорного клейма, а превратится в плодотворную форму самореализации личности.</w:t>
      </w:r>
    </w:p>
    <w:p w:rsidR="001D402A" w:rsidRPr="0052216D" w:rsidRDefault="001D402A" w:rsidP="001D402A">
      <w:pPr>
        <w:pStyle w:val="Style3"/>
        <w:widowControl/>
        <w:spacing w:line="360" w:lineRule="auto"/>
        <w:rPr>
          <w:rStyle w:val="FontStyle33"/>
          <w:rFonts w:ascii="Times New Roman" w:hAnsi="Times New Roman" w:cs="Times New Roman"/>
          <w:sz w:val="24"/>
          <w:szCs w:val="24"/>
        </w:rPr>
      </w:pPr>
    </w:p>
    <w:p w:rsidR="001D402A" w:rsidRPr="00523CB3" w:rsidRDefault="001D402A" w:rsidP="00523CB3">
      <w:pPr>
        <w:pStyle w:val="3"/>
        <w:rPr>
          <w:rStyle w:val="FontStyle33"/>
          <w:rFonts w:asciiTheme="majorHAnsi" w:hAnsiTheme="majorHAnsi" w:cstheme="majorBidi"/>
          <w:sz w:val="26"/>
        </w:rPr>
      </w:pPr>
      <w:bookmarkStart w:id="82" w:name="_Toc281092481"/>
      <w:r w:rsidRPr="00523CB3">
        <w:rPr>
          <w:rStyle w:val="FontStyle33"/>
          <w:rFonts w:asciiTheme="majorHAnsi" w:hAnsiTheme="majorHAnsi" w:cstheme="majorBidi"/>
          <w:sz w:val="26"/>
        </w:rPr>
        <w:t>Может ли этнос стать референтной группой?</w:t>
      </w:r>
      <w:bookmarkEnd w:id="82"/>
    </w:p>
    <w:p w:rsidR="001D402A" w:rsidRPr="0052216D" w:rsidRDefault="001D402A" w:rsidP="001D402A">
      <w:pPr>
        <w:pStyle w:val="Style2"/>
        <w:widowControl/>
        <w:spacing w:before="178" w:line="360" w:lineRule="auto"/>
        <w:ind w:firstLine="370"/>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Очевидно, сможет, но для этого ему придется обрести ценностное единство и определенный формальный статус.</w:t>
      </w:r>
    </w:p>
    <w:p w:rsidR="001D402A" w:rsidRPr="0052216D" w:rsidRDefault="001D402A" w:rsidP="001D402A">
      <w:pPr>
        <w:pStyle w:val="Style2"/>
        <w:widowControl/>
        <w:spacing w:line="360" w:lineRule="auto"/>
        <w:ind w:firstLine="370"/>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Подобные процессы сейчас происходят в П</w:t>
      </w:r>
      <w:r w:rsidR="00523CB3">
        <w:rPr>
          <w:rStyle w:val="FontStyle33"/>
          <w:rFonts w:ascii="Times New Roman" w:hAnsi="Times New Roman" w:cs="Times New Roman"/>
          <w:bCs/>
          <w:sz w:val="24"/>
          <w:szCs w:val="24"/>
        </w:rPr>
        <w:t>рибалтийских республиках — соз</w:t>
      </w:r>
      <w:r w:rsidRPr="0052216D">
        <w:rPr>
          <w:rStyle w:val="FontStyle33"/>
          <w:rFonts w:ascii="Times New Roman" w:hAnsi="Times New Roman" w:cs="Times New Roman"/>
          <w:bCs/>
          <w:sz w:val="24"/>
          <w:szCs w:val="24"/>
        </w:rPr>
        <w:t>дание Народных фронтов, языковая консолидация, выражающаяся в принятии специальных законов , а также настоятельные</w:t>
      </w:r>
      <w:r w:rsidR="00523CB3">
        <w:rPr>
          <w:rStyle w:val="FontStyle33"/>
          <w:rFonts w:ascii="Times New Roman" w:hAnsi="Times New Roman" w:cs="Times New Roman"/>
          <w:bCs/>
          <w:sz w:val="24"/>
          <w:szCs w:val="24"/>
        </w:rPr>
        <w:t xml:space="preserve"> требования республиканского су</w:t>
      </w:r>
      <w:r w:rsidRPr="0052216D">
        <w:rPr>
          <w:rStyle w:val="FontStyle33"/>
          <w:rFonts w:ascii="Times New Roman" w:hAnsi="Times New Roman" w:cs="Times New Roman"/>
          <w:bCs/>
          <w:sz w:val="24"/>
          <w:szCs w:val="24"/>
        </w:rPr>
        <w:t xml:space="preserve">веренитета, республиканского гражданства и республиканской экономической самостоятельности </w:t>
      </w:r>
      <w:r w:rsidRPr="0052216D">
        <w:rPr>
          <w:rStyle w:val="FontStyle33"/>
          <w:rFonts w:ascii="Times New Roman" w:hAnsi="Times New Roman" w:cs="Times New Roman"/>
          <w:bCs/>
          <w:sz w:val="24"/>
          <w:szCs w:val="24"/>
        </w:rPr>
        <w:lastRenderedPageBreak/>
        <w:t>(хозрасчета). Нельзя, разумее</w:t>
      </w:r>
      <w:r w:rsidR="00523CB3">
        <w:rPr>
          <w:rStyle w:val="FontStyle33"/>
          <w:rFonts w:ascii="Times New Roman" w:hAnsi="Times New Roman" w:cs="Times New Roman"/>
          <w:bCs/>
          <w:sz w:val="24"/>
          <w:szCs w:val="24"/>
        </w:rPr>
        <w:t>тся, утверждать, что три послед</w:t>
      </w:r>
      <w:r w:rsidRPr="0052216D">
        <w:rPr>
          <w:rStyle w:val="FontStyle33"/>
          <w:rFonts w:ascii="Times New Roman" w:hAnsi="Times New Roman" w:cs="Times New Roman"/>
          <w:bCs/>
          <w:sz w:val="24"/>
          <w:szCs w:val="24"/>
        </w:rPr>
        <w:t>них требования являются по содержанию исключительно национальными, но все же национальный компонент в них весьма значителен.</w:t>
      </w:r>
    </w:p>
    <w:p w:rsidR="001D402A" w:rsidRPr="0052216D" w:rsidRDefault="001D402A" w:rsidP="001D402A">
      <w:pPr>
        <w:pStyle w:val="Style2"/>
        <w:widowControl/>
        <w:spacing w:line="360" w:lineRule="auto"/>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Однако "нос вытащил, хвост увяз" — говорит пословица. Этни</w:t>
      </w:r>
      <w:r w:rsidR="00523CB3">
        <w:rPr>
          <w:rStyle w:val="FontStyle33"/>
          <w:rFonts w:ascii="Times New Roman" w:hAnsi="Times New Roman" w:cs="Times New Roman"/>
          <w:bCs/>
          <w:sz w:val="24"/>
          <w:szCs w:val="24"/>
        </w:rPr>
        <w:t>ческая кон</w:t>
      </w:r>
      <w:r w:rsidRPr="0052216D">
        <w:rPr>
          <w:rStyle w:val="FontStyle33"/>
          <w:rFonts w:ascii="Times New Roman" w:hAnsi="Times New Roman" w:cs="Times New Roman"/>
          <w:bCs/>
          <w:sz w:val="24"/>
          <w:szCs w:val="24"/>
        </w:rPr>
        <w:t>солидация, улучшая национальное самочувствие</w:t>
      </w:r>
      <w:r w:rsidR="00523CB3">
        <w:rPr>
          <w:rStyle w:val="FontStyle33"/>
          <w:rFonts w:ascii="Times New Roman" w:hAnsi="Times New Roman" w:cs="Times New Roman"/>
          <w:bCs/>
          <w:sz w:val="24"/>
          <w:szCs w:val="24"/>
        </w:rPr>
        <w:t xml:space="preserve"> представителей одной националь</w:t>
      </w:r>
      <w:r w:rsidRPr="0052216D">
        <w:rPr>
          <w:rStyle w:val="FontStyle33"/>
          <w:rFonts w:ascii="Times New Roman" w:hAnsi="Times New Roman" w:cs="Times New Roman"/>
          <w:bCs/>
          <w:sz w:val="24"/>
          <w:szCs w:val="24"/>
        </w:rPr>
        <w:t>ной группы, вызывает далеко не однозначную реакцию соседей — и не только соседей непосредственных, но и тех, кто наблюдает развитие событий издалека.</w:t>
      </w:r>
    </w:p>
    <w:p w:rsidR="001D402A" w:rsidRPr="0052216D" w:rsidRDefault="001D402A" w:rsidP="001D402A">
      <w:pPr>
        <w:pStyle w:val="Style2"/>
        <w:widowControl/>
        <w:spacing w:line="360" w:lineRule="auto"/>
        <w:jc w:val="both"/>
        <w:rPr>
          <w:rStyle w:val="FontStyle33"/>
          <w:rFonts w:ascii="Times New Roman" w:hAnsi="Times New Roman" w:cs="Times New Roman"/>
          <w:bCs/>
          <w:sz w:val="24"/>
          <w:szCs w:val="24"/>
        </w:rPr>
      </w:pPr>
    </w:p>
    <w:p w:rsidR="001D402A" w:rsidRPr="00523CB3" w:rsidRDefault="001D402A" w:rsidP="00523CB3">
      <w:pPr>
        <w:pStyle w:val="3"/>
        <w:rPr>
          <w:rStyle w:val="FontStyle33"/>
          <w:rFonts w:asciiTheme="majorHAnsi" w:hAnsiTheme="majorHAnsi" w:cstheme="majorBidi"/>
          <w:sz w:val="26"/>
        </w:rPr>
      </w:pPr>
      <w:bookmarkStart w:id="83" w:name="_Toc281092482"/>
      <w:r w:rsidRPr="00523CB3">
        <w:rPr>
          <w:rStyle w:val="FontStyle33"/>
          <w:rFonts w:asciiTheme="majorHAnsi" w:hAnsiTheme="majorHAnsi" w:cstheme="majorBidi"/>
          <w:sz w:val="26"/>
        </w:rPr>
        <w:t>Зеркало</w:t>
      </w:r>
      <w:bookmarkEnd w:id="83"/>
    </w:p>
    <w:p w:rsidR="001D402A" w:rsidRPr="0052216D" w:rsidRDefault="001D402A" w:rsidP="001D402A">
      <w:pPr>
        <w:pStyle w:val="Style2"/>
        <w:widowControl/>
        <w:spacing w:line="360" w:lineRule="auto"/>
        <w:jc w:val="both"/>
        <w:rPr>
          <w:rStyle w:val="FontStyle33"/>
          <w:rFonts w:ascii="Times New Roman" w:hAnsi="Times New Roman" w:cs="Times New Roman"/>
          <w:bCs/>
          <w:sz w:val="24"/>
          <w:szCs w:val="24"/>
        </w:rPr>
      </w:pPr>
    </w:p>
    <w:p w:rsidR="001D402A" w:rsidRPr="0052216D" w:rsidRDefault="00523CB3" w:rsidP="001D402A">
      <w:pPr>
        <w:pStyle w:val="Style1"/>
        <w:widowControl/>
        <w:spacing w:before="82" w:line="360" w:lineRule="auto"/>
        <w:jc w:val="both"/>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52216D">
        <w:rPr>
          <w:rStyle w:val="FontStyle33"/>
          <w:rFonts w:ascii="Times New Roman" w:hAnsi="Times New Roman" w:cs="Times New Roman"/>
          <w:bCs/>
          <w:sz w:val="24"/>
          <w:szCs w:val="24"/>
        </w:rPr>
        <w:t>Русский интеллигент – или по крайней мере считающий себя таковым – весьма склонен к обостренному чувству вины и стыда. Особенно горек стыд, который испытывает русский интеллигент перед малыми народами, живущими под гнетом его, русской, нации. Перед народами, подвергающимися неуклонной русификации, языковому и культурному дав</w:t>
      </w:r>
      <w:r>
        <w:rPr>
          <w:rStyle w:val="FontStyle33"/>
          <w:rFonts w:ascii="Times New Roman" w:hAnsi="Times New Roman" w:cs="Times New Roman"/>
          <w:bCs/>
          <w:sz w:val="24"/>
          <w:szCs w:val="24"/>
        </w:rPr>
        <w:t>лению, напору иноязычных мигран</w:t>
      </w:r>
      <w:r w:rsidR="001D402A" w:rsidRPr="0052216D">
        <w:rPr>
          <w:rStyle w:val="FontStyle33"/>
          <w:rFonts w:ascii="Times New Roman" w:hAnsi="Times New Roman" w:cs="Times New Roman"/>
          <w:bCs/>
          <w:sz w:val="24"/>
          <w:szCs w:val="24"/>
        </w:rPr>
        <w:t>тов и прочая, и прочая, и прочая. И вот когда на</w:t>
      </w:r>
      <w:r>
        <w:rPr>
          <w:rStyle w:val="FontStyle33"/>
          <w:rFonts w:ascii="Times New Roman" w:hAnsi="Times New Roman" w:cs="Times New Roman"/>
          <w:bCs/>
          <w:sz w:val="24"/>
          <w:szCs w:val="24"/>
        </w:rPr>
        <w:t>чались известные события в Эсто</w:t>
      </w:r>
      <w:r w:rsidR="001D402A" w:rsidRPr="0052216D">
        <w:rPr>
          <w:rStyle w:val="FontStyle33"/>
          <w:rFonts w:ascii="Times New Roman" w:hAnsi="Times New Roman" w:cs="Times New Roman"/>
          <w:bCs/>
          <w:sz w:val="24"/>
          <w:szCs w:val="24"/>
        </w:rPr>
        <w:t>нии, наш русский интеллигент занял яростну</w:t>
      </w:r>
      <w:r>
        <w:rPr>
          <w:rStyle w:val="FontStyle33"/>
          <w:rFonts w:ascii="Times New Roman" w:hAnsi="Times New Roman" w:cs="Times New Roman"/>
          <w:bCs/>
          <w:sz w:val="24"/>
          <w:szCs w:val="24"/>
        </w:rPr>
        <w:t>ю проэстонскую позицию (подчерк</w:t>
      </w:r>
      <w:r w:rsidR="001D402A" w:rsidRPr="0052216D">
        <w:rPr>
          <w:rStyle w:val="FontStyle33"/>
          <w:rFonts w:ascii="Times New Roman" w:hAnsi="Times New Roman" w:cs="Times New Roman"/>
          <w:bCs/>
          <w:sz w:val="24"/>
          <w:szCs w:val="24"/>
        </w:rPr>
        <w:t>нем, что здесь мы пишем о реальных переживаниях конкретного человека). Он горячо убеждал всех в правоте даже самых крайн</w:t>
      </w:r>
      <w:r>
        <w:rPr>
          <w:rStyle w:val="FontStyle33"/>
          <w:rFonts w:ascii="Times New Roman" w:hAnsi="Times New Roman" w:cs="Times New Roman"/>
          <w:bCs/>
          <w:sz w:val="24"/>
          <w:szCs w:val="24"/>
        </w:rPr>
        <w:t>их требований эстонцев, посколь</w:t>
      </w:r>
      <w:r w:rsidR="001D402A" w:rsidRPr="0052216D">
        <w:rPr>
          <w:rStyle w:val="FontStyle33"/>
          <w:rFonts w:ascii="Times New Roman" w:hAnsi="Times New Roman" w:cs="Times New Roman"/>
          <w:bCs/>
          <w:sz w:val="24"/>
          <w:szCs w:val="24"/>
        </w:rPr>
        <w:t>ку-де они столько от нас натерпелись, что даже</w:t>
      </w:r>
      <w:r>
        <w:rPr>
          <w:rStyle w:val="FontStyle33"/>
          <w:rFonts w:ascii="Times New Roman" w:hAnsi="Times New Roman" w:cs="Times New Roman"/>
          <w:bCs/>
          <w:sz w:val="24"/>
          <w:szCs w:val="24"/>
        </w:rPr>
        <w:t xml:space="preserve"> их экстремизм понятен и извини</w:t>
      </w:r>
      <w:r w:rsidR="001D402A" w:rsidRPr="0052216D">
        <w:rPr>
          <w:rStyle w:val="FontStyle33"/>
          <w:rFonts w:ascii="Times New Roman" w:hAnsi="Times New Roman" w:cs="Times New Roman"/>
          <w:bCs/>
          <w:sz w:val="24"/>
          <w:szCs w:val="24"/>
        </w:rPr>
        <w:t>телен. Больше того — когда разнеслись слухи, что эстонцы предлагают русским за определенный выкуп уехать из Эстонии, то наш русский интеллигент отнюдь не возмутился этой, по существу, прокламацией насилия. Наоборот, он, исполненный понимания проблем угнетенного народа, готов был обратиться с личным призывом к русскому населению Эстонии добровольно покинуть ее пределы, совершив тем самым реальный акт покаяния большого наро</w:t>
      </w:r>
      <w:r>
        <w:rPr>
          <w:rStyle w:val="FontStyle33"/>
          <w:rFonts w:ascii="Times New Roman" w:hAnsi="Times New Roman" w:cs="Times New Roman"/>
          <w:bCs/>
          <w:sz w:val="24"/>
          <w:szCs w:val="24"/>
        </w:rPr>
        <w:t>да перед маленьким "за вся прег</w:t>
      </w:r>
      <w:r w:rsidR="001D402A" w:rsidRPr="0052216D">
        <w:rPr>
          <w:rStyle w:val="FontStyle33"/>
          <w:rFonts w:ascii="Times New Roman" w:hAnsi="Times New Roman" w:cs="Times New Roman"/>
          <w:bCs/>
          <w:sz w:val="24"/>
          <w:szCs w:val="24"/>
        </w:rPr>
        <w:t>решения, вольная и невольная".</w:t>
      </w:r>
    </w:p>
    <w:p w:rsidR="001D402A" w:rsidRPr="0052216D" w:rsidRDefault="001D402A" w:rsidP="001D402A">
      <w:pPr>
        <w:pStyle w:val="Style2"/>
        <w:widowControl/>
        <w:spacing w:line="360" w:lineRule="auto"/>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Но вот он, исполненный вышеозначенных чувств, приехал в Эст</w:t>
      </w:r>
      <w:r w:rsidR="00523CB3">
        <w:rPr>
          <w:rStyle w:val="FontStyle33"/>
          <w:rFonts w:ascii="Times New Roman" w:hAnsi="Times New Roman" w:cs="Times New Roman"/>
          <w:bCs/>
          <w:sz w:val="24"/>
          <w:szCs w:val="24"/>
        </w:rPr>
        <w:t>онию. И пер</w:t>
      </w:r>
      <w:r w:rsidRPr="0052216D">
        <w:rPr>
          <w:rStyle w:val="FontStyle33"/>
          <w:rFonts w:ascii="Times New Roman" w:hAnsi="Times New Roman" w:cs="Times New Roman"/>
          <w:bCs/>
          <w:sz w:val="24"/>
          <w:szCs w:val="24"/>
        </w:rPr>
        <w:t>вое, что бросилось ему в глаза — вернее, в уши</w:t>
      </w:r>
      <w:r w:rsidR="00523CB3">
        <w:rPr>
          <w:rStyle w:val="FontStyle33"/>
          <w:rFonts w:ascii="Times New Roman" w:hAnsi="Times New Roman" w:cs="Times New Roman"/>
          <w:bCs/>
          <w:sz w:val="24"/>
          <w:szCs w:val="24"/>
        </w:rPr>
        <w:t>, — это изменение языковой поли</w:t>
      </w:r>
      <w:r w:rsidRPr="0052216D">
        <w:rPr>
          <w:rStyle w:val="FontStyle33"/>
          <w:rFonts w:ascii="Times New Roman" w:hAnsi="Times New Roman" w:cs="Times New Roman"/>
          <w:bCs/>
          <w:sz w:val="24"/>
          <w:szCs w:val="24"/>
        </w:rPr>
        <w:t xml:space="preserve">фонии на улицах вечно шумного, наводненного туристами Таллинна. Не стало слышно русской речи. Что ж, может быть, в прежние годы шумные голоса русских заглушали негромкую певучую речь эстонцев </w:t>
      </w:r>
      <w:r w:rsidR="00523CB3">
        <w:rPr>
          <w:rStyle w:val="FontStyle33"/>
          <w:rFonts w:ascii="Times New Roman" w:hAnsi="Times New Roman" w:cs="Times New Roman"/>
          <w:bCs/>
          <w:sz w:val="24"/>
          <w:szCs w:val="24"/>
        </w:rPr>
        <w:t>— но теперь группки его соотече</w:t>
      </w:r>
      <w:r w:rsidRPr="0052216D">
        <w:rPr>
          <w:rStyle w:val="FontStyle33"/>
          <w:rFonts w:ascii="Times New Roman" w:hAnsi="Times New Roman" w:cs="Times New Roman"/>
          <w:bCs/>
          <w:sz w:val="24"/>
          <w:szCs w:val="24"/>
        </w:rPr>
        <w:t xml:space="preserve">ственников просто помалкивали, чрезвычайно </w:t>
      </w:r>
      <w:r w:rsidR="00523CB3">
        <w:rPr>
          <w:rStyle w:val="FontStyle33"/>
          <w:rFonts w:ascii="Times New Roman" w:hAnsi="Times New Roman" w:cs="Times New Roman"/>
          <w:bCs/>
          <w:sz w:val="24"/>
          <w:szCs w:val="24"/>
        </w:rPr>
        <w:t>аккуратно шагая по улочкам заме</w:t>
      </w:r>
      <w:r w:rsidRPr="0052216D">
        <w:rPr>
          <w:rStyle w:val="FontStyle33"/>
          <w:rFonts w:ascii="Times New Roman" w:hAnsi="Times New Roman" w:cs="Times New Roman"/>
          <w:bCs/>
          <w:sz w:val="24"/>
          <w:szCs w:val="24"/>
        </w:rPr>
        <w:t>чательного города. Между собой они тихонько перешептывались, а когда приходила нужда обратиться, к примеру, к продавцу или п</w:t>
      </w:r>
      <w:r w:rsidR="00523CB3">
        <w:rPr>
          <w:rStyle w:val="FontStyle33"/>
          <w:rFonts w:ascii="Times New Roman" w:hAnsi="Times New Roman" w:cs="Times New Roman"/>
          <w:bCs/>
          <w:sz w:val="24"/>
          <w:szCs w:val="24"/>
        </w:rPr>
        <w:t>росто к прохожему, то они вытал</w:t>
      </w:r>
      <w:r w:rsidRPr="0052216D">
        <w:rPr>
          <w:rStyle w:val="FontStyle33"/>
          <w:rFonts w:ascii="Times New Roman" w:hAnsi="Times New Roman" w:cs="Times New Roman"/>
          <w:bCs/>
          <w:sz w:val="24"/>
          <w:szCs w:val="24"/>
        </w:rPr>
        <w:t xml:space="preserve">кивали из своей группы наиболее образованного, и </w:t>
      </w:r>
      <w:r w:rsidRPr="0052216D">
        <w:rPr>
          <w:rStyle w:val="FontStyle33"/>
          <w:rFonts w:ascii="Times New Roman" w:hAnsi="Times New Roman" w:cs="Times New Roman"/>
          <w:bCs/>
          <w:sz w:val="24"/>
          <w:szCs w:val="24"/>
        </w:rPr>
        <w:lastRenderedPageBreak/>
        <w:t>тот на скверном английском языке задавал свой вопрос, а продавец (или просто прохожий) с чувством глубо</w:t>
      </w:r>
      <w:r w:rsidRPr="0052216D">
        <w:rPr>
          <w:rStyle w:val="FontStyle33"/>
          <w:rFonts w:ascii="Times New Roman" w:hAnsi="Times New Roman" w:cs="Times New Roman"/>
          <w:bCs/>
          <w:sz w:val="24"/>
          <w:szCs w:val="24"/>
        </w:rPr>
        <w:softHyphen/>
        <w:t>кого удовлетворения наблюдал за этой комедией.</w:t>
      </w:r>
    </w:p>
    <w:p w:rsidR="001D402A" w:rsidRPr="0052216D" w:rsidRDefault="001D402A" w:rsidP="001D402A">
      <w:pPr>
        <w:pStyle w:val="Style2"/>
        <w:widowControl/>
        <w:spacing w:line="360" w:lineRule="auto"/>
        <w:ind w:firstLine="365"/>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Но все это ерунда, мелочи жизни и трудн</w:t>
      </w:r>
      <w:r w:rsidR="00523CB3">
        <w:rPr>
          <w:rStyle w:val="FontStyle33"/>
          <w:rFonts w:ascii="Times New Roman" w:hAnsi="Times New Roman" w:cs="Times New Roman"/>
          <w:bCs/>
          <w:sz w:val="24"/>
          <w:szCs w:val="24"/>
        </w:rPr>
        <w:t>ости становления! — думал интел</w:t>
      </w:r>
      <w:r w:rsidRPr="0052216D">
        <w:rPr>
          <w:rStyle w:val="FontStyle33"/>
          <w:rFonts w:ascii="Times New Roman" w:hAnsi="Times New Roman" w:cs="Times New Roman"/>
          <w:bCs/>
          <w:sz w:val="24"/>
          <w:szCs w:val="24"/>
        </w:rPr>
        <w:t>лигент, хотя некоторый неприятный осадок у него в душе появился, чего уж скрывать. И это действительно было ерундой по сравнению с ужасным откры</w:t>
      </w:r>
      <w:r w:rsidRPr="0052216D">
        <w:rPr>
          <w:rStyle w:val="FontStyle33"/>
          <w:rFonts w:ascii="Times New Roman" w:hAnsi="Times New Roman" w:cs="Times New Roman"/>
          <w:bCs/>
          <w:sz w:val="24"/>
          <w:szCs w:val="24"/>
        </w:rPr>
        <w:softHyphen/>
        <w:t>тием, которое сделал наш путешественник. Он с каждым днем, с каждым часом, с каждым новым разговором чувствовал, что его здесь неправильно понимают. Его, приехавшего с открытой душой, полной дружбы, вины, стыда и покаяния,— его здесь воспринимают только лишь как русскоязычного чужака, и никому дела нет до его устыженной, кающейся совести. Ру</w:t>
      </w:r>
      <w:r w:rsidR="00523CB3">
        <w:rPr>
          <w:rStyle w:val="FontStyle33"/>
          <w:rFonts w:ascii="Times New Roman" w:hAnsi="Times New Roman" w:cs="Times New Roman"/>
          <w:bCs/>
          <w:sz w:val="24"/>
          <w:szCs w:val="24"/>
        </w:rPr>
        <w:t>сский язык был как кокарда окку</w:t>
      </w:r>
      <w:r w:rsidRPr="0052216D">
        <w:rPr>
          <w:rStyle w:val="FontStyle33"/>
          <w:rFonts w:ascii="Times New Roman" w:hAnsi="Times New Roman" w:cs="Times New Roman"/>
          <w:bCs/>
          <w:sz w:val="24"/>
          <w:szCs w:val="24"/>
        </w:rPr>
        <w:t>панта. Разговор был невозможен.</w:t>
      </w:r>
    </w:p>
    <w:p w:rsidR="001D402A" w:rsidRPr="0052216D" w:rsidRDefault="001D402A" w:rsidP="001D402A">
      <w:pPr>
        <w:pStyle w:val="Style2"/>
        <w:widowControl/>
        <w:spacing w:line="360" w:lineRule="auto"/>
        <w:jc w:val="both"/>
        <w:rPr>
          <w:rStyle w:val="FontStyle33"/>
          <w:rFonts w:ascii="Times New Roman" w:hAnsi="Times New Roman" w:cs="Times New Roman"/>
          <w:bCs/>
          <w:sz w:val="24"/>
          <w:szCs w:val="24"/>
        </w:rPr>
      </w:pPr>
      <w:r w:rsidRPr="0052216D">
        <w:rPr>
          <w:rStyle w:val="FontStyle33"/>
          <w:rFonts w:ascii="Times New Roman" w:hAnsi="Times New Roman" w:cs="Times New Roman"/>
          <w:bCs/>
          <w:sz w:val="24"/>
          <w:szCs w:val="24"/>
        </w:rPr>
        <w:t>И он почувствовал, что его человеческая обида на непонимание столь сильна, что может заглушить все его прежние добрые чувс</w:t>
      </w:r>
      <w:r w:rsidR="00523CB3">
        <w:rPr>
          <w:rStyle w:val="FontStyle33"/>
          <w:rFonts w:ascii="Times New Roman" w:hAnsi="Times New Roman" w:cs="Times New Roman"/>
          <w:bCs/>
          <w:sz w:val="24"/>
          <w:szCs w:val="24"/>
        </w:rPr>
        <w:t>тва к маленькому народу, отстаи</w:t>
      </w:r>
      <w:r w:rsidRPr="0052216D">
        <w:rPr>
          <w:rStyle w:val="FontStyle33"/>
          <w:rFonts w:ascii="Times New Roman" w:hAnsi="Times New Roman" w:cs="Times New Roman"/>
          <w:bCs/>
          <w:sz w:val="24"/>
          <w:szCs w:val="24"/>
        </w:rPr>
        <w:t>вающему свои права.</w:t>
      </w:r>
    </w:p>
    <w:p w:rsidR="001D402A" w:rsidRPr="001D402A" w:rsidRDefault="001D402A" w:rsidP="001D402A">
      <w:pPr>
        <w:pStyle w:val="Style2"/>
        <w:widowControl/>
        <w:spacing w:line="360" w:lineRule="auto"/>
        <w:ind w:left="379"/>
        <w:jc w:val="both"/>
        <w:rPr>
          <w:rStyle w:val="FontStyle43"/>
          <w:rFonts w:ascii="Times New Roman" w:hAnsi="Times New Roman" w:cs="Times New Roman"/>
          <w:sz w:val="24"/>
          <w:szCs w:val="24"/>
        </w:rPr>
      </w:pPr>
      <w:r w:rsidRPr="0052216D">
        <w:rPr>
          <w:rStyle w:val="FontStyle33"/>
          <w:rFonts w:ascii="Times New Roman" w:hAnsi="Times New Roman" w:cs="Times New Roman"/>
          <w:bCs/>
          <w:sz w:val="24"/>
          <w:szCs w:val="24"/>
        </w:rPr>
        <w:t>И от этого ему, может быть, стало еще стыднее</w:t>
      </w:r>
      <w:r w:rsidRPr="001D402A">
        <w:rPr>
          <w:rStyle w:val="FontStyle43"/>
          <w:rFonts w:ascii="Times New Roman" w:hAnsi="Times New Roman" w:cs="Times New Roman"/>
          <w:sz w:val="24"/>
          <w:szCs w:val="24"/>
        </w:rPr>
        <w:t>.</w:t>
      </w:r>
    </w:p>
    <w:p w:rsidR="001D402A" w:rsidRPr="001D402A" w:rsidRDefault="001D402A" w:rsidP="001D402A">
      <w:pPr>
        <w:widowControl/>
        <w:autoSpaceDE/>
        <w:autoSpaceDN/>
        <w:adjustRightInd/>
        <w:spacing w:after="200" w:line="360" w:lineRule="auto"/>
        <w:jc w:val="both"/>
        <w:rPr>
          <w:rStyle w:val="FontStyle43"/>
          <w:rFonts w:ascii="Times New Roman" w:hAnsi="Times New Roman" w:cs="Times New Roman"/>
          <w:sz w:val="24"/>
          <w:szCs w:val="24"/>
        </w:rPr>
      </w:pPr>
      <w:r w:rsidRPr="001D402A">
        <w:rPr>
          <w:rStyle w:val="FontStyle43"/>
          <w:rFonts w:ascii="Times New Roman" w:hAnsi="Times New Roman" w:cs="Times New Roman"/>
          <w:sz w:val="24"/>
          <w:szCs w:val="24"/>
        </w:rPr>
        <w:br w:type="page"/>
      </w:r>
    </w:p>
    <w:p w:rsidR="001D402A" w:rsidRPr="001D402A" w:rsidRDefault="001D402A" w:rsidP="001D402A">
      <w:pPr>
        <w:pStyle w:val="Style2"/>
        <w:widowControl/>
        <w:spacing w:line="360" w:lineRule="auto"/>
        <w:ind w:left="379"/>
        <w:jc w:val="both"/>
        <w:rPr>
          <w:rStyle w:val="FontStyle43"/>
          <w:rFonts w:ascii="Times New Roman" w:hAnsi="Times New Roman" w:cs="Times New Roman"/>
          <w:sz w:val="24"/>
          <w:szCs w:val="24"/>
        </w:rPr>
      </w:pPr>
    </w:p>
    <w:p w:rsidR="001D402A" w:rsidRPr="001D402A" w:rsidRDefault="001D402A" w:rsidP="001D402A">
      <w:pPr>
        <w:pStyle w:val="Style2"/>
        <w:widowControl/>
        <w:spacing w:line="360" w:lineRule="auto"/>
        <w:ind w:left="379"/>
        <w:jc w:val="both"/>
        <w:rPr>
          <w:rStyle w:val="FontStyle43"/>
          <w:rFonts w:ascii="Times New Roman" w:hAnsi="Times New Roman" w:cs="Times New Roman"/>
          <w:sz w:val="24"/>
          <w:szCs w:val="24"/>
        </w:rPr>
      </w:pPr>
    </w:p>
    <w:p w:rsidR="001D402A" w:rsidRPr="001D402A" w:rsidRDefault="001D402A" w:rsidP="001D402A">
      <w:pPr>
        <w:pStyle w:val="Style2"/>
        <w:widowControl/>
        <w:spacing w:line="360" w:lineRule="auto"/>
        <w:ind w:left="379"/>
        <w:jc w:val="both"/>
        <w:rPr>
          <w:rStyle w:val="FontStyle43"/>
          <w:rFonts w:ascii="Times New Roman" w:hAnsi="Times New Roman" w:cs="Times New Roman"/>
          <w:sz w:val="24"/>
          <w:szCs w:val="24"/>
        </w:rPr>
      </w:pPr>
    </w:p>
    <w:p w:rsidR="001D402A" w:rsidRPr="001D402A" w:rsidRDefault="001D402A" w:rsidP="0011424D">
      <w:pPr>
        <w:pStyle w:val="Style2"/>
        <w:widowControl/>
        <w:spacing w:line="360" w:lineRule="auto"/>
        <w:ind w:firstLine="0"/>
        <w:jc w:val="both"/>
        <w:rPr>
          <w:rStyle w:val="FontStyle43"/>
          <w:rFonts w:ascii="Times New Roman" w:hAnsi="Times New Roman" w:cs="Times New Roman"/>
          <w:sz w:val="24"/>
          <w:szCs w:val="24"/>
        </w:rPr>
      </w:pPr>
    </w:p>
    <w:p w:rsidR="001D402A" w:rsidRPr="001D402A" w:rsidRDefault="001D402A" w:rsidP="001D402A">
      <w:pPr>
        <w:pStyle w:val="Style2"/>
        <w:widowControl/>
        <w:spacing w:line="360" w:lineRule="auto"/>
        <w:ind w:left="379"/>
        <w:jc w:val="both"/>
        <w:rPr>
          <w:rStyle w:val="FontStyle43"/>
          <w:rFonts w:ascii="Times New Roman" w:hAnsi="Times New Roman" w:cs="Times New Roman"/>
          <w:sz w:val="24"/>
          <w:szCs w:val="24"/>
        </w:rPr>
      </w:pPr>
    </w:p>
    <w:p w:rsidR="001D402A" w:rsidRPr="001D402A" w:rsidRDefault="001D402A" w:rsidP="001D402A">
      <w:pPr>
        <w:pStyle w:val="Style2"/>
        <w:widowControl/>
        <w:spacing w:line="360" w:lineRule="auto"/>
        <w:ind w:left="379"/>
        <w:jc w:val="both"/>
        <w:rPr>
          <w:rStyle w:val="FontStyle43"/>
          <w:rFonts w:ascii="Times New Roman" w:hAnsi="Times New Roman" w:cs="Times New Roman"/>
          <w:sz w:val="24"/>
          <w:szCs w:val="24"/>
        </w:rPr>
      </w:pPr>
    </w:p>
    <w:p w:rsidR="001D402A" w:rsidRPr="001D402A" w:rsidRDefault="001D402A" w:rsidP="001D402A">
      <w:pPr>
        <w:pStyle w:val="Style2"/>
        <w:widowControl/>
        <w:spacing w:line="360" w:lineRule="auto"/>
        <w:ind w:left="379"/>
        <w:jc w:val="both"/>
        <w:rPr>
          <w:rStyle w:val="FontStyle43"/>
          <w:rFonts w:ascii="Times New Roman" w:hAnsi="Times New Roman" w:cs="Times New Roman"/>
          <w:sz w:val="24"/>
          <w:szCs w:val="24"/>
        </w:rPr>
      </w:pPr>
    </w:p>
    <w:p w:rsidR="001D402A" w:rsidRPr="001D402A" w:rsidRDefault="001D402A" w:rsidP="001D402A">
      <w:pPr>
        <w:pStyle w:val="Style2"/>
        <w:widowControl/>
        <w:spacing w:line="360" w:lineRule="auto"/>
        <w:ind w:left="379"/>
        <w:jc w:val="both"/>
        <w:rPr>
          <w:rStyle w:val="FontStyle43"/>
          <w:rFonts w:ascii="Times New Roman" w:hAnsi="Times New Roman" w:cs="Times New Roman"/>
          <w:sz w:val="24"/>
          <w:szCs w:val="24"/>
        </w:rPr>
      </w:pPr>
    </w:p>
    <w:p w:rsidR="001D402A" w:rsidRPr="001D402A" w:rsidRDefault="001D402A" w:rsidP="001D402A">
      <w:pPr>
        <w:pStyle w:val="Style2"/>
        <w:widowControl/>
        <w:spacing w:line="360" w:lineRule="auto"/>
        <w:ind w:left="379"/>
        <w:jc w:val="both"/>
        <w:rPr>
          <w:rStyle w:val="FontStyle43"/>
          <w:rFonts w:ascii="Times New Roman" w:hAnsi="Times New Roman" w:cs="Times New Roman"/>
          <w:sz w:val="24"/>
          <w:szCs w:val="24"/>
        </w:rPr>
      </w:pPr>
    </w:p>
    <w:p w:rsidR="001D402A" w:rsidRPr="001D402A" w:rsidRDefault="001D402A" w:rsidP="001D402A">
      <w:pPr>
        <w:pStyle w:val="Style2"/>
        <w:widowControl/>
        <w:spacing w:line="360" w:lineRule="auto"/>
        <w:ind w:left="379"/>
        <w:jc w:val="both"/>
        <w:rPr>
          <w:rStyle w:val="FontStyle43"/>
          <w:rFonts w:ascii="Times New Roman" w:hAnsi="Times New Roman" w:cs="Times New Roman"/>
          <w:sz w:val="24"/>
          <w:szCs w:val="24"/>
        </w:rPr>
      </w:pPr>
    </w:p>
    <w:p w:rsidR="001D402A" w:rsidRPr="001D402A" w:rsidRDefault="001D402A" w:rsidP="001D402A">
      <w:pPr>
        <w:pStyle w:val="Style2"/>
        <w:widowControl/>
        <w:spacing w:line="360" w:lineRule="auto"/>
        <w:ind w:left="379"/>
        <w:jc w:val="both"/>
        <w:rPr>
          <w:rStyle w:val="FontStyle43"/>
          <w:rFonts w:ascii="Times New Roman" w:hAnsi="Times New Roman" w:cs="Times New Roman"/>
          <w:sz w:val="24"/>
          <w:szCs w:val="24"/>
        </w:rPr>
      </w:pPr>
    </w:p>
    <w:p w:rsidR="001D402A" w:rsidRPr="001D402A" w:rsidRDefault="001D402A" w:rsidP="001D402A">
      <w:pPr>
        <w:pStyle w:val="Style2"/>
        <w:widowControl/>
        <w:spacing w:line="360" w:lineRule="auto"/>
        <w:ind w:left="379"/>
        <w:jc w:val="both"/>
        <w:rPr>
          <w:rStyle w:val="FontStyle43"/>
          <w:rFonts w:ascii="Times New Roman" w:hAnsi="Times New Roman" w:cs="Times New Roman"/>
          <w:sz w:val="24"/>
          <w:szCs w:val="24"/>
        </w:rPr>
      </w:pPr>
    </w:p>
    <w:p w:rsidR="001D402A" w:rsidRPr="001D402A" w:rsidRDefault="001D402A" w:rsidP="001D402A">
      <w:pPr>
        <w:pStyle w:val="Style2"/>
        <w:widowControl/>
        <w:spacing w:line="360" w:lineRule="auto"/>
        <w:ind w:left="379"/>
        <w:jc w:val="both"/>
        <w:rPr>
          <w:rStyle w:val="FontStyle43"/>
          <w:rFonts w:ascii="Times New Roman" w:hAnsi="Times New Roman" w:cs="Times New Roman"/>
          <w:sz w:val="24"/>
          <w:szCs w:val="24"/>
        </w:rPr>
      </w:pPr>
    </w:p>
    <w:p w:rsidR="001D402A" w:rsidRPr="001D402A" w:rsidRDefault="001D402A" w:rsidP="001D402A">
      <w:pPr>
        <w:pStyle w:val="Style2"/>
        <w:widowControl/>
        <w:spacing w:line="360" w:lineRule="auto"/>
        <w:ind w:left="379"/>
        <w:jc w:val="both"/>
        <w:rPr>
          <w:rStyle w:val="FontStyle43"/>
          <w:rFonts w:ascii="Times New Roman" w:hAnsi="Times New Roman" w:cs="Times New Roman"/>
          <w:sz w:val="24"/>
          <w:szCs w:val="24"/>
        </w:rPr>
      </w:pPr>
    </w:p>
    <w:p w:rsidR="001D402A" w:rsidRPr="0011424D" w:rsidRDefault="001D402A" w:rsidP="0011424D">
      <w:pPr>
        <w:pStyle w:val="a8"/>
        <w:jc w:val="center"/>
        <w:rPr>
          <w:rStyle w:val="FontStyle43"/>
          <w:rFonts w:asciiTheme="majorHAnsi" w:hAnsiTheme="majorHAnsi" w:cstheme="majorBidi"/>
          <w:b w:val="0"/>
          <w:bCs w:val="0"/>
          <w:sz w:val="56"/>
          <w:szCs w:val="24"/>
        </w:rPr>
      </w:pPr>
      <w:r w:rsidRPr="0011424D">
        <w:rPr>
          <w:rStyle w:val="FontStyle43"/>
          <w:rFonts w:asciiTheme="majorHAnsi" w:hAnsiTheme="majorHAnsi" w:cstheme="majorBidi"/>
          <w:b w:val="0"/>
          <w:bCs w:val="0"/>
          <w:sz w:val="56"/>
          <w:szCs w:val="24"/>
        </w:rPr>
        <w:t>Собеседник</w:t>
      </w:r>
    </w:p>
    <w:p w:rsidR="001D402A" w:rsidRPr="001D402A" w:rsidRDefault="001D402A" w:rsidP="001D402A">
      <w:pPr>
        <w:widowControl/>
        <w:autoSpaceDE/>
        <w:autoSpaceDN/>
        <w:adjustRightInd/>
        <w:spacing w:after="200" w:line="360" w:lineRule="auto"/>
        <w:jc w:val="both"/>
        <w:rPr>
          <w:rFonts w:ascii="Times New Roman" w:hAnsi="Times New Roman" w:cs="Times New Roman"/>
        </w:rPr>
      </w:pPr>
      <w:r w:rsidRPr="001D402A">
        <w:rPr>
          <w:rFonts w:ascii="Times New Roman" w:hAnsi="Times New Roman" w:cs="Times New Roman"/>
        </w:rPr>
        <w:br w:type="page"/>
      </w:r>
    </w:p>
    <w:p w:rsidR="001D402A" w:rsidRPr="0011424D" w:rsidRDefault="001D402A" w:rsidP="0011424D">
      <w:pPr>
        <w:pStyle w:val="Style12"/>
        <w:widowControl/>
        <w:spacing w:before="34" w:line="360" w:lineRule="auto"/>
        <w:ind w:firstLine="0"/>
        <w:rPr>
          <w:rFonts w:ascii="Times New Roman" w:hAnsi="Times New Roman" w:cs="Times New Roman"/>
          <w:b/>
          <w:bCs/>
          <w:i/>
        </w:rPr>
      </w:pPr>
      <w:r w:rsidRPr="0011424D">
        <w:rPr>
          <w:rStyle w:val="FontStyle46"/>
          <w:rFonts w:ascii="Times New Roman" w:hAnsi="Times New Roman" w:cs="Times New Roman"/>
          <w:i/>
          <w:sz w:val="24"/>
          <w:szCs w:val="24"/>
        </w:rPr>
        <w:lastRenderedPageBreak/>
        <w:t>Вл. Соловьев</w:t>
      </w:r>
    </w:p>
    <w:p w:rsidR="001D402A" w:rsidRPr="0011424D" w:rsidRDefault="001D402A" w:rsidP="0011424D">
      <w:pPr>
        <w:pStyle w:val="2"/>
        <w:rPr>
          <w:rStyle w:val="FontStyle48"/>
          <w:rFonts w:asciiTheme="majorHAnsi" w:hAnsiTheme="majorHAnsi" w:cstheme="majorBidi"/>
          <w:sz w:val="28"/>
          <w:szCs w:val="24"/>
        </w:rPr>
      </w:pPr>
      <w:bookmarkStart w:id="84" w:name="_Toc281092483"/>
      <w:r w:rsidRPr="0011424D">
        <w:rPr>
          <w:rStyle w:val="FontStyle48"/>
          <w:rFonts w:asciiTheme="majorHAnsi" w:hAnsiTheme="majorHAnsi" w:cstheme="majorBidi"/>
          <w:sz w:val="28"/>
          <w:szCs w:val="24"/>
        </w:rPr>
        <w:t>ЗАДАЧИ ХРИСТИАНСКОГО ГОСУДАРСТВА</w:t>
      </w:r>
      <w:bookmarkEnd w:id="84"/>
    </w:p>
    <w:p w:rsidR="001D402A" w:rsidRPr="001D402A" w:rsidRDefault="001D402A" w:rsidP="001D402A">
      <w:pPr>
        <w:pStyle w:val="Style16"/>
        <w:widowControl/>
        <w:spacing w:line="360" w:lineRule="auto"/>
        <w:rPr>
          <w:rFonts w:ascii="Times New Roman" w:hAnsi="Times New Roman" w:cs="Times New Roman"/>
        </w:rPr>
      </w:pPr>
    </w:p>
    <w:p w:rsidR="001D402A" w:rsidRPr="001D402A" w:rsidRDefault="001D402A" w:rsidP="001D402A">
      <w:pPr>
        <w:pStyle w:val="Style16"/>
        <w:widowControl/>
        <w:spacing w:line="360" w:lineRule="auto"/>
        <w:rPr>
          <w:rFonts w:ascii="Times New Roman" w:hAnsi="Times New Roman" w:cs="Times New Roman"/>
        </w:rPr>
      </w:pPr>
    </w:p>
    <w:p w:rsidR="001D402A" w:rsidRPr="001D402A" w:rsidRDefault="001D402A" w:rsidP="001D402A">
      <w:pPr>
        <w:pStyle w:val="Style16"/>
        <w:widowControl/>
        <w:spacing w:line="360" w:lineRule="auto"/>
        <w:rPr>
          <w:rFonts w:ascii="Times New Roman" w:hAnsi="Times New Roman" w:cs="Times New Roman"/>
        </w:rPr>
      </w:pPr>
    </w:p>
    <w:p w:rsidR="001D402A" w:rsidRPr="001D402A" w:rsidRDefault="001D402A" w:rsidP="001D402A">
      <w:pPr>
        <w:pStyle w:val="Style16"/>
        <w:widowControl/>
        <w:spacing w:line="360" w:lineRule="auto"/>
        <w:rPr>
          <w:rFonts w:ascii="Times New Roman" w:hAnsi="Times New Roman" w:cs="Times New Roman"/>
        </w:rPr>
      </w:pPr>
    </w:p>
    <w:p w:rsidR="001D402A" w:rsidRPr="001D402A" w:rsidRDefault="001D402A" w:rsidP="001D402A">
      <w:pPr>
        <w:pStyle w:val="Style16"/>
        <w:widowControl/>
        <w:spacing w:line="360" w:lineRule="auto"/>
        <w:rPr>
          <w:rFonts w:ascii="Times New Roman" w:hAnsi="Times New Roman" w:cs="Times New Roman"/>
        </w:rPr>
      </w:pPr>
    </w:p>
    <w:p w:rsidR="001D402A" w:rsidRPr="00523CB3" w:rsidRDefault="001D402A" w:rsidP="00523CB3">
      <w:pPr>
        <w:pStyle w:val="3"/>
        <w:rPr>
          <w:rStyle w:val="FontStyle50"/>
          <w:rFonts w:asciiTheme="majorHAnsi" w:hAnsiTheme="majorHAnsi" w:cstheme="majorBidi"/>
          <w:b/>
          <w:bCs/>
          <w:sz w:val="26"/>
          <w:szCs w:val="24"/>
        </w:rPr>
      </w:pPr>
      <w:bookmarkStart w:id="85" w:name="_Toc281092484"/>
      <w:r w:rsidRPr="00523CB3">
        <w:rPr>
          <w:rStyle w:val="FontStyle50"/>
          <w:rFonts w:asciiTheme="majorHAnsi" w:hAnsiTheme="majorHAnsi" w:cstheme="majorBidi"/>
          <w:b/>
          <w:bCs/>
          <w:sz w:val="26"/>
          <w:szCs w:val="24"/>
        </w:rPr>
        <w:t>I</w:t>
      </w:r>
      <w:bookmarkEnd w:id="85"/>
    </w:p>
    <w:p w:rsidR="001D402A" w:rsidRPr="00523CB3" w:rsidRDefault="00523CB3" w:rsidP="001D402A">
      <w:pPr>
        <w:pStyle w:val="Style15"/>
        <w:widowControl/>
        <w:spacing w:before="202" w:line="360" w:lineRule="auto"/>
        <w:rPr>
          <w:rStyle w:val="FontStyle33"/>
          <w:rFonts w:ascii="Times New Roman" w:hAnsi="Times New Roman" w:cs="Times New Roman"/>
          <w:b/>
          <w:sz w:val="24"/>
          <w:szCs w:val="24"/>
        </w:rPr>
      </w:pPr>
      <w:r w:rsidRPr="00523CB3">
        <w:rPr>
          <w:rStyle w:val="FontStyle33"/>
          <w:rFonts w:ascii="Times New Roman" w:hAnsi="Times New Roman" w:cs="Times New Roman"/>
          <w:bCs/>
          <w:sz w:val="24"/>
          <w:szCs w:val="24"/>
        </w:rPr>
        <w:t xml:space="preserve">     </w:t>
      </w:r>
      <w:r w:rsidR="001D402A" w:rsidRPr="00523CB3">
        <w:rPr>
          <w:rStyle w:val="FontStyle33"/>
          <w:rFonts w:ascii="Times New Roman" w:hAnsi="Times New Roman" w:cs="Times New Roman"/>
          <w:bCs/>
          <w:sz w:val="24"/>
          <w:szCs w:val="24"/>
        </w:rPr>
        <w:t>Глубокая внутренняя ложь, разъедающая нашу жизнь [России]</w:t>
      </w:r>
      <w:r w:rsidR="00781B59">
        <w:rPr>
          <w:rStyle w:val="ac"/>
          <w:rFonts w:ascii="Times New Roman" w:hAnsi="Times New Roman" w:cs="Times New Roman"/>
          <w:bCs/>
        </w:rPr>
        <w:footnoteReference w:id="47"/>
      </w:r>
      <w:r w:rsidR="001D402A" w:rsidRPr="00523CB3">
        <w:rPr>
          <w:rStyle w:val="FontStyle33"/>
          <w:rFonts w:ascii="Times New Roman" w:hAnsi="Times New Roman" w:cs="Times New Roman"/>
          <w:bCs/>
          <w:sz w:val="24"/>
          <w:szCs w:val="24"/>
        </w:rPr>
        <w:t xml:space="preserve">  </w:t>
      </w:r>
      <w:r w:rsidR="001D402A" w:rsidRPr="00523CB3">
        <w:rPr>
          <w:rStyle w:val="FontStyle33"/>
          <w:rFonts w:ascii="Times New Roman" w:hAnsi="Times New Roman" w:cs="Times New Roman"/>
          <w:sz w:val="24"/>
          <w:szCs w:val="24"/>
        </w:rPr>
        <w:t xml:space="preserve">и </w:t>
      </w:r>
      <w:r w:rsidR="001D402A" w:rsidRPr="00523CB3">
        <w:rPr>
          <w:rStyle w:val="FontStyle33"/>
          <w:rFonts w:ascii="Times New Roman" w:hAnsi="Times New Roman" w:cs="Times New Roman"/>
          <w:bCs/>
          <w:sz w:val="24"/>
          <w:szCs w:val="24"/>
        </w:rPr>
        <w:t>могущая погубить нас тою же гибелью, какой погибла Византия</w:t>
      </w:r>
      <w:r>
        <w:rPr>
          <w:rStyle w:val="FontStyle33"/>
          <w:rFonts w:ascii="Times New Roman" w:hAnsi="Times New Roman" w:cs="Times New Roman"/>
          <w:bCs/>
          <w:sz w:val="24"/>
          <w:szCs w:val="24"/>
        </w:rPr>
        <w:t>, сос</w:t>
      </w:r>
      <w:r w:rsidR="001D402A" w:rsidRPr="00523CB3">
        <w:rPr>
          <w:rStyle w:val="FontStyle33"/>
          <w:rFonts w:ascii="Times New Roman" w:hAnsi="Times New Roman" w:cs="Times New Roman"/>
          <w:bCs/>
          <w:sz w:val="24"/>
          <w:szCs w:val="24"/>
        </w:rPr>
        <w:t>тоит в следующем извращенном расс</w:t>
      </w:r>
      <w:r>
        <w:rPr>
          <w:rStyle w:val="FontStyle33"/>
          <w:rFonts w:ascii="Times New Roman" w:hAnsi="Times New Roman" w:cs="Times New Roman"/>
          <w:bCs/>
          <w:sz w:val="24"/>
          <w:szCs w:val="24"/>
        </w:rPr>
        <w:t>уждении, которое обманчиво поль</w:t>
      </w:r>
      <w:r w:rsidR="001D402A" w:rsidRPr="00523CB3">
        <w:rPr>
          <w:rStyle w:val="FontStyle33"/>
          <w:rFonts w:ascii="Times New Roman" w:hAnsi="Times New Roman" w:cs="Times New Roman"/>
          <w:bCs/>
          <w:sz w:val="24"/>
          <w:szCs w:val="24"/>
        </w:rPr>
        <w:t xml:space="preserve">зуется верными посылками для установления совершенно фальшивого </w:t>
      </w:r>
      <w:r w:rsidR="001D402A" w:rsidRPr="00523CB3">
        <w:rPr>
          <w:rStyle w:val="FontStyle33"/>
          <w:rFonts w:ascii="Times New Roman" w:hAnsi="Times New Roman" w:cs="Times New Roman"/>
          <w:sz w:val="24"/>
          <w:szCs w:val="24"/>
        </w:rPr>
        <w:t xml:space="preserve">и </w:t>
      </w:r>
      <w:r w:rsidR="001D402A" w:rsidRPr="00523CB3">
        <w:rPr>
          <w:rStyle w:val="FontStyle33"/>
          <w:rFonts w:ascii="Times New Roman" w:hAnsi="Times New Roman" w:cs="Times New Roman"/>
          <w:bCs/>
          <w:sz w:val="24"/>
          <w:szCs w:val="24"/>
        </w:rPr>
        <w:t xml:space="preserve">безнравственного практического </w:t>
      </w:r>
      <w:r>
        <w:rPr>
          <w:rStyle w:val="FontStyle33"/>
          <w:rFonts w:ascii="Times New Roman" w:hAnsi="Times New Roman" w:cs="Times New Roman"/>
          <w:bCs/>
          <w:sz w:val="24"/>
          <w:szCs w:val="24"/>
        </w:rPr>
        <w:t>правила. "Россия обладает истин</w:t>
      </w:r>
      <w:r w:rsidR="001D402A" w:rsidRPr="00523CB3">
        <w:rPr>
          <w:rStyle w:val="FontStyle33"/>
          <w:rFonts w:ascii="Times New Roman" w:hAnsi="Times New Roman" w:cs="Times New Roman"/>
          <w:bCs/>
          <w:sz w:val="24"/>
          <w:szCs w:val="24"/>
        </w:rPr>
        <w:t>ною формою христианства — православием, наиболее могущес</w:t>
      </w:r>
      <w:r>
        <w:rPr>
          <w:rStyle w:val="FontStyle33"/>
          <w:rFonts w:ascii="Times New Roman" w:hAnsi="Times New Roman" w:cs="Times New Roman"/>
          <w:bCs/>
          <w:sz w:val="24"/>
          <w:szCs w:val="24"/>
        </w:rPr>
        <w:t>твенно</w:t>
      </w:r>
      <w:r w:rsidR="001D402A" w:rsidRPr="00523CB3">
        <w:rPr>
          <w:rStyle w:val="FontStyle33"/>
          <w:rFonts w:ascii="Times New Roman" w:hAnsi="Times New Roman" w:cs="Times New Roman"/>
          <w:bCs/>
          <w:sz w:val="24"/>
          <w:szCs w:val="24"/>
        </w:rPr>
        <w:t xml:space="preserve">го и неограниченного государственною властью, самодержавием </w:t>
      </w:r>
      <w:r w:rsidR="001D402A" w:rsidRPr="00523CB3">
        <w:rPr>
          <w:rStyle w:val="FontStyle33"/>
          <w:rFonts w:ascii="Times New Roman" w:hAnsi="Times New Roman" w:cs="Times New Roman"/>
          <w:sz w:val="24"/>
          <w:szCs w:val="24"/>
        </w:rPr>
        <w:t>и,</w:t>
      </w:r>
      <w:r w:rsidR="001D402A" w:rsidRPr="00523CB3">
        <w:rPr>
          <w:rStyle w:val="FontStyle33"/>
          <w:rFonts w:ascii="Times New Roman" w:hAnsi="Times New Roman" w:cs="Times New Roman"/>
          <w:b/>
          <w:sz w:val="24"/>
          <w:szCs w:val="24"/>
        </w:rPr>
        <w:t xml:space="preserve"> </w:t>
      </w:r>
      <w:r w:rsidR="001D402A" w:rsidRPr="00523CB3">
        <w:rPr>
          <w:rStyle w:val="FontStyle33"/>
          <w:rFonts w:ascii="Times New Roman" w:hAnsi="Times New Roman" w:cs="Times New Roman"/>
          <w:bCs/>
          <w:sz w:val="24"/>
          <w:szCs w:val="24"/>
        </w:rPr>
        <w:t>наконец, своеобразным и превосходным национальным характером; вся наша задача состоит в том, чтоб</w:t>
      </w:r>
      <w:r>
        <w:rPr>
          <w:rStyle w:val="FontStyle33"/>
          <w:rFonts w:ascii="Times New Roman" w:hAnsi="Times New Roman" w:cs="Times New Roman"/>
          <w:bCs/>
          <w:sz w:val="24"/>
          <w:szCs w:val="24"/>
        </w:rPr>
        <w:t>ы сохранять, усиливать и распро</w:t>
      </w:r>
      <w:r w:rsidR="001D402A" w:rsidRPr="00523CB3">
        <w:rPr>
          <w:rStyle w:val="FontStyle33"/>
          <w:rFonts w:ascii="Times New Roman" w:hAnsi="Times New Roman" w:cs="Times New Roman"/>
          <w:bCs/>
          <w:sz w:val="24"/>
          <w:szCs w:val="24"/>
        </w:rPr>
        <w:t>странять эти наши преимущества, поглощая или подавляя все</w:t>
      </w:r>
      <w:r>
        <w:rPr>
          <w:rStyle w:val="FontStyle33"/>
          <w:rFonts w:ascii="Times New Roman" w:hAnsi="Times New Roman" w:cs="Times New Roman"/>
          <w:bCs/>
          <w:sz w:val="24"/>
          <w:szCs w:val="24"/>
        </w:rPr>
        <w:t xml:space="preserve"> инород</w:t>
      </w:r>
      <w:r w:rsidR="001D402A" w:rsidRPr="00523CB3">
        <w:rPr>
          <w:rStyle w:val="FontStyle33"/>
          <w:rFonts w:ascii="Times New Roman" w:hAnsi="Times New Roman" w:cs="Times New Roman"/>
          <w:bCs/>
          <w:sz w:val="24"/>
          <w:szCs w:val="24"/>
        </w:rPr>
        <w:t>ные элементы — вероисповедные, ист</w:t>
      </w:r>
      <w:r>
        <w:rPr>
          <w:rStyle w:val="FontStyle33"/>
          <w:rFonts w:ascii="Times New Roman" w:hAnsi="Times New Roman" w:cs="Times New Roman"/>
          <w:bCs/>
          <w:sz w:val="24"/>
          <w:szCs w:val="24"/>
        </w:rPr>
        <w:t>орические, национальные — в пре</w:t>
      </w:r>
      <w:r w:rsidR="001D402A" w:rsidRPr="00523CB3">
        <w:rPr>
          <w:rStyle w:val="FontStyle33"/>
          <w:rFonts w:ascii="Times New Roman" w:hAnsi="Times New Roman" w:cs="Times New Roman"/>
          <w:bCs/>
          <w:sz w:val="24"/>
          <w:szCs w:val="24"/>
        </w:rPr>
        <w:t>делах нашей империи; в этом заключа</w:t>
      </w:r>
      <w:r>
        <w:rPr>
          <w:rStyle w:val="FontStyle33"/>
          <w:rFonts w:ascii="Times New Roman" w:hAnsi="Times New Roman" w:cs="Times New Roman"/>
          <w:bCs/>
          <w:sz w:val="24"/>
          <w:szCs w:val="24"/>
        </w:rPr>
        <w:t>ется истинная национальная поли</w:t>
      </w:r>
      <w:r w:rsidR="001D402A" w:rsidRPr="00523CB3">
        <w:rPr>
          <w:rStyle w:val="FontStyle33"/>
          <w:rFonts w:ascii="Times New Roman" w:hAnsi="Times New Roman" w:cs="Times New Roman"/>
          <w:bCs/>
          <w:sz w:val="24"/>
          <w:szCs w:val="24"/>
        </w:rPr>
        <w:t>тика, для торжества которой все позволено, всякие способы обмана и насилия, которые в других случаях вызывают негод</w:t>
      </w:r>
      <w:r>
        <w:rPr>
          <w:rStyle w:val="FontStyle33"/>
          <w:rFonts w:ascii="Times New Roman" w:hAnsi="Times New Roman" w:cs="Times New Roman"/>
          <w:bCs/>
          <w:sz w:val="24"/>
          <w:szCs w:val="24"/>
        </w:rPr>
        <w:t>ование, становят</w:t>
      </w:r>
      <w:r w:rsidR="001D402A" w:rsidRPr="00523CB3">
        <w:rPr>
          <w:rStyle w:val="FontStyle33"/>
          <w:rFonts w:ascii="Times New Roman" w:hAnsi="Times New Roman" w:cs="Times New Roman"/>
          <w:bCs/>
          <w:sz w:val="24"/>
          <w:szCs w:val="24"/>
        </w:rPr>
        <w:t xml:space="preserve">ся хорошими, когда служат </w:t>
      </w:r>
      <w:r w:rsidR="001D402A" w:rsidRPr="00523CB3">
        <w:rPr>
          <w:rStyle w:val="FontStyle33"/>
          <w:rFonts w:ascii="Times New Roman" w:hAnsi="Times New Roman" w:cs="Times New Roman"/>
          <w:b/>
          <w:sz w:val="24"/>
          <w:szCs w:val="24"/>
        </w:rPr>
        <w:t>русскому делу</w:t>
      </w:r>
      <w:r w:rsidR="001D402A" w:rsidRPr="00523CB3">
        <w:rPr>
          <w:rStyle w:val="FontStyle33"/>
          <w:rFonts w:ascii="Times New Roman" w:hAnsi="Times New Roman" w:cs="Times New Roman"/>
          <w:sz w:val="24"/>
          <w:szCs w:val="24"/>
        </w:rPr>
        <w:t>"</w:t>
      </w:r>
      <w:r w:rsidR="001D402A" w:rsidRPr="00523CB3">
        <w:rPr>
          <w:rStyle w:val="FontStyle33"/>
          <w:rFonts w:ascii="Times New Roman" w:hAnsi="Times New Roman" w:cs="Times New Roman"/>
          <w:b/>
          <w:sz w:val="24"/>
          <w:szCs w:val="24"/>
        </w:rPr>
        <w:t>.</w:t>
      </w:r>
    </w:p>
    <w:p w:rsidR="001D402A" w:rsidRPr="00523CB3" w:rsidRDefault="001D402A" w:rsidP="001D402A">
      <w:pPr>
        <w:pStyle w:val="Style15"/>
        <w:widowControl/>
        <w:spacing w:line="360" w:lineRule="auto"/>
        <w:ind w:firstLine="341"/>
        <w:rPr>
          <w:rStyle w:val="FontStyle33"/>
          <w:rFonts w:ascii="Times New Roman" w:hAnsi="Times New Roman" w:cs="Times New Roman"/>
          <w:bCs/>
          <w:sz w:val="24"/>
          <w:szCs w:val="24"/>
        </w:rPr>
      </w:pPr>
      <w:r w:rsidRPr="00523CB3">
        <w:rPr>
          <w:rStyle w:val="FontStyle33"/>
          <w:rFonts w:ascii="Times New Roman" w:hAnsi="Times New Roman" w:cs="Times New Roman"/>
          <w:bCs/>
          <w:sz w:val="24"/>
          <w:szCs w:val="24"/>
        </w:rPr>
        <w:t xml:space="preserve">Это совершенно то же, как если бы кто-нибудь сказал: "Я обладаю истиною, сверх того пользуюсь необыкновенно крепкой организацией </w:t>
      </w:r>
      <w:r w:rsidRPr="00523CB3">
        <w:rPr>
          <w:rStyle w:val="FontStyle33"/>
          <w:rFonts w:ascii="Times New Roman" w:hAnsi="Times New Roman" w:cs="Times New Roman"/>
          <w:sz w:val="24"/>
          <w:szCs w:val="24"/>
        </w:rPr>
        <w:t xml:space="preserve">и </w:t>
      </w:r>
      <w:r w:rsidRPr="00523CB3">
        <w:rPr>
          <w:rStyle w:val="FontStyle33"/>
          <w:rFonts w:ascii="Times New Roman" w:hAnsi="Times New Roman" w:cs="Times New Roman"/>
          <w:bCs/>
          <w:sz w:val="24"/>
          <w:szCs w:val="24"/>
        </w:rPr>
        <w:t>к тому же у меня отличный характер</w:t>
      </w:r>
      <w:r w:rsidR="00523CB3">
        <w:rPr>
          <w:rStyle w:val="FontStyle33"/>
          <w:rFonts w:ascii="Times New Roman" w:hAnsi="Times New Roman" w:cs="Times New Roman"/>
          <w:bCs/>
          <w:sz w:val="24"/>
          <w:szCs w:val="24"/>
        </w:rPr>
        <w:t>. В виду таких несомненных преи</w:t>
      </w:r>
      <w:r w:rsidRPr="00523CB3">
        <w:rPr>
          <w:rStyle w:val="FontStyle33"/>
          <w:rFonts w:ascii="Times New Roman" w:hAnsi="Times New Roman" w:cs="Times New Roman"/>
          <w:bCs/>
          <w:sz w:val="24"/>
          <w:szCs w:val="24"/>
        </w:rPr>
        <w:t>муществ мне, конечно, позволительно</w:t>
      </w:r>
      <w:r w:rsidR="00523CB3">
        <w:rPr>
          <w:rStyle w:val="FontStyle33"/>
          <w:rFonts w:ascii="Times New Roman" w:hAnsi="Times New Roman" w:cs="Times New Roman"/>
          <w:bCs/>
          <w:sz w:val="24"/>
          <w:szCs w:val="24"/>
        </w:rPr>
        <w:t xml:space="preserve"> то, что запрещено прочим смерт</w:t>
      </w:r>
      <w:r w:rsidRPr="00523CB3">
        <w:rPr>
          <w:rStyle w:val="FontStyle33"/>
          <w:rFonts w:ascii="Times New Roman" w:hAnsi="Times New Roman" w:cs="Times New Roman"/>
          <w:bCs/>
          <w:sz w:val="24"/>
          <w:szCs w:val="24"/>
        </w:rPr>
        <w:t>ным: для поддержания своего высок</w:t>
      </w:r>
      <w:r w:rsidR="00523CB3">
        <w:rPr>
          <w:rStyle w:val="FontStyle33"/>
          <w:rFonts w:ascii="Times New Roman" w:hAnsi="Times New Roman" w:cs="Times New Roman"/>
          <w:bCs/>
          <w:sz w:val="24"/>
          <w:szCs w:val="24"/>
        </w:rPr>
        <w:t>ого достоинства я не стану стес</w:t>
      </w:r>
      <w:r w:rsidRPr="00523CB3">
        <w:rPr>
          <w:rStyle w:val="FontStyle33"/>
          <w:rFonts w:ascii="Times New Roman" w:hAnsi="Times New Roman" w:cs="Times New Roman"/>
          <w:bCs/>
          <w:sz w:val="24"/>
          <w:szCs w:val="24"/>
        </w:rPr>
        <w:t>няться с теми, кто мне мешает, я могу</w:t>
      </w:r>
      <w:r w:rsidR="00523CB3">
        <w:rPr>
          <w:rStyle w:val="FontStyle33"/>
          <w:rFonts w:ascii="Times New Roman" w:hAnsi="Times New Roman" w:cs="Times New Roman"/>
          <w:bCs/>
          <w:sz w:val="24"/>
          <w:szCs w:val="24"/>
        </w:rPr>
        <w:t xml:space="preserve"> их бить, грабить, лишать свобо</w:t>
      </w:r>
      <w:r w:rsidRPr="00523CB3">
        <w:rPr>
          <w:rStyle w:val="FontStyle33"/>
          <w:rFonts w:ascii="Times New Roman" w:hAnsi="Times New Roman" w:cs="Times New Roman"/>
          <w:bCs/>
          <w:sz w:val="24"/>
          <w:szCs w:val="24"/>
        </w:rPr>
        <w:t>ды; такие поступки дурны, когда их совершают другие, но я-то ведь не чета другим, и все что я делаю с цел</w:t>
      </w:r>
      <w:r w:rsidR="00523CB3">
        <w:rPr>
          <w:rStyle w:val="FontStyle33"/>
          <w:rFonts w:ascii="Times New Roman" w:hAnsi="Times New Roman" w:cs="Times New Roman"/>
          <w:bCs/>
          <w:sz w:val="24"/>
          <w:szCs w:val="24"/>
        </w:rPr>
        <w:t>ью ограждения и утверждения сво</w:t>
      </w:r>
      <w:r w:rsidRPr="00523CB3">
        <w:rPr>
          <w:rStyle w:val="FontStyle33"/>
          <w:rFonts w:ascii="Times New Roman" w:hAnsi="Times New Roman" w:cs="Times New Roman"/>
          <w:bCs/>
          <w:sz w:val="24"/>
          <w:szCs w:val="24"/>
        </w:rPr>
        <w:t>его превосходства, может быть только превосходным".</w:t>
      </w:r>
    </w:p>
    <w:p w:rsidR="001D402A" w:rsidRPr="00523CB3"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523CB3">
        <w:rPr>
          <w:rStyle w:val="FontStyle33"/>
          <w:rFonts w:ascii="Times New Roman" w:hAnsi="Times New Roman" w:cs="Times New Roman"/>
          <w:bCs/>
          <w:sz w:val="24"/>
          <w:szCs w:val="24"/>
        </w:rPr>
        <w:t>Всякий встречал людей с подо</w:t>
      </w:r>
      <w:r w:rsidR="00523CB3">
        <w:rPr>
          <w:rStyle w:val="FontStyle33"/>
          <w:rFonts w:ascii="Times New Roman" w:hAnsi="Times New Roman" w:cs="Times New Roman"/>
          <w:bCs/>
          <w:sz w:val="24"/>
          <w:szCs w:val="24"/>
        </w:rPr>
        <w:t>бным образом мыслей. Они обыкно</w:t>
      </w:r>
      <w:r w:rsidRPr="00523CB3">
        <w:rPr>
          <w:rStyle w:val="FontStyle33"/>
          <w:rFonts w:ascii="Times New Roman" w:hAnsi="Times New Roman" w:cs="Times New Roman"/>
          <w:bCs/>
          <w:sz w:val="24"/>
          <w:szCs w:val="24"/>
        </w:rPr>
        <w:t>венно называются негодяями, иногда попадают на скамью подсудимых. Должна ли истинная национальная по</w:t>
      </w:r>
      <w:r w:rsidR="00523CB3">
        <w:rPr>
          <w:rStyle w:val="FontStyle33"/>
          <w:rFonts w:ascii="Times New Roman" w:hAnsi="Times New Roman" w:cs="Times New Roman"/>
          <w:bCs/>
          <w:sz w:val="24"/>
          <w:szCs w:val="24"/>
        </w:rPr>
        <w:t>литика быть увеличенною в разме</w:t>
      </w:r>
      <w:r w:rsidRPr="00523CB3">
        <w:rPr>
          <w:rStyle w:val="FontStyle33"/>
          <w:rFonts w:ascii="Times New Roman" w:hAnsi="Times New Roman" w:cs="Times New Roman"/>
          <w:bCs/>
          <w:sz w:val="24"/>
          <w:szCs w:val="24"/>
        </w:rPr>
        <w:t>рах политикою негодяев и преступников?</w:t>
      </w:r>
    </w:p>
    <w:p w:rsidR="001D402A" w:rsidRPr="00523CB3" w:rsidRDefault="001D402A" w:rsidP="001D402A">
      <w:pPr>
        <w:pStyle w:val="Style16"/>
        <w:widowControl/>
        <w:spacing w:line="360" w:lineRule="auto"/>
        <w:rPr>
          <w:rStyle w:val="FontStyle33"/>
          <w:rFonts w:ascii="Times New Roman" w:hAnsi="Times New Roman" w:cs="Times New Roman"/>
          <w:bCs/>
          <w:sz w:val="24"/>
          <w:szCs w:val="24"/>
        </w:rPr>
      </w:pPr>
    </w:p>
    <w:p w:rsidR="001D402A" w:rsidRPr="00523CB3" w:rsidRDefault="001D402A" w:rsidP="00523CB3">
      <w:pPr>
        <w:pStyle w:val="3"/>
        <w:rPr>
          <w:rStyle w:val="FontStyle33"/>
          <w:rFonts w:asciiTheme="majorHAnsi" w:hAnsiTheme="majorHAnsi" w:cstheme="majorBidi"/>
          <w:sz w:val="26"/>
        </w:rPr>
      </w:pPr>
      <w:bookmarkStart w:id="86" w:name="_Toc281092485"/>
      <w:r w:rsidRPr="00523CB3">
        <w:rPr>
          <w:rStyle w:val="FontStyle33"/>
          <w:rFonts w:asciiTheme="majorHAnsi" w:hAnsiTheme="majorHAnsi" w:cstheme="majorBidi"/>
          <w:sz w:val="26"/>
        </w:rPr>
        <w:lastRenderedPageBreak/>
        <w:t>II</w:t>
      </w:r>
      <w:bookmarkEnd w:id="86"/>
    </w:p>
    <w:p w:rsidR="001D402A" w:rsidRPr="00523CB3" w:rsidRDefault="001D402A" w:rsidP="001D402A">
      <w:pPr>
        <w:pStyle w:val="Style15"/>
        <w:widowControl/>
        <w:spacing w:before="182" w:line="360" w:lineRule="auto"/>
        <w:ind w:firstLine="346"/>
        <w:rPr>
          <w:rStyle w:val="FontStyle33"/>
          <w:rFonts w:ascii="Times New Roman" w:hAnsi="Times New Roman" w:cs="Times New Roman"/>
          <w:bCs/>
          <w:sz w:val="24"/>
          <w:szCs w:val="24"/>
        </w:rPr>
      </w:pPr>
      <w:r w:rsidRPr="00523CB3">
        <w:rPr>
          <w:rStyle w:val="FontStyle33"/>
          <w:rFonts w:ascii="Times New Roman" w:hAnsi="Times New Roman" w:cs="Times New Roman"/>
          <w:bCs/>
          <w:sz w:val="24"/>
          <w:szCs w:val="24"/>
        </w:rPr>
        <w:t xml:space="preserve">Та лженациональная политика, которая считает позволительным насиловать совесть и естественные права ни в чем неповинных людей во имя православия, самодержавия и народности, очевидно, берет эти принципы как какие-то внешние </w:t>
      </w:r>
      <w:r w:rsidR="00E81FBA">
        <w:rPr>
          <w:rStyle w:val="FontStyle33"/>
          <w:rFonts w:ascii="Times New Roman" w:hAnsi="Times New Roman" w:cs="Times New Roman"/>
          <w:bCs/>
          <w:sz w:val="24"/>
          <w:szCs w:val="24"/>
        </w:rPr>
        <w:t>вещи, лишенные нравственной сущ</w:t>
      </w:r>
      <w:r w:rsidRPr="00523CB3">
        <w:rPr>
          <w:rStyle w:val="FontStyle33"/>
          <w:rFonts w:ascii="Times New Roman" w:hAnsi="Times New Roman" w:cs="Times New Roman"/>
          <w:bCs/>
          <w:sz w:val="24"/>
          <w:szCs w:val="24"/>
        </w:rPr>
        <w:t>ности и духовного смысла. Но в чем же тогда их содержание и значение? Не превращаются ли они в пустые с</w:t>
      </w:r>
      <w:r w:rsidR="00E81FBA">
        <w:rPr>
          <w:rStyle w:val="FontStyle33"/>
          <w:rFonts w:ascii="Times New Roman" w:hAnsi="Times New Roman" w:cs="Times New Roman"/>
          <w:bCs/>
          <w:sz w:val="24"/>
          <w:szCs w:val="24"/>
        </w:rPr>
        <w:t>лова для прикрытия дурных страс</w:t>
      </w:r>
      <w:r w:rsidRPr="00523CB3">
        <w:rPr>
          <w:rStyle w:val="FontStyle33"/>
          <w:rFonts w:ascii="Times New Roman" w:hAnsi="Times New Roman" w:cs="Times New Roman"/>
          <w:bCs/>
          <w:sz w:val="24"/>
          <w:szCs w:val="24"/>
        </w:rPr>
        <w:t>тей и зверских инстинктов? Если я</w:t>
      </w:r>
      <w:r w:rsidR="00E81FBA">
        <w:rPr>
          <w:rStyle w:val="FontStyle33"/>
          <w:rFonts w:ascii="Times New Roman" w:hAnsi="Times New Roman" w:cs="Times New Roman"/>
          <w:bCs/>
          <w:sz w:val="24"/>
          <w:szCs w:val="24"/>
        </w:rPr>
        <w:t xml:space="preserve"> во имя своего высокого достоин</w:t>
      </w:r>
      <w:r w:rsidRPr="00523CB3">
        <w:rPr>
          <w:rStyle w:val="FontStyle33"/>
          <w:rFonts w:ascii="Times New Roman" w:hAnsi="Times New Roman" w:cs="Times New Roman"/>
          <w:bCs/>
          <w:sz w:val="24"/>
          <w:szCs w:val="24"/>
        </w:rPr>
        <w:t>ства и превосходного характера начин</w:t>
      </w:r>
      <w:r w:rsidR="00E81FBA">
        <w:rPr>
          <w:rStyle w:val="FontStyle33"/>
          <w:rFonts w:ascii="Times New Roman" w:hAnsi="Times New Roman" w:cs="Times New Roman"/>
          <w:bCs/>
          <w:sz w:val="24"/>
          <w:szCs w:val="24"/>
        </w:rPr>
        <w:t>аю хватать за горло и душить мо</w:t>
      </w:r>
      <w:r w:rsidRPr="00523CB3">
        <w:rPr>
          <w:rStyle w:val="FontStyle33"/>
          <w:rFonts w:ascii="Times New Roman" w:hAnsi="Times New Roman" w:cs="Times New Roman"/>
          <w:bCs/>
          <w:sz w:val="24"/>
          <w:szCs w:val="24"/>
        </w:rPr>
        <w:t>их ближних, то не ясно ли я этим показываю, что мои предполагаемые преимущества суть только словесные претензии, а что на деле у меня характер самый скверный, соответств</w:t>
      </w:r>
      <w:r w:rsidR="00E81FBA">
        <w:rPr>
          <w:rStyle w:val="FontStyle33"/>
          <w:rFonts w:ascii="Times New Roman" w:hAnsi="Times New Roman" w:cs="Times New Roman"/>
          <w:bCs/>
          <w:sz w:val="24"/>
          <w:szCs w:val="24"/>
        </w:rPr>
        <w:t>енный моим действиям и достаточ</w:t>
      </w:r>
      <w:r w:rsidRPr="00523CB3">
        <w:rPr>
          <w:rStyle w:val="FontStyle33"/>
          <w:rFonts w:ascii="Times New Roman" w:hAnsi="Times New Roman" w:cs="Times New Roman"/>
          <w:bCs/>
          <w:sz w:val="24"/>
          <w:szCs w:val="24"/>
        </w:rPr>
        <w:t>но их объясняющий, хотя нисколь</w:t>
      </w:r>
      <w:r w:rsidR="00E81FBA">
        <w:rPr>
          <w:rStyle w:val="FontStyle33"/>
          <w:rFonts w:ascii="Times New Roman" w:hAnsi="Times New Roman" w:cs="Times New Roman"/>
          <w:bCs/>
          <w:sz w:val="24"/>
          <w:szCs w:val="24"/>
        </w:rPr>
        <w:t>ко не извиняющий. Если я утверж</w:t>
      </w:r>
      <w:r w:rsidRPr="00523CB3">
        <w:rPr>
          <w:rStyle w:val="FontStyle33"/>
          <w:rFonts w:ascii="Times New Roman" w:hAnsi="Times New Roman" w:cs="Times New Roman"/>
          <w:bCs/>
          <w:sz w:val="24"/>
          <w:szCs w:val="24"/>
        </w:rPr>
        <w:t>даю, что обладаю христианством в совершенной форме и вместе с тем систематически действую в прямом противоречии с духом Христовым, то яснее дня, что я никаким христиа</w:t>
      </w:r>
      <w:r w:rsidR="00E81FBA">
        <w:rPr>
          <w:rStyle w:val="FontStyle33"/>
          <w:rFonts w:ascii="Times New Roman" w:hAnsi="Times New Roman" w:cs="Times New Roman"/>
          <w:bCs/>
          <w:sz w:val="24"/>
          <w:szCs w:val="24"/>
        </w:rPr>
        <w:t>нством не обладаю, а лишь кощун</w:t>
      </w:r>
      <w:r w:rsidRPr="00523CB3">
        <w:rPr>
          <w:rStyle w:val="FontStyle33"/>
          <w:rFonts w:ascii="Times New Roman" w:hAnsi="Times New Roman" w:cs="Times New Roman"/>
          <w:bCs/>
          <w:sz w:val="24"/>
          <w:szCs w:val="24"/>
        </w:rPr>
        <w:t>ственно злоупотребляю его именем.</w:t>
      </w:r>
    </w:p>
    <w:p w:rsidR="001D402A" w:rsidRPr="00523CB3" w:rsidRDefault="00E81FBA"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523CB3">
        <w:rPr>
          <w:rStyle w:val="FontStyle33"/>
          <w:rFonts w:ascii="Times New Roman" w:hAnsi="Times New Roman" w:cs="Times New Roman"/>
          <w:bCs/>
          <w:sz w:val="24"/>
          <w:szCs w:val="24"/>
        </w:rPr>
        <w:t>Православие как совершенная форма христианства не может быть только внешним состоянием, унас</w:t>
      </w:r>
      <w:r>
        <w:rPr>
          <w:rStyle w:val="FontStyle33"/>
          <w:rFonts w:ascii="Times New Roman" w:hAnsi="Times New Roman" w:cs="Times New Roman"/>
          <w:bCs/>
          <w:sz w:val="24"/>
          <w:szCs w:val="24"/>
        </w:rPr>
        <w:t>ледованным или навязанным посто</w:t>
      </w:r>
      <w:r w:rsidR="001D402A" w:rsidRPr="00523CB3">
        <w:rPr>
          <w:rStyle w:val="FontStyle33"/>
          <w:rFonts w:ascii="Times New Roman" w:hAnsi="Times New Roman" w:cs="Times New Roman"/>
          <w:bCs/>
          <w:sz w:val="24"/>
          <w:szCs w:val="24"/>
        </w:rPr>
        <w:t>роннею силою, оно есть духовное на</w:t>
      </w:r>
      <w:r>
        <w:rPr>
          <w:rStyle w:val="FontStyle33"/>
          <w:rFonts w:ascii="Times New Roman" w:hAnsi="Times New Roman" w:cs="Times New Roman"/>
          <w:bCs/>
          <w:sz w:val="24"/>
          <w:szCs w:val="24"/>
        </w:rPr>
        <w:t>чало жизни, выражающееся необхо</w:t>
      </w:r>
      <w:r w:rsidR="001D402A" w:rsidRPr="00523CB3">
        <w:rPr>
          <w:rStyle w:val="FontStyle33"/>
          <w:rFonts w:ascii="Times New Roman" w:hAnsi="Times New Roman" w:cs="Times New Roman"/>
          <w:bCs/>
          <w:sz w:val="24"/>
          <w:szCs w:val="24"/>
        </w:rPr>
        <w:t xml:space="preserve">димо и в соответственном нравственном образе действий. Где-нибудь в Седлецкой или Люблинской губернии мирно живут белорусские или червонорусские мужики. Они считают </w:t>
      </w:r>
      <w:r>
        <w:rPr>
          <w:rStyle w:val="FontStyle33"/>
          <w:rFonts w:ascii="Times New Roman" w:hAnsi="Times New Roman" w:cs="Times New Roman"/>
          <w:bCs/>
          <w:sz w:val="24"/>
          <w:szCs w:val="24"/>
        </w:rPr>
        <w:t>и заявляют себя христианами рим</w:t>
      </w:r>
      <w:r w:rsidR="001D402A" w:rsidRPr="00523CB3">
        <w:rPr>
          <w:rStyle w:val="FontStyle33"/>
          <w:rFonts w:ascii="Times New Roman" w:hAnsi="Times New Roman" w:cs="Times New Roman"/>
          <w:bCs/>
          <w:sz w:val="24"/>
          <w:szCs w:val="24"/>
        </w:rPr>
        <w:t>ско-католического вероисповедания</w:t>
      </w:r>
      <w:r>
        <w:rPr>
          <w:rStyle w:val="FontStyle33"/>
          <w:rFonts w:ascii="Times New Roman" w:hAnsi="Times New Roman" w:cs="Times New Roman"/>
          <w:bCs/>
          <w:sz w:val="24"/>
          <w:szCs w:val="24"/>
        </w:rPr>
        <w:t>. Собственно в религиозном отно</w:t>
      </w:r>
      <w:r w:rsidR="001D402A" w:rsidRPr="00523CB3">
        <w:rPr>
          <w:rStyle w:val="FontStyle33"/>
          <w:rFonts w:ascii="Times New Roman" w:hAnsi="Times New Roman" w:cs="Times New Roman"/>
          <w:bCs/>
          <w:sz w:val="24"/>
          <w:szCs w:val="24"/>
        </w:rPr>
        <w:t>шении существенной разницы между ними и православными нет: и те и други</w:t>
      </w:r>
      <w:r>
        <w:rPr>
          <w:rStyle w:val="FontStyle33"/>
          <w:rFonts w:ascii="Times New Roman" w:hAnsi="Times New Roman" w:cs="Times New Roman"/>
          <w:bCs/>
          <w:sz w:val="24"/>
          <w:szCs w:val="24"/>
        </w:rPr>
        <w:t>е верят и поклоняются одному и т</w:t>
      </w:r>
      <w:r w:rsidR="001D402A" w:rsidRPr="00523CB3">
        <w:rPr>
          <w:rStyle w:val="FontStyle33"/>
          <w:rFonts w:ascii="Times New Roman" w:hAnsi="Times New Roman" w:cs="Times New Roman"/>
          <w:bCs/>
          <w:sz w:val="24"/>
          <w:szCs w:val="24"/>
        </w:rPr>
        <w:t>ому же</w:t>
      </w:r>
      <w:r w:rsidR="00781B59">
        <w:rPr>
          <w:rStyle w:val="ac"/>
          <w:rFonts w:ascii="Times New Roman" w:hAnsi="Times New Roman" w:cs="Times New Roman"/>
          <w:bCs/>
        </w:rPr>
        <w:footnoteReference w:id="48"/>
      </w:r>
      <w:r w:rsidR="001D402A" w:rsidRPr="00523CB3">
        <w:rPr>
          <w:rStyle w:val="FontStyle33"/>
          <w:rFonts w:ascii="Times New Roman" w:hAnsi="Times New Roman" w:cs="Times New Roman"/>
          <w:bCs/>
          <w:sz w:val="24"/>
          <w:szCs w:val="24"/>
        </w:rPr>
        <w:t>.</w:t>
      </w:r>
    </w:p>
    <w:p w:rsidR="001D402A" w:rsidRPr="00523CB3"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523CB3">
        <w:rPr>
          <w:rStyle w:val="FontStyle33"/>
          <w:rFonts w:ascii="Times New Roman" w:hAnsi="Times New Roman" w:cs="Times New Roman"/>
          <w:bCs/>
          <w:sz w:val="24"/>
          <w:szCs w:val="24"/>
        </w:rPr>
        <w:t>Но вот являются вооруженные ревнители православия и так как разыскано, что прадеды этих католиков были униатами, т.е. в сущности тоже католиками, выводится изумительное заключение, что ныне эти люди должны быть православными. Некоторые из них, более счастливые, благочестивые и мужественные,</w:t>
      </w:r>
      <w:r w:rsidR="00E81FBA">
        <w:rPr>
          <w:rStyle w:val="FontStyle33"/>
          <w:rFonts w:ascii="Times New Roman" w:hAnsi="Times New Roman" w:cs="Times New Roman"/>
          <w:bCs/>
          <w:sz w:val="24"/>
          <w:szCs w:val="24"/>
        </w:rPr>
        <w:t xml:space="preserve"> не хотят в духовном деле подчи</w:t>
      </w:r>
      <w:r w:rsidRPr="00523CB3">
        <w:rPr>
          <w:rStyle w:val="FontStyle33"/>
          <w:rFonts w:ascii="Times New Roman" w:hAnsi="Times New Roman" w:cs="Times New Roman"/>
          <w:bCs/>
          <w:sz w:val="24"/>
          <w:szCs w:val="24"/>
        </w:rPr>
        <w:t xml:space="preserve">няться чужому произволу, их объявляют </w:t>
      </w:r>
      <w:r w:rsidRPr="00523CB3">
        <w:rPr>
          <w:rStyle w:val="FontStyle33"/>
          <w:rFonts w:ascii="Times New Roman" w:hAnsi="Times New Roman" w:cs="Times New Roman"/>
          <w:b/>
          <w:sz w:val="24"/>
          <w:szCs w:val="24"/>
        </w:rPr>
        <w:t xml:space="preserve">упорствующими </w:t>
      </w:r>
      <w:r w:rsidR="00E81FBA">
        <w:rPr>
          <w:rStyle w:val="FontStyle33"/>
          <w:rFonts w:ascii="Times New Roman" w:hAnsi="Times New Roman" w:cs="Times New Roman"/>
          <w:bCs/>
          <w:sz w:val="24"/>
          <w:szCs w:val="24"/>
        </w:rPr>
        <w:t>(в чем? в вер</w:t>
      </w:r>
      <w:r w:rsidRPr="00523CB3">
        <w:rPr>
          <w:rStyle w:val="FontStyle33"/>
          <w:rFonts w:ascii="Times New Roman" w:hAnsi="Times New Roman" w:cs="Times New Roman"/>
          <w:bCs/>
          <w:sz w:val="24"/>
          <w:szCs w:val="24"/>
        </w:rPr>
        <w:t>ности нравственному долгу!) и после предварительных грубых насилий и истязаний разделяют семьи, как в худшую пору крепостного права, — мужа ссылают в один отдаленный край,</w:t>
      </w:r>
      <w:r w:rsidR="00E81FBA">
        <w:rPr>
          <w:rStyle w:val="FontStyle33"/>
          <w:rFonts w:ascii="Times New Roman" w:hAnsi="Times New Roman" w:cs="Times New Roman"/>
          <w:bCs/>
          <w:sz w:val="24"/>
          <w:szCs w:val="24"/>
        </w:rPr>
        <w:t xml:space="preserve"> жену — в другой, детей — в тре</w:t>
      </w:r>
      <w:r w:rsidRPr="00523CB3">
        <w:rPr>
          <w:rStyle w:val="FontStyle33"/>
          <w:rFonts w:ascii="Times New Roman" w:hAnsi="Times New Roman" w:cs="Times New Roman"/>
          <w:bCs/>
          <w:sz w:val="24"/>
          <w:szCs w:val="24"/>
        </w:rPr>
        <w:t xml:space="preserve">тий, причем [мешают всякой религиозной помощи, так как] у всех отнимается возможность исполнять религиозные обязанности, так как не хотят признавать их католиками, а </w:t>
      </w:r>
      <w:r w:rsidR="00E81FBA">
        <w:rPr>
          <w:rStyle w:val="FontStyle33"/>
          <w:rFonts w:ascii="Times New Roman" w:hAnsi="Times New Roman" w:cs="Times New Roman"/>
          <w:bCs/>
          <w:sz w:val="24"/>
          <w:szCs w:val="24"/>
        </w:rPr>
        <w:t>они не могут признать себя "пра</w:t>
      </w:r>
      <w:r w:rsidRPr="00523CB3">
        <w:rPr>
          <w:rStyle w:val="FontStyle33"/>
          <w:rFonts w:ascii="Times New Roman" w:hAnsi="Times New Roman" w:cs="Times New Roman"/>
          <w:bCs/>
          <w:sz w:val="24"/>
          <w:szCs w:val="24"/>
        </w:rPr>
        <w:t xml:space="preserve">вославными". Другие, менее сильные нравственно, под страхом этих административных кар наружно подчиняются, и </w:t>
      </w:r>
      <w:r w:rsidRPr="00523CB3">
        <w:rPr>
          <w:rStyle w:val="FontStyle33"/>
          <w:rFonts w:ascii="Times New Roman" w:hAnsi="Times New Roman" w:cs="Times New Roman"/>
          <w:bCs/>
          <w:sz w:val="24"/>
          <w:szCs w:val="24"/>
        </w:rPr>
        <w:lastRenderedPageBreak/>
        <w:t>их оставляют на месте как православных. Но в чем же, однако, состоит их православие, в чем их отличие от их "упорствующих земля</w:t>
      </w:r>
      <w:r w:rsidR="00E81FBA">
        <w:rPr>
          <w:rStyle w:val="FontStyle33"/>
          <w:rFonts w:ascii="Times New Roman" w:hAnsi="Times New Roman" w:cs="Times New Roman"/>
          <w:bCs/>
          <w:sz w:val="24"/>
          <w:szCs w:val="24"/>
        </w:rPr>
        <w:t>ков", как не в одной только сла</w:t>
      </w:r>
      <w:r w:rsidRPr="00523CB3">
        <w:rPr>
          <w:rStyle w:val="FontStyle33"/>
          <w:rFonts w:ascii="Times New Roman" w:hAnsi="Times New Roman" w:cs="Times New Roman"/>
          <w:bCs/>
          <w:sz w:val="24"/>
          <w:szCs w:val="24"/>
        </w:rPr>
        <w:t>бости духа перед материальным насилием?</w:t>
      </w:r>
    </w:p>
    <w:p w:rsidR="001D402A"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523CB3">
        <w:rPr>
          <w:rStyle w:val="FontStyle33"/>
          <w:rFonts w:ascii="Times New Roman" w:hAnsi="Times New Roman" w:cs="Times New Roman"/>
          <w:bCs/>
          <w:sz w:val="24"/>
          <w:szCs w:val="24"/>
        </w:rPr>
        <w:t>Образ действия, который приводи</w:t>
      </w:r>
      <w:r w:rsidR="00E81FBA">
        <w:rPr>
          <w:rStyle w:val="FontStyle33"/>
          <w:rFonts w:ascii="Times New Roman" w:hAnsi="Times New Roman" w:cs="Times New Roman"/>
          <w:bCs/>
          <w:sz w:val="24"/>
          <w:szCs w:val="24"/>
        </w:rPr>
        <w:t>т одних к мученичеству за духов</w:t>
      </w:r>
      <w:r w:rsidRPr="00523CB3">
        <w:rPr>
          <w:rStyle w:val="FontStyle33"/>
          <w:rFonts w:ascii="Times New Roman" w:hAnsi="Times New Roman" w:cs="Times New Roman"/>
          <w:bCs/>
          <w:sz w:val="24"/>
          <w:szCs w:val="24"/>
        </w:rPr>
        <w:t>ную свободу, а других к невольному, лицемерному отступничеству, не имеет ничего общего с христианств</w:t>
      </w:r>
      <w:r w:rsidR="00E81FBA">
        <w:rPr>
          <w:rStyle w:val="FontStyle33"/>
          <w:rFonts w:ascii="Times New Roman" w:hAnsi="Times New Roman" w:cs="Times New Roman"/>
          <w:bCs/>
          <w:sz w:val="24"/>
          <w:szCs w:val="24"/>
        </w:rPr>
        <w:t>ом. Итак, одно из двух: или пра</w:t>
      </w:r>
      <w:r w:rsidRPr="00523CB3">
        <w:rPr>
          <w:rStyle w:val="FontStyle33"/>
          <w:rFonts w:ascii="Times New Roman" w:hAnsi="Times New Roman" w:cs="Times New Roman"/>
          <w:bCs/>
          <w:sz w:val="24"/>
          <w:szCs w:val="24"/>
        </w:rPr>
        <w:t>вославие не есть совершенная форма христианства, а нечто вполне ему чуждое, или мнимые ревнители православия, вгоняющие в него людей насильно, суть на самом деле его враги и изменники.</w:t>
      </w:r>
    </w:p>
    <w:p w:rsidR="00E81FBA" w:rsidRPr="00E81FBA" w:rsidRDefault="00E81FBA" w:rsidP="00E81FBA">
      <w:pPr>
        <w:pStyle w:val="3"/>
        <w:rPr>
          <w:rStyle w:val="FontStyle33"/>
          <w:rFonts w:asciiTheme="majorHAnsi" w:hAnsiTheme="majorHAnsi" w:cstheme="majorBidi"/>
          <w:sz w:val="26"/>
        </w:rPr>
      </w:pPr>
      <w:bookmarkStart w:id="87" w:name="_Toc281092486"/>
      <w:r w:rsidRPr="00E81FBA">
        <w:rPr>
          <w:rStyle w:val="FontStyle33"/>
          <w:rFonts w:asciiTheme="majorHAnsi" w:hAnsiTheme="majorHAnsi" w:cstheme="majorBidi"/>
          <w:sz w:val="26"/>
          <w:szCs w:val="24"/>
        </w:rPr>
        <w:t>III</w:t>
      </w:r>
      <w:bookmarkEnd w:id="87"/>
    </w:p>
    <w:p w:rsidR="001D402A" w:rsidRPr="00523CB3" w:rsidRDefault="00E81FBA" w:rsidP="001D402A">
      <w:pPr>
        <w:pStyle w:val="Style15"/>
        <w:widowControl/>
        <w:spacing w:before="197"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523CB3">
        <w:rPr>
          <w:rStyle w:val="FontStyle33"/>
          <w:rFonts w:ascii="Times New Roman" w:hAnsi="Times New Roman" w:cs="Times New Roman"/>
          <w:bCs/>
          <w:sz w:val="24"/>
          <w:szCs w:val="24"/>
        </w:rPr>
        <w:t>В формуле: православие, самодержавие, народность, — как она доселе понималась сторонниками нашей лженациональной политики, нету никакого внутреннего единства. Эти три начала находились между собою лишь в фактической случайной связи и сравнительное значение каждого из них определялось различно, смотря по личным взглядам и вкусам. Для одних самым важным представляется православие, оно одно только имеет принципиальное зна</w:t>
      </w:r>
      <w:r>
        <w:rPr>
          <w:rStyle w:val="FontStyle33"/>
          <w:rFonts w:ascii="Times New Roman" w:hAnsi="Times New Roman" w:cs="Times New Roman"/>
          <w:bCs/>
          <w:sz w:val="24"/>
          <w:szCs w:val="24"/>
        </w:rPr>
        <w:t>чение, а два прочие члена форму</w:t>
      </w:r>
      <w:r w:rsidR="001D402A" w:rsidRPr="00523CB3">
        <w:rPr>
          <w:rStyle w:val="FontStyle33"/>
          <w:rFonts w:ascii="Times New Roman" w:hAnsi="Times New Roman" w:cs="Times New Roman"/>
          <w:bCs/>
          <w:sz w:val="24"/>
          <w:szCs w:val="24"/>
        </w:rPr>
        <w:t>лы признаются лишь в качестве исто</w:t>
      </w:r>
      <w:r>
        <w:rPr>
          <w:rStyle w:val="FontStyle33"/>
          <w:rFonts w:ascii="Times New Roman" w:hAnsi="Times New Roman" w:cs="Times New Roman"/>
          <w:bCs/>
          <w:sz w:val="24"/>
          <w:szCs w:val="24"/>
        </w:rPr>
        <w:t>рических носителей истинного на</w:t>
      </w:r>
      <w:r w:rsidR="001D402A" w:rsidRPr="00523CB3">
        <w:rPr>
          <w:rStyle w:val="FontStyle33"/>
          <w:rFonts w:ascii="Times New Roman" w:hAnsi="Times New Roman" w:cs="Times New Roman"/>
          <w:bCs/>
          <w:sz w:val="24"/>
          <w:szCs w:val="24"/>
        </w:rPr>
        <w:t>чала; так Хомяков и Самарин превоз</w:t>
      </w:r>
      <w:r>
        <w:rPr>
          <w:rStyle w:val="FontStyle33"/>
          <w:rFonts w:ascii="Times New Roman" w:hAnsi="Times New Roman" w:cs="Times New Roman"/>
          <w:bCs/>
          <w:sz w:val="24"/>
          <w:szCs w:val="24"/>
        </w:rPr>
        <w:t>носят православие как единствен</w:t>
      </w:r>
      <w:r w:rsidR="001D402A" w:rsidRPr="00523CB3">
        <w:rPr>
          <w:rStyle w:val="FontStyle33"/>
          <w:rFonts w:ascii="Times New Roman" w:hAnsi="Times New Roman" w:cs="Times New Roman"/>
          <w:bCs/>
          <w:sz w:val="24"/>
          <w:szCs w:val="24"/>
        </w:rPr>
        <w:t>ную истину и святыню, утверждая, ч</w:t>
      </w:r>
      <w:r>
        <w:rPr>
          <w:rStyle w:val="FontStyle33"/>
          <w:rFonts w:ascii="Times New Roman" w:hAnsi="Times New Roman" w:cs="Times New Roman"/>
          <w:bCs/>
          <w:sz w:val="24"/>
          <w:szCs w:val="24"/>
        </w:rPr>
        <w:t>то самодержавная монархия благо</w:t>
      </w:r>
      <w:r w:rsidR="001D402A" w:rsidRPr="00523CB3">
        <w:rPr>
          <w:rStyle w:val="FontStyle33"/>
          <w:rFonts w:ascii="Times New Roman" w:hAnsi="Times New Roman" w:cs="Times New Roman"/>
          <w:bCs/>
          <w:sz w:val="24"/>
          <w:szCs w:val="24"/>
        </w:rPr>
        <w:t>словляется только как предержащая власть, и что Церковь сама по себе безразлично относится ко всем формам правления и общественного устройства; а некоторые иные ревните</w:t>
      </w:r>
      <w:r>
        <w:rPr>
          <w:rStyle w:val="FontStyle33"/>
          <w:rFonts w:ascii="Times New Roman" w:hAnsi="Times New Roman" w:cs="Times New Roman"/>
          <w:bCs/>
          <w:sz w:val="24"/>
          <w:szCs w:val="24"/>
        </w:rPr>
        <w:t>ли православия не придают исклю</w:t>
      </w:r>
      <w:r w:rsidR="001D402A" w:rsidRPr="00523CB3">
        <w:rPr>
          <w:rStyle w:val="FontStyle33"/>
          <w:rFonts w:ascii="Times New Roman" w:hAnsi="Times New Roman" w:cs="Times New Roman"/>
          <w:bCs/>
          <w:sz w:val="24"/>
          <w:szCs w:val="24"/>
        </w:rPr>
        <w:t>чительного значения русской народности, ценя ее только как самую могущественную опору восточной церкви.</w:t>
      </w:r>
    </w:p>
    <w:p w:rsidR="001D402A" w:rsidRPr="00523CB3"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523CB3">
        <w:rPr>
          <w:rStyle w:val="FontStyle33"/>
          <w:rFonts w:ascii="Times New Roman" w:hAnsi="Times New Roman" w:cs="Times New Roman"/>
          <w:bCs/>
          <w:sz w:val="24"/>
          <w:szCs w:val="24"/>
        </w:rPr>
        <w:t>С другой стороны, на первый пла</w:t>
      </w:r>
      <w:r w:rsidR="00E81FBA">
        <w:rPr>
          <w:rStyle w:val="FontStyle33"/>
          <w:rFonts w:ascii="Times New Roman" w:hAnsi="Times New Roman" w:cs="Times New Roman"/>
          <w:bCs/>
          <w:sz w:val="24"/>
          <w:szCs w:val="24"/>
        </w:rPr>
        <w:t>н выдвигается наше государствен</w:t>
      </w:r>
      <w:r w:rsidRPr="00523CB3">
        <w:rPr>
          <w:rStyle w:val="FontStyle33"/>
          <w:rFonts w:ascii="Times New Roman" w:hAnsi="Times New Roman" w:cs="Times New Roman"/>
          <w:bCs/>
          <w:sz w:val="24"/>
          <w:szCs w:val="24"/>
        </w:rPr>
        <w:t>ное начало, единым на потребу признается самодержавие как постоянная крепкая власть и лучшее ручательство общего блага, православие же ценится главным образом за то, что оно отреклось от самостоятельной власти в пользу государства, а русски</w:t>
      </w:r>
      <w:r w:rsidR="00E81FBA">
        <w:rPr>
          <w:rStyle w:val="FontStyle33"/>
          <w:rFonts w:ascii="Times New Roman" w:hAnsi="Times New Roman" w:cs="Times New Roman"/>
          <w:bCs/>
          <w:sz w:val="24"/>
          <w:szCs w:val="24"/>
        </w:rPr>
        <w:t>й народ возвеличивается как соз</w:t>
      </w:r>
      <w:r w:rsidRPr="00523CB3">
        <w:rPr>
          <w:rStyle w:val="FontStyle33"/>
          <w:rFonts w:ascii="Times New Roman" w:hAnsi="Times New Roman" w:cs="Times New Roman"/>
          <w:bCs/>
          <w:sz w:val="24"/>
          <w:szCs w:val="24"/>
        </w:rPr>
        <w:t>датель этого государства. Есть наконец сторонники третьего начала — народности, видящие в православии</w:t>
      </w:r>
      <w:r w:rsidR="00E81FBA">
        <w:rPr>
          <w:rStyle w:val="FontStyle33"/>
          <w:rFonts w:ascii="Times New Roman" w:hAnsi="Times New Roman" w:cs="Times New Roman"/>
          <w:bCs/>
          <w:sz w:val="24"/>
          <w:szCs w:val="24"/>
        </w:rPr>
        <w:t xml:space="preserve"> и в самодержавии только атрибу</w:t>
      </w:r>
      <w:r w:rsidRPr="00523CB3">
        <w:rPr>
          <w:rStyle w:val="FontStyle33"/>
          <w:rFonts w:ascii="Times New Roman" w:hAnsi="Times New Roman" w:cs="Times New Roman"/>
          <w:bCs/>
          <w:sz w:val="24"/>
          <w:szCs w:val="24"/>
        </w:rPr>
        <w:t>ты русского народа, выражение народной веры и народной воли</w:t>
      </w:r>
      <w:r w:rsidR="00781B59">
        <w:rPr>
          <w:rStyle w:val="ac"/>
          <w:rFonts w:ascii="Times New Roman" w:hAnsi="Times New Roman" w:cs="Times New Roman"/>
          <w:bCs/>
        </w:rPr>
        <w:footnoteReference w:id="49"/>
      </w:r>
      <w:r w:rsidRPr="00523CB3">
        <w:rPr>
          <w:rStyle w:val="FontStyle33"/>
          <w:rFonts w:ascii="Times New Roman" w:hAnsi="Times New Roman" w:cs="Times New Roman"/>
          <w:bCs/>
          <w:sz w:val="24"/>
          <w:szCs w:val="24"/>
        </w:rPr>
        <w:t>.</w:t>
      </w:r>
    </w:p>
    <w:p w:rsidR="001D402A" w:rsidRPr="00523CB3" w:rsidRDefault="001D402A" w:rsidP="001D402A">
      <w:pPr>
        <w:pStyle w:val="Style15"/>
        <w:widowControl/>
        <w:spacing w:line="360" w:lineRule="auto"/>
        <w:ind w:firstLine="341"/>
        <w:rPr>
          <w:rStyle w:val="FontStyle33"/>
          <w:rFonts w:ascii="Times New Roman" w:hAnsi="Times New Roman" w:cs="Times New Roman"/>
          <w:bCs/>
          <w:sz w:val="24"/>
          <w:szCs w:val="24"/>
        </w:rPr>
      </w:pPr>
      <w:r w:rsidRPr="00523CB3">
        <w:rPr>
          <w:rStyle w:val="FontStyle33"/>
          <w:rFonts w:ascii="Times New Roman" w:hAnsi="Times New Roman" w:cs="Times New Roman"/>
          <w:bCs/>
          <w:sz w:val="24"/>
          <w:szCs w:val="24"/>
        </w:rPr>
        <w:t>Таким образом формула русского самосознания в обыкновенном ее понимании распадается, по крайней м</w:t>
      </w:r>
      <w:r w:rsidR="00E81FBA">
        <w:rPr>
          <w:rStyle w:val="FontStyle33"/>
          <w:rFonts w:ascii="Times New Roman" w:hAnsi="Times New Roman" w:cs="Times New Roman"/>
          <w:bCs/>
          <w:sz w:val="24"/>
          <w:szCs w:val="24"/>
        </w:rPr>
        <w:t>ере, на три различных точки зре</w:t>
      </w:r>
      <w:r w:rsidRPr="00523CB3">
        <w:rPr>
          <w:rStyle w:val="FontStyle33"/>
          <w:rFonts w:ascii="Times New Roman" w:hAnsi="Times New Roman" w:cs="Times New Roman"/>
          <w:bCs/>
          <w:sz w:val="24"/>
          <w:szCs w:val="24"/>
        </w:rPr>
        <w:t xml:space="preserve">ния, приводящие и в теории и </w:t>
      </w:r>
      <w:r w:rsidRPr="00523CB3">
        <w:rPr>
          <w:rStyle w:val="FontStyle33"/>
          <w:rFonts w:ascii="Times New Roman" w:hAnsi="Times New Roman" w:cs="Times New Roman"/>
          <w:bCs/>
          <w:sz w:val="24"/>
          <w:szCs w:val="24"/>
        </w:rPr>
        <w:lastRenderedPageBreak/>
        <w:t>на пр</w:t>
      </w:r>
      <w:r w:rsidR="00E81FBA">
        <w:rPr>
          <w:rStyle w:val="FontStyle33"/>
          <w:rFonts w:ascii="Times New Roman" w:hAnsi="Times New Roman" w:cs="Times New Roman"/>
          <w:bCs/>
          <w:sz w:val="24"/>
          <w:szCs w:val="24"/>
        </w:rPr>
        <w:t>актике к неразрешимым противоре</w:t>
      </w:r>
      <w:r w:rsidRPr="00523CB3">
        <w:rPr>
          <w:rStyle w:val="FontStyle33"/>
          <w:rFonts w:ascii="Times New Roman" w:hAnsi="Times New Roman" w:cs="Times New Roman"/>
          <w:bCs/>
          <w:sz w:val="24"/>
          <w:szCs w:val="24"/>
        </w:rPr>
        <w:t>чиям. Но истина одна, и в нашей формуле, если только она выражает истину, ее три члена должны быть внутренне связаны воедино.</w:t>
      </w:r>
    </w:p>
    <w:p w:rsidR="001D402A" w:rsidRPr="00523CB3" w:rsidRDefault="001D402A" w:rsidP="001D402A">
      <w:pPr>
        <w:pStyle w:val="Style16"/>
        <w:widowControl/>
        <w:spacing w:line="360" w:lineRule="auto"/>
        <w:rPr>
          <w:rStyle w:val="FontStyle33"/>
          <w:rFonts w:ascii="Times New Roman" w:hAnsi="Times New Roman" w:cs="Times New Roman"/>
          <w:bCs/>
          <w:sz w:val="24"/>
          <w:szCs w:val="24"/>
        </w:rPr>
      </w:pPr>
    </w:p>
    <w:p w:rsidR="001D402A" w:rsidRPr="00E81FBA" w:rsidRDefault="001D402A" w:rsidP="00E81FBA">
      <w:pPr>
        <w:pStyle w:val="3"/>
        <w:rPr>
          <w:rStyle w:val="FontStyle33"/>
          <w:rFonts w:asciiTheme="majorHAnsi" w:hAnsiTheme="majorHAnsi" w:cstheme="majorBidi"/>
          <w:sz w:val="26"/>
        </w:rPr>
      </w:pPr>
      <w:bookmarkStart w:id="88" w:name="_Toc281092487"/>
      <w:r w:rsidRPr="00E81FBA">
        <w:rPr>
          <w:rStyle w:val="FontStyle33"/>
          <w:rFonts w:asciiTheme="majorHAnsi" w:hAnsiTheme="majorHAnsi" w:cstheme="majorBidi"/>
          <w:sz w:val="26"/>
        </w:rPr>
        <w:t>IV</w:t>
      </w:r>
      <w:bookmarkEnd w:id="88"/>
    </w:p>
    <w:p w:rsidR="001D402A" w:rsidRPr="00523CB3" w:rsidRDefault="001D402A" w:rsidP="001D402A">
      <w:pPr>
        <w:pStyle w:val="Style19"/>
        <w:widowControl/>
        <w:spacing w:line="360" w:lineRule="auto"/>
        <w:rPr>
          <w:rStyle w:val="FontStyle33"/>
          <w:rFonts w:ascii="Times New Roman" w:hAnsi="Times New Roman" w:cs="Times New Roman"/>
          <w:bCs/>
          <w:sz w:val="24"/>
          <w:szCs w:val="24"/>
        </w:rPr>
      </w:pPr>
      <w:r w:rsidRPr="00523CB3">
        <w:rPr>
          <w:rStyle w:val="FontStyle33"/>
          <w:rFonts w:ascii="Times New Roman" w:hAnsi="Times New Roman" w:cs="Times New Roman"/>
          <w:bCs/>
          <w:sz w:val="24"/>
          <w:szCs w:val="24"/>
        </w:rPr>
        <w:t>Единство русского самосознани</w:t>
      </w:r>
      <w:r w:rsidR="00E81FBA">
        <w:rPr>
          <w:rStyle w:val="FontStyle33"/>
          <w:rFonts w:ascii="Times New Roman" w:hAnsi="Times New Roman" w:cs="Times New Roman"/>
          <w:bCs/>
          <w:sz w:val="24"/>
          <w:szCs w:val="24"/>
        </w:rPr>
        <w:t>я, разрываемого на части правос</w:t>
      </w:r>
      <w:r w:rsidRPr="00523CB3">
        <w:rPr>
          <w:rStyle w:val="FontStyle33"/>
          <w:rFonts w:ascii="Times New Roman" w:hAnsi="Times New Roman" w:cs="Times New Roman"/>
          <w:bCs/>
          <w:sz w:val="24"/>
          <w:szCs w:val="24"/>
        </w:rPr>
        <w:t>лавниками</w:t>
      </w:r>
      <w:r w:rsidR="00781B59">
        <w:rPr>
          <w:rStyle w:val="ac"/>
          <w:rFonts w:ascii="Times New Roman" w:hAnsi="Times New Roman" w:cs="Times New Roman"/>
          <w:bCs/>
        </w:rPr>
        <w:footnoteReference w:id="50"/>
      </w:r>
      <w:r w:rsidRPr="00523CB3">
        <w:rPr>
          <w:rStyle w:val="FontStyle33"/>
          <w:rFonts w:ascii="Times New Roman" w:hAnsi="Times New Roman" w:cs="Times New Roman"/>
          <w:bCs/>
          <w:sz w:val="24"/>
          <w:szCs w:val="24"/>
        </w:rPr>
        <w:t>, государственниками,</w:t>
      </w:r>
      <w:r w:rsidR="00E81FBA">
        <w:rPr>
          <w:rStyle w:val="FontStyle33"/>
          <w:rFonts w:ascii="Times New Roman" w:hAnsi="Times New Roman" w:cs="Times New Roman"/>
          <w:bCs/>
          <w:sz w:val="24"/>
          <w:szCs w:val="24"/>
        </w:rPr>
        <w:t xml:space="preserve"> народниками, само собою восста</w:t>
      </w:r>
      <w:r w:rsidRPr="00523CB3">
        <w:rPr>
          <w:rStyle w:val="FontStyle33"/>
          <w:rFonts w:ascii="Times New Roman" w:hAnsi="Times New Roman" w:cs="Times New Roman"/>
          <w:bCs/>
          <w:sz w:val="24"/>
          <w:szCs w:val="24"/>
        </w:rPr>
        <w:t>новляется если только в первом нача</w:t>
      </w:r>
      <w:r w:rsidR="00E81FBA">
        <w:rPr>
          <w:rStyle w:val="FontStyle33"/>
          <w:rFonts w:ascii="Times New Roman" w:hAnsi="Times New Roman" w:cs="Times New Roman"/>
          <w:bCs/>
          <w:sz w:val="24"/>
          <w:szCs w:val="24"/>
        </w:rPr>
        <w:t>ле православия мы перестанем от</w:t>
      </w:r>
      <w:r w:rsidRPr="00523CB3">
        <w:rPr>
          <w:rStyle w:val="FontStyle33"/>
          <w:rFonts w:ascii="Times New Roman" w:hAnsi="Times New Roman" w:cs="Times New Roman"/>
          <w:bCs/>
          <w:sz w:val="24"/>
          <w:szCs w:val="24"/>
        </w:rPr>
        <w:t>делять форму от содержания, если мы б</w:t>
      </w:r>
      <w:r w:rsidR="00E81FBA">
        <w:rPr>
          <w:rStyle w:val="FontStyle33"/>
          <w:rFonts w:ascii="Times New Roman" w:hAnsi="Times New Roman" w:cs="Times New Roman"/>
          <w:bCs/>
          <w:sz w:val="24"/>
          <w:szCs w:val="24"/>
        </w:rPr>
        <w:t>удем твердо помнить, что правос</w:t>
      </w:r>
      <w:r w:rsidRPr="00523CB3">
        <w:rPr>
          <w:rStyle w:val="FontStyle33"/>
          <w:rFonts w:ascii="Times New Roman" w:hAnsi="Times New Roman" w:cs="Times New Roman"/>
          <w:bCs/>
          <w:sz w:val="24"/>
          <w:szCs w:val="24"/>
        </w:rPr>
        <w:t>лавие может иметь значение как соотве</w:t>
      </w:r>
      <w:r w:rsidR="00E81FBA">
        <w:rPr>
          <w:rStyle w:val="FontStyle33"/>
          <w:rFonts w:ascii="Times New Roman" w:hAnsi="Times New Roman" w:cs="Times New Roman"/>
          <w:bCs/>
          <w:sz w:val="24"/>
          <w:szCs w:val="24"/>
        </w:rPr>
        <w:t>тственная вера, учение христиан</w:t>
      </w:r>
      <w:r w:rsidRPr="00523CB3">
        <w:rPr>
          <w:rStyle w:val="FontStyle33"/>
          <w:rFonts w:ascii="Times New Roman" w:hAnsi="Times New Roman" w:cs="Times New Roman"/>
          <w:bCs/>
          <w:sz w:val="24"/>
          <w:szCs w:val="24"/>
        </w:rPr>
        <w:t>ства, если мы под православием в смысле практического принципа</w:t>
      </w:r>
      <w:r w:rsidR="00E81FBA">
        <w:rPr>
          <w:rStyle w:val="FontStyle33"/>
          <w:rFonts w:ascii="Times New Roman" w:hAnsi="Times New Roman" w:cs="Times New Roman"/>
          <w:bCs/>
          <w:sz w:val="24"/>
          <w:szCs w:val="24"/>
        </w:rPr>
        <w:t xml:space="preserve"> бу</w:t>
      </w:r>
      <w:r w:rsidRPr="00523CB3">
        <w:rPr>
          <w:rStyle w:val="FontStyle33"/>
          <w:rFonts w:ascii="Times New Roman" w:hAnsi="Times New Roman" w:cs="Times New Roman"/>
          <w:bCs/>
          <w:sz w:val="24"/>
          <w:szCs w:val="24"/>
        </w:rPr>
        <w:t>дем разуметь именно только истинное христианство и ничего более. Этим естественно определяется и характер</w:t>
      </w:r>
      <w:r w:rsidR="00E81FBA">
        <w:rPr>
          <w:rStyle w:val="FontStyle33"/>
          <w:rFonts w:ascii="Times New Roman" w:hAnsi="Times New Roman" w:cs="Times New Roman"/>
          <w:bCs/>
          <w:sz w:val="24"/>
          <w:szCs w:val="24"/>
        </w:rPr>
        <w:t xml:space="preserve"> нашей государственности и поли</w:t>
      </w:r>
      <w:r w:rsidRPr="00523CB3">
        <w:rPr>
          <w:rStyle w:val="FontStyle33"/>
          <w:rFonts w:ascii="Times New Roman" w:hAnsi="Times New Roman" w:cs="Times New Roman"/>
          <w:bCs/>
          <w:sz w:val="24"/>
          <w:szCs w:val="24"/>
        </w:rPr>
        <w:t>тики. Исходя из христианства как всеобщей истины, а не как местного интереса, мы можем единодержавие государственное понимать только как делегацию власти Христовой дл</w:t>
      </w:r>
      <w:r w:rsidR="00E81FBA">
        <w:rPr>
          <w:rStyle w:val="FontStyle33"/>
          <w:rFonts w:ascii="Times New Roman" w:hAnsi="Times New Roman" w:cs="Times New Roman"/>
          <w:bCs/>
          <w:sz w:val="24"/>
          <w:szCs w:val="24"/>
        </w:rPr>
        <w:t>я [блага людей] воспитания наро</w:t>
      </w:r>
      <w:r w:rsidRPr="00523CB3">
        <w:rPr>
          <w:rStyle w:val="FontStyle33"/>
          <w:rFonts w:ascii="Times New Roman" w:hAnsi="Times New Roman" w:cs="Times New Roman"/>
          <w:bCs/>
          <w:sz w:val="24"/>
          <w:szCs w:val="24"/>
        </w:rPr>
        <w:t>дов к Царству Божию; это единодержавие, [ничем] не ограниченное [снизу], никакими внешними уч</w:t>
      </w:r>
      <w:r w:rsidR="00E81FBA">
        <w:rPr>
          <w:rStyle w:val="FontStyle33"/>
          <w:rFonts w:ascii="Times New Roman" w:hAnsi="Times New Roman" w:cs="Times New Roman"/>
          <w:bCs/>
          <w:sz w:val="24"/>
          <w:szCs w:val="24"/>
        </w:rPr>
        <w:t>реждениями, внутренне обусловле</w:t>
      </w:r>
      <w:r w:rsidRPr="00523CB3">
        <w:rPr>
          <w:rStyle w:val="FontStyle33"/>
          <w:rFonts w:ascii="Times New Roman" w:hAnsi="Times New Roman" w:cs="Times New Roman"/>
          <w:bCs/>
          <w:sz w:val="24"/>
          <w:szCs w:val="24"/>
        </w:rPr>
        <w:t>но высшим нравственным законом, исключающим всякий произвол и неправду и не допускающим ника</w:t>
      </w:r>
      <w:r w:rsidR="00E81FBA">
        <w:rPr>
          <w:rStyle w:val="FontStyle33"/>
          <w:rFonts w:ascii="Times New Roman" w:hAnsi="Times New Roman" w:cs="Times New Roman"/>
          <w:bCs/>
          <w:sz w:val="24"/>
          <w:szCs w:val="24"/>
        </w:rPr>
        <w:t>кой другой политики, кроме хрис</w:t>
      </w:r>
      <w:r w:rsidRPr="00523CB3">
        <w:rPr>
          <w:rStyle w:val="FontStyle33"/>
          <w:rFonts w:ascii="Times New Roman" w:hAnsi="Times New Roman" w:cs="Times New Roman"/>
          <w:bCs/>
          <w:sz w:val="24"/>
          <w:szCs w:val="24"/>
        </w:rPr>
        <w:t xml:space="preserve">тианской. Христианская политика, </w:t>
      </w:r>
      <w:r w:rsidR="00E81FBA">
        <w:rPr>
          <w:rStyle w:val="FontStyle33"/>
          <w:rFonts w:ascii="Times New Roman" w:hAnsi="Times New Roman" w:cs="Times New Roman"/>
          <w:bCs/>
          <w:sz w:val="24"/>
          <w:szCs w:val="24"/>
        </w:rPr>
        <w:t>впервые возвещенная у нас Влади</w:t>
      </w:r>
      <w:r w:rsidRPr="00523CB3">
        <w:rPr>
          <w:rStyle w:val="FontStyle33"/>
          <w:rFonts w:ascii="Times New Roman" w:hAnsi="Times New Roman" w:cs="Times New Roman"/>
          <w:bCs/>
          <w:sz w:val="24"/>
          <w:szCs w:val="24"/>
        </w:rPr>
        <w:t xml:space="preserve">миром Св., есть та, которая </w:t>
      </w:r>
      <w:r w:rsidR="00E81FBA">
        <w:rPr>
          <w:rStyle w:val="FontStyle33"/>
          <w:rFonts w:ascii="Times New Roman" w:hAnsi="Times New Roman" w:cs="Times New Roman"/>
          <w:b/>
          <w:sz w:val="24"/>
          <w:szCs w:val="24"/>
        </w:rPr>
        <w:t>боится г</w:t>
      </w:r>
      <w:r w:rsidRPr="00523CB3">
        <w:rPr>
          <w:rStyle w:val="FontStyle33"/>
          <w:rFonts w:ascii="Times New Roman" w:hAnsi="Times New Roman" w:cs="Times New Roman"/>
          <w:b/>
          <w:sz w:val="24"/>
          <w:szCs w:val="24"/>
        </w:rPr>
        <w:t xml:space="preserve">реха, </w:t>
      </w:r>
      <w:r w:rsidR="00E81FBA">
        <w:rPr>
          <w:rStyle w:val="FontStyle33"/>
          <w:rFonts w:ascii="Times New Roman" w:hAnsi="Times New Roman" w:cs="Times New Roman"/>
          <w:bCs/>
          <w:sz w:val="24"/>
          <w:szCs w:val="24"/>
        </w:rPr>
        <w:t>которая все отношения и де</w:t>
      </w:r>
      <w:r w:rsidRPr="00523CB3">
        <w:rPr>
          <w:rStyle w:val="FontStyle33"/>
          <w:rFonts w:ascii="Times New Roman" w:hAnsi="Times New Roman" w:cs="Times New Roman"/>
          <w:bCs/>
          <w:sz w:val="24"/>
          <w:szCs w:val="24"/>
        </w:rPr>
        <w:t>ла — внешние и внутренние, вероисповедные и на</w:t>
      </w:r>
      <w:r w:rsidR="00E81FBA">
        <w:rPr>
          <w:rStyle w:val="FontStyle33"/>
          <w:rFonts w:ascii="Times New Roman" w:hAnsi="Times New Roman" w:cs="Times New Roman"/>
          <w:bCs/>
          <w:sz w:val="24"/>
          <w:szCs w:val="24"/>
        </w:rPr>
        <w:t>циональные, пенитен</w:t>
      </w:r>
      <w:r w:rsidRPr="00523CB3">
        <w:rPr>
          <w:rStyle w:val="FontStyle33"/>
          <w:rFonts w:ascii="Times New Roman" w:hAnsi="Times New Roman" w:cs="Times New Roman"/>
          <w:bCs/>
          <w:sz w:val="24"/>
          <w:szCs w:val="24"/>
        </w:rPr>
        <w:t>циарные и экономические — подчиня</w:t>
      </w:r>
      <w:r w:rsidR="00E81FBA">
        <w:rPr>
          <w:rStyle w:val="FontStyle33"/>
          <w:rFonts w:ascii="Times New Roman" w:hAnsi="Times New Roman" w:cs="Times New Roman"/>
          <w:bCs/>
          <w:sz w:val="24"/>
          <w:szCs w:val="24"/>
        </w:rPr>
        <w:t>ет безусловным нравственным тре</w:t>
      </w:r>
      <w:r w:rsidRPr="00523CB3">
        <w:rPr>
          <w:rStyle w:val="FontStyle33"/>
          <w:rFonts w:ascii="Times New Roman" w:hAnsi="Times New Roman" w:cs="Times New Roman"/>
          <w:bCs/>
          <w:sz w:val="24"/>
          <w:szCs w:val="24"/>
        </w:rPr>
        <w:t>бованиям, устрояя все в духе Христовом — духе мира и свободы, правды и милости.</w:t>
      </w:r>
    </w:p>
    <w:p w:rsidR="001D402A" w:rsidRPr="00523CB3" w:rsidRDefault="00E81FBA" w:rsidP="001D402A">
      <w:pPr>
        <w:pStyle w:val="Style15"/>
        <w:widowControl/>
        <w:spacing w:before="5"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523CB3">
        <w:rPr>
          <w:rStyle w:val="FontStyle33"/>
          <w:rFonts w:ascii="Times New Roman" w:hAnsi="Times New Roman" w:cs="Times New Roman"/>
          <w:bCs/>
          <w:sz w:val="24"/>
          <w:szCs w:val="24"/>
        </w:rPr>
        <w:t>Если под православием должно разуметь истинное христианство, и под самодержавием христанское царство, то народность в смысле принципа может означать только све</w:t>
      </w:r>
      <w:r>
        <w:rPr>
          <w:rStyle w:val="FontStyle33"/>
          <w:rFonts w:ascii="Times New Roman" w:hAnsi="Times New Roman" w:cs="Times New Roman"/>
          <w:bCs/>
          <w:sz w:val="24"/>
          <w:szCs w:val="24"/>
        </w:rPr>
        <w:t>тлую сторону народной души и ха</w:t>
      </w:r>
      <w:r w:rsidR="001D402A" w:rsidRPr="00523CB3">
        <w:rPr>
          <w:rStyle w:val="FontStyle33"/>
          <w:rFonts w:ascii="Times New Roman" w:hAnsi="Times New Roman" w:cs="Times New Roman"/>
          <w:bCs/>
          <w:sz w:val="24"/>
          <w:szCs w:val="24"/>
        </w:rPr>
        <w:t>рактера — ту сторону, которая восприимчива к истине христианства и соответствует задачам христианской политики.</w:t>
      </w:r>
    </w:p>
    <w:p w:rsidR="001D402A" w:rsidRPr="00523CB3" w:rsidRDefault="00E81FBA"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523CB3">
        <w:rPr>
          <w:rStyle w:val="FontStyle33"/>
          <w:rFonts w:ascii="Times New Roman" w:hAnsi="Times New Roman" w:cs="Times New Roman"/>
          <w:bCs/>
          <w:sz w:val="24"/>
          <w:szCs w:val="24"/>
        </w:rPr>
        <w:t>Пока мы не отреклись от христанства, мы не можем поклоняться ни церковности самой по себе, ни госуд</w:t>
      </w:r>
      <w:r>
        <w:rPr>
          <w:rStyle w:val="FontStyle33"/>
          <w:rFonts w:ascii="Times New Roman" w:hAnsi="Times New Roman" w:cs="Times New Roman"/>
          <w:bCs/>
          <w:sz w:val="24"/>
          <w:szCs w:val="24"/>
        </w:rPr>
        <w:t>арству самому по себе, ни народ</w:t>
      </w:r>
      <w:r w:rsidR="001D402A" w:rsidRPr="00523CB3">
        <w:rPr>
          <w:rStyle w:val="FontStyle33"/>
          <w:rFonts w:ascii="Times New Roman" w:hAnsi="Times New Roman" w:cs="Times New Roman"/>
          <w:bCs/>
          <w:sz w:val="24"/>
          <w:szCs w:val="24"/>
        </w:rPr>
        <w:t>ности самой по себе — это было бы я</w:t>
      </w:r>
      <w:r>
        <w:rPr>
          <w:rStyle w:val="FontStyle33"/>
          <w:rFonts w:ascii="Times New Roman" w:hAnsi="Times New Roman" w:cs="Times New Roman"/>
          <w:bCs/>
          <w:sz w:val="24"/>
          <w:szCs w:val="24"/>
        </w:rPr>
        <w:t>вным идолопоклонством. Безуслов</w:t>
      </w:r>
      <w:r w:rsidR="001D402A" w:rsidRPr="00523CB3">
        <w:rPr>
          <w:rStyle w:val="FontStyle33"/>
          <w:rFonts w:ascii="Times New Roman" w:hAnsi="Times New Roman" w:cs="Times New Roman"/>
          <w:bCs/>
          <w:sz w:val="24"/>
          <w:szCs w:val="24"/>
        </w:rPr>
        <w:t xml:space="preserve">ное значение могут иметь для нас только истинно христианская Церковь, истинно христианское государство, истинно христианская народность. В этом смысле наша тройственная </w:t>
      </w:r>
      <w:r>
        <w:rPr>
          <w:rStyle w:val="FontStyle33"/>
          <w:rFonts w:ascii="Times New Roman" w:hAnsi="Times New Roman" w:cs="Times New Roman"/>
          <w:bCs/>
          <w:sz w:val="24"/>
          <w:szCs w:val="24"/>
        </w:rPr>
        <w:t>формула становится триединым вы</w:t>
      </w:r>
      <w:r w:rsidR="001D402A" w:rsidRPr="00523CB3">
        <w:rPr>
          <w:rStyle w:val="FontStyle33"/>
          <w:rFonts w:ascii="Times New Roman" w:hAnsi="Times New Roman" w:cs="Times New Roman"/>
          <w:bCs/>
          <w:sz w:val="24"/>
          <w:szCs w:val="24"/>
        </w:rPr>
        <w:t>ражением одной и той же истины, лежа</w:t>
      </w:r>
      <w:r>
        <w:rPr>
          <w:rStyle w:val="FontStyle33"/>
          <w:rFonts w:ascii="Times New Roman" w:hAnsi="Times New Roman" w:cs="Times New Roman"/>
          <w:bCs/>
          <w:sz w:val="24"/>
          <w:szCs w:val="24"/>
        </w:rPr>
        <w:t>щей на падение и восстание наро</w:t>
      </w:r>
      <w:r w:rsidR="001D402A" w:rsidRPr="00523CB3">
        <w:rPr>
          <w:rStyle w:val="FontStyle33"/>
          <w:rFonts w:ascii="Times New Roman" w:hAnsi="Times New Roman" w:cs="Times New Roman"/>
          <w:bCs/>
          <w:sz w:val="24"/>
          <w:szCs w:val="24"/>
        </w:rPr>
        <w:t>дов — истины страшной, о которую с</w:t>
      </w:r>
      <w:r>
        <w:rPr>
          <w:rStyle w:val="FontStyle33"/>
          <w:rFonts w:ascii="Times New Roman" w:hAnsi="Times New Roman" w:cs="Times New Roman"/>
          <w:bCs/>
          <w:sz w:val="24"/>
          <w:szCs w:val="24"/>
        </w:rPr>
        <w:t>окрушались великие царства. Ник</w:t>
      </w:r>
      <w:r w:rsidR="001D402A" w:rsidRPr="00523CB3">
        <w:rPr>
          <w:rStyle w:val="FontStyle33"/>
          <w:rFonts w:ascii="Times New Roman" w:hAnsi="Times New Roman" w:cs="Times New Roman"/>
          <w:bCs/>
          <w:sz w:val="24"/>
          <w:szCs w:val="24"/>
        </w:rPr>
        <w:t xml:space="preserve">то не спасается помимо своей </w:t>
      </w:r>
      <w:r w:rsidR="001D402A" w:rsidRPr="00523CB3">
        <w:rPr>
          <w:rStyle w:val="FontStyle33"/>
          <w:rFonts w:ascii="Times New Roman" w:hAnsi="Times New Roman" w:cs="Times New Roman"/>
          <w:bCs/>
          <w:sz w:val="24"/>
          <w:szCs w:val="24"/>
        </w:rPr>
        <w:lastRenderedPageBreak/>
        <w:t>воли, и судьба России в наших руках. То, что нам было завещано на заре нашего (христианства) ....</w:t>
      </w:r>
      <w:r w:rsidR="00781B59">
        <w:rPr>
          <w:rStyle w:val="ac"/>
          <w:rFonts w:ascii="Times New Roman" w:hAnsi="Times New Roman" w:cs="Times New Roman"/>
          <w:bCs/>
        </w:rPr>
        <w:footnoteReference w:id="51"/>
      </w:r>
    </w:p>
    <w:p w:rsidR="001D402A" w:rsidRPr="00E81FBA" w:rsidRDefault="001D402A" w:rsidP="00E81FBA">
      <w:pPr>
        <w:pStyle w:val="3"/>
        <w:rPr>
          <w:rStyle w:val="FontStyle33"/>
          <w:rFonts w:asciiTheme="majorHAnsi" w:hAnsiTheme="majorHAnsi" w:cstheme="majorBidi"/>
          <w:sz w:val="26"/>
        </w:rPr>
      </w:pPr>
      <w:bookmarkStart w:id="89" w:name="_Toc281092488"/>
      <w:r w:rsidRPr="00E81FBA">
        <w:rPr>
          <w:rStyle w:val="FontStyle33"/>
          <w:rFonts w:asciiTheme="majorHAnsi" w:hAnsiTheme="majorHAnsi" w:cstheme="majorBidi"/>
          <w:sz w:val="26"/>
        </w:rPr>
        <w:t>Комментарий</w:t>
      </w:r>
      <w:bookmarkEnd w:id="89"/>
    </w:p>
    <w:p w:rsidR="001D402A" w:rsidRPr="00523CB3" w:rsidRDefault="001D402A" w:rsidP="001D402A">
      <w:pPr>
        <w:pStyle w:val="Style15"/>
        <w:widowControl/>
        <w:spacing w:before="192" w:line="360" w:lineRule="auto"/>
        <w:ind w:firstLine="398"/>
        <w:rPr>
          <w:rStyle w:val="FontStyle33"/>
          <w:rFonts w:ascii="Times New Roman" w:hAnsi="Times New Roman" w:cs="Times New Roman"/>
          <w:bCs/>
          <w:sz w:val="24"/>
          <w:szCs w:val="24"/>
        </w:rPr>
      </w:pPr>
      <w:r w:rsidRPr="00523CB3">
        <w:rPr>
          <w:rStyle w:val="FontStyle33"/>
          <w:rFonts w:ascii="Times New Roman" w:hAnsi="Times New Roman" w:cs="Times New Roman"/>
          <w:bCs/>
          <w:sz w:val="24"/>
          <w:szCs w:val="24"/>
        </w:rPr>
        <w:t>Набросок статьи Вл. Соловьева,</w:t>
      </w:r>
      <w:r w:rsidR="00E81FBA">
        <w:rPr>
          <w:rStyle w:val="FontStyle33"/>
          <w:rFonts w:ascii="Times New Roman" w:hAnsi="Times New Roman" w:cs="Times New Roman"/>
          <w:bCs/>
          <w:sz w:val="24"/>
          <w:szCs w:val="24"/>
        </w:rPr>
        <w:t xml:space="preserve"> озаглавленной "Задачи христиан</w:t>
      </w:r>
      <w:r w:rsidRPr="00523CB3">
        <w:rPr>
          <w:rStyle w:val="FontStyle33"/>
          <w:rFonts w:ascii="Times New Roman" w:hAnsi="Times New Roman" w:cs="Times New Roman"/>
          <w:bCs/>
          <w:sz w:val="24"/>
          <w:szCs w:val="24"/>
        </w:rPr>
        <w:t>ского государства", является черн</w:t>
      </w:r>
      <w:r w:rsidR="00E81FBA">
        <w:rPr>
          <w:rStyle w:val="FontStyle33"/>
          <w:rFonts w:ascii="Times New Roman" w:hAnsi="Times New Roman" w:cs="Times New Roman"/>
          <w:bCs/>
          <w:sz w:val="24"/>
          <w:szCs w:val="24"/>
        </w:rPr>
        <w:t>овым автографом, который хранит</w:t>
      </w:r>
      <w:r w:rsidRPr="00523CB3">
        <w:rPr>
          <w:rStyle w:val="FontStyle33"/>
          <w:rFonts w:ascii="Times New Roman" w:hAnsi="Times New Roman" w:cs="Times New Roman"/>
          <w:bCs/>
          <w:sz w:val="24"/>
          <w:szCs w:val="24"/>
        </w:rPr>
        <w:t>ся в отделе рукописей и редких книг ГПБ им. Салтыкова-Щедрина в Ленинграде, (ф. 718, №7).</w:t>
      </w:r>
    </w:p>
    <w:p w:rsidR="001D402A" w:rsidRPr="00523CB3" w:rsidRDefault="00E81FBA" w:rsidP="001D402A">
      <w:pPr>
        <w:pStyle w:val="Style15"/>
        <w:widowControl/>
        <w:spacing w:before="5"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523CB3">
        <w:rPr>
          <w:rStyle w:val="FontStyle33"/>
          <w:rFonts w:ascii="Times New Roman" w:hAnsi="Times New Roman" w:cs="Times New Roman"/>
          <w:bCs/>
          <w:sz w:val="24"/>
          <w:szCs w:val="24"/>
        </w:rPr>
        <w:t>Публикуемая статья представляе</w:t>
      </w:r>
      <w:r>
        <w:rPr>
          <w:rStyle w:val="FontStyle33"/>
          <w:rFonts w:ascii="Times New Roman" w:hAnsi="Times New Roman" w:cs="Times New Roman"/>
          <w:bCs/>
          <w:sz w:val="24"/>
          <w:szCs w:val="24"/>
        </w:rPr>
        <w:t>т несомненный интерес для совре</w:t>
      </w:r>
      <w:r w:rsidR="001D402A" w:rsidRPr="00523CB3">
        <w:rPr>
          <w:rStyle w:val="FontStyle33"/>
          <w:rFonts w:ascii="Times New Roman" w:hAnsi="Times New Roman" w:cs="Times New Roman"/>
          <w:bCs/>
          <w:sz w:val="24"/>
          <w:szCs w:val="24"/>
        </w:rPr>
        <w:t>менного читателя. Несмотря на то ч</w:t>
      </w:r>
      <w:r>
        <w:rPr>
          <w:rStyle w:val="FontStyle33"/>
          <w:rFonts w:ascii="Times New Roman" w:hAnsi="Times New Roman" w:cs="Times New Roman"/>
          <w:bCs/>
          <w:sz w:val="24"/>
          <w:szCs w:val="24"/>
        </w:rPr>
        <w:t>то в задачу автора входило выяс</w:t>
      </w:r>
      <w:r w:rsidR="001D402A" w:rsidRPr="00523CB3">
        <w:rPr>
          <w:rStyle w:val="FontStyle33"/>
          <w:rFonts w:ascii="Times New Roman" w:hAnsi="Times New Roman" w:cs="Times New Roman"/>
          <w:bCs/>
          <w:sz w:val="24"/>
          <w:szCs w:val="24"/>
        </w:rPr>
        <w:t xml:space="preserve">нение, что такое христианское государство и можно </w:t>
      </w:r>
      <w:r>
        <w:rPr>
          <w:rStyle w:val="FontStyle33"/>
          <w:rFonts w:ascii="Times New Roman" w:hAnsi="Times New Roman" w:cs="Times New Roman"/>
          <w:bCs/>
          <w:sz w:val="24"/>
          <w:szCs w:val="24"/>
        </w:rPr>
        <w:t>ли видеть воплоще</w:t>
      </w:r>
      <w:r w:rsidR="001D402A" w:rsidRPr="00523CB3">
        <w:rPr>
          <w:rStyle w:val="FontStyle33"/>
          <w:rFonts w:ascii="Times New Roman" w:hAnsi="Times New Roman" w:cs="Times New Roman"/>
          <w:bCs/>
          <w:sz w:val="24"/>
          <w:szCs w:val="24"/>
        </w:rPr>
        <w:t>ние такого государства в лице Российской Империи, тем не менее, этот вопрос не только отвлеченно-истори</w:t>
      </w:r>
      <w:r>
        <w:rPr>
          <w:rStyle w:val="FontStyle33"/>
          <w:rFonts w:ascii="Times New Roman" w:hAnsi="Times New Roman" w:cs="Times New Roman"/>
          <w:bCs/>
          <w:sz w:val="24"/>
          <w:szCs w:val="24"/>
        </w:rPr>
        <w:t>ческий, но имеет самое непосред</w:t>
      </w:r>
      <w:r w:rsidR="001D402A" w:rsidRPr="00523CB3">
        <w:rPr>
          <w:rStyle w:val="FontStyle33"/>
          <w:rFonts w:ascii="Times New Roman" w:hAnsi="Times New Roman" w:cs="Times New Roman"/>
          <w:bCs/>
          <w:sz w:val="24"/>
          <w:szCs w:val="24"/>
        </w:rPr>
        <w:t xml:space="preserve">ственное значение для наших дней. Так как, испытывая ностальгию по прошлому, некоторые общественные круги пытаются создать очень идеальную картину дореволюционной </w:t>
      </w:r>
      <w:r>
        <w:rPr>
          <w:rStyle w:val="FontStyle33"/>
          <w:rFonts w:ascii="Times New Roman" w:hAnsi="Times New Roman" w:cs="Times New Roman"/>
          <w:bCs/>
          <w:sz w:val="24"/>
          <w:szCs w:val="24"/>
        </w:rPr>
        <w:t>жизни, где православие, самодер</w:t>
      </w:r>
      <w:r w:rsidR="001D402A" w:rsidRPr="00523CB3">
        <w:rPr>
          <w:rStyle w:val="FontStyle33"/>
          <w:rFonts w:ascii="Times New Roman" w:hAnsi="Times New Roman" w:cs="Times New Roman"/>
          <w:bCs/>
          <w:sz w:val="24"/>
          <w:szCs w:val="24"/>
        </w:rPr>
        <w:t>жавие и народность были "тремя ки</w:t>
      </w:r>
      <w:r>
        <w:rPr>
          <w:rStyle w:val="FontStyle33"/>
          <w:rFonts w:ascii="Times New Roman" w:hAnsi="Times New Roman" w:cs="Times New Roman"/>
          <w:bCs/>
          <w:sz w:val="24"/>
          <w:szCs w:val="24"/>
        </w:rPr>
        <w:t>тами", на которых держалось рус</w:t>
      </w:r>
      <w:r w:rsidR="001D402A" w:rsidRPr="00523CB3">
        <w:rPr>
          <w:rStyle w:val="FontStyle33"/>
          <w:rFonts w:ascii="Times New Roman" w:hAnsi="Times New Roman" w:cs="Times New Roman"/>
          <w:bCs/>
          <w:sz w:val="24"/>
          <w:szCs w:val="24"/>
        </w:rPr>
        <w:t>ское государство.</w:t>
      </w:r>
    </w:p>
    <w:p w:rsidR="001D402A" w:rsidRPr="00523CB3" w:rsidRDefault="00E81FBA" w:rsidP="001D402A">
      <w:pPr>
        <w:pStyle w:val="Style15"/>
        <w:widowControl/>
        <w:spacing w:before="5"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523CB3">
        <w:rPr>
          <w:rStyle w:val="FontStyle33"/>
          <w:rFonts w:ascii="Times New Roman" w:hAnsi="Times New Roman" w:cs="Times New Roman"/>
          <w:bCs/>
          <w:sz w:val="24"/>
          <w:szCs w:val="24"/>
        </w:rPr>
        <w:t>Вл. Соловьев спускает нас на земл</w:t>
      </w:r>
      <w:r>
        <w:rPr>
          <w:rStyle w:val="FontStyle33"/>
          <w:rFonts w:ascii="Times New Roman" w:hAnsi="Times New Roman" w:cs="Times New Roman"/>
          <w:bCs/>
          <w:sz w:val="24"/>
          <w:szCs w:val="24"/>
        </w:rPr>
        <w:t>ю, он показывает реальные болез</w:t>
      </w:r>
      <w:r w:rsidR="001D402A" w:rsidRPr="00523CB3">
        <w:rPr>
          <w:rStyle w:val="FontStyle33"/>
          <w:rFonts w:ascii="Times New Roman" w:hAnsi="Times New Roman" w:cs="Times New Roman"/>
          <w:bCs/>
          <w:sz w:val="24"/>
          <w:szCs w:val="24"/>
        </w:rPr>
        <w:t>ни и недостатки общественной жизн</w:t>
      </w:r>
      <w:r>
        <w:rPr>
          <w:rStyle w:val="FontStyle33"/>
          <w:rFonts w:ascii="Times New Roman" w:hAnsi="Times New Roman" w:cs="Times New Roman"/>
          <w:bCs/>
          <w:sz w:val="24"/>
          <w:szCs w:val="24"/>
        </w:rPr>
        <w:t>и в дореволюционной России, ука</w:t>
      </w:r>
      <w:r w:rsidR="001D402A" w:rsidRPr="00523CB3">
        <w:rPr>
          <w:rStyle w:val="FontStyle33"/>
          <w:rFonts w:ascii="Times New Roman" w:hAnsi="Times New Roman" w:cs="Times New Roman"/>
          <w:bCs/>
          <w:sz w:val="24"/>
          <w:szCs w:val="24"/>
        </w:rPr>
        <w:t>зывая в то же время на подлинно хр</w:t>
      </w:r>
      <w:r>
        <w:rPr>
          <w:rStyle w:val="FontStyle33"/>
          <w:rFonts w:ascii="Times New Roman" w:hAnsi="Times New Roman" w:cs="Times New Roman"/>
          <w:bCs/>
          <w:sz w:val="24"/>
          <w:szCs w:val="24"/>
        </w:rPr>
        <w:t>истианский идеал, который не мо</w:t>
      </w:r>
      <w:r w:rsidR="001D402A" w:rsidRPr="00523CB3">
        <w:rPr>
          <w:rStyle w:val="FontStyle33"/>
          <w:rFonts w:ascii="Times New Roman" w:hAnsi="Times New Roman" w:cs="Times New Roman"/>
          <w:bCs/>
          <w:sz w:val="24"/>
          <w:szCs w:val="24"/>
        </w:rPr>
        <w:t>жет быть подменен ничем из выше</w:t>
      </w:r>
      <w:r>
        <w:rPr>
          <w:rStyle w:val="FontStyle33"/>
          <w:rFonts w:ascii="Times New Roman" w:hAnsi="Times New Roman" w:cs="Times New Roman"/>
          <w:bCs/>
          <w:sz w:val="24"/>
          <w:szCs w:val="24"/>
        </w:rPr>
        <w:t xml:space="preserve"> приведенной триады — "правосла</w:t>
      </w:r>
      <w:r w:rsidR="001D402A" w:rsidRPr="00523CB3">
        <w:rPr>
          <w:rStyle w:val="FontStyle33"/>
          <w:rFonts w:ascii="Times New Roman" w:hAnsi="Times New Roman" w:cs="Times New Roman"/>
          <w:bCs/>
          <w:sz w:val="24"/>
          <w:szCs w:val="24"/>
        </w:rPr>
        <w:t>вия, самодержавия и народности", — потому что христианство выше, идеальнее и универсальнее всего оста</w:t>
      </w:r>
      <w:r>
        <w:rPr>
          <w:rStyle w:val="FontStyle33"/>
          <w:rFonts w:ascii="Times New Roman" w:hAnsi="Times New Roman" w:cs="Times New Roman"/>
          <w:bCs/>
          <w:sz w:val="24"/>
          <w:szCs w:val="24"/>
        </w:rPr>
        <w:t>льного. И уж если кто-то как от</w:t>
      </w:r>
      <w:r w:rsidR="001D402A" w:rsidRPr="00523CB3">
        <w:rPr>
          <w:rStyle w:val="FontStyle33"/>
          <w:rFonts w:ascii="Times New Roman" w:hAnsi="Times New Roman" w:cs="Times New Roman"/>
          <w:bCs/>
          <w:sz w:val="24"/>
          <w:szCs w:val="24"/>
        </w:rPr>
        <w:t>дельная личность или как общество, а тем более государство объявляет себя христианским, то какую же ответственность при этом возлагает на себя. И вряд ли поэтому в христанском государстве могут быть преследования инакомыслящих и ин</w:t>
      </w:r>
      <w:r>
        <w:rPr>
          <w:rStyle w:val="FontStyle33"/>
          <w:rFonts w:ascii="Times New Roman" w:hAnsi="Times New Roman" w:cs="Times New Roman"/>
          <w:bCs/>
          <w:sz w:val="24"/>
          <w:szCs w:val="24"/>
        </w:rPr>
        <w:t>ославных, а иноверных можно счи</w:t>
      </w:r>
      <w:r w:rsidR="001D402A" w:rsidRPr="00523CB3">
        <w:rPr>
          <w:rStyle w:val="FontStyle33"/>
          <w:rFonts w:ascii="Times New Roman" w:hAnsi="Times New Roman" w:cs="Times New Roman"/>
          <w:bCs/>
          <w:sz w:val="24"/>
          <w:szCs w:val="24"/>
        </w:rPr>
        <w:t>тать людьми третьего сорта.</w:t>
      </w:r>
    </w:p>
    <w:p w:rsidR="001D402A" w:rsidRPr="00523CB3"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523CB3">
        <w:rPr>
          <w:rStyle w:val="FontStyle33"/>
          <w:rFonts w:ascii="Times New Roman" w:hAnsi="Times New Roman" w:cs="Times New Roman"/>
          <w:bCs/>
          <w:sz w:val="24"/>
          <w:szCs w:val="24"/>
        </w:rPr>
        <w:t>Увы, но реальность общественной жизни как в дореволюционном обществе, так и в нынешнем часто ока</w:t>
      </w:r>
      <w:r w:rsidR="00E81FBA">
        <w:rPr>
          <w:rStyle w:val="FontStyle33"/>
          <w:rFonts w:ascii="Times New Roman" w:hAnsi="Times New Roman" w:cs="Times New Roman"/>
          <w:bCs/>
          <w:sz w:val="24"/>
          <w:szCs w:val="24"/>
        </w:rPr>
        <w:t>зывается взаимосвязанной, и кор</w:t>
      </w:r>
      <w:r w:rsidRPr="00523CB3">
        <w:rPr>
          <w:rStyle w:val="FontStyle33"/>
          <w:rFonts w:ascii="Times New Roman" w:hAnsi="Times New Roman" w:cs="Times New Roman"/>
          <w:bCs/>
          <w:sz w:val="24"/>
          <w:szCs w:val="24"/>
        </w:rPr>
        <w:t>ни нетерпимости к инакомыслию, к предс</w:t>
      </w:r>
      <w:r w:rsidR="00E81FBA">
        <w:rPr>
          <w:rStyle w:val="FontStyle33"/>
          <w:rFonts w:ascii="Times New Roman" w:hAnsi="Times New Roman" w:cs="Times New Roman"/>
          <w:bCs/>
          <w:sz w:val="24"/>
          <w:szCs w:val="24"/>
        </w:rPr>
        <w:t>тавителям других мировозз</w:t>
      </w:r>
      <w:r w:rsidRPr="00523CB3">
        <w:rPr>
          <w:rStyle w:val="FontStyle33"/>
          <w:rFonts w:ascii="Times New Roman" w:hAnsi="Times New Roman" w:cs="Times New Roman"/>
          <w:bCs/>
          <w:sz w:val="24"/>
          <w:szCs w:val="24"/>
        </w:rPr>
        <w:t>рений и национальностей находятся в нашем далеком прошлом, и вряд ли за 70 лет наше подсознание окончательно избавилось от стереотипов прошлой жизни.</w:t>
      </w:r>
    </w:p>
    <w:p w:rsidR="001D402A" w:rsidRPr="00523CB3"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523CB3">
        <w:rPr>
          <w:rStyle w:val="FontStyle33"/>
          <w:rFonts w:ascii="Times New Roman" w:hAnsi="Times New Roman" w:cs="Times New Roman"/>
          <w:bCs/>
          <w:sz w:val="24"/>
          <w:szCs w:val="24"/>
        </w:rPr>
        <w:t>Поэтому сегодня, вступив во второе тысячелетие христианства на Руси, нам стоит вспомнить слова Вл. Соловьева, написанные 100 лет назад и посвященные 900-летию русс</w:t>
      </w:r>
      <w:r w:rsidR="00E81FBA">
        <w:rPr>
          <w:rStyle w:val="FontStyle33"/>
          <w:rFonts w:ascii="Times New Roman" w:hAnsi="Times New Roman" w:cs="Times New Roman"/>
          <w:bCs/>
          <w:sz w:val="24"/>
          <w:szCs w:val="24"/>
        </w:rPr>
        <w:t>кого христианства. Его слова об</w:t>
      </w:r>
      <w:r w:rsidRPr="00523CB3">
        <w:rPr>
          <w:rStyle w:val="FontStyle33"/>
          <w:rFonts w:ascii="Times New Roman" w:hAnsi="Times New Roman" w:cs="Times New Roman"/>
          <w:bCs/>
          <w:sz w:val="24"/>
          <w:szCs w:val="24"/>
        </w:rPr>
        <w:t xml:space="preserve">личительно суровы, как слова древних пророков, независимо от того, нравятся ли они нам, вслушаемся в них: "...сильная и разумная Россия, призванная подтвердить крещение, полученное ею девять веков тому назад, </w:t>
      </w:r>
      <w:r w:rsidRPr="00523CB3">
        <w:rPr>
          <w:rStyle w:val="FontStyle33"/>
          <w:rFonts w:ascii="Times New Roman" w:hAnsi="Times New Roman" w:cs="Times New Roman"/>
          <w:bCs/>
          <w:sz w:val="24"/>
          <w:szCs w:val="24"/>
        </w:rPr>
        <w:lastRenderedPageBreak/>
        <w:t>добровольным отказом от дур</w:t>
      </w:r>
      <w:r w:rsidR="00E81FBA">
        <w:rPr>
          <w:rStyle w:val="FontStyle33"/>
          <w:rFonts w:ascii="Times New Roman" w:hAnsi="Times New Roman" w:cs="Times New Roman"/>
          <w:bCs/>
          <w:sz w:val="24"/>
          <w:szCs w:val="24"/>
        </w:rPr>
        <w:t>ного начала эгоизма и националь</w:t>
      </w:r>
      <w:r w:rsidRPr="00523CB3">
        <w:rPr>
          <w:rStyle w:val="FontStyle33"/>
          <w:rFonts w:ascii="Times New Roman" w:hAnsi="Times New Roman" w:cs="Times New Roman"/>
          <w:bCs/>
          <w:sz w:val="24"/>
          <w:szCs w:val="24"/>
        </w:rPr>
        <w:t xml:space="preserve">ного обособления и открытым признанием себя тем, чем она должна быть и что она есть в глубине души своей, — живой и нераздельной частью великого вселенского единства".— </w:t>
      </w:r>
      <w:r w:rsidRPr="004B5049">
        <w:rPr>
          <w:rStyle w:val="FontStyle33"/>
          <w:rFonts w:ascii="Times New Roman" w:hAnsi="Times New Roman" w:cs="Times New Roman"/>
          <w:sz w:val="24"/>
          <w:szCs w:val="24"/>
        </w:rPr>
        <w:t>Вл. Соловьев</w:t>
      </w:r>
      <w:r w:rsidRPr="00523CB3">
        <w:rPr>
          <w:rStyle w:val="FontStyle33"/>
          <w:rFonts w:ascii="Times New Roman" w:hAnsi="Times New Roman" w:cs="Times New Roman"/>
          <w:b/>
          <w:sz w:val="24"/>
          <w:szCs w:val="24"/>
        </w:rPr>
        <w:t xml:space="preserve">. </w:t>
      </w:r>
      <w:r w:rsidRPr="00523CB3">
        <w:rPr>
          <w:rStyle w:val="FontStyle33"/>
          <w:rFonts w:ascii="Times New Roman" w:hAnsi="Times New Roman" w:cs="Times New Roman"/>
          <w:bCs/>
          <w:sz w:val="24"/>
          <w:szCs w:val="24"/>
        </w:rPr>
        <w:t>Владимир святой и христианское государство. М., 1913, с. 41.</w:t>
      </w:r>
    </w:p>
    <w:p w:rsidR="001D402A" w:rsidRPr="00523CB3"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523CB3">
        <w:rPr>
          <w:rStyle w:val="FontStyle33"/>
          <w:rFonts w:ascii="Times New Roman" w:hAnsi="Times New Roman" w:cs="Times New Roman"/>
          <w:bCs/>
          <w:sz w:val="24"/>
          <w:szCs w:val="24"/>
        </w:rPr>
        <w:t>Будучи глубоко верующим христанским мыслителем, Вл. Соловьев восставал против национального самодовольства, считая это типичным язычеством. От языческого пути самодовольства, коснения и смерти он отличает путь христианского самос</w:t>
      </w:r>
      <w:r w:rsidR="004B5049">
        <w:rPr>
          <w:rStyle w:val="FontStyle33"/>
          <w:rFonts w:ascii="Times New Roman" w:hAnsi="Times New Roman" w:cs="Times New Roman"/>
          <w:bCs/>
          <w:sz w:val="24"/>
          <w:szCs w:val="24"/>
        </w:rPr>
        <w:t>ознания, неизбежно ведущий к по</w:t>
      </w:r>
      <w:r w:rsidRPr="00523CB3">
        <w:rPr>
          <w:rStyle w:val="FontStyle33"/>
          <w:rFonts w:ascii="Times New Roman" w:hAnsi="Times New Roman" w:cs="Times New Roman"/>
          <w:bCs/>
          <w:sz w:val="24"/>
          <w:szCs w:val="24"/>
        </w:rPr>
        <w:t>каянию. Это нашло свое выражение в работе Вл. Соловьева "Идолы и идеалы" (Собр, соч., т. V, Национальный вопрос в России, выпуск II). Борясь против национализма и застоя</w:t>
      </w:r>
      <w:r w:rsidR="004B5049">
        <w:rPr>
          <w:rStyle w:val="FontStyle33"/>
          <w:rFonts w:ascii="Times New Roman" w:hAnsi="Times New Roman" w:cs="Times New Roman"/>
          <w:bCs/>
          <w:sz w:val="24"/>
          <w:szCs w:val="24"/>
        </w:rPr>
        <w:t xml:space="preserve"> в общественной жизни, как опре</w:t>
      </w:r>
      <w:r w:rsidRPr="00523CB3">
        <w:rPr>
          <w:rStyle w:val="FontStyle33"/>
          <w:rFonts w:ascii="Times New Roman" w:hAnsi="Times New Roman" w:cs="Times New Roman"/>
          <w:bCs/>
          <w:sz w:val="24"/>
          <w:szCs w:val="24"/>
        </w:rPr>
        <w:t>деляет публицистическую деятельность Вл. Соловьева его исследователь К.К. Арсеньев, Вл. Соловьев противопоставляет идолам национального обособления идеал любви, правды и всеобщей солидарности.</w:t>
      </w:r>
      <w:r w:rsidR="004B5049">
        <w:rPr>
          <w:rStyle w:val="FontStyle33"/>
          <w:rFonts w:ascii="Times New Roman" w:hAnsi="Times New Roman" w:cs="Times New Roman"/>
          <w:bCs/>
          <w:sz w:val="24"/>
          <w:szCs w:val="24"/>
        </w:rPr>
        <w:t xml:space="preserve"> Вл. Соло</w:t>
      </w:r>
      <w:r w:rsidRPr="00523CB3">
        <w:rPr>
          <w:rStyle w:val="FontStyle33"/>
          <w:rFonts w:ascii="Times New Roman" w:hAnsi="Times New Roman" w:cs="Times New Roman"/>
          <w:bCs/>
          <w:sz w:val="24"/>
          <w:szCs w:val="24"/>
        </w:rPr>
        <w:t>вьев справедливо считал, что веротерпимость и религиозная свобода являются насущной потребностью для р</w:t>
      </w:r>
      <w:r w:rsidR="004B5049">
        <w:rPr>
          <w:rStyle w:val="FontStyle33"/>
          <w:rFonts w:ascii="Times New Roman" w:hAnsi="Times New Roman" w:cs="Times New Roman"/>
          <w:bCs/>
          <w:sz w:val="24"/>
          <w:szCs w:val="24"/>
        </w:rPr>
        <w:t>усского общества, столь же необ</w:t>
      </w:r>
      <w:r w:rsidRPr="00523CB3">
        <w:rPr>
          <w:rStyle w:val="FontStyle33"/>
          <w:rFonts w:ascii="Times New Roman" w:hAnsi="Times New Roman" w:cs="Times New Roman"/>
          <w:bCs/>
          <w:sz w:val="24"/>
          <w:szCs w:val="24"/>
        </w:rPr>
        <w:t>ходимой, как и освобождение крес</w:t>
      </w:r>
      <w:r w:rsidR="004B5049">
        <w:rPr>
          <w:rStyle w:val="FontStyle33"/>
          <w:rFonts w:ascii="Times New Roman" w:hAnsi="Times New Roman" w:cs="Times New Roman"/>
          <w:bCs/>
          <w:sz w:val="24"/>
          <w:szCs w:val="24"/>
        </w:rPr>
        <w:t>тьян. Поэтому он бичует лицемер</w:t>
      </w:r>
      <w:r w:rsidRPr="00523CB3">
        <w:rPr>
          <w:rStyle w:val="FontStyle33"/>
          <w:rFonts w:ascii="Times New Roman" w:hAnsi="Times New Roman" w:cs="Times New Roman"/>
          <w:bCs/>
          <w:sz w:val="24"/>
          <w:szCs w:val="24"/>
        </w:rPr>
        <w:t>ные заявления, в которых свобода признается на словах и отрицается на деле. Он сравнивает свое обществен</w:t>
      </w:r>
      <w:r w:rsidR="004B5049">
        <w:rPr>
          <w:rStyle w:val="FontStyle33"/>
          <w:rFonts w:ascii="Times New Roman" w:hAnsi="Times New Roman" w:cs="Times New Roman"/>
          <w:bCs/>
          <w:sz w:val="24"/>
          <w:szCs w:val="24"/>
        </w:rPr>
        <w:t>ное служение с монастырским пос</w:t>
      </w:r>
      <w:r w:rsidRPr="00523CB3">
        <w:rPr>
          <w:rStyle w:val="FontStyle33"/>
          <w:rFonts w:ascii="Times New Roman" w:hAnsi="Times New Roman" w:cs="Times New Roman"/>
          <w:bCs/>
          <w:sz w:val="24"/>
          <w:szCs w:val="24"/>
        </w:rPr>
        <w:t>лушанием: "Я за последнее время взял на свою долю добровольное послушание: выметать печатный сор</w:t>
      </w:r>
      <w:r w:rsidR="004B5049">
        <w:rPr>
          <w:rStyle w:val="FontStyle33"/>
          <w:rFonts w:ascii="Times New Roman" w:hAnsi="Times New Roman" w:cs="Times New Roman"/>
          <w:bCs/>
          <w:sz w:val="24"/>
          <w:szCs w:val="24"/>
        </w:rPr>
        <w:t xml:space="preserve"> и мусор, которым наши лжеправославные </w:t>
      </w:r>
      <w:r w:rsidRPr="00523CB3">
        <w:rPr>
          <w:rStyle w:val="FontStyle33"/>
          <w:rFonts w:ascii="Times New Roman" w:hAnsi="Times New Roman" w:cs="Times New Roman"/>
          <w:bCs/>
          <w:sz w:val="24"/>
          <w:szCs w:val="24"/>
        </w:rPr>
        <w:t>лжепатриоты стараются завалить в</w:t>
      </w:r>
      <w:r w:rsidR="004B5049">
        <w:rPr>
          <w:rStyle w:val="FontStyle33"/>
          <w:rFonts w:ascii="Times New Roman" w:hAnsi="Times New Roman" w:cs="Times New Roman"/>
          <w:bCs/>
          <w:sz w:val="24"/>
          <w:szCs w:val="24"/>
        </w:rPr>
        <w:t xml:space="preserve"> общественном сознании ве</w:t>
      </w:r>
      <w:r w:rsidRPr="00523CB3">
        <w:rPr>
          <w:rStyle w:val="FontStyle33"/>
          <w:rFonts w:ascii="Times New Roman" w:hAnsi="Times New Roman" w:cs="Times New Roman"/>
          <w:bCs/>
          <w:sz w:val="24"/>
          <w:szCs w:val="24"/>
        </w:rPr>
        <w:t>ликий и насущный вопрос религиозной свободы".</w:t>
      </w:r>
    </w:p>
    <w:p w:rsidR="001D402A" w:rsidRPr="00523CB3"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523CB3">
        <w:rPr>
          <w:rStyle w:val="FontStyle33"/>
          <w:rFonts w:ascii="Times New Roman" w:hAnsi="Times New Roman" w:cs="Times New Roman"/>
          <w:bCs/>
          <w:sz w:val="24"/>
          <w:szCs w:val="24"/>
        </w:rPr>
        <w:t>Поэтому столь самоотверженно Вл. Соловьев защищает гонимых, кто бы они ни были — русские раскольники, евреи или униаты. И в этом его близость и единство со всеми великими умами России,</w:t>
      </w:r>
      <w:r w:rsidR="004B5049">
        <w:rPr>
          <w:rStyle w:val="FontStyle33"/>
          <w:rFonts w:ascii="Times New Roman" w:hAnsi="Times New Roman" w:cs="Times New Roman"/>
          <w:bCs/>
          <w:sz w:val="24"/>
          <w:szCs w:val="24"/>
        </w:rPr>
        <w:t xml:space="preserve"> представите</w:t>
      </w:r>
      <w:r w:rsidRPr="00523CB3">
        <w:rPr>
          <w:rStyle w:val="FontStyle33"/>
          <w:rFonts w:ascii="Times New Roman" w:hAnsi="Times New Roman" w:cs="Times New Roman"/>
          <w:bCs/>
          <w:sz w:val="24"/>
          <w:szCs w:val="24"/>
        </w:rPr>
        <w:t>лями либеральной интеллигенции — Толстым, Чеховым, Короленко, Кони.</w:t>
      </w:r>
    </w:p>
    <w:p w:rsidR="001D402A" w:rsidRPr="00523CB3" w:rsidRDefault="001D402A" w:rsidP="001D402A">
      <w:pPr>
        <w:pStyle w:val="Style1"/>
        <w:widowControl/>
        <w:spacing w:before="5" w:line="360" w:lineRule="auto"/>
        <w:ind w:firstLine="370"/>
        <w:jc w:val="both"/>
        <w:rPr>
          <w:rStyle w:val="FontStyle33"/>
          <w:rFonts w:ascii="Times New Roman" w:hAnsi="Times New Roman" w:cs="Times New Roman"/>
          <w:bCs/>
          <w:sz w:val="24"/>
          <w:szCs w:val="24"/>
        </w:rPr>
      </w:pPr>
    </w:p>
    <w:p w:rsidR="001D402A" w:rsidRPr="004B5049" w:rsidRDefault="001D402A" w:rsidP="001D402A">
      <w:pPr>
        <w:pStyle w:val="Style1"/>
        <w:widowControl/>
        <w:spacing w:before="5" w:line="360" w:lineRule="auto"/>
        <w:ind w:firstLine="370"/>
        <w:jc w:val="both"/>
        <w:rPr>
          <w:rStyle w:val="FontStyle33"/>
          <w:rFonts w:ascii="Times New Roman" w:hAnsi="Times New Roman" w:cs="Times New Roman"/>
          <w:b/>
          <w:bCs/>
          <w:sz w:val="24"/>
          <w:szCs w:val="24"/>
        </w:rPr>
      </w:pPr>
      <w:r w:rsidRPr="004B5049">
        <w:rPr>
          <w:rStyle w:val="FontStyle33"/>
          <w:rFonts w:ascii="Times New Roman" w:hAnsi="Times New Roman" w:cs="Times New Roman"/>
          <w:b/>
          <w:bCs/>
          <w:sz w:val="24"/>
          <w:szCs w:val="24"/>
        </w:rPr>
        <w:t>Публикация и комментарий священника Марка Смирнова</w:t>
      </w:r>
    </w:p>
    <w:p w:rsidR="001D402A" w:rsidRPr="001D402A" w:rsidRDefault="001D402A" w:rsidP="001D402A">
      <w:pPr>
        <w:widowControl/>
        <w:autoSpaceDE/>
        <w:autoSpaceDN/>
        <w:adjustRightInd/>
        <w:spacing w:after="200" w:line="360" w:lineRule="auto"/>
        <w:jc w:val="both"/>
        <w:rPr>
          <w:rStyle w:val="FontStyle33"/>
          <w:rFonts w:ascii="Times New Roman" w:hAnsi="Times New Roman" w:cs="Times New Roman"/>
          <w:sz w:val="24"/>
          <w:szCs w:val="24"/>
        </w:rPr>
      </w:pPr>
      <w:r w:rsidRPr="001D402A">
        <w:rPr>
          <w:rStyle w:val="FontStyle33"/>
          <w:rFonts w:ascii="Times New Roman" w:hAnsi="Times New Roman" w:cs="Times New Roman"/>
          <w:sz w:val="24"/>
          <w:szCs w:val="24"/>
        </w:rPr>
        <w:br w:type="page"/>
      </w:r>
    </w:p>
    <w:p w:rsidR="001D402A" w:rsidRPr="0011424D" w:rsidRDefault="001D402A" w:rsidP="0011424D">
      <w:pPr>
        <w:pStyle w:val="Style12"/>
        <w:widowControl/>
        <w:spacing w:before="53" w:line="360" w:lineRule="auto"/>
        <w:ind w:firstLine="0"/>
        <w:rPr>
          <w:rFonts w:ascii="Times New Roman" w:hAnsi="Times New Roman" w:cs="Times New Roman"/>
          <w:b/>
          <w:bCs/>
          <w:i/>
        </w:rPr>
      </w:pPr>
      <w:r w:rsidRPr="0011424D">
        <w:rPr>
          <w:rStyle w:val="FontStyle46"/>
          <w:rFonts w:ascii="Times New Roman" w:hAnsi="Times New Roman" w:cs="Times New Roman"/>
          <w:i/>
          <w:sz w:val="24"/>
          <w:szCs w:val="24"/>
        </w:rPr>
        <w:lastRenderedPageBreak/>
        <w:t>Вл. Соловьев</w:t>
      </w:r>
    </w:p>
    <w:p w:rsidR="001D402A" w:rsidRPr="0011424D" w:rsidRDefault="001D402A" w:rsidP="0011424D">
      <w:pPr>
        <w:pStyle w:val="2"/>
        <w:rPr>
          <w:rStyle w:val="FontStyle49"/>
          <w:rFonts w:asciiTheme="majorHAnsi" w:hAnsiTheme="majorHAnsi" w:cstheme="majorBidi"/>
          <w:b/>
          <w:bCs/>
          <w:i w:val="0"/>
          <w:iCs w:val="0"/>
          <w:sz w:val="28"/>
          <w:szCs w:val="24"/>
        </w:rPr>
      </w:pPr>
      <w:bookmarkStart w:id="90" w:name="_Toc281092489"/>
      <w:r w:rsidRPr="0011424D">
        <w:rPr>
          <w:rStyle w:val="FontStyle49"/>
          <w:rFonts w:asciiTheme="majorHAnsi" w:hAnsiTheme="majorHAnsi" w:cstheme="majorBidi"/>
          <w:b/>
          <w:bCs/>
          <w:i w:val="0"/>
          <w:iCs w:val="0"/>
          <w:sz w:val="28"/>
          <w:szCs w:val="24"/>
        </w:rPr>
        <w:t>НРАВСТВЕННОСТЬ И ПОЛИТИКА. ИСТОРИЧЕСКИЕ ОБЯЗАННОСТИ РОССИИ. 1883</w:t>
      </w:r>
      <w:bookmarkEnd w:id="90"/>
    </w:p>
    <w:p w:rsidR="001D402A" w:rsidRPr="001D402A" w:rsidRDefault="001D402A" w:rsidP="0011424D">
      <w:pPr>
        <w:pStyle w:val="Style15"/>
        <w:widowControl/>
        <w:spacing w:line="360" w:lineRule="auto"/>
        <w:ind w:firstLine="0"/>
        <w:rPr>
          <w:rFonts w:ascii="Times New Roman" w:hAnsi="Times New Roman" w:cs="Times New Roman"/>
        </w:rPr>
      </w:pPr>
    </w:p>
    <w:p w:rsidR="001D402A" w:rsidRPr="001D402A" w:rsidRDefault="001D402A" w:rsidP="001D402A">
      <w:pPr>
        <w:pStyle w:val="Style15"/>
        <w:widowControl/>
        <w:spacing w:line="360" w:lineRule="auto"/>
        <w:rPr>
          <w:rFonts w:ascii="Times New Roman" w:hAnsi="Times New Roman" w:cs="Times New Roman"/>
        </w:rPr>
      </w:pPr>
    </w:p>
    <w:p w:rsidR="001D402A" w:rsidRPr="004B5049" w:rsidRDefault="004B5049" w:rsidP="001D402A">
      <w:pPr>
        <w:pStyle w:val="Style15"/>
        <w:widowControl/>
        <w:spacing w:before="206"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4B5049">
        <w:rPr>
          <w:rStyle w:val="FontStyle33"/>
          <w:rFonts w:ascii="Times New Roman" w:hAnsi="Times New Roman" w:cs="Times New Roman"/>
          <w:bCs/>
          <w:sz w:val="24"/>
          <w:szCs w:val="24"/>
        </w:rPr>
        <w:t>Полное разделение между нравственностью и политикой составляет одно из господствующих заблуждений и зол нашего века. С точки зрения христианской и в пределах христианског</w:t>
      </w:r>
      <w:r>
        <w:rPr>
          <w:rStyle w:val="FontStyle33"/>
          <w:rFonts w:ascii="Times New Roman" w:hAnsi="Times New Roman" w:cs="Times New Roman"/>
          <w:bCs/>
          <w:sz w:val="24"/>
          <w:szCs w:val="24"/>
        </w:rPr>
        <w:t>о мира эти две области — нравст</w:t>
      </w:r>
      <w:r w:rsidR="001D402A" w:rsidRPr="004B5049">
        <w:rPr>
          <w:rStyle w:val="FontStyle33"/>
          <w:rFonts w:ascii="Times New Roman" w:hAnsi="Times New Roman" w:cs="Times New Roman"/>
          <w:bCs/>
          <w:sz w:val="24"/>
          <w:szCs w:val="24"/>
        </w:rPr>
        <w:t>венная и политическая — хотя и не могут совпасть друг с другом, однако должны быть теснейшим образом между собою связаны.</w:t>
      </w:r>
    </w:p>
    <w:p w:rsidR="001D402A" w:rsidRPr="004B5049" w:rsidRDefault="001D402A" w:rsidP="001D402A">
      <w:pPr>
        <w:pStyle w:val="Style15"/>
        <w:widowControl/>
        <w:spacing w:before="5" w:line="360" w:lineRule="auto"/>
        <w:ind w:firstLine="374"/>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Как нравственность христианская</w:t>
      </w:r>
      <w:r w:rsidR="004B5049">
        <w:rPr>
          <w:rStyle w:val="FontStyle33"/>
          <w:rFonts w:ascii="Times New Roman" w:hAnsi="Times New Roman" w:cs="Times New Roman"/>
          <w:bCs/>
          <w:sz w:val="24"/>
          <w:szCs w:val="24"/>
        </w:rPr>
        <w:t xml:space="preserve"> имеет в виду осуществление цар</w:t>
      </w:r>
      <w:r w:rsidRPr="004B5049">
        <w:rPr>
          <w:rStyle w:val="FontStyle33"/>
          <w:rFonts w:ascii="Times New Roman" w:hAnsi="Times New Roman" w:cs="Times New Roman"/>
          <w:bCs/>
          <w:sz w:val="24"/>
          <w:szCs w:val="24"/>
        </w:rPr>
        <w:t xml:space="preserve">ства Божия внутри отдельного человека, так христианская политика должна подготовлять пришествие царства Божия для всего человечества как целого, состоящего из больших </w:t>
      </w:r>
      <w:r w:rsidR="004B5049">
        <w:rPr>
          <w:rStyle w:val="FontStyle33"/>
          <w:rFonts w:ascii="Times New Roman" w:hAnsi="Times New Roman" w:cs="Times New Roman"/>
          <w:bCs/>
          <w:sz w:val="24"/>
          <w:szCs w:val="24"/>
        </w:rPr>
        <w:t>частей — народов, племен и госу</w:t>
      </w:r>
      <w:r w:rsidRPr="004B5049">
        <w:rPr>
          <w:rStyle w:val="FontStyle33"/>
          <w:rFonts w:ascii="Times New Roman" w:hAnsi="Times New Roman" w:cs="Times New Roman"/>
          <w:bCs/>
          <w:sz w:val="24"/>
          <w:szCs w:val="24"/>
        </w:rPr>
        <w:t>дарств.</w:t>
      </w:r>
    </w:p>
    <w:p w:rsidR="001D402A" w:rsidRPr="004B5049" w:rsidRDefault="001D402A" w:rsidP="001D402A">
      <w:pPr>
        <w:pStyle w:val="Style15"/>
        <w:widowControl/>
        <w:spacing w:before="5" w:line="360" w:lineRule="auto"/>
        <w:ind w:firstLine="36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Прошедшая и настоящая политика действующих в истории народов имеет очень мало общего с такою целью, а большею частью и прямо ей противоречит — это факт бесспорный. В политике христианских народов доселе царствуют безбожная вражда и раздор, о царстве Божием здесь нет и помину. Для многих этого достаточно: так оно есть, значит, так тому и быть. Нельзя, однако, выдержать до конца такого преклонения перед фактом, ибо тогда пришлось б</w:t>
      </w:r>
      <w:r w:rsidR="004B5049">
        <w:rPr>
          <w:rStyle w:val="FontStyle33"/>
          <w:rFonts w:ascii="Times New Roman" w:hAnsi="Times New Roman" w:cs="Times New Roman"/>
          <w:bCs/>
          <w:sz w:val="24"/>
          <w:szCs w:val="24"/>
        </w:rPr>
        <w:t>ы преклоняться перед чумою и хо</w:t>
      </w:r>
      <w:r w:rsidRPr="004B5049">
        <w:rPr>
          <w:rStyle w:val="FontStyle33"/>
          <w:rFonts w:ascii="Times New Roman" w:hAnsi="Times New Roman" w:cs="Times New Roman"/>
          <w:bCs/>
          <w:sz w:val="24"/>
          <w:szCs w:val="24"/>
        </w:rPr>
        <w:t>лерою, которые также суть факты. Все достоинство человека в том, что он сознательно борется с дурною действительностью ради лучшей цели. Господство болезни есть факт, но цель есть здоровье; и от этого дурного факта к лучшей цели есть переход и посредство, называемое медициною. И в общей жизни человечества царство зла и раздора есть факт, но цель есть царство Божие, и к этой-то цели посредствующий переход от дурной действительности называется христианскою политикою.</w:t>
      </w:r>
    </w:p>
    <w:p w:rsidR="001D402A" w:rsidRPr="004B5049" w:rsidRDefault="001D402A" w:rsidP="001D402A">
      <w:pPr>
        <w:pStyle w:val="Style15"/>
        <w:widowControl/>
        <w:spacing w:line="360" w:lineRule="auto"/>
        <w:ind w:firstLine="346"/>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Согласно общераспространенному мнению, каждый народ должен иметь свою собственную политику,</w:t>
      </w:r>
      <w:r w:rsidR="004B5049">
        <w:rPr>
          <w:rStyle w:val="FontStyle33"/>
          <w:rFonts w:ascii="Times New Roman" w:hAnsi="Times New Roman" w:cs="Times New Roman"/>
          <w:bCs/>
          <w:sz w:val="24"/>
          <w:szCs w:val="24"/>
        </w:rPr>
        <w:t xml:space="preserve"> цель которой соблюдать исключи</w:t>
      </w:r>
      <w:r w:rsidRPr="004B5049">
        <w:rPr>
          <w:rStyle w:val="FontStyle33"/>
          <w:rFonts w:ascii="Times New Roman" w:hAnsi="Times New Roman" w:cs="Times New Roman"/>
          <w:bCs/>
          <w:sz w:val="24"/>
          <w:szCs w:val="24"/>
        </w:rPr>
        <w:t>тельные интересы этого отдельного народа или государства. В последнее время все громче и громче раздаются у нас патриотические голоса, требующие, чтобы мы не отставали в этом от дру</w:t>
      </w:r>
      <w:r w:rsidR="004B5049">
        <w:rPr>
          <w:rStyle w:val="FontStyle33"/>
          <w:rFonts w:ascii="Times New Roman" w:hAnsi="Times New Roman" w:cs="Times New Roman"/>
          <w:bCs/>
          <w:sz w:val="24"/>
          <w:szCs w:val="24"/>
        </w:rPr>
        <w:t>гих народов и также ру</w:t>
      </w:r>
      <w:r w:rsidRPr="004B5049">
        <w:rPr>
          <w:rStyle w:val="FontStyle33"/>
          <w:rFonts w:ascii="Times New Roman" w:hAnsi="Times New Roman" w:cs="Times New Roman"/>
          <w:bCs/>
          <w:sz w:val="24"/>
          <w:szCs w:val="24"/>
        </w:rPr>
        <w:t>ководились бы в политике исключительно своими национальными и государственными интересами, и всякое отступление от такой "политики интереса" объявляется или глупостью</w:t>
      </w:r>
      <w:r w:rsidR="004B5049">
        <w:rPr>
          <w:rStyle w:val="FontStyle33"/>
          <w:rFonts w:ascii="Times New Roman" w:hAnsi="Times New Roman" w:cs="Times New Roman"/>
          <w:bCs/>
          <w:sz w:val="24"/>
          <w:szCs w:val="24"/>
        </w:rPr>
        <w:t>, или изменою. Быть может, в та</w:t>
      </w:r>
      <w:r w:rsidRPr="004B5049">
        <w:rPr>
          <w:rStyle w:val="FontStyle33"/>
          <w:rFonts w:ascii="Times New Roman" w:hAnsi="Times New Roman" w:cs="Times New Roman"/>
          <w:bCs/>
          <w:sz w:val="24"/>
          <w:szCs w:val="24"/>
        </w:rPr>
        <w:t xml:space="preserve">ком взгляде есть недоразумение, происходящее от неопределенности слова "интерес"; все дело в том, о </w:t>
      </w:r>
      <w:r w:rsidRPr="004B5049">
        <w:rPr>
          <w:rStyle w:val="FontStyle33"/>
          <w:rFonts w:ascii="Times New Roman" w:hAnsi="Times New Roman" w:cs="Times New Roman"/>
          <w:bCs/>
          <w:sz w:val="24"/>
          <w:szCs w:val="24"/>
        </w:rPr>
        <w:lastRenderedPageBreak/>
        <w:t xml:space="preserve">каких именно интересах идет речь. Если полагать интерес народа, как это </w:t>
      </w:r>
      <w:r w:rsidR="004B5049">
        <w:rPr>
          <w:rStyle w:val="FontStyle33"/>
          <w:rFonts w:ascii="Times New Roman" w:hAnsi="Times New Roman" w:cs="Times New Roman"/>
          <w:bCs/>
          <w:sz w:val="24"/>
          <w:szCs w:val="24"/>
        </w:rPr>
        <w:t>обыкновенно делают, в его богат</w:t>
      </w:r>
      <w:r w:rsidRPr="004B5049">
        <w:rPr>
          <w:rStyle w:val="FontStyle33"/>
          <w:rFonts w:ascii="Times New Roman" w:hAnsi="Times New Roman" w:cs="Times New Roman"/>
          <w:bCs/>
          <w:sz w:val="24"/>
          <w:szCs w:val="24"/>
        </w:rPr>
        <w:t>стве и внешнем могуществе, то при все</w:t>
      </w:r>
      <w:r w:rsidR="004B5049">
        <w:rPr>
          <w:rStyle w:val="FontStyle33"/>
          <w:rFonts w:ascii="Times New Roman" w:hAnsi="Times New Roman" w:cs="Times New Roman"/>
          <w:bCs/>
          <w:sz w:val="24"/>
          <w:szCs w:val="24"/>
        </w:rPr>
        <w:t>й важности этих интересов несом</w:t>
      </w:r>
      <w:r w:rsidRPr="004B5049">
        <w:rPr>
          <w:rStyle w:val="FontStyle33"/>
          <w:rFonts w:ascii="Times New Roman" w:hAnsi="Times New Roman" w:cs="Times New Roman"/>
          <w:bCs/>
          <w:sz w:val="24"/>
          <w:szCs w:val="24"/>
        </w:rPr>
        <w:t xml:space="preserve">ненно для нас, что они не должны составлять высшую и окончательную цель политики, ибо иначе ими можно </w:t>
      </w:r>
      <w:r w:rsidR="004B5049">
        <w:rPr>
          <w:rStyle w:val="FontStyle33"/>
          <w:rFonts w:ascii="Times New Roman" w:hAnsi="Times New Roman" w:cs="Times New Roman"/>
          <w:bCs/>
          <w:sz w:val="24"/>
          <w:szCs w:val="24"/>
        </w:rPr>
        <w:t>будет оправдывать всякие злодея</w:t>
      </w:r>
      <w:r w:rsidRPr="004B5049">
        <w:rPr>
          <w:rStyle w:val="FontStyle33"/>
          <w:rFonts w:ascii="Times New Roman" w:hAnsi="Times New Roman" w:cs="Times New Roman"/>
          <w:bCs/>
          <w:sz w:val="24"/>
          <w:szCs w:val="24"/>
        </w:rPr>
        <w:t>ния, как мы это и видим. Наши патри</w:t>
      </w:r>
      <w:r w:rsidR="004B5049">
        <w:rPr>
          <w:rStyle w:val="FontStyle33"/>
          <w:rFonts w:ascii="Times New Roman" w:hAnsi="Times New Roman" w:cs="Times New Roman"/>
          <w:bCs/>
          <w:sz w:val="24"/>
          <w:szCs w:val="24"/>
        </w:rPr>
        <w:t>оты смело указывали на политиче</w:t>
      </w:r>
      <w:r w:rsidRPr="004B5049">
        <w:rPr>
          <w:rStyle w:val="FontStyle33"/>
          <w:rFonts w:ascii="Times New Roman" w:hAnsi="Times New Roman" w:cs="Times New Roman"/>
          <w:bCs/>
          <w:sz w:val="24"/>
          <w:szCs w:val="24"/>
        </w:rPr>
        <w:t>ские злодеяния Англии, как на пример, достойный подражания. Пример в самом деле удачный: никто и на словах,</w:t>
      </w:r>
      <w:r w:rsidR="004B5049">
        <w:rPr>
          <w:rStyle w:val="FontStyle33"/>
          <w:rFonts w:ascii="Times New Roman" w:hAnsi="Times New Roman" w:cs="Times New Roman"/>
          <w:bCs/>
          <w:sz w:val="24"/>
          <w:szCs w:val="24"/>
        </w:rPr>
        <w:t xml:space="preserve"> и на деле не заботится так мно</w:t>
      </w:r>
      <w:r w:rsidRPr="004B5049">
        <w:rPr>
          <w:rStyle w:val="FontStyle33"/>
          <w:rFonts w:ascii="Times New Roman" w:hAnsi="Times New Roman" w:cs="Times New Roman"/>
          <w:bCs/>
          <w:sz w:val="24"/>
          <w:szCs w:val="24"/>
        </w:rPr>
        <w:t>го, ка</w:t>
      </w:r>
      <w:r w:rsidR="004B5049">
        <w:rPr>
          <w:rStyle w:val="FontStyle33"/>
          <w:rFonts w:ascii="Times New Roman" w:hAnsi="Times New Roman" w:cs="Times New Roman"/>
          <w:bCs/>
          <w:sz w:val="24"/>
          <w:szCs w:val="24"/>
        </w:rPr>
        <w:t>к англичане, о своих национальны</w:t>
      </w:r>
      <w:r w:rsidRPr="004B5049">
        <w:rPr>
          <w:rStyle w:val="FontStyle33"/>
          <w:rFonts w:ascii="Times New Roman" w:hAnsi="Times New Roman" w:cs="Times New Roman"/>
          <w:bCs/>
          <w:sz w:val="24"/>
          <w:szCs w:val="24"/>
        </w:rPr>
        <w:t>х и государственных интересах. Всем известно, как, ради этих интересов</w:t>
      </w:r>
      <w:r w:rsidR="004B5049">
        <w:rPr>
          <w:rStyle w:val="FontStyle33"/>
          <w:rFonts w:ascii="Times New Roman" w:hAnsi="Times New Roman" w:cs="Times New Roman"/>
          <w:bCs/>
          <w:sz w:val="24"/>
          <w:szCs w:val="24"/>
        </w:rPr>
        <w:t>, богатые и властительные англи</w:t>
      </w:r>
      <w:r w:rsidRPr="004B5049">
        <w:rPr>
          <w:rStyle w:val="FontStyle33"/>
          <w:rFonts w:ascii="Times New Roman" w:hAnsi="Times New Roman" w:cs="Times New Roman"/>
          <w:bCs/>
          <w:sz w:val="24"/>
          <w:szCs w:val="24"/>
        </w:rPr>
        <w:t>чане морят голодом ирландцев, давят индусов, насильно отравляют опиумом китайцев, грабят Египет. Несомненно, все эти дела внушены заботой о национальных интересах. Гл</w:t>
      </w:r>
      <w:r w:rsidR="004B5049">
        <w:rPr>
          <w:rStyle w:val="FontStyle33"/>
          <w:rFonts w:ascii="Times New Roman" w:hAnsi="Times New Roman" w:cs="Times New Roman"/>
          <w:bCs/>
          <w:sz w:val="24"/>
          <w:szCs w:val="24"/>
        </w:rPr>
        <w:t>упости и измены тут нет, но бес</w:t>
      </w:r>
      <w:r w:rsidRPr="004B5049">
        <w:rPr>
          <w:rStyle w:val="FontStyle33"/>
          <w:rFonts w:ascii="Times New Roman" w:hAnsi="Times New Roman" w:cs="Times New Roman"/>
          <w:bCs/>
          <w:sz w:val="24"/>
          <w:szCs w:val="24"/>
        </w:rPr>
        <w:t xml:space="preserve">человечия и бесстыдства много. Если бы возможен был только такой патриотизм, то и тогда не следовало бы нам </w:t>
      </w:r>
      <w:r w:rsidR="004B5049">
        <w:rPr>
          <w:rStyle w:val="FontStyle33"/>
          <w:rFonts w:ascii="Times New Roman" w:hAnsi="Times New Roman" w:cs="Times New Roman"/>
          <w:bCs/>
          <w:sz w:val="24"/>
          <w:szCs w:val="24"/>
        </w:rPr>
        <w:t>подражать английской по</w:t>
      </w:r>
      <w:r w:rsidRPr="004B5049">
        <w:rPr>
          <w:rStyle w:val="FontStyle33"/>
          <w:rFonts w:ascii="Times New Roman" w:hAnsi="Times New Roman" w:cs="Times New Roman"/>
          <w:bCs/>
          <w:sz w:val="24"/>
          <w:szCs w:val="24"/>
        </w:rPr>
        <w:t>литике: лучше отказаться от патриотизм</w:t>
      </w:r>
      <w:r w:rsidR="004B5049">
        <w:rPr>
          <w:rStyle w:val="FontStyle33"/>
          <w:rFonts w:ascii="Times New Roman" w:hAnsi="Times New Roman" w:cs="Times New Roman"/>
          <w:bCs/>
          <w:sz w:val="24"/>
          <w:szCs w:val="24"/>
        </w:rPr>
        <w:t>а, чем от совести. Но такой аль</w:t>
      </w:r>
      <w:r w:rsidRPr="004B5049">
        <w:rPr>
          <w:rStyle w:val="FontStyle33"/>
          <w:rFonts w:ascii="Times New Roman" w:hAnsi="Times New Roman" w:cs="Times New Roman"/>
          <w:bCs/>
          <w:sz w:val="24"/>
          <w:szCs w:val="24"/>
        </w:rPr>
        <w:t xml:space="preserve">тернативы нет. Смеем думать, что </w:t>
      </w:r>
      <w:r w:rsidR="004B5049" w:rsidRPr="004B5049">
        <w:rPr>
          <w:rStyle w:val="FontStyle33"/>
          <w:rFonts w:ascii="Times New Roman" w:hAnsi="Times New Roman" w:cs="Times New Roman"/>
          <w:bCs/>
          <w:sz w:val="24"/>
          <w:szCs w:val="24"/>
        </w:rPr>
        <w:t>истинный</w:t>
      </w:r>
      <w:r w:rsidR="004B5049">
        <w:rPr>
          <w:rStyle w:val="FontStyle33"/>
          <w:rFonts w:ascii="Times New Roman" w:hAnsi="Times New Roman" w:cs="Times New Roman"/>
          <w:bCs/>
          <w:sz w:val="24"/>
          <w:szCs w:val="24"/>
        </w:rPr>
        <w:t xml:space="preserve"> патриотизм согласен с хрис</w:t>
      </w:r>
      <w:r w:rsidRPr="004B5049">
        <w:rPr>
          <w:rStyle w:val="FontStyle33"/>
          <w:rFonts w:ascii="Times New Roman" w:hAnsi="Times New Roman" w:cs="Times New Roman"/>
          <w:bCs/>
          <w:sz w:val="24"/>
          <w:szCs w:val="24"/>
        </w:rPr>
        <w:t>тианскою совестью, что есть другая политика, кроме политики интереса, или, лучше сказать, что существуют иные интересы у христианского народа, не требующие и даже совсем не допускающие людоедства.</w:t>
      </w:r>
    </w:p>
    <w:p w:rsidR="001D402A" w:rsidRPr="004B5049" w:rsidRDefault="004B5049"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4B5049">
        <w:rPr>
          <w:rStyle w:val="FontStyle33"/>
          <w:rFonts w:ascii="Times New Roman" w:hAnsi="Times New Roman" w:cs="Times New Roman"/>
          <w:bCs/>
          <w:sz w:val="24"/>
          <w:szCs w:val="24"/>
        </w:rPr>
        <w:t>Что это международное людоедство есть нечто не похвальное, это чувствуется даже теми, которые им н</w:t>
      </w:r>
      <w:r>
        <w:rPr>
          <w:rStyle w:val="FontStyle33"/>
          <w:rFonts w:ascii="Times New Roman" w:hAnsi="Times New Roman" w:cs="Times New Roman"/>
          <w:bCs/>
          <w:sz w:val="24"/>
          <w:szCs w:val="24"/>
        </w:rPr>
        <w:t>аиболее пользуются. Политика ма</w:t>
      </w:r>
      <w:r w:rsidR="001D402A" w:rsidRPr="004B5049">
        <w:rPr>
          <w:rStyle w:val="FontStyle33"/>
          <w:rFonts w:ascii="Times New Roman" w:hAnsi="Times New Roman" w:cs="Times New Roman"/>
          <w:bCs/>
          <w:sz w:val="24"/>
          <w:szCs w:val="24"/>
        </w:rPr>
        <w:t>териального интереса редко выставляется в своем чистом виде. Даже англичане, самодовольно высасывая кровь из "низших рас" и считая себя в праве это делать просто потому, что это выгодно им, англичанам, нередко, однако, уверяют, что приносят этим великое благодеяние самим низшим расам, приобщая их к высшей цивилизации, что и справедливо до некоторой степени. Здесь, таким образом, грубое стремление к своей выгоде превращается в возвышенну</w:t>
      </w:r>
      <w:r>
        <w:rPr>
          <w:rStyle w:val="FontStyle33"/>
          <w:rFonts w:ascii="Times New Roman" w:hAnsi="Times New Roman" w:cs="Times New Roman"/>
          <w:bCs/>
          <w:sz w:val="24"/>
          <w:szCs w:val="24"/>
        </w:rPr>
        <w:t>ю мысль о своем культурном приз</w:t>
      </w:r>
      <w:r w:rsidR="001D402A" w:rsidRPr="004B5049">
        <w:rPr>
          <w:rStyle w:val="FontStyle33"/>
          <w:rFonts w:ascii="Times New Roman" w:hAnsi="Times New Roman" w:cs="Times New Roman"/>
          <w:bCs/>
          <w:sz w:val="24"/>
          <w:szCs w:val="24"/>
        </w:rPr>
        <w:t>вании. Этот идеальный мотив, еще весьма слабый у практичных а</w:t>
      </w:r>
      <w:r>
        <w:rPr>
          <w:rStyle w:val="FontStyle33"/>
          <w:rFonts w:ascii="Times New Roman" w:hAnsi="Times New Roman" w:cs="Times New Roman"/>
          <w:bCs/>
          <w:sz w:val="24"/>
          <w:szCs w:val="24"/>
        </w:rPr>
        <w:t>нгли</w:t>
      </w:r>
      <w:r w:rsidR="001D402A" w:rsidRPr="004B5049">
        <w:rPr>
          <w:rStyle w:val="FontStyle33"/>
          <w:rFonts w:ascii="Times New Roman" w:hAnsi="Times New Roman" w:cs="Times New Roman"/>
          <w:bCs/>
          <w:sz w:val="24"/>
          <w:szCs w:val="24"/>
        </w:rPr>
        <w:t xml:space="preserve">чан, во всей силе обнаруживается у "народа мыслителей". Германский идеализм и склонность к высшим обобщениям делают невозможным для немцев грубое эмпирическое людоедство английской политики. Если немцы поглотили вендов, пруссов и собираются поглотить </w:t>
      </w:r>
      <w:r>
        <w:rPr>
          <w:rStyle w:val="FontStyle33"/>
          <w:rFonts w:ascii="Times New Roman" w:hAnsi="Times New Roman" w:cs="Times New Roman"/>
          <w:bCs/>
          <w:sz w:val="24"/>
          <w:szCs w:val="24"/>
        </w:rPr>
        <w:t>поля</w:t>
      </w:r>
      <w:r w:rsidR="001D402A" w:rsidRPr="004B5049">
        <w:rPr>
          <w:rStyle w:val="FontStyle33"/>
          <w:rFonts w:ascii="Times New Roman" w:hAnsi="Times New Roman" w:cs="Times New Roman"/>
          <w:bCs/>
          <w:sz w:val="24"/>
          <w:szCs w:val="24"/>
        </w:rPr>
        <w:t>ков, то не потому, что это им выгодно, а потому, что это их "призвание" как высшей расы: германизируя низшие народности, возводить их к истинной культуре. Английская эксплуатация есть дело материальной выгоды; германизация есть духовное призвание. Англичанин является пред своими жертвами как пират; немец — как педагог, воспитывающий их для высшего образования. Филосо</w:t>
      </w:r>
      <w:r>
        <w:rPr>
          <w:rStyle w:val="FontStyle33"/>
          <w:rFonts w:ascii="Times New Roman" w:hAnsi="Times New Roman" w:cs="Times New Roman"/>
          <w:bCs/>
          <w:sz w:val="24"/>
          <w:szCs w:val="24"/>
        </w:rPr>
        <w:t>фское превосходство немцев обна</w:t>
      </w:r>
      <w:r w:rsidR="001D402A" w:rsidRPr="004B5049">
        <w:rPr>
          <w:rStyle w:val="FontStyle33"/>
          <w:rFonts w:ascii="Times New Roman" w:hAnsi="Times New Roman" w:cs="Times New Roman"/>
          <w:bCs/>
          <w:sz w:val="24"/>
          <w:szCs w:val="24"/>
        </w:rPr>
        <w:t>руживается даже в их политическом людоедстве: они направляют свое поглощающее действие не на внешнее достояние народа только, но и на его внутреннюю сущность. Эмпирик-англичанин имеет дело с фактами; мыслитель-</w:t>
      </w:r>
      <w:r w:rsidR="001D402A" w:rsidRPr="004B5049">
        <w:rPr>
          <w:rStyle w:val="FontStyle33"/>
          <w:rFonts w:ascii="Times New Roman" w:hAnsi="Times New Roman" w:cs="Times New Roman"/>
          <w:bCs/>
          <w:sz w:val="24"/>
          <w:szCs w:val="24"/>
        </w:rPr>
        <w:lastRenderedPageBreak/>
        <w:t>немец — с идеей: один гра</w:t>
      </w:r>
      <w:r>
        <w:rPr>
          <w:rStyle w:val="FontStyle33"/>
          <w:rFonts w:ascii="Times New Roman" w:hAnsi="Times New Roman" w:cs="Times New Roman"/>
          <w:bCs/>
          <w:sz w:val="24"/>
          <w:szCs w:val="24"/>
        </w:rPr>
        <w:t>бит и давит народы, другой унич</w:t>
      </w:r>
      <w:r w:rsidR="001D402A" w:rsidRPr="004B5049">
        <w:rPr>
          <w:rStyle w:val="FontStyle33"/>
          <w:rFonts w:ascii="Times New Roman" w:hAnsi="Times New Roman" w:cs="Times New Roman"/>
          <w:bCs/>
          <w:sz w:val="24"/>
          <w:szCs w:val="24"/>
        </w:rPr>
        <w:t>тожает в них самую народность.</w:t>
      </w:r>
    </w:p>
    <w:p w:rsidR="001D402A" w:rsidRPr="004B5049" w:rsidRDefault="004B5049" w:rsidP="001D402A">
      <w:pPr>
        <w:pStyle w:val="Style1"/>
        <w:widowControl/>
        <w:spacing w:line="360" w:lineRule="auto"/>
        <w:jc w:val="both"/>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4B5049">
        <w:rPr>
          <w:rStyle w:val="FontStyle33"/>
          <w:rFonts w:ascii="Times New Roman" w:hAnsi="Times New Roman" w:cs="Times New Roman"/>
          <w:bCs/>
          <w:sz w:val="24"/>
          <w:szCs w:val="24"/>
        </w:rPr>
        <w:t>Высокое достоинство германской</w:t>
      </w:r>
      <w:r>
        <w:rPr>
          <w:rStyle w:val="FontStyle33"/>
          <w:rFonts w:ascii="Times New Roman" w:hAnsi="Times New Roman" w:cs="Times New Roman"/>
          <w:bCs/>
          <w:sz w:val="24"/>
          <w:szCs w:val="24"/>
        </w:rPr>
        <w:t xml:space="preserve"> культуры неоспоримо. Но все-та</w:t>
      </w:r>
      <w:r w:rsidR="001D402A" w:rsidRPr="004B5049">
        <w:rPr>
          <w:rStyle w:val="FontStyle33"/>
          <w:rFonts w:ascii="Times New Roman" w:hAnsi="Times New Roman" w:cs="Times New Roman"/>
          <w:bCs/>
          <w:sz w:val="24"/>
          <w:szCs w:val="24"/>
        </w:rPr>
        <w:t xml:space="preserve">ки принцип высшего культурного призвания есть принцип жестокий и неистинный. </w:t>
      </w:r>
      <w:r w:rsidR="001D402A" w:rsidRPr="004B5049">
        <w:rPr>
          <w:rStyle w:val="FontStyle33"/>
          <w:rFonts w:ascii="Times New Roman" w:hAnsi="Times New Roman" w:cs="Times New Roman"/>
          <w:iCs/>
          <w:sz w:val="24"/>
          <w:szCs w:val="24"/>
        </w:rPr>
        <w:t>О</w:t>
      </w:r>
      <w:r w:rsidR="001D402A" w:rsidRPr="004B5049">
        <w:rPr>
          <w:rStyle w:val="FontStyle33"/>
          <w:rFonts w:ascii="Times New Roman" w:hAnsi="Times New Roman" w:cs="Times New Roman"/>
          <w:b/>
          <w:i/>
          <w:iCs/>
          <w:sz w:val="24"/>
          <w:szCs w:val="24"/>
        </w:rPr>
        <w:t xml:space="preserve"> </w:t>
      </w:r>
      <w:r w:rsidR="001D402A" w:rsidRPr="004B5049">
        <w:rPr>
          <w:rStyle w:val="FontStyle33"/>
          <w:rFonts w:ascii="Times New Roman" w:hAnsi="Times New Roman" w:cs="Times New Roman"/>
          <w:bCs/>
          <w:sz w:val="24"/>
          <w:szCs w:val="24"/>
        </w:rPr>
        <w:t>жестокости его ясно говорят печальные тени народов, подвергнутых духовному рабству и утративших свои жизненные силы. А неистинность этого принципа, его внутренняя несостоятельность явно отличается его неспособностью к последовательному применению. Вследствие неопределенности того, что собственно есть высшая культура и в чем состоит культурная миссия, нет ни одного исторического народа, который не заявлял бы притязания на эту миссию и не считал бы себя в праве насиловать чужие народности во имя своего высшего призвания. Народом народов считают себя не одн</w:t>
      </w:r>
      <w:r>
        <w:rPr>
          <w:rStyle w:val="FontStyle33"/>
          <w:rFonts w:ascii="Times New Roman" w:hAnsi="Times New Roman" w:cs="Times New Roman"/>
          <w:bCs/>
          <w:sz w:val="24"/>
          <w:szCs w:val="24"/>
        </w:rPr>
        <w:t>и немцы, но также евреи, францу</w:t>
      </w:r>
      <w:r w:rsidR="001D402A" w:rsidRPr="004B5049">
        <w:rPr>
          <w:rStyle w:val="FontStyle33"/>
          <w:rFonts w:ascii="Times New Roman" w:hAnsi="Times New Roman" w:cs="Times New Roman"/>
          <w:bCs/>
          <w:sz w:val="24"/>
          <w:szCs w:val="24"/>
        </w:rPr>
        <w:t>зы, англичане, греки, итальянцы и т.д., и т.д. Но притязание одного народа на привилегированное положение в человечестве исключает такое же притязание другого народа. С</w:t>
      </w:r>
      <w:r>
        <w:rPr>
          <w:rStyle w:val="FontStyle33"/>
          <w:rFonts w:ascii="Times New Roman" w:hAnsi="Times New Roman" w:cs="Times New Roman"/>
          <w:bCs/>
          <w:sz w:val="24"/>
          <w:szCs w:val="24"/>
        </w:rPr>
        <w:t>ледовательно, или все эти притя</w:t>
      </w:r>
      <w:r w:rsidR="001D402A" w:rsidRPr="004B5049">
        <w:rPr>
          <w:rStyle w:val="FontStyle33"/>
          <w:rFonts w:ascii="Times New Roman" w:hAnsi="Times New Roman" w:cs="Times New Roman"/>
          <w:bCs/>
          <w:sz w:val="24"/>
          <w:szCs w:val="24"/>
        </w:rPr>
        <w:t>зания должны остаться пустым хвастовством, пригодным только как прикрытие для утеснения более слабы</w:t>
      </w:r>
      <w:r>
        <w:rPr>
          <w:rStyle w:val="FontStyle33"/>
          <w:rFonts w:ascii="Times New Roman" w:hAnsi="Times New Roman" w:cs="Times New Roman"/>
          <w:bCs/>
          <w:sz w:val="24"/>
          <w:szCs w:val="24"/>
        </w:rPr>
        <w:t>х соседей, или же должна возник</w:t>
      </w:r>
      <w:r w:rsidR="001D402A" w:rsidRPr="004B5049">
        <w:rPr>
          <w:rStyle w:val="FontStyle33"/>
          <w:rFonts w:ascii="Times New Roman" w:hAnsi="Times New Roman" w:cs="Times New Roman"/>
          <w:bCs/>
          <w:sz w:val="24"/>
          <w:szCs w:val="24"/>
        </w:rPr>
        <w:t>нуть борьба не на жизнь, а на смерть между великими народами из-за права культурного насилия. Но исход такой борьбы никак не докажет действительно высшего призвания поб</w:t>
      </w:r>
      <w:r>
        <w:rPr>
          <w:rStyle w:val="FontStyle33"/>
          <w:rFonts w:ascii="Times New Roman" w:hAnsi="Times New Roman" w:cs="Times New Roman"/>
          <w:bCs/>
          <w:sz w:val="24"/>
          <w:szCs w:val="24"/>
        </w:rPr>
        <w:t>едителя; ибо перевес военной си</w:t>
      </w:r>
      <w:r w:rsidR="001D402A" w:rsidRPr="004B5049">
        <w:rPr>
          <w:rStyle w:val="FontStyle33"/>
          <w:rFonts w:ascii="Times New Roman" w:hAnsi="Times New Roman" w:cs="Times New Roman"/>
          <w:bCs/>
          <w:sz w:val="24"/>
          <w:szCs w:val="24"/>
        </w:rPr>
        <w:t>лы не есть свидетельство культурного превосходства: такой перевес имели полчища Тамерлана и Батыя, и если бы когда-нибудь в будущем такой перевес выпал на долю китайц</w:t>
      </w:r>
      <w:r>
        <w:rPr>
          <w:rStyle w:val="FontStyle33"/>
          <w:rFonts w:ascii="Times New Roman" w:hAnsi="Times New Roman" w:cs="Times New Roman"/>
          <w:bCs/>
          <w:sz w:val="24"/>
          <w:szCs w:val="24"/>
        </w:rPr>
        <w:t>ев, благодаря их многочисленнос</w:t>
      </w:r>
      <w:r w:rsidR="001D402A" w:rsidRPr="004B5049">
        <w:rPr>
          <w:rStyle w:val="FontStyle33"/>
          <w:rFonts w:ascii="Times New Roman" w:hAnsi="Times New Roman" w:cs="Times New Roman"/>
          <w:bCs/>
          <w:sz w:val="24"/>
          <w:szCs w:val="24"/>
        </w:rPr>
        <w:t>ти, то все-таки никто не преклонится пред культурным превосходством монгольской расы.</w:t>
      </w:r>
    </w:p>
    <w:p w:rsidR="001D402A" w:rsidRPr="004B5049" w:rsidRDefault="001D402A" w:rsidP="001D402A">
      <w:pPr>
        <w:pStyle w:val="Style15"/>
        <w:widowControl/>
        <w:spacing w:line="360" w:lineRule="auto"/>
        <w:ind w:firstLine="37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 xml:space="preserve">Идея культурного призвания может быть состоятельной </w:t>
      </w:r>
      <w:r w:rsidR="004B5049">
        <w:rPr>
          <w:rStyle w:val="FontStyle33"/>
          <w:rFonts w:ascii="Times New Roman" w:hAnsi="Times New Roman" w:cs="Times New Roman"/>
          <w:bCs/>
          <w:sz w:val="24"/>
          <w:szCs w:val="24"/>
        </w:rPr>
        <w:t>и плодо</w:t>
      </w:r>
      <w:r w:rsidRPr="004B5049">
        <w:rPr>
          <w:rStyle w:val="FontStyle33"/>
          <w:rFonts w:ascii="Times New Roman" w:hAnsi="Times New Roman" w:cs="Times New Roman"/>
          <w:bCs/>
          <w:sz w:val="24"/>
          <w:szCs w:val="24"/>
        </w:rPr>
        <w:t>творной только тогда, когда это приз</w:t>
      </w:r>
      <w:r w:rsidR="004B5049">
        <w:rPr>
          <w:rStyle w:val="FontStyle33"/>
          <w:rFonts w:ascii="Times New Roman" w:hAnsi="Times New Roman" w:cs="Times New Roman"/>
          <w:bCs/>
          <w:sz w:val="24"/>
          <w:szCs w:val="24"/>
        </w:rPr>
        <w:t>вание берется не как мнимая при</w:t>
      </w:r>
      <w:r w:rsidRPr="004B5049">
        <w:rPr>
          <w:rStyle w:val="FontStyle33"/>
          <w:rFonts w:ascii="Times New Roman" w:hAnsi="Times New Roman" w:cs="Times New Roman"/>
          <w:bCs/>
          <w:sz w:val="24"/>
          <w:szCs w:val="24"/>
        </w:rPr>
        <w:t>вилегия, а как действительная обязанность, не как господство, а как служение.</w:t>
      </w:r>
    </w:p>
    <w:p w:rsidR="001D402A" w:rsidRPr="004B5049"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 xml:space="preserve">У каждого отдельного человека </w:t>
      </w:r>
      <w:r w:rsidR="004B5049">
        <w:rPr>
          <w:rStyle w:val="FontStyle33"/>
          <w:rFonts w:ascii="Times New Roman" w:hAnsi="Times New Roman" w:cs="Times New Roman"/>
          <w:bCs/>
          <w:sz w:val="24"/>
          <w:szCs w:val="24"/>
        </w:rPr>
        <w:t>есть материальные интересы и ин</w:t>
      </w:r>
      <w:r w:rsidRPr="004B5049">
        <w:rPr>
          <w:rStyle w:val="FontStyle33"/>
          <w:rFonts w:ascii="Times New Roman" w:hAnsi="Times New Roman" w:cs="Times New Roman"/>
          <w:bCs/>
          <w:sz w:val="24"/>
          <w:szCs w:val="24"/>
        </w:rPr>
        <w:t>тересы самолюбия, но есть также и обязан</w:t>
      </w:r>
      <w:r w:rsidR="004B5049">
        <w:rPr>
          <w:rStyle w:val="FontStyle33"/>
          <w:rFonts w:ascii="Times New Roman" w:hAnsi="Times New Roman" w:cs="Times New Roman"/>
          <w:bCs/>
          <w:sz w:val="24"/>
          <w:szCs w:val="24"/>
        </w:rPr>
        <w:t>ности или, что то же, нрав</w:t>
      </w:r>
      <w:r w:rsidRPr="004B5049">
        <w:rPr>
          <w:rStyle w:val="FontStyle33"/>
          <w:rFonts w:ascii="Times New Roman" w:hAnsi="Times New Roman" w:cs="Times New Roman"/>
          <w:bCs/>
          <w:sz w:val="24"/>
          <w:szCs w:val="24"/>
        </w:rPr>
        <w:t>ственные интересы, и тот человек, ко</w:t>
      </w:r>
      <w:r w:rsidR="004B5049">
        <w:rPr>
          <w:rStyle w:val="FontStyle33"/>
          <w:rFonts w:ascii="Times New Roman" w:hAnsi="Times New Roman" w:cs="Times New Roman"/>
          <w:bCs/>
          <w:sz w:val="24"/>
          <w:szCs w:val="24"/>
        </w:rPr>
        <w:t>торый пренебрегает этими послед</w:t>
      </w:r>
      <w:r w:rsidRPr="004B5049">
        <w:rPr>
          <w:rStyle w:val="FontStyle33"/>
          <w:rFonts w:ascii="Times New Roman" w:hAnsi="Times New Roman" w:cs="Times New Roman"/>
          <w:bCs/>
          <w:sz w:val="24"/>
          <w:szCs w:val="24"/>
        </w:rPr>
        <w:t>ними и действует только из-за выгоды или из самолюбия, заслуживает всякого осуждения. То же должно признать и относительно народов. Если даже смотреть на народ как только на сумму отдельных лиц, то и тогда в этой сумме не может исчезну</w:t>
      </w:r>
      <w:r w:rsidR="009D6A59">
        <w:rPr>
          <w:rStyle w:val="FontStyle33"/>
          <w:rFonts w:ascii="Times New Roman" w:hAnsi="Times New Roman" w:cs="Times New Roman"/>
          <w:bCs/>
          <w:sz w:val="24"/>
          <w:szCs w:val="24"/>
        </w:rPr>
        <w:t>ть нравственный элемент, присут</w:t>
      </w:r>
      <w:r w:rsidRPr="004B5049">
        <w:rPr>
          <w:rStyle w:val="FontStyle33"/>
          <w:rFonts w:ascii="Times New Roman" w:hAnsi="Times New Roman" w:cs="Times New Roman"/>
          <w:bCs/>
          <w:sz w:val="24"/>
          <w:szCs w:val="24"/>
        </w:rPr>
        <w:t>ствующий в слагаемых. Как общий интерес целого народа составляет равнодействующую всех частных интересов (а не простое повторение каждого в отдельности) и имеет</w:t>
      </w:r>
      <w:r w:rsidR="009D6A59">
        <w:rPr>
          <w:rStyle w:val="FontStyle33"/>
          <w:rFonts w:ascii="Times New Roman" w:hAnsi="Times New Roman" w:cs="Times New Roman"/>
          <w:bCs/>
          <w:sz w:val="24"/>
          <w:szCs w:val="24"/>
        </w:rPr>
        <w:t xml:space="preserve"> отношение к подобным же коллек</w:t>
      </w:r>
      <w:r w:rsidRPr="004B5049">
        <w:rPr>
          <w:rStyle w:val="FontStyle33"/>
          <w:rFonts w:ascii="Times New Roman" w:hAnsi="Times New Roman" w:cs="Times New Roman"/>
          <w:bCs/>
          <w:sz w:val="24"/>
          <w:szCs w:val="24"/>
        </w:rPr>
        <w:t>тивным интересам других народов, так же точно должно рассуждать и о народной нравственности. Расширени</w:t>
      </w:r>
      <w:r w:rsidR="009D6A59">
        <w:rPr>
          <w:rStyle w:val="FontStyle33"/>
          <w:rFonts w:ascii="Times New Roman" w:hAnsi="Times New Roman" w:cs="Times New Roman"/>
          <w:bCs/>
          <w:sz w:val="24"/>
          <w:szCs w:val="24"/>
        </w:rPr>
        <w:t>е личного во всенародное нет ос</w:t>
      </w:r>
      <w:r w:rsidRPr="004B5049">
        <w:rPr>
          <w:rStyle w:val="FontStyle33"/>
          <w:rFonts w:ascii="Times New Roman" w:hAnsi="Times New Roman" w:cs="Times New Roman"/>
          <w:bCs/>
          <w:sz w:val="24"/>
          <w:szCs w:val="24"/>
        </w:rPr>
        <w:t>нования ограничивать одною низш</w:t>
      </w:r>
      <w:r w:rsidR="009D6A59">
        <w:rPr>
          <w:rStyle w:val="FontStyle33"/>
          <w:rFonts w:ascii="Times New Roman" w:hAnsi="Times New Roman" w:cs="Times New Roman"/>
          <w:bCs/>
          <w:sz w:val="24"/>
          <w:szCs w:val="24"/>
        </w:rPr>
        <w:t>ею стороною человека: если мате</w:t>
      </w:r>
      <w:r w:rsidRPr="004B5049">
        <w:rPr>
          <w:rStyle w:val="FontStyle33"/>
          <w:rFonts w:ascii="Times New Roman" w:hAnsi="Times New Roman" w:cs="Times New Roman"/>
          <w:bCs/>
          <w:sz w:val="24"/>
          <w:szCs w:val="24"/>
        </w:rPr>
        <w:t xml:space="preserve">риальные интересы отдельных людей порождают </w:t>
      </w:r>
      <w:r w:rsidR="009D6A59">
        <w:rPr>
          <w:rStyle w:val="FontStyle33"/>
          <w:rFonts w:ascii="Times New Roman" w:hAnsi="Times New Roman" w:cs="Times New Roman"/>
          <w:bCs/>
          <w:sz w:val="24"/>
          <w:szCs w:val="24"/>
        </w:rPr>
        <w:lastRenderedPageBreak/>
        <w:t>общий народный ин</w:t>
      </w:r>
      <w:r w:rsidRPr="004B5049">
        <w:rPr>
          <w:rStyle w:val="FontStyle33"/>
          <w:rFonts w:ascii="Times New Roman" w:hAnsi="Times New Roman" w:cs="Times New Roman"/>
          <w:bCs/>
          <w:sz w:val="24"/>
          <w:szCs w:val="24"/>
        </w:rPr>
        <w:t>терес, то и нравственные интересы отдельных людей порождают общий нравственный интерес народа, относ</w:t>
      </w:r>
      <w:r w:rsidR="009D6A59">
        <w:rPr>
          <w:rStyle w:val="FontStyle33"/>
          <w:rFonts w:ascii="Times New Roman" w:hAnsi="Times New Roman" w:cs="Times New Roman"/>
          <w:bCs/>
          <w:sz w:val="24"/>
          <w:szCs w:val="24"/>
        </w:rPr>
        <w:t>ящийся уже не к отдельным едини</w:t>
      </w:r>
      <w:r w:rsidRPr="004B5049">
        <w:rPr>
          <w:rStyle w:val="FontStyle33"/>
          <w:rFonts w:ascii="Times New Roman" w:hAnsi="Times New Roman" w:cs="Times New Roman"/>
          <w:bCs/>
          <w:sz w:val="24"/>
          <w:szCs w:val="24"/>
        </w:rPr>
        <w:t>цам, а к народной совокупности, — у народа является нравственная обязанность относительно других народов и всего человечества. Видеть в этой общей обязанности метафору и вместе с тем стоять за общий национальный интерес как за что-то де</w:t>
      </w:r>
      <w:r w:rsidR="009D6A59">
        <w:rPr>
          <w:rStyle w:val="FontStyle33"/>
          <w:rFonts w:ascii="Times New Roman" w:hAnsi="Times New Roman" w:cs="Times New Roman"/>
          <w:bCs/>
          <w:sz w:val="24"/>
          <w:szCs w:val="24"/>
        </w:rPr>
        <w:t>йствительное — есть явное проти</w:t>
      </w:r>
      <w:r w:rsidRPr="004B5049">
        <w:rPr>
          <w:rStyle w:val="FontStyle33"/>
          <w:rFonts w:ascii="Times New Roman" w:hAnsi="Times New Roman" w:cs="Times New Roman"/>
          <w:bCs/>
          <w:sz w:val="24"/>
          <w:szCs w:val="24"/>
        </w:rPr>
        <w:t>воречие. Если народ — только отвлеченное понятие, то ведь отвлеченное понятие не может иметь не только обяз</w:t>
      </w:r>
      <w:r w:rsidR="009D6A59">
        <w:rPr>
          <w:rStyle w:val="FontStyle33"/>
          <w:rFonts w:ascii="Times New Roman" w:hAnsi="Times New Roman" w:cs="Times New Roman"/>
          <w:bCs/>
          <w:sz w:val="24"/>
          <w:szCs w:val="24"/>
        </w:rPr>
        <w:t>анностей, но точно так же не мо</w:t>
      </w:r>
      <w:r w:rsidRPr="004B5049">
        <w:rPr>
          <w:rStyle w:val="FontStyle33"/>
          <w:rFonts w:ascii="Times New Roman" w:hAnsi="Times New Roman" w:cs="Times New Roman"/>
          <w:bCs/>
          <w:sz w:val="24"/>
          <w:szCs w:val="24"/>
        </w:rPr>
        <w:t>жет у него быть и никаких интересов, и никакого призвания. Но это явная ошибка. Во всяком случае, мы должны признать интерес народа как общую функцию частных деят</w:t>
      </w:r>
      <w:r w:rsidR="009D6A59">
        <w:rPr>
          <w:rStyle w:val="FontStyle33"/>
          <w:rFonts w:ascii="Times New Roman" w:hAnsi="Times New Roman" w:cs="Times New Roman"/>
          <w:bCs/>
          <w:sz w:val="24"/>
          <w:szCs w:val="24"/>
        </w:rPr>
        <w:t>елей, но такою же функцией явля</w:t>
      </w:r>
      <w:r w:rsidRPr="004B5049">
        <w:rPr>
          <w:rStyle w:val="FontStyle33"/>
          <w:rFonts w:ascii="Times New Roman" w:hAnsi="Times New Roman" w:cs="Times New Roman"/>
          <w:bCs/>
          <w:sz w:val="24"/>
          <w:szCs w:val="24"/>
        </w:rPr>
        <w:t>ется и народная обязанность. Есть у народа интерес, есть у него и совесть. И если эта совесть слабо обнаруживает</w:t>
      </w:r>
      <w:r w:rsidR="009D6A59">
        <w:rPr>
          <w:rStyle w:val="FontStyle33"/>
          <w:rFonts w:ascii="Times New Roman" w:hAnsi="Times New Roman" w:cs="Times New Roman"/>
          <w:bCs/>
          <w:sz w:val="24"/>
          <w:szCs w:val="24"/>
        </w:rPr>
        <w:t>ся в политике и мало сдержи</w:t>
      </w:r>
      <w:r w:rsidRPr="004B5049">
        <w:rPr>
          <w:rStyle w:val="FontStyle33"/>
          <w:rFonts w:ascii="Times New Roman" w:hAnsi="Times New Roman" w:cs="Times New Roman"/>
          <w:bCs/>
          <w:sz w:val="24"/>
          <w:szCs w:val="24"/>
        </w:rPr>
        <w:t>вает проявления национального эгоизма</w:t>
      </w:r>
      <w:r w:rsidR="009D6A59">
        <w:rPr>
          <w:rStyle w:val="FontStyle33"/>
          <w:rFonts w:ascii="Times New Roman" w:hAnsi="Times New Roman" w:cs="Times New Roman"/>
          <w:bCs/>
          <w:sz w:val="24"/>
          <w:szCs w:val="24"/>
        </w:rPr>
        <w:t>, то это есть явление ненормаль</w:t>
      </w:r>
      <w:r w:rsidRPr="004B5049">
        <w:rPr>
          <w:rStyle w:val="FontStyle33"/>
          <w:rFonts w:ascii="Times New Roman" w:hAnsi="Times New Roman" w:cs="Times New Roman"/>
          <w:bCs/>
          <w:sz w:val="24"/>
          <w:szCs w:val="24"/>
        </w:rPr>
        <w:t>ное, болезненное, и всякий должен со</w:t>
      </w:r>
      <w:r w:rsidR="009D6A59">
        <w:rPr>
          <w:rStyle w:val="FontStyle33"/>
          <w:rFonts w:ascii="Times New Roman" w:hAnsi="Times New Roman" w:cs="Times New Roman"/>
          <w:bCs/>
          <w:sz w:val="24"/>
          <w:szCs w:val="24"/>
        </w:rPr>
        <w:t>знаться, что это нехорошо. Нехо</w:t>
      </w:r>
      <w:r w:rsidRPr="004B5049">
        <w:rPr>
          <w:rStyle w:val="FontStyle33"/>
          <w:rFonts w:ascii="Times New Roman" w:hAnsi="Times New Roman" w:cs="Times New Roman"/>
          <w:bCs/>
          <w:sz w:val="24"/>
          <w:szCs w:val="24"/>
        </w:rPr>
        <w:t xml:space="preserve">рошо международное людоедство в </w:t>
      </w:r>
      <w:r w:rsidR="009D6A59">
        <w:rPr>
          <w:rStyle w:val="FontStyle33"/>
          <w:rFonts w:ascii="Times New Roman" w:hAnsi="Times New Roman" w:cs="Times New Roman"/>
          <w:bCs/>
          <w:sz w:val="24"/>
          <w:szCs w:val="24"/>
        </w:rPr>
        <w:t>политике воззрений того африкан</w:t>
      </w:r>
      <w:r w:rsidRPr="004B5049">
        <w:rPr>
          <w:rStyle w:val="FontStyle33"/>
          <w:rFonts w:ascii="Times New Roman" w:hAnsi="Times New Roman" w:cs="Times New Roman"/>
          <w:bCs/>
          <w:sz w:val="24"/>
          <w:szCs w:val="24"/>
        </w:rPr>
        <w:t xml:space="preserve">ского дикаря, который на вопрос о добре и зле отвечал: добро — это когда я отниму у соседей их стада и </w:t>
      </w:r>
      <w:r w:rsidR="009D6A59">
        <w:rPr>
          <w:rStyle w:val="FontStyle33"/>
          <w:rFonts w:ascii="Times New Roman" w:hAnsi="Times New Roman" w:cs="Times New Roman"/>
          <w:bCs/>
          <w:sz w:val="24"/>
          <w:szCs w:val="24"/>
        </w:rPr>
        <w:t>жен, а зло — когда у меня их от</w:t>
      </w:r>
      <w:r w:rsidRPr="004B5049">
        <w:rPr>
          <w:rStyle w:val="FontStyle33"/>
          <w:rFonts w:ascii="Times New Roman" w:hAnsi="Times New Roman" w:cs="Times New Roman"/>
          <w:bCs/>
          <w:sz w:val="24"/>
          <w:szCs w:val="24"/>
        </w:rPr>
        <w:t>нимут. Такой взгляд господствует в международной политике; но он же в значительной мере управляет и</w:t>
      </w:r>
      <w:r w:rsidR="009D6A59">
        <w:rPr>
          <w:rStyle w:val="FontStyle33"/>
          <w:rFonts w:ascii="Times New Roman" w:hAnsi="Times New Roman" w:cs="Times New Roman"/>
          <w:bCs/>
          <w:sz w:val="24"/>
          <w:szCs w:val="24"/>
        </w:rPr>
        <w:t xml:space="preserve"> внутренними отношениями: в пре</w:t>
      </w:r>
      <w:r w:rsidRPr="004B5049">
        <w:rPr>
          <w:rStyle w:val="FontStyle33"/>
          <w:rFonts w:ascii="Times New Roman" w:hAnsi="Times New Roman" w:cs="Times New Roman"/>
          <w:bCs/>
          <w:sz w:val="24"/>
          <w:szCs w:val="24"/>
        </w:rPr>
        <w:t xml:space="preserve">делах одного и того же народа сограждане повседневно эксплуатируют, обманывают, а иногда убивают друг </w:t>
      </w:r>
      <w:r w:rsidR="009D6A59">
        <w:rPr>
          <w:rStyle w:val="FontStyle33"/>
          <w:rFonts w:ascii="Times New Roman" w:hAnsi="Times New Roman" w:cs="Times New Roman"/>
          <w:bCs/>
          <w:sz w:val="24"/>
          <w:szCs w:val="24"/>
        </w:rPr>
        <w:t>друга, однако же никто не заклю</w:t>
      </w:r>
      <w:r w:rsidRPr="004B5049">
        <w:rPr>
          <w:rStyle w:val="FontStyle33"/>
          <w:rFonts w:ascii="Times New Roman" w:hAnsi="Times New Roman" w:cs="Times New Roman"/>
          <w:bCs/>
          <w:sz w:val="24"/>
          <w:szCs w:val="24"/>
        </w:rPr>
        <w:t xml:space="preserve">чает из этого, что так и должно быть; </w:t>
      </w:r>
      <w:r w:rsidR="009D6A59">
        <w:rPr>
          <w:rStyle w:val="FontStyle33"/>
          <w:rFonts w:ascii="Times New Roman" w:hAnsi="Times New Roman" w:cs="Times New Roman"/>
          <w:bCs/>
          <w:sz w:val="24"/>
          <w:szCs w:val="24"/>
        </w:rPr>
        <w:t>отчего же такое заключение полу</w:t>
      </w:r>
      <w:r w:rsidRPr="004B5049">
        <w:rPr>
          <w:rStyle w:val="FontStyle33"/>
          <w:rFonts w:ascii="Times New Roman" w:hAnsi="Times New Roman" w:cs="Times New Roman"/>
          <w:bCs/>
          <w:sz w:val="24"/>
          <w:szCs w:val="24"/>
        </w:rPr>
        <w:t>чает силу в применении к высшей политике?</w:t>
      </w:r>
    </w:p>
    <w:p w:rsidR="001D402A" w:rsidRPr="004B5049" w:rsidRDefault="009D6A59"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4B5049">
        <w:rPr>
          <w:rStyle w:val="FontStyle33"/>
          <w:rFonts w:ascii="Times New Roman" w:hAnsi="Times New Roman" w:cs="Times New Roman"/>
          <w:bCs/>
          <w:sz w:val="24"/>
          <w:szCs w:val="24"/>
        </w:rPr>
        <w:t>Есть и еще несообразность в тео</w:t>
      </w:r>
      <w:r>
        <w:rPr>
          <w:rStyle w:val="FontStyle33"/>
          <w:rFonts w:ascii="Times New Roman" w:hAnsi="Times New Roman" w:cs="Times New Roman"/>
          <w:bCs/>
          <w:sz w:val="24"/>
          <w:szCs w:val="24"/>
        </w:rPr>
        <w:t>рии национального эгоизма, губи</w:t>
      </w:r>
      <w:r w:rsidR="001D402A" w:rsidRPr="004B5049">
        <w:rPr>
          <w:rStyle w:val="FontStyle33"/>
          <w:rFonts w:ascii="Times New Roman" w:hAnsi="Times New Roman" w:cs="Times New Roman"/>
          <w:bCs/>
          <w:sz w:val="24"/>
          <w:szCs w:val="24"/>
        </w:rPr>
        <w:t xml:space="preserve">тельная для этой теории. Раз признано </w:t>
      </w:r>
      <w:r>
        <w:rPr>
          <w:rStyle w:val="FontStyle33"/>
          <w:rFonts w:ascii="Times New Roman" w:hAnsi="Times New Roman" w:cs="Times New Roman"/>
          <w:bCs/>
          <w:sz w:val="24"/>
          <w:szCs w:val="24"/>
        </w:rPr>
        <w:t>и узаконено в политике господст</w:t>
      </w:r>
      <w:r w:rsidR="001D402A" w:rsidRPr="004B5049">
        <w:rPr>
          <w:rStyle w:val="FontStyle33"/>
          <w:rFonts w:ascii="Times New Roman" w:hAnsi="Times New Roman" w:cs="Times New Roman"/>
          <w:bCs/>
          <w:sz w:val="24"/>
          <w:szCs w:val="24"/>
        </w:rPr>
        <w:t>во своего интереса, только как своего, то совершенно невозможным становится указать пределы этого своего; патриот считает своим интерес своего народа в силу национальной солидарности, и это, конечно, гораздо лучше личного эгоизма, но здесь не видно, почему именно национальная солидарность должна быть сильнее со</w:t>
      </w:r>
      <w:r>
        <w:rPr>
          <w:rStyle w:val="FontStyle33"/>
          <w:rFonts w:ascii="Times New Roman" w:hAnsi="Times New Roman" w:cs="Times New Roman"/>
          <w:bCs/>
          <w:sz w:val="24"/>
          <w:szCs w:val="24"/>
        </w:rPr>
        <w:t>лидарности всякой другой общест</w:t>
      </w:r>
      <w:r w:rsidR="001D402A" w:rsidRPr="004B5049">
        <w:rPr>
          <w:rStyle w:val="FontStyle33"/>
          <w:rFonts w:ascii="Times New Roman" w:hAnsi="Times New Roman" w:cs="Times New Roman"/>
          <w:bCs/>
          <w:sz w:val="24"/>
          <w:szCs w:val="24"/>
        </w:rPr>
        <w:t>венной группы, не совпадающей с пределами народности. Во время французской революции, например, д</w:t>
      </w:r>
      <w:r>
        <w:rPr>
          <w:rStyle w:val="FontStyle33"/>
          <w:rFonts w:ascii="Times New Roman" w:hAnsi="Times New Roman" w:cs="Times New Roman"/>
          <w:bCs/>
          <w:sz w:val="24"/>
          <w:szCs w:val="24"/>
        </w:rPr>
        <w:t>ля эмигрантов-легитимистов чуже</w:t>
      </w:r>
      <w:r w:rsidR="001D402A" w:rsidRPr="004B5049">
        <w:rPr>
          <w:rStyle w:val="FontStyle33"/>
          <w:rFonts w:ascii="Times New Roman" w:hAnsi="Times New Roman" w:cs="Times New Roman"/>
          <w:bCs/>
          <w:sz w:val="24"/>
          <w:szCs w:val="24"/>
        </w:rPr>
        <w:t xml:space="preserve">земные правители и вельможи оказались гораздо больше своими, чем французские якобинцы; для немецкого социал-демократа парижский коммунар также более свой, нежели померанский помещик, и т.д., </w:t>
      </w:r>
      <w:r w:rsidR="001D402A" w:rsidRPr="009D6A59">
        <w:rPr>
          <w:rStyle w:val="FontStyle33"/>
          <w:rFonts w:ascii="Times New Roman" w:hAnsi="Times New Roman" w:cs="Times New Roman"/>
          <w:sz w:val="24"/>
          <w:szCs w:val="24"/>
        </w:rPr>
        <w:t>и</w:t>
      </w:r>
      <w:r w:rsidR="001D402A" w:rsidRPr="004B5049">
        <w:rPr>
          <w:rStyle w:val="FontStyle33"/>
          <w:rFonts w:ascii="Times New Roman" w:hAnsi="Times New Roman" w:cs="Times New Roman"/>
          <w:b/>
          <w:sz w:val="24"/>
          <w:szCs w:val="24"/>
        </w:rPr>
        <w:t xml:space="preserve"> </w:t>
      </w:r>
      <w:r w:rsidR="001D402A" w:rsidRPr="004B5049">
        <w:rPr>
          <w:rStyle w:val="FontStyle33"/>
          <w:rFonts w:ascii="Times New Roman" w:hAnsi="Times New Roman" w:cs="Times New Roman"/>
          <w:bCs/>
          <w:sz w:val="24"/>
          <w:szCs w:val="24"/>
        </w:rPr>
        <w:t>т.д. Быть может, это очень дурн</w:t>
      </w:r>
      <w:r>
        <w:rPr>
          <w:rStyle w:val="FontStyle33"/>
          <w:rFonts w:ascii="Times New Roman" w:hAnsi="Times New Roman" w:cs="Times New Roman"/>
          <w:bCs/>
          <w:sz w:val="24"/>
          <w:szCs w:val="24"/>
        </w:rPr>
        <w:t>о со стороны эмигрантов и социа</w:t>
      </w:r>
      <w:r w:rsidR="001D402A" w:rsidRPr="004B5049">
        <w:rPr>
          <w:rStyle w:val="FontStyle33"/>
          <w:rFonts w:ascii="Times New Roman" w:hAnsi="Times New Roman" w:cs="Times New Roman"/>
          <w:bCs/>
          <w:sz w:val="24"/>
          <w:szCs w:val="24"/>
        </w:rPr>
        <w:t>листов, но на почве политического инте</w:t>
      </w:r>
      <w:r>
        <w:rPr>
          <w:rStyle w:val="FontStyle33"/>
          <w:rFonts w:ascii="Times New Roman" w:hAnsi="Times New Roman" w:cs="Times New Roman"/>
          <w:bCs/>
          <w:sz w:val="24"/>
          <w:szCs w:val="24"/>
        </w:rPr>
        <w:t>реса решительно нельзя найти ос</w:t>
      </w:r>
      <w:r w:rsidR="001D402A" w:rsidRPr="004B5049">
        <w:rPr>
          <w:rStyle w:val="FontStyle33"/>
          <w:rFonts w:ascii="Times New Roman" w:hAnsi="Times New Roman" w:cs="Times New Roman"/>
          <w:bCs/>
          <w:sz w:val="24"/>
          <w:szCs w:val="24"/>
        </w:rPr>
        <w:t>нований для их осуждения.</w:t>
      </w:r>
    </w:p>
    <w:p w:rsidR="001D402A" w:rsidRPr="004B5049"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Возводить свой интерес, свое сам</w:t>
      </w:r>
      <w:r w:rsidR="009D6A59">
        <w:rPr>
          <w:rStyle w:val="FontStyle33"/>
          <w:rFonts w:ascii="Times New Roman" w:hAnsi="Times New Roman" w:cs="Times New Roman"/>
          <w:bCs/>
          <w:sz w:val="24"/>
          <w:szCs w:val="24"/>
        </w:rPr>
        <w:t>омнение в высший принцип для на</w:t>
      </w:r>
      <w:r w:rsidRPr="004B5049">
        <w:rPr>
          <w:rStyle w:val="FontStyle33"/>
          <w:rFonts w:ascii="Times New Roman" w:hAnsi="Times New Roman" w:cs="Times New Roman"/>
          <w:bCs/>
          <w:sz w:val="24"/>
          <w:szCs w:val="24"/>
        </w:rPr>
        <w:t>рода, как и для лица, значит, узаконять и увековечивать ту рознь и ту борьбу, которые раздирают челове</w:t>
      </w:r>
      <w:r w:rsidR="009D6A59">
        <w:rPr>
          <w:rStyle w:val="FontStyle33"/>
          <w:rFonts w:ascii="Times New Roman" w:hAnsi="Times New Roman" w:cs="Times New Roman"/>
          <w:bCs/>
          <w:sz w:val="24"/>
          <w:szCs w:val="24"/>
        </w:rPr>
        <w:t>чество. Общий факт борьбы за су</w:t>
      </w:r>
      <w:r w:rsidRPr="004B5049">
        <w:rPr>
          <w:rStyle w:val="FontStyle33"/>
          <w:rFonts w:ascii="Times New Roman" w:hAnsi="Times New Roman" w:cs="Times New Roman"/>
          <w:bCs/>
          <w:sz w:val="24"/>
          <w:szCs w:val="24"/>
        </w:rPr>
        <w:t xml:space="preserve">ществование, проходящий чрез всю природу, </w:t>
      </w:r>
      <w:r w:rsidR="009D6A59">
        <w:rPr>
          <w:rStyle w:val="FontStyle33"/>
          <w:rFonts w:ascii="Times New Roman" w:hAnsi="Times New Roman" w:cs="Times New Roman"/>
          <w:bCs/>
          <w:sz w:val="24"/>
          <w:szCs w:val="24"/>
        </w:rPr>
        <w:lastRenderedPageBreak/>
        <w:t>имеет место и в натураль</w:t>
      </w:r>
      <w:r w:rsidRPr="004B5049">
        <w:rPr>
          <w:rStyle w:val="FontStyle33"/>
          <w:rFonts w:ascii="Times New Roman" w:hAnsi="Times New Roman" w:cs="Times New Roman"/>
          <w:bCs/>
          <w:sz w:val="24"/>
          <w:szCs w:val="24"/>
        </w:rPr>
        <w:t xml:space="preserve">ном человечестве. Но весь исторический рост, все успехи человечества состоят в последовательном ограничении этого факта, в постепенном возведении человечества к высшему </w:t>
      </w:r>
      <w:r w:rsidR="009D6A59">
        <w:rPr>
          <w:rStyle w:val="FontStyle33"/>
          <w:rFonts w:ascii="Times New Roman" w:hAnsi="Times New Roman" w:cs="Times New Roman"/>
          <w:bCs/>
          <w:sz w:val="24"/>
          <w:szCs w:val="24"/>
        </w:rPr>
        <w:t>образцу правды и любви. Открове</w:t>
      </w:r>
      <w:r w:rsidRPr="004B5049">
        <w:rPr>
          <w:rStyle w:val="FontStyle33"/>
          <w:rFonts w:ascii="Times New Roman" w:hAnsi="Times New Roman" w:cs="Times New Roman"/>
          <w:bCs/>
          <w:sz w:val="24"/>
          <w:szCs w:val="24"/>
        </w:rPr>
        <w:t>ние этого образца, этого нового челове</w:t>
      </w:r>
      <w:r w:rsidR="009D6A59">
        <w:rPr>
          <w:rStyle w:val="FontStyle33"/>
          <w:rFonts w:ascii="Times New Roman" w:hAnsi="Times New Roman" w:cs="Times New Roman"/>
          <w:bCs/>
          <w:sz w:val="24"/>
          <w:szCs w:val="24"/>
        </w:rPr>
        <w:t>ка, явилось в живой действитель</w:t>
      </w:r>
      <w:r w:rsidRPr="004B5049">
        <w:rPr>
          <w:rStyle w:val="FontStyle33"/>
          <w:rFonts w:ascii="Times New Roman" w:hAnsi="Times New Roman" w:cs="Times New Roman"/>
          <w:bCs/>
          <w:sz w:val="24"/>
          <w:szCs w:val="24"/>
        </w:rPr>
        <w:t xml:space="preserve">ности Христа. И не годится нам, воспринявшим нового человека, опять возвращаться к немощным и скудным стихиям мира, к упраздненному на кресте раздору между эллином и варваром, язычником и иудеем. Ставить выше всего исключительный интерес и значение своего народа требуют от нас во имя патриотизма. От такого патриотизма избавила нас кровь Христова, пролитая иудейскими патриотами во имя своего национального интереса! "А еще оставим Его тако, вси уверуют в Него: </w:t>
      </w:r>
      <w:r w:rsidRPr="009D6A59">
        <w:rPr>
          <w:rStyle w:val="FontStyle33"/>
          <w:rFonts w:ascii="Times New Roman" w:hAnsi="Times New Roman" w:cs="Times New Roman"/>
          <w:sz w:val="24"/>
          <w:szCs w:val="24"/>
        </w:rPr>
        <w:t>и</w:t>
      </w:r>
      <w:r w:rsidRPr="004B5049">
        <w:rPr>
          <w:rStyle w:val="FontStyle33"/>
          <w:rFonts w:ascii="Times New Roman" w:hAnsi="Times New Roman" w:cs="Times New Roman"/>
          <w:b/>
          <w:sz w:val="24"/>
          <w:szCs w:val="24"/>
        </w:rPr>
        <w:t xml:space="preserve"> </w:t>
      </w:r>
      <w:r w:rsidRPr="004B5049">
        <w:rPr>
          <w:rStyle w:val="FontStyle33"/>
          <w:rFonts w:ascii="Times New Roman" w:hAnsi="Times New Roman" w:cs="Times New Roman"/>
          <w:bCs/>
          <w:sz w:val="24"/>
          <w:szCs w:val="24"/>
        </w:rPr>
        <w:t xml:space="preserve">придут римляне, и возьмут место и язык наш...уне есть нам, да един человек умрет за люди, а не весь язык погибнет". </w:t>
      </w:r>
      <w:r w:rsidR="009D6A59">
        <w:rPr>
          <w:rStyle w:val="FontStyle33"/>
          <w:rFonts w:ascii="Times New Roman" w:hAnsi="Times New Roman" w:cs="Times New Roman"/>
          <w:bCs/>
          <w:sz w:val="24"/>
          <w:szCs w:val="24"/>
        </w:rPr>
        <w:t>Умерщвленный патрио</w:t>
      </w:r>
      <w:r w:rsidRPr="004B5049">
        <w:rPr>
          <w:rStyle w:val="FontStyle33"/>
          <w:rFonts w:ascii="Times New Roman" w:hAnsi="Times New Roman" w:cs="Times New Roman"/>
          <w:bCs/>
          <w:sz w:val="24"/>
          <w:szCs w:val="24"/>
        </w:rPr>
        <w:t>тизмом одного народа, Христос воскрес для всех народов и заповедал ученикам своим: "Шедше научите вся языки".</w:t>
      </w:r>
    </w:p>
    <w:p w:rsidR="001D402A" w:rsidRPr="004B5049"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Что же? Или христианство упраздня</w:t>
      </w:r>
      <w:r w:rsidR="009D6A59">
        <w:rPr>
          <w:rStyle w:val="FontStyle33"/>
          <w:rFonts w:ascii="Times New Roman" w:hAnsi="Times New Roman" w:cs="Times New Roman"/>
          <w:bCs/>
          <w:sz w:val="24"/>
          <w:szCs w:val="24"/>
        </w:rPr>
        <w:t>ет национальность? Нет, оно сох</w:t>
      </w:r>
      <w:r w:rsidRPr="004B5049">
        <w:rPr>
          <w:rStyle w:val="FontStyle33"/>
          <w:rFonts w:ascii="Times New Roman" w:hAnsi="Times New Roman" w:cs="Times New Roman"/>
          <w:bCs/>
          <w:sz w:val="24"/>
          <w:szCs w:val="24"/>
        </w:rPr>
        <w:t>раняет ее. Упраздняется не национальность, а национализм. Озлобленное преследование и умерщвление Христа</w:t>
      </w:r>
      <w:r w:rsidR="009D6A59">
        <w:rPr>
          <w:rStyle w:val="FontStyle33"/>
          <w:rFonts w:ascii="Times New Roman" w:hAnsi="Times New Roman" w:cs="Times New Roman"/>
          <w:bCs/>
          <w:sz w:val="24"/>
          <w:szCs w:val="24"/>
        </w:rPr>
        <w:t xml:space="preserve"> было делом не народности еврей</w:t>
      </w:r>
      <w:r w:rsidRPr="004B5049">
        <w:rPr>
          <w:rStyle w:val="FontStyle33"/>
          <w:rFonts w:ascii="Times New Roman" w:hAnsi="Times New Roman" w:cs="Times New Roman"/>
          <w:bCs/>
          <w:sz w:val="24"/>
          <w:szCs w:val="24"/>
        </w:rPr>
        <w:t>ской, для которой Христос (по человечеству) был ее высшим расцветом, а это было дело узкого и слепого национализма таких патриотов, как Каиафа. И то, что было сказано выше о политике немцев и англичан, нисколько не служит к осуждению эт</w:t>
      </w:r>
      <w:r w:rsidR="009D6A59">
        <w:rPr>
          <w:rStyle w:val="FontStyle33"/>
          <w:rFonts w:ascii="Times New Roman" w:hAnsi="Times New Roman" w:cs="Times New Roman"/>
          <w:bCs/>
          <w:sz w:val="24"/>
          <w:szCs w:val="24"/>
        </w:rPr>
        <w:t>их народностей. Мы различаем на</w:t>
      </w:r>
      <w:r w:rsidRPr="004B5049">
        <w:rPr>
          <w:rStyle w:val="FontStyle33"/>
          <w:rFonts w:ascii="Times New Roman" w:hAnsi="Times New Roman" w:cs="Times New Roman"/>
          <w:bCs/>
          <w:sz w:val="24"/>
          <w:szCs w:val="24"/>
        </w:rPr>
        <w:t>родность от национализма по плодам их. Плоды английской народности мы видим в Шекспире и Байроне, в Б</w:t>
      </w:r>
      <w:r w:rsidR="009D6A59">
        <w:rPr>
          <w:rStyle w:val="FontStyle33"/>
          <w:rFonts w:ascii="Times New Roman" w:hAnsi="Times New Roman" w:cs="Times New Roman"/>
          <w:bCs/>
          <w:sz w:val="24"/>
          <w:szCs w:val="24"/>
        </w:rPr>
        <w:t>еркли и в Ньютоне; плоды же анг</w:t>
      </w:r>
      <w:r w:rsidRPr="004B5049">
        <w:rPr>
          <w:rStyle w:val="FontStyle33"/>
          <w:rFonts w:ascii="Times New Roman" w:hAnsi="Times New Roman" w:cs="Times New Roman"/>
          <w:bCs/>
          <w:sz w:val="24"/>
          <w:szCs w:val="24"/>
        </w:rPr>
        <w:t>лийского национализма суть всемирный</w:t>
      </w:r>
      <w:r w:rsidR="009D6A59">
        <w:rPr>
          <w:rStyle w:val="FontStyle33"/>
          <w:rFonts w:ascii="Times New Roman" w:hAnsi="Times New Roman" w:cs="Times New Roman"/>
          <w:bCs/>
          <w:sz w:val="24"/>
          <w:szCs w:val="24"/>
        </w:rPr>
        <w:t xml:space="preserve"> грабеж, подвиги Уоррена Гас</w:t>
      </w:r>
      <w:r w:rsidRPr="004B5049">
        <w:rPr>
          <w:rStyle w:val="FontStyle33"/>
          <w:rFonts w:ascii="Times New Roman" w:hAnsi="Times New Roman" w:cs="Times New Roman"/>
          <w:bCs/>
          <w:sz w:val="24"/>
          <w:szCs w:val="24"/>
        </w:rPr>
        <w:t>тингса и лорда Сеймура, разрушение и</w:t>
      </w:r>
      <w:r w:rsidR="009D6A59">
        <w:rPr>
          <w:rStyle w:val="FontStyle33"/>
          <w:rFonts w:ascii="Times New Roman" w:hAnsi="Times New Roman" w:cs="Times New Roman"/>
          <w:bCs/>
          <w:sz w:val="24"/>
          <w:szCs w:val="24"/>
        </w:rPr>
        <w:t xml:space="preserve"> убийство. Плоды великой герман</w:t>
      </w:r>
      <w:r w:rsidRPr="004B5049">
        <w:rPr>
          <w:rStyle w:val="FontStyle33"/>
          <w:rFonts w:ascii="Times New Roman" w:hAnsi="Times New Roman" w:cs="Times New Roman"/>
          <w:bCs/>
          <w:sz w:val="24"/>
          <w:szCs w:val="24"/>
        </w:rPr>
        <w:t>ской народности суть Лессинг и Гёте</w:t>
      </w:r>
      <w:r w:rsidR="009D6A59">
        <w:rPr>
          <w:rStyle w:val="FontStyle33"/>
          <w:rFonts w:ascii="Times New Roman" w:hAnsi="Times New Roman" w:cs="Times New Roman"/>
          <w:bCs/>
          <w:sz w:val="24"/>
          <w:szCs w:val="24"/>
        </w:rPr>
        <w:t>, Кант и Шеллинг, а плод герман</w:t>
      </w:r>
      <w:r w:rsidRPr="004B5049">
        <w:rPr>
          <w:rStyle w:val="FontStyle33"/>
          <w:rFonts w:ascii="Times New Roman" w:hAnsi="Times New Roman" w:cs="Times New Roman"/>
          <w:bCs/>
          <w:sz w:val="24"/>
          <w:szCs w:val="24"/>
        </w:rPr>
        <w:t>ского национализма — насильственное онемечение соседей от времен тевтонских рыцарей и до наших дней.</w:t>
      </w:r>
    </w:p>
    <w:p w:rsidR="001D402A" w:rsidRPr="004B5049" w:rsidRDefault="009D6A59" w:rsidP="001D402A">
      <w:pPr>
        <w:pStyle w:val="Style15"/>
        <w:widowControl/>
        <w:spacing w:before="10"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4B5049">
        <w:rPr>
          <w:rStyle w:val="FontStyle33"/>
          <w:rFonts w:ascii="Times New Roman" w:hAnsi="Times New Roman" w:cs="Times New Roman"/>
          <w:bCs/>
          <w:sz w:val="24"/>
          <w:szCs w:val="24"/>
        </w:rPr>
        <w:t>Народность или национальность есть положительная сила, и каждый народ по особому характеру своему назначен для особого служения. Различные народности суть различные</w:t>
      </w:r>
      <w:r>
        <w:rPr>
          <w:rStyle w:val="FontStyle33"/>
          <w:rFonts w:ascii="Times New Roman" w:hAnsi="Times New Roman" w:cs="Times New Roman"/>
          <w:bCs/>
          <w:sz w:val="24"/>
          <w:szCs w:val="24"/>
        </w:rPr>
        <w:t xml:space="preserve"> органы в целом теле человечест</w:t>
      </w:r>
      <w:r w:rsidR="001D402A" w:rsidRPr="004B5049">
        <w:rPr>
          <w:rStyle w:val="FontStyle33"/>
          <w:rFonts w:ascii="Times New Roman" w:hAnsi="Times New Roman" w:cs="Times New Roman"/>
          <w:bCs/>
          <w:sz w:val="24"/>
          <w:szCs w:val="24"/>
        </w:rPr>
        <w:t>ва, — для христианина это есть очевидная истина. Но</w:t>
      </w:r>
      <w:r>
        <w:rPr>
          <w:rStyle w:val="FontStyle33"/>
          <w:rFonts w:ascii="Times New Roman" w:hAnsi="Times New Roman" w:cs="Times New Roman"/>
          <w:bCs/>
          <w:sz w:val="24"/>
          <w:szCs w:val="24"/>
        </w:rPr>
        <w:t xml:space="preserve"> если члены физи</w:t>
      </w:r>
      <w:r w:rsidR="001D402A" w:rsidRPr="004B5049">
        <w:rPr>
          <w:rStyle w:val="FontStyle33"/>
          <w:rFonts w:ascii="Times New Roman" w:hAnsi="Times New Roman" w:cs="Times New Roman"/>
          <w:bCs/>
          <w:sz w:val="24"/>
          <w:szCs w:val="24"/>
        </w:rPr>
        <w:t xml:space="preserve">ческого тела только в басне Менения Агриппы спорят между собою, то в народах — органах человечества, слагаемых не из одних стихийных, а также из сознательных и волевых элементов,—может возникнуть и возникает действительно противоположение себя целому, стремление выделиться и обособиться от него. В таком стремлении положительная сила народности превращается в отрицательное усилие национализма. Это есть народность, отвлеченная от своих живых сил, заостренная в сознательную исключительность и этим острием обращенная ко всему другому. </w:t>
      </w:r>
      <w:r w:rsidR="001D402A" w:rsidRPr="004B5049">
        <w:rPr>
          <w:rStyle w:val="FontStyle33"/>
          <w:rFonts w:ascii="Times New Roman" w:hAnsi="Times New Roman" w:cs="Times New Roman"/>
          <w:bCs/>
          <w:sz w:val="24"/>
          <w:szCs w:val="24"/>
        </w:rPr>
        <w:lastRenderedPageBreak/>
        <w:t>Доведенный до крайнего напряжения, национализм губит впавший в него народ, делая его врагом человечества, которое всегда окажется сильнее отдельного народа</w:t>
      </w:r>
      <w:r>
        <w:rPr>
          <w:rStyle w:val="FontStyle33"/>
          <w:rFonts w:ascii="Times New Roman" w:hAnsi="Times New Roman" w:cs="Times New Roman"/>
          <w:bCs/>
          <w:sz w:val="24"/>
          <w:szCs w:val="24"/>
        </w:rPr>
        <w:t>. Христианство, упраздняя нацио</w:t>
      </w:r>
      <w:r w:rsidR="001D402A" w:rsidRPr="004B5049">
        <w:rPr>
          <w:rStyle w:val="FontStyle33"/>
          <w:rFonts w:ascii="Times New Roman" w:hAnsi="Times New Roman" w:cs="Times New Roman"/>
          <w:bCs/>
          <w:sz w:val="24"/>
          <w:szCs w:val="24"/>
        </w:rPr>
        <w:t xml:space="preserve">нализм, спасает народы, ибо сверхнародное не есть безнародное. И здесь имеет силу слово Божие: только тот, кто положит душу свою, сохранит ее, а кто бережет душу свою, тот потеряет ее. А народ, желающий во что бы то ни стало сохранить душу свою </w:t>
      </w:r>
      <w:r>
        <w:rPr>
          <w:rStyle w:val="FontStyle33"/>
          <w:rFonts w:ascii="Times New Roman" w:hAnsi="Times New Roman" w:cs="Times New Roman"/>
          <w:bCs/>
          <w:sz w:val="24"/>
          <w:szCs w:val="24"/>
        </w:rPr>
        <w:t>в замкнутом и исключительном на</w:t>
      </w:r>
      <w:r w:rsidR="001D402A" w:rsidRPr="004B5049">
        <w:rPr>
          <w:rStyle w:val="FontStyle33"/>
          <w:rFonts w:ascii="Times New Roman" w:hAnsi="Times New Roman" w:cs="Times New Roman"/>
          <w:bCs/>
          <w:sz w:val="24"/>
          <w:szCs w:val="24"/>
        </w:rPr>
        <w:t>ционализме, потеряет ее, и только пол</w:t>
      </w:r>
      <w:r>
        <w:rPr>
          <w:rStyle w:val="FontStyle33"/>
          <w:rFonts w:ascii="Times New Roman" w:hAnsi="Times New Roman" w:cs="Times New Roman"/>
          <w:bCs/>
          <w:sz w:val="24"/>
          <w:szCs w:val="24"/>
        </w:rPr>
        <w:t>агая всю душу свою в сверхнарод</w:t>
      </w:r>
      <w:r w:rsidR="001D402A" w:rsidRPr="004B5049">
        <w:rPr>
          <w:rStyle w:val="FontStyle33"/>
          <w:rFonts w:ascii="Times New Roman" w:hAnsi="Times New Roman" w:cs="Times New Roman"/>
          <w:bCs/>
          <w:sz w:val="24"/>
          <w:szCs w:val="24"/>
        </w:rPr>
        <w:t>ное вселенское дело Христово, наро</w:t>
      </w:r>
      <w:r>
        <w:rPr>
          <w:rStyle w:val="FontStyle33"/>
          <w:rFonts w:ascii="Times New Roman" w:hAnsi="Times New Roman" w:cs="Times New Roman"/>
          <w:bCs/>
          <w:sz w:val="24"/>
          <w:szCs w:val="24"/>
        </w:rPr>
        <w:t>д сохранит ее. Личное самоотвер</w:t>
      </w:r>
      <w:r w:rsidR="001D402A" w:rsidRPr="004B5049">
        <w:rPr>
          <w:rStyle w:val="FontStyle33"/>
          <w:rFonts w:ascii="Times New Roman" w:hAnsi="Times New Roman" w:cs="Times New Roman"/>
          <w:bCs/>
          <w:sz w:val="24"/>
          <w:szCs w:val="24"/>
        </w:rPr>
        <w:t>жение, победа над эгоизмом не есть ун</w:t>
      </w:r>
      <w:r>
        <w:rPr>
          <w:rStyle w:val="FontStyle33"/>
          <w:rFonts w:ascii="Times New Roman" w:hAnsi="Times New Roman" w:cs="Times New Roman"/>
          <w:bCs/>
          <w:sz w:val="24"/>
          <w:szCs w:val="24"/>
        </w:rPr>
        <w:t>ичтожение самого его, самой лич</w:t>
      </w:r>
      <w:r w:rsidR="001D402A" w:rsidRPr="004B5049">
        <w:rPr>
          <w:rStyle w:val="FontStyle33"/>
          <w:rFonts w:ascii="Times New Roman" w:hAnsi="Times New Roman" w:cs="Times New Roman"/>
          <w:bCs/>
          <w:sz w:val="24"/>
          <w:szCs w:val="24"/>
        </w:rPr>
        <w:t>ности, а напротив, есть возведение этого его на высшую ступень бытия. Точно то же и относительно народа, о</w:t>
      </w:r>
      <w:r>
        <w:rPr>
          <w:rStyle w:val="FontStyle33"/>
          <w:rFonts w:ascii="Times New Roman" w:hAnsi="Times New Roman" w:cs="Times New Roman"/>
          <w:bCs/>
          <w:sz w:val="24"/>
          <w:szCs w:val="24"/>
        </w:rPr>
        <w:t>твергаясь исключительного нацио</w:t>
      </w:r>
      <w:r w:rsidR="001D402A" w:rsidRPr="004B5049">
        <w:rPr>
          <w:rStyle w:val="FontStyle33"/>
          <w:rFonts w:ascii="Times New Roman" w:hAnsi="Times New Roman" w:cs="Times New Roman"/>
          <w:bCs/>
          <w:sz w:val="24"/>
          <w:szCs w:val="24"/>
        </w:rPr>
        <w:t>нализма, он не только не теряет своей самостоятельной жизни, но тут только и получает свою настоящую жиз</w:t>
      </w:r>
      <w:r>
        <w:rPr>
          <w:rStyle w:val="FontStyle33"/>
          <w:rFonts w:ascii="Times New Roman" w:hAnsi="Times New Roman" w:cs="Times New Roman"/>
          <w:bCs/>
          <w:sz w:val="24"/>
          <w:szCs w:val="24"/>
        </w:rPr>
        <w:t>ненную задачу. Эта задача откры</w:t>
      </w:r>
      <w:r w:rsidR="001D402A" w:rsidRPr="004B5049">
        <w:rPr>
          <w:rStyle w:val="FontStyle33"/>
          <w:rFonts w:ascii="Times New Roman" w:hAnsi="Times New Roman" w:cs="Times New Roman"/>
          <w:bCs/>
          <w:sz w:val="24"/>
          <w:szCs w:val="24"/>
        </w:rPr>
        <w:t>вается ему не в рискованном преследовании низменных интересов, не в осуществлении мнимой и самозванно</w:t>
      </w:r>
      <w:r>
        <w:rPr>
          <w:rStyle w:val="FontStyle33"/>
          <w:rFonts w:ascii="Times New Roman" w:hAnsi="Times New Roman" w:cs="Times New Roman"/>
          <w:bCs/>
          <w:sz w:val="24"/>
          <w:szCs w:val="24"/>
        </w:rPr>
        <w:t>й миссии, а в исполнении истори</w:t>
      </w:r>
      <w:r w:rsidR="001D402A" w:rsidRPr="004B5049">
        <w:rPr>
          <w:rStyle w:val="FontStyle33"/>
          <w:rFonts w:ascii="Times New Roman" w:hAnsi="Times New Roman" w:cs="Times New Roman"/>
          <w:bCs/>
          <w:sz w:val="24"/>
          <w:szCs w:val="24"/>
        </w:rPr>
        <w:t xml:space="preserve">ческой обязанности, соединяющей его </w:t>
      </w:r>
      <w:r>
        <w:rPr>
          <w:rStyle w:val="FontStyle33"/>
          <w:rFonts w:ascii="Times New Roman" w:hAnsi="Times New Roman" w:cs="Times New Roman"/>
          <w:bCs/>
          <w:sz w:val="24"/>
          <w:szCs w:val="24"/>
        </w:rPr>
        <w:t>со всеми другими в общем вселен</w:t>
      </w:r>
      <w:r w:rsidR="001D402A" w:rsidRPr="004B5049">
        <w:rPr>
          <w:rStyle w:val="FontStyle33"/>
          <w:rFonts w:ascii="Times New Roman" w:hAnsi="Times New Roman" w:cs="Times New Roman"/>
          <w:bCs/>
          <w:sz w:val="24"/>
          <w:szCs w:val="24"/>
        </w:rPr>
        <w:t>ском деле. Возведенный на эту степень</w:t>
      </w:r>
      <w:r>
        <w:rPr>
          <w:rStyle w:val="FontStyle33"/>
          <w:rFonts w:ascii="Times New Roman" w:hAnsi="Times New Roman" w:cs="Times New Roman"/>
          <w:bCs/>
          <w:sz w:val="24"/>
          <w:szCs w:val="24"/>
        </w:rPr>
        <w:t xml:space="preserve"> патриотизм является не противо</w:t>
      </w:r>
      <w:r w:rsidR="001D402A" w:rsidRPr="004B5049">
        <w:rPr>
          <w:rStyle w:val="FontStyle33"/>
          <w:rFonts w:ascii="Times New Roman" w:hAnsi="Times New Roman" w:cs="Times New Roman"/>
          <w:bCs/>
          <w:sz w:val="24"/>
          <w:szCs w:val="24"/>
        </w:rPr>
        <w:t>речием, а полнотою личной нравствен</w:t>
      </w:r>
      <w:r>
        <w:rPr>
          <w:rStyle w:val="FontStyle33"/>
          <w:rFonts w:ascii="Times New Roman" w:hAnsi="Times New Roman" w:cs="Times New Roman"/>
          <w:bCs/>
          <w:sz w:val="24"/>
          <w:szCs w:val="24"/>
        </w:rPr>
        <w:t>ности. Лучшие стремления челове</w:t>
      </w:r>
      <w:r w:rsidR="001D402A" w:rsidRPr="004B5049">
        <w:rPr>
          <w:rStyle w:val="FontStyle33"/>
          <w:rFonts w:ascii="Times New Roman" w:hAnsi="Times New Roman" w:cs="Times New Roman"/>
          <w:bCs/>
          <w:sz w:val="24"/>
          <w:szCs w:val="24"/>
        </w:rPr>
        <w:t>ческой души, высшие веления христианской совести прилагаются тогда к вопросам и делам политическим, а н</w:t>
      </w:r>
      <w:r>
        <w:rPr>
          <w:rStyle w:val="FontStyle33"/>
          <w:rFonts w:ascii="Times New Roman" w:hAnsi="Times New Roman" w:cs="Times New Roman"/>
          <w:bCs/>
          <w:sz w:val="24"/>
          <w:szCs w:val="24"/>
        </w:rPr>
        <w:t>е противополагаются им. Не долж</w:t>
      </w:r>
      <w:r w:rsidR="001D402A" w:rsidRPr="004B5049">
        <w:rPr>
          <w:rStyle w:val="FontStyle33"/>
          <w:rFonts w:ascii="Times New Roman" w:hAnsi="Times New Roman" w:cs="Times New Roman"/>
          <w:bCs/>
          <w:sz w:val="24"/>
          <w:szCs w:val="24"/>
        </w:rPr>
        <w:t>но себя обманывать: бесчеловечие в международных и общественных отношениях, политика людоедства погубит, в конце концов, и личную, и семейную нравственность, что отчас</w:t>
      </w:r>
      <w:r>
        <w:rPr>
          <w:rStyle w:val="FontStyle33"/>
          <w:rFonts w:ascii="Times New Roman" w:hAnsi="Times New Roman" w:cs="Times New Roman"/>
          <w:bCs/>
          <w:sz w:val="24"/>
          <w:szCs w:val="24"/>
        </w:rPr>
        <w:t>ти уже и видно во всем христиан</w:t>
      </w:r>
      <w:r w:rsidR="001D402A" w:rsidRPr="004B5049">
        <w:rPr>
          <w:rStyle w:val="FontStyle33"/>
          <w:rFonts w:ascii="Times New Roman" w:hAnsi="Times New Roman" w:cs="Times New Roman"/>
          <w:bCs/>
          <w:sz w:val="24"/>
          <w:szCs w:val="24"/>
        </w:rPr>
        <w:t xml:space="preserve">ском мире. Человек все-таки есть существо логичное и не Может долго выносить чудовищного раздвоения </w:t>
      </w:r>
      <w:r>
        <w:rPr>
          <w:rStyle w:val="FontStyle33"/>
          <w:rFonts w:ascii="Times New Roman" w:hAnsi="Times New Roman" w:cs="Times New Roman"/>
          <w:bCs/>
          <w:sz w:val="24"/>
          <w:szCs w:val="24"/>
        </w:rPr>
        <w:t>между правилами личной и полити</w:t>
      </w:r>
      <w:r w:rsidR="001D402A" w:rsidRPr="004B5049">
        <w:rPr>
          <w:rStyle w:val="FontStyle33"/>
          <w:rFonts w:ascii="Times New Roman" w:hAnsi="Times New Roman" w:cs="Times New Roman"/>
          <w:bCs/>
          <w:sz w:val="24"/>
          <w:szCs w:val="24"/>
        </w:rPr>
        <w:t>ческой деятельности. Поэтому, хот</w:t>
      </w:r>
      <w:r>
        <w:rPr>
          <w:rStyle w:val="FontStyle33"/>
          <w:rFonts w:ascii="Times New Roman" w:hAnsi="Times New Roman" w:cs="Times New Roman"/>
          <w:bCs/>
          <w:sz w:val="24"/>
          <w:szCs w:val="24"/>
        </w:rPr>
        <w:t>я бы для спасения личной нравст</w:t>
      </w:r>
      <w:r w:rsidR="001D402A" w:rsidRPr="004B5049">
        <w:rPr>
          <w:rStyle w:val="FontStyle33"/>
          <w:rFonts w:ascii="Times New Roman" w:hAnsi="Times New Roman" w:cs="Times New Roman"/>
          <w:bCs/>
          <w:sz w:val="24"/>
          <w:szCs w:val="24"/>
        </w:rPr>
        <w:t xml:space="preserve">венности, следует остерегаться возводить это раздвоение в принцип и требовать, чтобы человек, который к ближайшим своим относится по-христиански, а относительно прочих сограждан сообразуется по крайней мере с юридическим законом, чтобы тот же человек, как представитель государственного и национального </w:t>
      </w:r>
      <w:r>
        <w:rPr>
          <w:rStyle w:val="FontStyle33"/>
          <w:rFonts w:ascii="Times New Roman" w:hAnsi="Times New Roman" w:cs="Times New Roman"/>
          <w:bCs/>
          <w:sz w:val="24"/>
          <w:szCs w:val="24"/>
        </w:rPr>
        <w:t>интереса, управлялся такими воз</w:t>
      </w:r>
      <w:r w:rsidR="001D402A" w:rsidRPr="004B5049">
        <w:rPr>
          <w:rStyle w:val="FontStyle33"/>
          <w:rFonts w:ascii="Times New Roman" w:hAnsi="Times New Roman" w:cs="Times New Roman"/>
          <w:bCs/>
          <w:sz w:val="24"/>
          <w:szCs w:val="24"/>
        </w:rPr>
        <w:t xml:space="preserve">зрениями, которые свойственны </w:t>
      </w:r>
      <w:r>
        <w:rPr>
          <w:rStyle w:val="FontStyle33"/>
          <w:rFonts w:ascii="Times New Roman" w:hAnsi="Times New Roman" w:cs="Times New Roman"/>
          <w:bCs/>
          <w:sz w:val="24"/>
          <w:szCs w:val="24"/>
        </w:rPr>
        <w:t>прирожденным разбойникам и афри</w:t>
      </w:r>
      <w:r w:rsidR="001D402A" w:rsidRPr="004B5049">
        <w:rPr>
          <w:rStyle w:val="FontStyle33"/>
          <w:rFonts w:ascii="Times New Roman" w:hAnsi="Times New Roman" w:cs="Times New Roman"/>
          <w:bCs/>
          <w:sz w:val="24"/>
          <w:szCs w:val="24"/>
        </w:rPr>
        <w:t>канским дикарям. Должно хотя бы сперва только в теории признать высшим руководящим началом всяко</w:t>
      </w:r>
      <w:r>
        <w:rPr>
          <w:rStyle w:val="FontStyle33"/>
          <w:rFonts w:ascii="Times New Roman" w:hAnsi="Times New Roman" w:cs="Times New Roman"/>
          <w:bCs/>
          <w:sz w:val="24"/>
          <w:szCs w:val="24"/>
        </w:rPr>
        <w:t>й политики не интерес и не само</w:t>
      </w:r>
      <w:r w:rsidR="001D402A" w:rsidRPr="004B5049">
        <w:rPr>
          <w:rStyle w:val="FontStyle33"/>
          <w:rFonts w:ascii="Times New Roman" w:hAnsi="Times New Roman" w:cs="Times New Roman"/>
          <w:bCs/>
          <w:sz w:val="24"/>
          <w:szCs w:val="24"/>
        </w:rPr>
        <w:t>мнение, а нравственную обязанность.</w:t>
      </w:r>
    </w:p>
    <w:p w:rsidR="001D402A" w:rsidRPr="004B5049"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Христианский принцип обязанности, или нравственного служения, есть единственно состоятельный, ед</w:t>
      </w:r>
      <w:r w:rsidR="009D6A59">
        <w:rPr>
          <w:rStyle w:val="FontStyle33"/>
          <w:rFonts w:ascii="Times New Roman" w:hAnsi="Times New Roman" w:cs="Times New Roman"/>
          <w:bCs/>
          <w:sz w:val="24"/>
          <w:szCs w:val="24"/>
        </w:rPr>
        <w:t>инственно определенный и единст</w:t>
      </w:r>
      <w:r w:rsidRPr="004B5049">
        <w:rPr>
          <w:rStyle w:val="FontStyle33"/>
          <w:rFonts w:ascii="Times New Roman" w:hAnsi="Times New Roman" w:cs="Times New Roman"/>
          <w:bCs/>
          <w:sz w:val="24"/>
          <w:szCs w:val="24"/>
        </w:rPr>
        <w:t>венно полный или совершенный принцип политической деятельности.</w:t>
      </w:r>
    </w:p>
    <w:p w:rsidR="001D402A" w:rsidRPr="004B5049" w:rsidRDefault="001D402A" w:rsidP="001D402A">
      <w:pPr>
        <w:pStyle w:val="Style19"/>
        <w:widowControl/>
        <w:spacing w:line="360" w:lineRule="auto"/>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Единственно состоятельный — ибо, исх</w:t>
      </w:r>
      <w:r w:rsidR="009D6A59">
        <w:rPr>
          <w:rStyle w:val="FontStyle33"/>
          <w:rFonts w:ascii="Times New Roman" w:hAnsi="Times New Roman" w:cs="Times New Roman"/>
          <w:bCs/>
          <w:sz w:val="24"/>
          <w:szCs w:val="24"/>
        </w:rPr>
        <w:t>одя из самопожертвования, он до</w:t>
      </w:r>
      <w:r w:rsidRPr="004B5049">
        <w:rPr>
          <w:rStyle w:val="FontStyle33"/>
          <w:rFonts w:ascii="Times New Roman" w:hAnsi="Times New Roman" w:cs="Times New Roman"/>
          <w:bCs/>
          <w:sz w:val="24"/>
          <w:szCs w:val="24"/>
        </w:rPr>
        <w:t xml:space="preserve">водит его до конца; он требует, чтобы не только лицо жертвовало своею исключительностью в пользу народа, но и для целого народа, и для всего человечества разрывает всякую </w:t>
      </w:r>
      <w:r w:rsidRPr="004B5049">
        <w:rPr>
          <w:rStyle w:val="FontStyle33"/>
          <w:rFonts w:ascii="Times New Roman" w:hAnsi="Times New Roman" w:cs="Times New Roman"/>
          <w:bCs/>
          <w:sz w:val="24"/>
          <w:szCs w:val="24"/>
        </w:rPr>
        <w:lastRenderedPageBreak/>
        <w:t>исключ</w:t>
      </w:r>
      <w:r w:rsidR="009D6A59">
        <w:rPr>
          <w:rStyle w:val="FontStyle33"/>
          <w:rFonts w:ascii="Times New Roman" w:hAnsi="Times New Roman" w:cs="Times New Roman"/>
          <w:bCs/>
          <w:sz w:val="24"/>
          <w:szCs w:val="24"/>
        </w:rPr>
        <w:t>ительность, призывая всех одина</w:t>
      </w:r>
      <w:r w:rsidRPr="004B5049">
        <w:rPr>
          <w:rStyle w:val="FontStyle33"/>
          <w:rFonts w:ascii="Times New Roman" w:hAnsi="Times New Roman" w:cs="Times New Roman"/>
          <w:bCs/>
          <w:sz w:val="24"/>
          <w:szCs w:val="24"/>
        </w:rPr>
        <w:t>ково к делу всемирного спасения, которое по существу своему есть высшее и безусловное добро и следовательно представляет достаточное основание для всякого самопожертвования; тогда как на почве своего интереса решительно не видно, почему своим личным интересом должно жертвовать интересу своего народа, и точно так же совершенно не видно, почему я должен преклоняться пред коллективным самомнением своих сограждан, когда мое личное самомнение все считают лишь за слабость моего нравственного характера, а никак не за нормальный принцип деятельности. Далее, христианская идея обязанности есть единственно определенное начало в политике: ибо, с одной стороны, интерес, выгода сами по себе суть нечто совершенно безграничное и ненасытное, а с другой стороны — мнение о своем</w:t>
      </w:r>
      <w:r w:rsidR="009D6A59">
        <w:rPr>
          <w:rStyle w:val="FontStyle33"/>
          <w:rFonts w:ascii="Times New Roman" w:hAnsi="Times New Roman" w:cs="Times New Roman"/>
          <w:bCs/>
          <w:sz w:val="24"/>
          <w:szCs w:val="24"/>
        </w:rPr>
        <w:t xml:space="preserve"> высшем и исключительном призва</w:t>
      </w:r>
      <w:r w:rsidRPr="004B5049">
        <w:rPr>
          <w:rStyle w:val="FontStyle33"/>
          <w:rFonts w:ascii="Times New Roman" w:hAnsi="Times New Roman" w:cs="Times New Roman"/>
          <w:bCs/>
          <w:sz w:val="24"/>
          <w:szCs w:val="24"/>
        </w:rPr>
        <w:t>нии еще не дает никакого положительного указания в каждом данном случае и вопросе; обязанность же христианская всегда указывает нам, как должны мы поступать во всяком д</w:t>
      </w:r>
      <w:r w:rsidR="009D6A59">
        <w:rPr>
          <w:rStyle w:val="FontStyle33"/>
          <w:rFonts w:ascii="Times New Roman" w:hAnsi="Times New Roman" w:cs="Times New Roman"/>
          <w:bCs/>
          <w:sz w:val="24"/>
          <w:szCs w:val="24"/>
        </w:rPr>
        <w:t>анном случае, и при том она тре</w:t>
      </w:r>
      <w:r w:rsidRPr="004B5049">
        <w:rPr>
          <w:rStyle w:val="FontStyle33"/>
          <w:rFonts w:ascii="Times New Roman" w:hAnsi="Times New Roman" w:cs="Times New Roman"/>
          <w:bCs/>
          <w:sz w:val="24"/>
          <w:szCs w:val="24"/>
        </w:rPr>
        <w:t>бует от нас только того, что мы нес</w:t>
      </w:r>
      <w:r w:rsidR="009D6A59">
        <w:rPr>
          <w:rStyle w:val="FontStyle33"/>
          <w:rFonts w:ascii="Times New Roman" w:hAnsi="Times New Roman" w:cs="Times New Roman"/>
          <w:bCs/>
          <w:sz w:val="24"/>
          <w:szCs w:val="24"/>
        </w:rPr>
        <w:t>омненно можем сделать, что нахо</w:t>
      </w:r>
      <w:r w:rsidRPr="004B5049">
        <w:rPr>
          <w:rStyle w:val="FontStyle33"/>
          <w:rFonts w:ascii="Times New Roman" w:hAnsi="Times New Roman" w:cs="Times New Roman"/>
          <w:bCs/>
          <w:sz w:val="24"/>
          <w:szCs w:val="24"/>
        </w:rPr>
        <w:t>дится в нашей власти, тогда как стремление к материальному интересу нисколько не ручается за возможность его достижения, да и мнение о нашем исключительном призвании манит обыкновенно на такие высоты, которых мы достигнуть не можем. Поэтому мы вправе утверждать, что мотивы выгодны и самомнения сут</w:t>
      </w:r>
      <w:r w:rsidR="009D6A59">
        <w:rPr>
          <w:rStyle w:val="FontStyle33"/>
          <w:rFonts w:ascii="Times New Roman" w:hAnsi="Times New Roman" w:cs="Times New Roman"/>
          <w:bCs/>
          <w:sz w:val="24"/>
          <w:szCs w:val="24"/>
        </w:rPr>
        <w:t>ь мотивы фантастические, а прин</w:t>
      </w:r>
      <w:r w:rsidRPr="004B5049">
        <w:rPr>
          <w:rStyle w:val="FontStyle33"/>
          <w:rFonts w:ascii="Times New Roman" w:hAnsi="Times New Roman" w:cs="Times New Roman"/>
          <w:bCs/>
          <w:sz w:val="24"/>
          <w:szCs w:val="24"/>
        </w:rPr>
        <w:t>цип христианской обязанности есть н</w:t>
      </w:r>
      <w:r w:rsidR="009D6A59">
        <w:rPr>
          <w:rStyle w:val="FontStyle33"/>
          <w:rFonts w:ascii="Times New Roman" w:hAnsi="Times New Roman" w:cs="Times New Roman"/>
          <w:bCs/>
          <w:sz w:val="24"/>
          <w:szCs w:val="24"/>
        </w:rPr>
        <w:t>ечто совершенно реальное и твер</w:t>
      </w:r>
      <w:r w:rsidRPr="004B5049">
        <w:rPr>
          <w:rStyle w:val="FontStyle33"/>
          <w:rFonts w:ascii="Times New Roman" w:hAnsi="Times New Roman" w:cs="Times New Roman"/>
          <w:bCs/>
          <w:sz w:val="24"/>
          <w:szCs w:val="24"/>
        </w:rPr>
        <w:t xml:space="preserve">дое. Наконец, это есть единственно полный принцип, заключающий в себе все положительное содержание </w:t>
      </w:r>
      <w:r w:rsidR="009D6A59">
        <w:rPr>
          <w:rStyle w:val="FontStyle33"/>
          <w:rFonts w:ascii="Times New Roman" w:hAnsi="Times New Roman" w:cs="Times New Roman"/>
          <w:bCs/>
          <w:sz w:val="24"/>
          <w:szCs w:val="24"/>
        </w:rPr>
        <w:t>других начал, которые в нем раз</w:t>
      </w:r>
      <w:r w:rsidRPr="004B5049">
        <w:rPr>
          <w:rStyle w:val="FontStyle33"/>
          <w:rFonts w:ascii="Times New Roman" w:hAnsi="Times New Roman" w:cs="Times New Roman"/>
          <w:bCs/>
          <w:sz w:val="24"/>
          <w:szCs w:val="24"/>
        </w:rPr>
        <w:t>решаются. Тогда как выгода и самомнение, в своей исключительности, утверждая соперничество и борьбу народов, не допускают в политике высшего начала нравственной обязанности, — это последнее начало вовсе не отрицает ни законных интересов, ни истинного призвания каждого народа, а, напротив, предполагает и то, и другое. Ибо если мы только признаем, что народ имеет нравственную обязанность, то, несомненно, с исполнением этой обязанности связаны и его настоящие интересы, и его настоящее призвание. Не требу</w:t>
      </w:r>
      <w:r w:rsidR="009D6A59">
        <w:rPr>
          <w:rStyle w:val="FontStyle33"/>
          <w:rFonts w:ascii="Times New Roman" w:hAnsi="Times New Roman" w:cs="Times New Roman"/>
          <w:bCs/>
          <w:sz w:val="24"/>
          <w:szCs w:val="24"/>
        </w:rPr>
        <w:t>ется и того, чтобы народ пренеб</w:t>
      </w:r>
      <w:r w:rsidRPr="004B5049">
        <w:rPr>
          <w:rStyle w:val="FontStyle33"/>
          <w:rFonts w:ascii="Times New Roman" w:hAnsi="Times New Roman" w:cs="Times New Roman"/>
          <w:bCs/>
          <w:sz w:val="24"/>
          <w:szCs w:val="24"/>
        </w:rPr>
        <w:t>регал своими материальными интересами и вовсе не думал о своем особом назначении; требуется только, чтобы он не в этом полагал душу свою, не это ставил последнею целью, н</w:t>
      </w:r>
      <w:r w:rsidR="009D6A59">
        <w:rPr>
          <w:rStyle w:val="FontStyle33"/>
          <w:rFonts w:ascii="Times New Roman" w:hAnsi="Times New Roman" w:cs="Times New Roman"/>
          <w:bCs/>
          <w:sz w:val="24"/>
          <w:szCs w:val="24"/>
        </w:rPr>
        <w:t>е этому служил. А затем в подчи</w:t>
      </w:r>
      <w:r w:rsidRPr="004B5049">
        <w:rPr>
          <w:rStyle w:val="FontStyle33"/>
          <w:rFonts w:ascii="Times New Roman" w:hAnsi="Times New Roman" w:cs="Times New Roman"/>
          <w:bCs/>
          <w:sz w:val="24"/>
          <w:szCs w:val="24"/>
        </w:rPr>
        <w:t>нении высшим соображениям христи</w:t>
      </w:r>
      <w:r w:rsidR="009D6A59">
        <w:rPr>
          <w:rStyle w:val="FontStyle33"/>
          <w:rFonts w:ascii="Times New Roman" w:hAnsi="Times New Roman" w:cs="Times New Roman"/>
          <w:bCs/>
          <w:sz w:val="24"/>
          <w:szCs w:val="24"/>
        </w:rPr>
        <w:t>анской обязанности, и материаль</w:t>
      </w:r>
      <w:r w:rsidRPr="004B5049">
        <w:rPr>
          <w:rStyle w:val="FontStyle33"/>
          <w:rFonts w:ascii="Times New Roman" w:hAnsi="Times New Roman" w:cs="Times New Roman"/>
          <w:bCs/>
          <w:sz w:val="24"/>
          <w:szCs w:val="24"/>
        </w:rPr>
        <w:t xml:space="preserve">ное достояние и самосознание народного духа сами становятся силами положительными, действительными </w:t>
      </w:r>
      <w:r w:rsidR="009D6A59">
        <w:rPr>
          <w:rStyle w:val="FontStyle33"/>
          <w:rFonts w:ascii="Times New Roman" w:hAnsi="Times New Roman" w:cs="Times New Roman"/>
          <w:bCs/>
          <w:sz w:val="24"/>
          <w:szCs w:val="24"/>
        </w:rPr>
        <w:t>средствами и орудиями нравствен</w:t>
      </w:r>
      <w:r w:rsidRPr="004B5049">
        <w:rPr>
          <w:rStyle w:val="FontStyle33"/>
          <w:rFonts w:ascii="Times New Roman" w:hAnsi="Times New Roman" w:cs="Times New Roman"/>
          <w:bCs/>
          <w:sz w:val="24"/>
          <w:szCs w:val="24"/>
        </w:rPr>
        <w:t xml:space="preserve">ной цели, потому что тогда приобретения этого народа действительно идут на пользу всем другим, и его </w:t>
      </w:r>
      <w:r w:rsidR="009D6A59">
        <w:rPr>
          <w:rStyle w:val="FontStyle33"/>
          <w:rFonts w:ascii="Times New Roman" w:hAnsi="Times New Roman" w:cs="Times New Roman"/>
          <w:bCs/>
          <w:sz w:val="24"/>
          <w:szCs w:val="24"/>
        </w:rPr>
        <w:t>величие действительно возвеличи</w:t>
      </w:r>
      <w:r w:rsidRPr="004B5049">
        <w:rPr>
          <w:rStyle w:val="FontStyle33"/>
          <w:rFonts w:ascii="Times New Roman" w:hAnsi="Times New Roman" w:cs="Times New Roman"/>
          <w:bCs/>
          <w:sz w:val="24"/>
          <w:szCs w:val="24"/>
        </w:rPr>
        <w:t>вает все человечество. Таким образ</w:t>
      </w:r>
      <w:r w:rsidR="009D6A59">
        <w:rPr>
          <w:rStyle w:val="FontStyle33"/>
          <w:rFonts w:ascii="Times New Roman" w:hAnsi="Times New Roman" w:cs="Times New Roman"/>
          <w:bCs/>
          <w:sz w:val="24"/>
          <w:szCs w:val="24"/>
        </w:rPr>
        <w:t>ом, принцип нравственной обязан</w:t>
      </w:r>
      <w:r w:rsidRPr="004B5049">
        <w:rPr>
          <w:rStyle w:val="FontStyle33"/>
          <w:rFonts w:ascii="Times New Roman" w:hAnsi="Times New Roman" w:cs="Times New Roman"/>
          <w:bCs/>
          <w:sz w:val="24"/>
          <w:szCs w:val="24"/>
        </w:rPr>
        <w:t xml:space="preserve">ности в политике, обнимая собою два другие, есть самый полный, как </w:t>
      </w:r>
      <w:r w:rsidRPr="004B5049">
        <w:rPr>
          <w:rStyle w:val="FontStyle33"/>
          <w:rFonts w:ascii="Times New Roman" w:hAnsi="Times New Roman" w:cs="Times New Roman"/>
          <w:bCs/>
          <w:sz w:val="24"/>
          <w:szCs w:val="24"/>
        </w:rPr>
        <w:lastRenderedPageBreak/>
        <w:t>он же есть и самый определенный и внутренно состоятельный. А для людей нашей веры напомним, что этот пр</w:t>
      </w:r>
      <w:r w:rsidR="009D6A59">
        <w:rPr>
          <w:rStyle w:val="FontStyle33"/>
          <w:rFonts w:ascii="Times New Roman" w:hAnsi="Times New Roman" w:cs="Times New Roman"/>
          <w:bCs/>
          <w:sz w:val="24"/>
          <w:szCs w:val="24"/>
        </w:rPr>
        <w:t>инцип есть единственно христиан</w:t>
      </w:r>
      <w:r w:rsidRPr="004B5049">
        <w:rPr>
          <w:rStyle w:val="FontStyle33"/>
          <w:rFonts w:ascii="Times New Roman" w:hAnsi="Times New Roman" w:cs="Times New Roman"/>
          <w:bCs/>
          <w:sz w:val="24"/>
          <w:szCs w:val="24"/>
        </w:rPr>
        <w:t>ский.</w:t>
      </w:r>
    </w:p>
    <w:p w:rsidR="001D402A" w:rsidRPr="004B5049"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Политика интереса, стремление к своему обогащению и усилению свойственно натуральному человеку —</w:t>
      </w:r>
      <w:r w:rsidR="009D6A59">
        <w:rPr>
          <w:rStyle w:val="FontStyle33"/>
          <w:rFonts w:ascii="Times New Roman" w:hAnsi="Times New Roman" w:cs="Times New Roman"/>
          <w:bCs/>
          <w:sz w:val="24"/>
          <w:szCs w:val="24"/>
        </w:rPr>
        <w:t xml:space="preserve"> это есть дело языческое, и ста</w:t>
      </w:r>
      <w:r w:rsidRPr="004B5049">
        <w:rPr>
          <w:rStyle w:val="FontStyle33"/>
          <w:rFonts w:ascii="Times New Roman" w:hAnsi="Times New Roman" w:cs="Times New Roman"/>
          <w:bCs/>
          <w:sz w:val="24"/>
          <w:szCs w:val="24"/>
        </w:rPr>
        <w:t>новясь на эту почву, христианские народы возвращаются в язычество. Утверждение своей исключительной ми</w:t>
      </w:r>
      <w:r w:rsidR="009D6A59">
        <w:rPr>
          <w:rStyle w:val="FontStyle33"/>
          <w:rFonts w:ascii="Times New Roman" w:hAnsi="Times New Roman" w:cs="Times New Roman"/>
          <w:bCs/>
          <w:sz w:val="24"/>
          <w:szCs w:val="24"/>
        </w:rPr>
        <w:t>ссии, обоготворение своей народ</w:t>
      </w:r>
      <w:r w:rsidRPr="004B5049">
        <w:rPr>
          <w:rStyle w:val="FontStyle33"/>
          <w:rFonts w:ascii="Times New Roman" w:hAnsi="Times New Roman" w:cs="Times New Roman"/>
          <w:bCs/>
          <w:sz w:val="24"/>
          <w:szCs w:val="24"/>
        </w:rPr>
        <w:t>ности есть точка зрения древнеиудейская, и, принимая эту точку зрения, христианские народы впадают в ветхозаветное иудейство.</w:t>
      </w:r>
    </w:p>
    <w:p w:rsidR="001D402A" w:rsidRPr="004B5049"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Давить и поглощать других для собственного насыщения есть дело одного животного инстинкта, дело бесчеловечное и безбожное как для отдельного лица, так и для целого народа. Величаться своим высшим призванием, присваивать себе пред др</w:t>
      </w:r>
      <w:r w:rsidR="009D6A59">
        <w:rPr>
          <w:rStyle w:val="FontStyle33"/>
          <w:rFonts w:ascii="Times New Roman" w:hAnsi="Times New Roman" w:cs="Times New Roman"/>
          <w:bCs/>
          <w:sz w:val="24"/>
          <w:szCs w:val="24"/>
        </w:rPr>
        <w:t>угими особые права и преимущест</w:t>
      </w:r>
      <w:r w:rsidRPr="004B5049">
        <w:rPr>
          <w:rStyle w:val="FontStyle33"/>
          <w:rFonts w:ascii="Times New Roman" w:hAnsi="Times New Roman" w:cs="Times New Roman"/>
          <w:bCs/>
          <w:sz w:val="24"/>
          <w:szCs w:val="24"/>
        </w:rPr>
        <w:t>ва есть дело гордости и самоутверждения для народа, как и для лица, — дело человеческое, но также нехристианское. Исповедать свой долг, признать свою обязанность есть христианское дел</w:t>
      </w:r>
      <w:r w:rsidR="009D6A59">
        <w:rPr>
          <w:rStyle w:val="FontStyle33"/>
          <w:rFonts w:ascii="Times New Roman" w:hAnsi="Times New Roman" w:cs="Times New Roman"/>
          <w:bCs/>
          <w:sz w:val="24"/>
          <w:szCs w:val="24"/>
        </w:rPr>
        <w:t>о смирения и самопоз</w:t>
      </w:r>
      <w:r w:rsidRPr="004B5049">
        <w:rPr>
          <w:rStyle w:val="FontStyle33"/>
          <w:rFonts w:ascii="Times New Roman" w:hAnsi="Times New Roman" w:cs="Times New Roman"/>
          <w:bCs/>
          <w:sz w:val="24"/>
          <w:szCs w:val="24"/>
        </w:rPr>
        <w:t>нания, необходимое начало и нравст</w:t>
      </w:r>
      <w:r w:rsidR="009D6A59">
        <w:rPr>
          <w:rStyle w:val="FontStyle33"/>
          <w:rFonts w:ascii="Times New Roman" w:hAnsi="Times New Roman" w:cs="Times New Roman"/>
          <w:bCs/>
          <w:sz w:val="24"/>
          <w:szCs w:val="24"/>
        </w:rPr>
        <w:t>венного подвига и истинной бого</w:t>
      </w:r>
      <w:r w:rsidRPr="004B5049">
        <w:rPr>
          <w:rStyle w:val="FontStyle33"/>
          <w:rFonts w:ascii="Times New Roman" w:hAnsi="Times New Roman" w:cs="Times New Roman"/>
          <w:bCs/>
          <w:sz w:val="24"/>
          <w:szCs w:val="24"/>
        </w:rPr>
        <w:t>человеческой жизни для народа так же, как и для лица. Здесь все дело решается не своим мнением, а совестью, одинаковой для всех, и потому здесь не может быть самозванцев. Не может здесь быть и лжепророков, ибо проповедь обязанности не предполагает ничего рокового, никакого предопределения: указывать народу его</w:t>
      </w:r>
      <w:r w:rsidR="009D6A59">
        <w:rPr>
          <w:rStyle w:val="FontStyle33"/>
          <w:rFonts w:ascii="Times New Roman" w:hAnsi="Times New Roman" w:cs="Times New Roman"/>
          <w:bCs/>
          <w:sz w:val="24"/>
          <w:szCs w:val="24"/>
        </w:rPr>
        <w:t xml:space="preserve"> обязанности еще не значит пред</w:t>
      </w:r>
      <w:r w:rsidRPr="004B5049">
        <w:rPr>
          <w:rStyle w:val="FontStyle33"/>
          <w:rFonts w:ascii="Times New Roman" w:hAnsi="Times New Roman" w:cs="Times New Roman"/>
          <w:bCs/>
          <w:sz w:val="24"/>
          <w:szCs w:val="24"/>
        </w:rPr>
        <w:t>сказывать его будущую судьбу. Народ, как и отдельное лицо, может исполнить, но может и не исполнить св</w:t>
      </w:r>
      <w:r w:rsidR="009D6A59">
        <w:rPr>
          <w:rStyle w:val="FontStyle33"/>
          <w:rFonts w:ascii="Times New Roman" w:hAnsi="Times New Roman" w:cs="Times New Roman"/>
          <w:bCs/>
          <w:sz w:val="24"/>
          <w:szCs w:val="24"/>
        </w:rPr>
        <w:t>ою обязанность; но и в этом пос</w:t>
      </w:r>
      <w:r w:rsidRPr="004B5049">
        <w:rPr>
          <w:rStyle w:val="FontStyle33"/>
          <w:rFonts w:ascii="Times New Roman" w:hAnsi="Times New Roman" w:cs="Times New Roman"/>
          <w:bCs/>
          <w:sz w:val="24"/>
          <w:szCs w:val="24"/>
        </w:rPr>
        <w:t>леднем случае обязанность все-таки ост</w:t>
      </w:r>
      <w:r w:rsidR="009D6A59">
        <w:rPr>
          <w:rStyle w:val="FontStyle33"/>
          <w:rFonts w:ascii="Times New Roman" w:hAnsi="Times New Roman" w:cs="Times New Roman"/>
          <w:bCs/>
          <w:sz w:val="24"/>
          <w:szCs w:val="24"/>
        </w:rPr>
        <w:t>ается, и указывавший ее не обли</w:t>
      </w:r>
      <w:r w:rsidRPr="004B5049">
        <w:rPr>
          <w:rStyle w:val="FontStyle33"/>
          <w:rFonts w:ascii="Times New Roman" w:hAnsi="Times New Roman" w:cs="Times New Roman"/>
          <w:bCs/>
          <w:sz w:val="24"/>
          <w:szCs w:val="24"/>
        </w:rPr>
        <w:t>чается во лжи.</w:t>
      </w:r>
    </w:p>
    <w:p w:rsidR="001D402A" w:rsidRPr="004B5049" w:rsidRDefault="001D402A" w:rsidP="001D402A">
      <w:pPr>
        <w:pStyle w:val="Style15"/>
        <w:widowControl/>
        <w:spacing w:before="5" w:line="360" w:lineRule="auto"/>
        <w:ind w:firstLine="36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В теперешнем существовании человечества невозможно еще и для народа, и для лица, чтобы всякое удовлетворение материальных нужд и требований самозащиты прямо вытекало из велений нравственного долга. И для народа существуют де</w:t>
      </w:r>
      <w:r w:rsidR="009D6A59">
        <w:rPr>
          <w:rStyle w:val="FontStyle33"/>
          <w:rFonts w:ascii="Times New Roman" w:hAnsi="Times New Roman" w:cs="Times New Roman"/>
          <w:bCs/>
          <w:sz w:val="24"/>
          <w:szCs w:val="24"/>
        </w:rPr>
        <w:t>ла текущей минуты, злоба истори</w:t>
      </w:r>
      <w:r w:rsidRPr="004B5049">
        <w:rPr>
          <w:rStyle w:val="FontStyle33"/>
          <w:rFonts w:ascii="Times New Roman" w:hAnsi="Times New Roman" w:cs="Times New Roman"/>
          <w:bCs/>
          <w:sz w:val="24"/>
          <w:szCs w:val="24"/>
        </w:rPr>
        <w:t>ческого дня вне прямой связи с его высшими нравственными задачами. Об этой злобе дня мы и не призваны говорить. Но есть</w:t>
      </w:r>
      <w:r w:rsidR="009D6A59">
        <w:rPr>
          <w:rStyle w:val="FontStyle33"/>
          <w:rFonts w:ascii="Times New Roman" w:hAnsi="Times New Roman" w:cs="Times New Roman"/>
          <w:bCs/>
          <w:sz w:val="24"/>
          <w:szCs w:val="24"/>
        </w:rPr>
        <w:t xml:space="preserve"> великие жиз</w:t>
      </w:r>
      <w:r w:rsidRPr="004B5049">
        <w:rPr>
          <w:rStyle w:val="FontStyle33"/>
          <w:rFonts w:ascii="Times New Roman" w:hAnsi="Times New Roman" w:cs="Times New Roman"/>
          <w:bCs/>
          <w:sz w:val="24"/>
          <w:szCs w:val="24"/>
        </w:rPr>
        <w:t>ненные вопросы, в разрешении которых народ должен руководиться прежде всего голосом совести, отодвигая на второй план все другие соображения. В этих великих вопросах дело идет о спасении народной души, и тут каждый народ должен думать только о</w:t>
      </w:r>
      <w:r w:rsidR="009D6A59">
        <w:rPr>
          <w:rStyle w:val="FontStyle33"/>
          <w:rFonts w:ascii="Times New Roman" w:hAnsi="Times New Roman" w:cs="Times New Roman"/>
          <w:bCs/>
          <w:sz w:val="24"/>
          <w:szCs w:val="24"/>
        </w:rPr>
        <w:t xml:space="preserve"> своем долге, не огля</w:t>
      </w:r>
      <w:r w:rsidRPr="004B5049">
        <w:rPr>
          <w:rStyle w:val="FontStyle33"/>
          <w:rFonts w:ascii="Times New Roman" w:hAnsi="Times New Roman" w:cs="Times New Roman"/>
          <w:bCs/>
          <w:sz w:val="24"/>
          <w:szCs w:val="24"/>
        </w:rPr>
        <w:t xml:space="preserve">дываясь на другие народы, ничего от них не требуя и не ожидая. Не в нашей власти заставить других исполнять их обязанности, но исполнить свою мы можем и должны, и, исполняя ее, мы тем самым послужим и общему вселенскому делу; ибо это в общем деле в истории имеет свое особое служение. Можно сказать, что это служение навязывается народу его историей в виде великих </w:t>
      </w:r>
      <w:r w:rsidR="009D6A59">
        <w:rPr>
          <w:rStyle w:val="FontStyle33"/>
          <w:rFonts w:ascii="Times New Roman" w:hAnsi="Times New Roman" w:cs="Times New Roman"/>
          <w:bCs/>
          <w:sz w:val="24"/>
          <w:szCs w:val="24"/>
        </w:rPr>
        <w:t>жизненных вопросов, обойти кото</w:t>
      </w:r>
      <w:r w:rsidRPr="004B5049">
        <w:rPr>
          <w:rStyle w:val="FontStyle33"/>
          <w:rFonts w:ascii="Times New Roman" w:hAnsi="Times New Roman" w:cs="Times New Roman"/>
          <w:bCs/>
          <w:sz w:val="24"/>
          <w:szCs w:val="24"/>
        </w:rPr>
        <w:t xml:space="preserve">рые он не может. Но он может впасть </w:t>
      </w:r>
      <w:r w:rsidR="009D6A59">
        <w:rPr>
          <w:rStyle w:val="FontStyle33"/>
          <w:rFonts w:ascii="Times New Roman" w:hAnsi="Times New Roman" w:cs="Times New Roman"/>
          <w:bCs/>
          <w:sz w:val="24"/>
          <w:szCs w:val="24"/>
        </w:rPr>
        <w:t>в искушение разрешать эти вопро</w:t>
      </w:r>
      <w:r w:rsidRPr="004B5049">
        <w:rPr>
          <w:rStyle w:val="FontStyle33"/>
          <w:rFonts w:ascii="Times New Roman" w:hAnsi="Times New Roman" w:cs="Times New Roman"/>
          <w:bCs/>
          <w:sz w:val="24"/>
          <w:szCs w:val="24"/>
        </w:rPr>
        <w:t xml:space="preserve">сы не по совести, а по </w:t>
      </w:r>
      <w:r w:rsidRPr="004B5049">
        <w:rPr>
          <w:rStyle w:val="FontStyle33"/>
          <w:rFonts w:ascii="Times New Roman" w:hAnsi="Times New Roman" w:cs="Times New Roman"/>
          <w:bCs/>
          <w:sz w:val="24"/>
          <w:szCs w:val="24"/>
        </w:rPr>
        <w:lastRenderedPageBreak/>
        <w:t>своекорыстным и самолюбивым расчетам. В этом величайшая опасность, предостерегать от</w:t>
      </w:r>
      <w:r w:rsidR="009D6A59">
        <w:rPr>
          <w:rStyle w:val="FontStyle33"/>
          <w:rFonts w:ascii="Times New Roman" w:hAnsi="Times New Roman" w:cs="Times New Roman"/>
          <w:bCs/>
          <w:sz w:val="24"/>
          <w:szCs w:val="24"/>
        </w:rPr>
        <w:t xml:space="preserve"> нея есть долг истинного патрио</w:t>
      </w:r>
      <w:r w:rsidRPr="004B5049">
        <w:rPr>
          <w:rStyle w:val="FontStyle33"/>
          <w:rFonts w:ascii="Times New Roman" w:hAnsi="Times New Roman" w:cs="Times New Roman"/>
          <w:bCs/>
          <w:sz w:val="24"/>
          <w:szCs w:val="24"/>
        </w:rPr>
        <w:t>тизма.</w:t>
      </w:r>
    </w:p>
    <w:p w:rsidR="001D402A" w:rsidRPr="004B5049" w:rsidRDefault="001D402A" w:rsidP="001D402A">
      <w:pPr>
        <w:pStyle w:val="Style15"/>
        <w:widowControl/>
        <w:spacing w:before="5" w:line="360" w:lineRule="auto"/>
        <w:ind w:firstLine="37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Наша история навязала нам три великие вопроса, решением которых мы можем или прославить имя Божие или приблизить Его царствие исполнением Его воли, или же погу</w:t>
      </w:r>
      <w:r w:rsidR="009D6A59">
        <w:rPr>
          <w:rStyle w:val="FontStyle33"/>
          <w:rFonts w:ascii="Times New Roman" w:hAnsi="Times New Roman" w:cs="Times New Roman"/>
          <w:bCs/>
          <w:sz w:val="24"/>
          <w:szCs w:val="24"/>
        </w:rPr>
        <w:t>бить свою народную душу и замед</w:t>
      </w:r>
      <w:r w:rsidRPr="004B5049">
        <w:rPr>
          <w:rStyle w:val="FontStyle33"/>
          <w:rFonts w:ascii="Times New Roman" w:hAnsi="Times New Roman" w:cs="Times New Roman"/>
          <w:bCs/>
          <w:sz w:val="24"/>
          <w:szCs w:val="24"/>
        </w:rPr>
        <w:t>лить дело Божие на земле. Эти воп</w:t>
      </w:r>
      <w:r w:rsidR="009D6A59">
        <w:rPr>
          <w:rStyle w:val="FontStyle33"/>
          <w:rFonts w:ascii="Times New Roman" w:hAnsi="Times New Roman" w:cs="Times New Roman"/>
          <w:bCs/>
          <w:sz w:val="24"/>
          <w:szCs w:val="24"/>
        </w:rPr>
        <w:t>росы суть: польский (или католи</w:t>
      </w:r>
      <w:r w:rsidRPr="004B5049">
        <w:rPr>
          <w:rStyle w:val="FontStyle33"/>
          <w:rFonts w:ascii="Times New Roman" w:hAnsi="Times New Roman" w:cs="Times New Roman"/>
          <w:bCs/>
          <w:sz w:val="24"/>
          <w:szCs w:val="24"/>
        </w:rPr>
        <w:t>ческий) , восточный, или славянский, во</w:t>
      </w:r>
      <w:r w:rsidR="009D6A59">
        <w:rPr>
          <w:rStyle w:val="FontStyle33"/>
          <w:rFonts w:ascii="Times New Roman" w:hAnsi="Times New Roman" w:cs="Times New Roman"/>
          <w:bCs/>
          <w:sz w:val="24"/>
          <w:szCs w:val="24"/>
        </w:rPr>
        <w:t>прос и еврейский. Эти три вопро</w:t>
      </w:r>
      <w:r w:rsidRPr="004B5049">
        <w:rPr>
          <w:rStyle w:val="FontStyle33"/>
          <w:rFonts w:ascii="Times New Roman" w:hAnsi="Times New Roman" w:cs="Times New Roman"/>
          <w:bCs/>
          <w:sz w:val="24"/>
          <w:szCs w:val="24"/>
        </w:rPr>
        <w:t xml:space="preserve">са, в тесной связи между собою, суть лишь разные исторические формы великого спора между Востоком и Западом, которые проходят чрез всю жизнь человечества. К этим трем </w:t>
      </w:r>
      <w:r w:rsidR="009D6A59">
        <w:rPr>
          <w:rStyle w:val="FontStyle33"/>
          <w:rFonts w:ascii="Times New Roman" w:hAnsi="Times New Roman" w:cs="Times New Roman"/>
          <w:bCs/>
          <w:sz w:val="24"/>
          <w:szCs w:val="24"/>
        </w:rPr>
        <w:t>вопросам сводится вся наша поли</w:t>
      </w:r>
      <w:r w:rsidRPr="004B5049">
        <w:rPr>
          <w:rStyle w:val="FontStyle33"/>
          <w:rFonts w:ascii="Times New Roman" w:hAnsi="Times New Roman" w:cs="Times New Roman"/>
          <w:bCs/>
          <w:sz w:val="24"/>
          <w:szCs w:val="24"/>
        </w:rPr>
        <w:t>тика, внешняя и внутренняя, не исключая и политического нигилизма с его периодическими злодеяниями, которые стоят в гораз</w:t>
      </w:r>
      <w:r w:rsidR="009D6A59">
        <w:rPr>
          <w:rStyle w:val="FontStyle33"/>
          <w:rFonts w:ascii="Times New Roman" w:hAnsi="Times New Roman" w:cs="Times New Roman"/>
          <w:bCs/>
          <w:sz w:val="24"/>
          <w:szCs w:val="24"/>
        </w:rPr>
        <w:t>до более близ</w:t>
      </w:r>
      <w:r w:rsidRPr="004B5049">
        <w:rPr>
          <w:rStyle w:val="FontStyle33"/>
          <w:rFonts w:ascii="Times New Roman" w:hAnsi="Times New Roman" w:cs="Times New Roman"/>
          <w:bCs/>
          <w:sz w:val="24"/>
          <w:szCs w:val="24"/>
        </w:rPr>
        <w:t>ком отношении к внешней политике, нежели как это обыкновенно думают. С тем же великим спором Востока и Запада связан и другой наш глубокий внутренний недуг — церковный раскол.</w:t>
      </w:r>
    </w:p>
    <w:p w:rsidR="001D402A" w:rsidRPr="004B5049"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Ближайшим образом наша историческая обязанность предстает нам в виде польского вопроса. История связала нас с братским по крови, но враждебным по духу народом, передовая часть которого ненавидит и проклинает нас. В ответ на эту ненависть и на эти проклятия Россия должна делать добро польскому народу. Кое-что ею и сделано. Русское действие в Польше не ограничивалось уч</w:t>
      </w:r>
      <w:r w:rsidR="009D6A59">
        <w:rPr>
          <w:rStyle w:val="FontStyle33"/>
          <w:rFonts w:ascii="Times New Roman" w:hAnsi="Times New Roman" w:cs="Times New Roman"/>
          <w:bCs/>
          <w:sz w:val="24"/>
          <w:szCs w:val="24"/>
        </w:rPr>
        <w:t>астием в трех разделах да подав</w:t>
      </w:r>
      <w:r w:rsidRPr="004B5049">
        <w:rPr>
          <w:rStyle w:val="FontStyle33"/>
          <w:rFonts w:ascii="Times New Roman" w:hAnsi="Times New Roman" w:cs="Times New Roman"/>
          <w:bCs/>
          <w:sz w:val="24"/>
          <w:szCs w:val="24"/>
        </w:rPr>
        <w:t xml:space="preserve">лением двух вооруженных восстаний. </w:t>
      </w:r>
      <w:r w:rsidR="009D6A59">
        <w:rPr>
          <w:rStyle w:val="FontStyle33"/>
          <w:rFonts w:ascii="Times New Roman" w:hAnsi="Times New Roman" w:cs="Times New Roman"/>
          <w:bCs/>
          <w:sz w:val="24"/>
          <w:szCs w:val="24"/>
        </w:rPr>
        <w:t>В 1814 г. Россия сохранила Поль</w:t>
      </w:r>
      <w:r w:rsidRPr="004B5049">
        <w:rPr>
          <w:rStyle w:val="FontStyle33"/>
          <w:rFonts w:ascii="Times New Roman" w:hAnsi="Times New Roman" w:cs="Times New Roman"/>
          <w:bCs/>
          <w:sz w:val="24"/>
          <w:szCs w:val="24"/>
        </w:rPr>
        <w:t>шу от неизбежного онемечения. Есл</w:t>
      </w:r>
      <w:r w:rsidR="009D6A59">
        <w:rPr>
          <w:rStyle w:val="FontStyle33"/>
          <w:rFonts w:ascii="Times New Roman" w:hAnsi="Times New Roman" w:cs="Times New Roman"/>
          <w:bCs/>
          <w:sz w:val="24"/>
          <w:szCs w:val="24"/>
        </w:rPr>
        <w:t>и бы на Венском конгрессе полно</w:t>
      </w:r>
      <w:r w:rsidRPr="004B5049">
        <w:rPr>
          <w:rStyle w:val="FontStyle33"/>
          <w:rFonts w:ascii="Times New Roman" w:hAnsi="Times New Roman" w:cs="Times New Roman"/>
          <w:bCs/>
          <w:sz w:val="24"/>
          <w:szCs w:val="24"/>
        </w:rPr>
        <w:t>властный тогда император Александр I думал более о русских, нежели о польских интересах и присоединил бы к России русскую Галицию, а коренную Польшу возвратил бы Пруссии, то теперь, вероятно, нам не было бы надобности много рассуждать о Польше и поляках. Если даже теперь польский элемент в Познани, хо</w:t>
      </w:r>
      <w:r w:rsidR="009D6A59">
        <w:rPr>
          <w:rStyle w:val="FontStyle33"/>
          <w:rFonts w:ascii="Times New Roman" w:hAnsi="Times New Roman" w:cs="Times New Roman"/>
          <w:bCs/>
          <w:sz w:val="24"/>
          <w:szCs w:val="24"/>
        </w:rPr>
        <w:t>тя имеет у себя за спиной шести</w:t>
      </w:r>
      <w:r w:rsidRPr="004B5049">
        <w:rPr>
          <w:rStyle w:val="FontStyle33"/>
          <w:rFonts w:ascii="Times New Roman" w:hAnsi="Times New Roman" w:cs="Times New Roman"/>
          <w:bCs/>
          <w:sz w:val="24"/>
          <w:szCs w:val="24"/>
        </w:rPr>
        <w:t>миллионную массу наших поляков, избавленных от германизации, все-таки, несмотря на эту опору, не может устоять перед немцами и все более и более поглощается ими, — что же сталось бы, если бы прусские немцы были хозяевами в главной части Польши!</w:t>
      </w:r>
    </w:p>
    <w:p w:rsidR="001D402A" w:rsidRPr="004B5049"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Далее, через полвека после Вен</w:t>
      </w:r>
      <w:r w:rsidR="009D6A59">
        <w:rPr>
          <w:rStyle w:val="FontStyle33"/>
          <w:rFonts w:ascii="Times New Roman" w:hAnsi="Times New Roman" w:cs="Times New Roman"/>
          <w:bCs/>
          <w:sz w:val="24"/>
          <w:szCs w:val="24"/>
        </w:rPr>
        <w:t>ского конгресса Россия эмансипа</w:t>
      </w:r>
      <w:r w:rsidRPr="004B5049">
        <w:rPr>
          <w:rStyle w:val="FontStyle33"/>
          <w:rFonts w:ascii="Times New Roman" w:hAnsi="Times New Roman" w:cs="Times New Roman"/>
          <w:bCs/>
          <w:sz w:val="24"/>
          <w:szCs w:val="24"/>
        </w:rPr>
        <w:t>цией крестьян освободила и Поль</w:t>
      </w:r>
      <w:r w:rsidR="008843F9">
        <w:rPr>
          <w:rStyle w:val="FontStyle33"/>
          <w:rFonts w:ascii="Times New Roman" w:hAnsi="Times New Roman" w:cs="Times New Roman"/>
          <w:bCs/>
          <w:sz w:val="24"/>
          <w:szCs w:val="24"/>
        </w:rPr>
        <w:t>шу от того ожесточенного антаго</w:t>
      </w:r>
      <w:r w:rsidRPr="004B5049">
        <w:rPr>
          <w:rStyle w:val="FontStyle33"/>
          <w:rFonts w:ascii="Times New Roman" w:hAnsi="Times New Roman" w:cs="Times New Roman"/>
          <w:bCs/>
          <w:sz w:val="24"/>
          <w:szCs w:val="24"/>
        </w:rPr>
        <w:t>низма между панством и холопам</w:t>
      </w:r>
      <w:r w:rsidR="008843F9">
        <w:rPr>
          <w:rStyle w:val="FontStyle33"/>
          <w:rFonts w:ascii="Times New Roman" w:hAnsi="Times New Roman" w:cs="Times New Roman"/>
          <w:bCs/>
          <w:sz w:val="24"/>
          <w:szCs w:val="24"/>
        </w:rPr>
        <w:t>и, который в корне подрывал жиз</w:t>
      </w:r>
      <w:r w:rsidRPr="004B5049">
        <w:rPr>
          <w:rStyle w:val="FontStyle33"/>
          <w:rFonts w:ascii="Times New Roman" w:hAnsi="Times New Roman" w:cs="Times New Roman"/>
          <w:bCs/>
          <w:sz w:val="24"/>
          <w:szCs w:val="24"/>
        </w:rPr>
        <w:t xml:space="preserve">ненные силы Польши и привел бы польскую народность к конечной гибели. Уже поднявшиеся холопы стали повторять и у нас недавнюю галицинскую резню и готовы были к поголовному истреблению панов, и только вмешательство русской власти остановило это истребление. Если бы оно совершилось, то польская народность, лишенная своего культурного класса, оказалась бы впоследствии совсем обезоруженной пред напором высшей германской культуры, с одной стороны, и </w:t>
      </w:r>
      <w:r w:rsidR="008843F9">
        <w:rPr>
          <w:rStyle w:val="FontStyle33"/>
          <w:rFonts w:ascii="Times New Roman" w:hAnsi="Times New Roman" w:cs="Times New Roman"/>
          <w:bCs/>
          <w:sz w:val="24"/>
          <w:szCs w:val="24"/>
        </w:rPr>
        <w:lastRenderedPageBreak/>
        <w:t>влия</w:t>
      </w:r>
      <w:r w:rsidRPr="004B5049">
        <w:rPr>
          <w:rStyle w:val="FontStyle33"/>
          <w:rFonts w:ascii="Times New Roman" w:hAnsi="Times New Roman" w:cs="Times New Roman"/>
          <w:bCs/>
          <w:sz w:val="24"/>
          <w:szCs w:val="24"/>
        </w:rPr>
        <w:t>нием русского элемента — с другой; тогда и пугало обрусения могло бы получить реальный смысл. Но если от</w:t>
      </w:r>
      <w:r w:rsidR="008843F9">
        <w:rPr>
          <w:rStyle w:val="FontStyle33"/>
          <w:rFonts w:ascii="Times New Roman" w:hAnsi="Times New Roman" w:cs="Times New Roman"/>
          <w:bCs/>
          <w:sz w:val="24"/>
          <w:szCs w:val="24"/>
        </w:rPr>
        <w:t>сутствие сложившегося культур</w:t>
      </w:r>
      <w:r w:rsidRPr="004B5049">
        <w:rPr>
          <w:rStyle w:val="FontStyle33"/>
          <w:rFonts w:ascii="Times New Roman" w:hAnsi="Times New Roman" w:cs="Times New Roman"/>
          <w:bCs/>
          <w:sz w:val="24"/>
          <w:szCs w:val="24"/>
        </w:rPr>
        <w:t xml:space="preserve">ного класса пагубно для нации, то так </w:t>
      </w:r>
      <w:r w:rsidR="008843F9">
        <w:rPr>
          <w:rStyle w:val="FontStyle33"/>
          <w:rFonts w:ascii="Times New Roman" w:hAnsi="Times New Roman" w:cs="Times New Roman"/>
          <w:bCs/>
          <w:sz w:val="24"/>
          <w:szCs w:val="24"/>
        </w:rPr>
        <w:t>же, и еще более пагубно исключи</w:t>
      </w:r>
      <w:r w:rsidRPr="004B5049">
        <w:rPr>
          <w:rStyle w:val="FontStyle33"/>
          <w:rFonts w:ascii="Times New Roman" w:hAnsi="Times New Roman" w:cs="Times New Roman"/>
          <w:bCs/>
          <w:sz w:val="24"/>
          <w:szCs w:val="24"/>
        </w:rPr>
        <w:t>тельное господство этого класса над бесправным населением. Недаром популярная польская песня спрашивает панов, что у них было в голове, когда они погубили Польшу и себя с н</w:t>
      </w:r>
      <w:r w:rsidR="008843F9">
        <w:rPr>
          <w:rStyle w:val="FontStyle33"/>
          <w:rFonts w:ascii="Times New Roman" w:hAnsi="Times New Roman" w:cs="Times New Roman"/>
          <w:bCs/>
          <w:sz w:val="24"/>
          <w:szCs w:val="24"/>
        </w:rPr>
        <w:t>ею. Русская власть, спасая поль</w:t>
      </w:r>
      <w:r w:rsidRPr="004B5049">
        <w:rPr>
          <w:rStyle w:val="FontStyle33"/>
          <w:rFonts w:ascii="Times New Roman" w:hAnsi="Times New Roman" w:cs="Times New Roman"/>
          <w:bCs/>
          <w:sz w:val="24"/>
          <w:szCs w:val="24"/>
        </w:rPr>
        <w:t>скую шляхту от ярости поднявшихся холопов и вместе с тем давая этим последним гражданскую и экономическую свободу, обеспечила будущность настоящей, не панской только и не холопской, а польской Польши.</w:t>
      </w:r>
    </w:p>
    <w:p w:rsidR="001D402A" w:rsidRPr="004B5049"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Наконец, несмотря на несправедливость и неразумие некоторых отдельных мер, русское управление</w:t>
      </w:r>
      <w:r w:rsidR="008843F9">
        <w:rPr>
          <w:rStyle w:val="FontStyle33"/>
          <w:rFonts w:ascii="Times New Roman" w:hAnsi="Times New Roman" w:cs="Times New Roman"/>
          <w:bCs/>
          <w:sz w:val="24"/>
          <w:szCs w:val="24"/>
        </w:rPr>
        <w:t xml:space="preserve"> доставило Польше, по свидетель</w:t>
      </w:r>
      <w:r w:rsidRPr="004B5049">
        <w:rPr>
          <w:rStyle w:val="FontStyle33"/>
          <w:rFonts w:ascii="Times New Roman" w:hAnsi="Times New Roman" w:cs="Times New Roman"/>
          <w:bCs/>
          <w:sz w:val="24"/>
          <w:szCs w:val="24"/>
        </w:rPr>
        <w:t>ству даже иностранных писателей, такое социально-экономическое благосостояние, какого она не могла достигнуть ни под прусским, ни под австрийским владычеством.</w:t>
      </w:r>
    </w:p>
    <w:p w:rsidR="001D402A" w:rsidRPr="004B5049"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Итак, тело Польши сохранено и воспитано Россией. И если, тем не менее, польские патриоты скорее согласятся потонуть в Немецком море, нежели искренно примириться с Россие</w:t>
      </w:r>
      <w:r w:rsidR="008843F9">
        <w:rPr>
          <w:rStyle w:val="FontStyle33"/>
          <w:rFonts w:ascii="Times New Roman" w:hAnsi="Times New Roman" w:cs="Times New Roman"/>
          <w:bCs/>
          <w:sz w:val="24"/>
          <w:szCs w:val="24"/>
        </w:rPr>
        <w:t>й, то значит есть тут более глу</w:t>
      </w:r>
      <w:r w:rsidRPr="004B5049">
        <w:rPr>
          <w:rStyle w:val="FontStyle33"/>
          <w:rFonts w:ascii="Times New Roman" w:hAnsi="Times New Roman" w:cs="Times New Roman"/>
          <w:bCs/>
          <w:sz w:val="24"/>
          <w:szCs w:val="24"/>
        </w:rPr>
        <w:t>бокая, духовная причина вражды.</w:t>
      </w:r>
    </w:p>
    <w:p w:rsidR="001D402A" w:rsidRPr="004B5049"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Польша является в Восточной Ев</w:t>
      </w:r>
      <w:r w:rsidR="008843F9">
        <w:rPr>
          <w:rStyle w:val="FontStyle33"/>
          <w:rFonts w:ascii="Times New Roman" w:hAnsi="Times New Roman" w:cs="Times New Roman"/>
          <w:bCs/>
          <w:sz w:val="24"/>
          <w:szCs w:val="24"/>
        </w:rPr>
        <w:t>ропе представительницей того ду</w:t>
      </w:r>
      <w:r w:rsidRPr="004B5049">
        <w:rPr>
          <w:rStyle w:val="FontStyle33"/>
          <w:rFonts w:ascii="Times New Roman" w:hAnsi="Times New Roman" w:cs="Times New Roman"/>
          <w:bCs/>
          <w:sz w:val="24"/>
          <w:szCs w:val="24"/>
        </w:rPr>
        <w:t>ховного начала, которое легло в основу западной истории по духовному своему существу, польская нация и с нею все католические славяне примыкают к западному миру. Дух сильнее крови; несмотря на кровную антипатию к немцам и кровную близость к русским, представители полонизма скорее согласятся на онемечение, чем на слияние с Россией. Западный европеец, даже протестант, ближе по духу поляку-католику, нежели православный русский. Являясь передовыми борцами западного начала, поляки видят в России враждебный их духовному существу Восток, силу чуждую и темную и при том имеющую притязание на будущность и потому несравненно более опасную, чем, например, турки и мусульманский Восток, совершивший свой круг и явно неспособный ни к какой исторической будущности</w:t>
      </w:r>
      <w:r w:rsidR="008843F9">
        <w:rPr>
          <w:rStyle w:val="FontStyle33"/>
          <w:rFonts w:ascii="Times New Roman" w:hAnsi="Times New Roman" w:cs="Times New Roman"/>
          <w:bCs/>
          <w:sz w:val="24"/>
          <w:szCs w:val="24"/>
        </w:rPr>
        <w:t>. Вражда Польши к России являет</w:t>
      </w:r>
      <w:r w:rsidRPr="004B5049">
        <w:rPr>
          <w:rStyle w:val="FontStyle33"/>
          <w:rFonts w:ascii="Times New Roman" w:hAnsi="Times New Roman" w:cs="Times New Roman"/>
          <w:bCs/>
          <w:sz w:val="24"/>
          <w:szCs w:val="24"/>
        </w:rPr>
        <w:t>ся, таким образом, лишь выражением в</w:t>
      </w:r>
      <w:r w:rsidR="008843F9">
        <w:rPr>
          <w:rStyle w:val="FontStyle33"/>
          <w:rFonts w:ascii="Times New Roman" w:hAnsi="Times New Roman" w:cs="Times New Roman"/>
          <w:bCs/>
          <w:sz w:val="24"/>
          <w:szCs w:val="24"/>
        </w:rPr>
        <w:t>ековечного спора Запада и Восто</w:t>
      </w:r>
      <w:r w:rsidRPr="004B5049">
        <w:rPr>
          <w:rStyle w:val="FontStyle33"/>
          <w:rFonts w:ascii="Times New Roman" w:hAnsi="Times New Roman" w:cs="Times New Roman"/>
          <w:bCs/>
          <w:sz w:val="24"/>
          <w:szCs w:val="24"/>
        </w:rPr>
        <w:t>ка, и польский вопрос есть лишь базис великого восточного вопроса. В этом последнем мусульманство играет хотя и весьма важную, но все-таки эпизодическую роль. Когда наша</w:t>
      </w:r>
      <w:r w:rsidR="008843F9">
        <w:rPr>
          <w:rStyle w:val="FontStyle33"/>
          <w:rFonts w:ascii="Times New Roman" w:hAnsi="Times New Roman" w:cs="Times New Roman"/>
          <w:bCs/>
          <w:sz w:val="24"/>
          <w:szCs w:val="24"/>
        </w:rPr>
        <w:t xml:space="preserve"> война против Турции превращает</w:t>
      </w:r>
      <w:r w:rsidRPr="004B5049">
        <w:rPr>
          <w:rStyle w:val="FontStyle33"/>
          <w:rFonts w:ascii="Times New Roman" w:hAnsi="Times New Roman" w:cs="Times New Roman"/>
          <w:bCs/>
          <w:sz w:val="24"/>
          <w:szCs w:val="24"/>
        </w:rPr>
        <w:t xml:space="preserve">ся в борьбу против западных держав, когда между нами и Царьградом оказывается Вена, когда поляки-католики вступают в турецкие ряды против русского войска, православные сербы в Боснии соединяются с мусульманами против католической Австрии, то тут довольно ясно становится, что главный спор идет не между христианством и исламом, не между славянами и турками, а </w:t>
      </w:r>
      <w:r w:rsidR="008843F9">
        <w:rPr>
          <w:rStyle w:val="FontStyle33"/>
          <w:rFonts w:ascii="Times New Roman" w:hAnsi="Times New Roman" w:cs="Times New Roman"/>
          <w:bCs/>
          <w:sz w:val="24"/>
          <w:szCs w:val="24"/>
        </w:rPr>
        <w:t>между европейским Западом, преи</w:t>
      </w:r>
      <w:r w:rsidRPr="004B5049">
        <w:rPr>
          <w:rStyle w:val="FontStyle33"/>
          <w:rFonts w:ascii="Times New Roman" w:hAnsi="Times New Roman" w:cs="Times New Roman"/>
          <w:bCs/>
          <w:sz w:val="24"/>
          <w:szCs w:val="24"/>
        </w:rPr>
        <w:t xml:space="preserve">мущественно католическим, и православною Россией. Ясно становится и значение Польши как </w:t>
      </w:r>
      <w:r w:rsidRPr="004B5049">
        <w:rPr>
          <w:rStyle w:val="FontStyle33"/>
          <w:rFonts w:ascii="Times New Roman" w:hAnsi="Times New Roman" w:cs="Times New Roman"/>
          <w:bCs/>
          <w:sz w:val="24"/>
          <w:szCs w:val="24"/>
        </w:rPr>
        <w:lastRenderedPageBreak/>
        <w:t>авангарда католического Запада против России. За Польшей стоит апостолическое п</w:t>
      </w:r>
      <w:r w:rsidR="008843F9">
        <w:rPr>
          <w:rStyle w:val="FontStyle33"/>
          <w:rFonts w:ascii="Times New Roman" w:hAnsi="Times New Roman" w:cs="Times New Roman"/>
          <w:bCs/>
          <w:sz w:val="24"/>
          <w:szCs w:val="24"/>
        </w:rPr>
        <w:t>равительство Австрии, а за Авст</w:t>
      </w:r>
      <w:r w:rsidRPr="004B5049">
        <w:rPr>
          <w:rStyle w:val="FontStyle33"/>
          <w:rFonts w:ascii="Times New Roman" w:hAnsi="Times New Roman" w:cs="Times New Roman"/>
          <w:bCs/>
          <w:sz w:val="24"/>
          <w:szCs w:val="24"/>
        </w:rPr>
        <w:t>рией стоит Рим.</w:t>
      </w:r>
    </w:p>
    <w:p w:rsidR="001D402A" w:rsidRPr="004B5049" w:rsidRDefault="001D402A" w:rsidP="001D402A">
      <w:pPr>
        <w:pStyle w:val="Style15"/>
        <w:widowControl/>
        <w:spacing w:before="10" w:line="360" w:lineRule="auto"/>
        <w:ind w:firstLine="374"/>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Как в средние века крестовые походы, начатые против ислама, скоро открыли свою настоящую цель</w:t>
      </w:r>
      <w:r w:rsidR="008843F9">
        <w:rPr>
          <w:rStyle w:val="FontStyle33"/>
          <w:rFonts w:ascii="Times New Roman" w:hAnsi="Times New Roman" w:cs="Times New Roman"/>
          <w:bCs/>
          <w:sz w:val="24"/>
          <w:szCs w:val="24"/>
        </w:rPr>
        <w:t>, и западные крестоносцы, предо</w:t>
      </w:r>
      <w:r w:rsidRPr="004B5049">
        <w:rPr>
          <w:rStyle w:val="FontStyle33"/>
          <w:rFonts w:ascii="Times New Roman" w:hAnsi="Times New Roman" w:cs="Times New Roman"/>
          <w:bCs/>
          <w:sz w:val="24"/>
          <w:szCs w:val="24"/>
        </w:rPr>
        <w:t>ставив Иерусалим сарацинам, принялис</w:t>
      </w:r>
      <w:r w:rsidR="008843F9">
        <w:rPr>
          <w:rStyle w:val="FontStyle33"/>
          <w:rFonts w:ascii="Times New Roman" w:hAnsi="Times New Roman" w:cs="Times New Roman"/>
          <w:bCs/>
          <w:sz w:val="24"/>
          <w:szCs w:val="24"/>
        </w:rPr>
        <w:t>ь за разгром Византии и за осно</w:t>
      </w:r>
      <w:r w:rsidRPr="004B5049">
        <w:rPr>
          <w:rStyle w:val="FontStyle33"/>
          <w:rFonts w:ascii="Times New Roman" w:hAnsi="Times New Roman" w:cs="Times New Roman"/>
          <w:bCs/>
          <w:sz w:val="24"/>
          <w:szCs w:val="24"/>
        </w:rPr>
        <w:t>вание Латинской империи на Востоке, точно так же и в новые времена борьба католического Запада против победоносных турок, борьба, которую сначала с таким рвением вели</w:t>
      </w:r>
      <w:r w:rsidR="008843F9">
        <w:rPr>
          <w:rStyle w:val="FontStyle33"/>
          <w:rFonts w:ascii="Times New Roman" w:hAnsi="Times New Roman" w:cs="Times New Roman"/>
          <w:bCs/>
          <w:sz w:val="24"/>
          <w:szCs w:val="24"/>
        </w:rPr>
        <w:t xml:space="preserve"> Австрия и Польша, скоро превра</w:t>
      </w:r>
      <w:r w:rsidRPr="004B5049">
        <w:rPr>
          <w:rStyle w:val="FontStyle33"/>
          <w:rFonts w:ascii="Times New Roman" w:hAnsi="Times New Roman" w:cs="Times New Roman"/>
          <w:bCs/>
          <w:sz w:val="24"/>
          <w:szCs w:val="24"/>
        </w:rPr>
        <w:t>тилась в борьбу против России, как</w:t>
      </w:r>
      <w:r w:rsidR="008843F9">
        <w:rPr>
          <w:rStyle w:val="FontStyle33"/>
          <w:rFonts w:ascii="Times New Roman" w:hAnsi="Times New Roman" w:cs="Times New Roman"/>
          <w:bCs/>
          <w:sz w:val="24"/>
          <w:szCs w:val="24"/>
        </w:rPr>
        <w:t xml:space="preserve"> только Запад угадал в ней могу</w:t>
      </w:r>
      <w:r w:rsidRPr="004B5049">
        <w:rPr>
          <w:rStyle w:val="FontStyle33"/>
          <w:rFonts w:ascii="Times New Roman" w:hAnsi="Times New Roman" w:cs="Times New Roman"/>
          <w:bCs/>
          <w:sz w:val="24"/>
          <w:szCs w:val="24"/>
        </w:rPr>
        <w:t>щественную наследницу Восточной империи. Цель борьбы для западных держав теперь состоит уже не в том, чтобы изгнать турок из Европы, а в том, чтобы, не допустив Россию в Царьград, опять основать новую Латинскую империю на Балканском полуострове под знаменем Австрии, и для этой цели сами турки превраща</w:t>
      </w:r>
      <w:r w:rsidR="008843F9">
        <w:rPr>
          <w:rStyle w:val="FontStyle33"/>
          <w:rFonts w:ascii="Times New Roman" w:hAnsi="Times New Roman" w:cs="Times New Roman"/>
          <w:bCs/>
          <w:sz w:val="24"/>
          <w:szCs w:val="24"/>
        </w:rPr>
        <w:t>ются из врагов сначала в союзни</w:t>
      </w:r>
      <w:r w:rsidRPr="004B5049">
        <w:rPr>
          <w:rStyle w:val="FontStyle33"/>
          <w:rFonts w:ascii="Times New Roman" w:hAnsi="Times New Roman" w:cs="Times New Roman"/>
          <w:bCs/>
          <w:sz w:val="24"/>
          <w:szCs w:val="24"/>
        </w:rPr>
        <w:t>ков, а потом в покорное орудие.</w:t>
      </w:r>
    </w:p>
    <w:p w:rsidR="001D402A" w:rsidRPr="004B5049"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Итак, наш восточный вопрос есть спор первого, западного, Рима со вторым, восточным, Римом, политическое представительство которого еще в XV веке перешло к третьему Риму — России.</w:t>
      </w:r>
    </w:p>
    <w:p w:rsidR="001D402A" w:rsidRPr="004B5049" w:rsidRDefault="001D402A" w:rsidP="001D402A">
      <w:pPr>
        <w:pStyle w:val="Style15"/>
        <w:widowControl/>
        <w:spacing w:line="360" w:lineRule="auto"/>
        <w:ind w:firstLine="37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Не случайно, однако, второй Рим пал, и власть Востока перешла к третьему. Должен ли этот третий Рим быть только повторением Византии, чтобы пасть, как она, или же должен он быть не по числу только, но и по заключению третьим, т.е. представлять собою третье, примиряющее две враждебные силы, начало? Когда в Москве третьему Риму грозила опасность неверно понять свое призвание и явиться исключительно восточным царством во враждебно</w:t>
      </w:r>
      <w:r w:rsidR="008843F9">
        <w:rPr>
          <w:rStyle w:val="FontStyle33"/>
          <w:rFonts w:ascii="Times New Roman" w:hAnsi="Times New Roman" w:cs="Times New Roman"/>
          <w:bCs/>
          <w:sz w:val="24"/>
          <w:szCs w:val="24"/>
        </w:rPr>
        <w:t>м противоположении себя европей</w:t>
      </w:r>
      <w:r w:rsidRPr="004B5049">
        <w:rPr>
          <w:rStyle w:val="FontStyle33"/>
          <w:rFonts w:ascii="Times New Roman" w:hAnsi="Times New Roman" w:cs="Times New Roman"/>
          <w:bCs/>
          <w:sz w:val="24"/>
          <w:szCs w:val="24"/>
        </w:rPr>
        <w:t xml:space="preserve">скому Западу. Провидение наложило на него тяжелую и грубую руку Петра Великого. Он беспощадно </w:t>
      </w:r>
      <w:r w:rsidR="008843F9">
        <w:rPr>
          <w:rStyle w:val="FontStyle33"/>
          <w:rFonts w:ascii="Times New Roman" w:hAnsi="Times New Roman" w:cs="Times New Roman"/>
          <w:bCs/>
          <w:sz w:val="24"/>
          <w:szCs w:val="24"/>
        </w:rPr>
        <w:t>разбил твердую скорлупу исключи</w:t>
      </w:r>
      <w:r w:rsidRPr="004B5049">
        <w:rPr>
          <w:rStyle w:val="FontStyle33"/>
          <w:rFonts w:ascii="Times New Roman" w:hAnsi="Times New Roman" w:cs="Times New Roman"/>
          <w:bCs/>
          <w:sz w:val="24"/>
          <w:szCs w:val="24"/>
        </w:rPr>
        <w:t>тельного национализма, замыкавш</w:t>
      </w:r>
      <w:r w:rsidR="008843F9">
        <w:rPr>
          <w:rStyle w:val="FontStyle33"/>
          <w:rFonts w:ascii="Times New Roman" w:hAnsi="Times New Roman" w:cs="Times New Roman"/>
          <w:bCs/>
          <w:sz w:val="24"/>
          <w:szCs w:val="24"/>
        </w:rPr>
        <w:t>ую в себе зерно русской самобыт</w:t>
      </w:r>
      <w:r w:rsidRPr="004B5049">
        <w:rPr>
          <w:rStyle w:val="FontStyle33"/>
          <w:rFonts w:ascii="Times New Roman" w:hAnsi="Times New Roman" w:cs="Times New Roman"/>
          <w:bCs/>
          <w:sz w:val="24"/>
          <w:szCs w:val="24"/>
        </w:rPr>
        <w:t>ности, и смело бросил это зерно на</w:t>
      </w:r>
      <w:r w:rsidR="008843F9">
        <w:rPr>
          <w:rStyle w:val="FontStyle33"/>
          <w:rFonts w:ascii="Times New Roman" w:hAnsi="Times New Roman" w:cs="Times New Roman"/>
          <w:bCs/>
          <w:sz w:val="24"/>
          <w:szCs w:val="24"/>
        </w:rPr>
        <w:t xml:space="preserve"> почву всемирной европейской ис</w:t>
      </w:r>
      <w:r w:rsidRPr="004B5049">
        <w:rPr>
          <w:rStyle w:val="FontStyle33"/>
          <w:rFonts w:ascii="Times New Roman" w:hAnsi="Times New Roman" w:cs="Times New Roman"/>
          <w:bCs/>
          <w:sz w:val="24"/>
          <w:szCs w:val="24"/>
        </w:rPr>
        <w:t>тории. Третий Рим передвинулся и</w:t>
      </w:r>
      <w:r w:rsidR="008843F9">
        <w:rPr>
          <w:rStyle w:val="FontStyle33"/>
          <w:rFonts w:ascii="Times New Roman" w:hAnsi="Times New Roman" w:cs="Times New Roman"/>
          <w:bCs/>
          <w:sz w:val="24"/>
          <w:szCs w:val="24"/>
        </w:rPr>
        <w:t>з Москвы к Западу, к международ</w:t>
      </w:r>
      <w:r w:rsidRPr="004B5049">
        <w:rPr>
          <w:rStyle w:val="FontStyle33"/>
          <w:rFonts w:ascii="Times New Roman" w:hAnsi="Times New Roman" w:cs="Times New Roman"/>
          <w:bCs/>
          <w:sz w:val="24"/>
          <w:szCs w:val="24"/>
        </w:rPr>
        <w:t>ному морскому пути. Что реформа Петра Великого могла успешно совершиться и создать новую Россию, э</w:t>
      </w:r>
      <w:r w:rsidR="008843F9">
        <w:rPr>
          <w:rStyle w:val="FontStyle33"/>
          <w:rFonts w:ascii="Times New Roman" w:hAnsi="Times New Roman" w:cs="Times New Roman"/>
          <w:bCs/>
          <w:sz w:val="24"/>
          <w:szCs w:val="24"/>
        </w:rPr>
        <w:t>то одно уже показывает, что Рос</w:t>
      </w:r>
      <w:r w:rsidRPr="004B5049">
        <w:rPr>
          <w:rStyle w:val="FontStyle33"/>
          <w:rFonts w:ascii="Times New Roman" w:hAnsi="Times New Roman" w:cs="Times New Roman"/>
          <w:bCs/>
          <w:sz w:val="24"/>
          <w:szCs w:val="24"/>
        </w:rPr>
        <w:t>сия не призвана быть только Востоком, что в великом споре Востока и Запада она не должна стоять на одной стороне, представлять одну из спорящих партий, — что она имеет в этом деле обязанность посредническую и примирительную, должна быть в высшем смысле третейским судьею этого спора.</w:t>
      </w:r>
    </w:p>
    <w:p w:rsidR="001D402A" w:rsidRPr="004B5049"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 xml:space="preserve">Но в преобразовании Петра Великого Россия имела дело только с внешним образом западной цивилизации, а потому и совершившееся в петербургской России примирение или соединение с Западом есть чисто внешнее и формальное; здесь можно видеть только подготовление путей и внешних способов для действительного примирения. А это примирение неизбежно предстоит для России: без него она не может послужить делу </w:t>
      </w:r>
      <w:r w:rsidRPr="004B5049">
        <w:rPr>
          <w:rStyle w:val="FontStyle33"/>
          <w:rFonts w:ascii="Times New Roman" w:hAnsi="Times New Roman" w:cs="Times New Roman"/>
          <w:bCs/>
          <w:sz w:val="24"/>
          <w:szCs w:val="24"/>
        </w:rPr>
        <w:lastRenderedPageBreak/>
        <w:t>Божию на земле. Задача России есть задача христианская, и русская политика должна быть христианской политикой.</w:t>
      </w:r>
    </w:p>
    <w:p w:rsidR="001D402A" w:rsidRPr="004B5049" w:rsidRDefault="001D402A" w:rsidP="001D402A">
      <w:pPr>
        <w:pStyle w:val="Style15"/>
        <w:widowControl/>
        <w:spacing w:line="360" w:lineRule="auto"/>
        <w:ind w:firstLine="346"/>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Действительное и внутреннее примирение с Западом состоит не в рабском подчинении западной форме, а в свободном соглашении с тем духовным началом, на котором зиждется жизнь западного мира.</w:t>
      </w:r>
    </w:p>
    <w:p w:rsidR="001D402A" w:rsidRPr="004B5049" w:rsidRDefault="001D402A" w:rsidP="001D402A">
      <w:pPr>
        <w:pStyle w:val="Style15"/>
        <w:widowControl/>
        <w:spacing w:line="360" w:lineRule="auto"/>
        <w:ind w:firstLine="341"/>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С этой точки зрения в новом свете является и значение для нас Польши. В Польше мы имеем дело не с наружными формами западной цивилизации, которые уже приняты нами, так же как и поляками, а с самим духовным началом всей западной жизни и истории, и мы тем не менее можем обойти это начало, что оно воплощается для нас в виде близкой и тесно с нами связанной народности.</w:t>
      </w:r>
    </w:p>
    <w:p w:rsidR="001D402A" w:rsidRPr="004B5049" w:rsidRDefault="001D402A" w:rsidP="001D402A">
      <w:pPr>
        <w:pStyle w:val="Style19"/>
        <w:widowControl/>
        <w:spacing w:line="360" w:lineRule="auto"/>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Внешнего примирения с Польшей у нас быть не может. Нельзя сойтись с поляками ни на социальной, ни на государственной почве. На социальной почве примирение, о ко</w:t>
      </w:r>
      <w:r w:rsidR="008843F9">
        <w:rPr>
          <w:rStyle w:val="FontStyle33"/>
          <w:rFonts w:ascii="Times New Roman" w:hAnsi="Times New Roman" w:cs="Times New Roman"/>
          <w:bCs/>
          <w:sz w:val="24"/>
          <w:szCs w:val="24"/>
        </w:rPr>
        <w:t>тором так много говорили, невоз</w:t>
      </w:r>
      <w:r w:rsidRPr="004B5049">
        <w:rPr>
          <w:rStyle w:val="FontStyle33"/>
          <w:rFonts w:ascii="Times New Roman" w:hAnsi="Times New Roman" w:cs="Times New Roman"/>
          <w:bCs/>
          <w:sz w:val="24"/>
          <w:szCs w:val="24"/>
        </w:rPr>
        <w:t>можно уже потому, что остается неизвестным, с кем же собственно нам мириться, — ибо в социальном отношении сама Польша представляет непримиренное раздвоение между панами и холопами, а давая руку этому последнему, должны опять придавить холопа, только что нами избавленного от векового рабства.</w:t>
      </w:r>
      <w:r w:rsidR="008843F9">
        <w:rPr>
          <w:rStyle w:val="FontStyle33"/>
          <w:rFonts w:ascii="Times New Roman" w:hAnsi="Times New Roman" w:cs="Times New Roman"/>
          <w:bCs/>
          <w:sz w:val="24"/>
          <w:szCs w:val="24"/>
        </w:rPr>
        <w:t xml:space="preserve"> На государственной почве согла</w:t>
      </w:r>
      <w:r w:rsidRPr="004B5049">
        <w:rPr>
          <w:rStyle w:val="FontStyle33"/>
          <w:rFonts w:ascii="Times New Roman" w:hAnsi="Times New Roman" w:cs="Times New Roman"/>
          <w:bCs/>
          <w:sz w:val="24"/>
          <w:szCs w:val="24"/>
        </w:rPr>
        <w:t>шение с Польшею невозможно потому, ч</w:t>
      </w:r>
      <w:r w:rsidR="008843F9">
        <w:rPr>
          <w:rStyle w:val="FontStyle33"/>
          <w:rFonts w:ascii="Times New Roman" w:hAnsi="Times New Roman" w:cs="Times New Roman"/>
          <w:bCs/>
          <w:sz w:val="24"/>
          <w:szCs w:val="24"/>
        </w:rPr>
        <w:t>то здесь нас встречают со сторо</w:t>
      </w:r>
      <w:r w:rsidRPr="004B5049">
        <w:rPr>
          <w:rStyle w:val="FontStyle33"/>
          <w:rFonts w:ascii="Times New Roman" w:hAnsi="Times New Roman" w:cs="Times New Roman"/>
          <w:bCs/>
          <w:sz w:val="24"/>
          <w:szCs w:val="24"/>
        </w:rPr>
        <w:t>ны поляков только одни беспредельные и ни с чем не сооб</w:t>
      </w:r>
      <w:r w:rsidR="008843F9">
        <w:rPr>
          <w:rStyle w:val="FontStyle33"/>
          <w:rFonts w:ascii="Times New Roman" w:hAnsi="Times New Roman" w:cs="Times New Roman"/>
          <w:bCs/>
          <w:sz w:val="24"/>
          <w:szCs w:val="24"/>
        </w:rPr>
        <w:t>разные притя</w:t>
      </w:r>
      <w:r w:rsidRPr="004B5049">
        <w:rPr>
          <w:rStyle w:val="FontStyle33"/>
          <w:rFonts w:ascii="Times New Roman" w:hAnsi="Times New Roman" w:cs="Times New Roman"/>
          <w:bCs/>
          <w:sz w:val="24"/>
          <w:szCs w:val="24"/>
        </w:rPr>
        <w:t>зания. Восстановление Польши 1772 г., затем Польши 1667 г., польский Киев, польский Смоленск, польский Та</w:t>
      </w:r>
      <w:r w:rsidR="008843F9">
        <w:rPr>
          <w:rStyle w:val="FontStyle33"/>
          <w:rFonts w:ascii="Times New Roman" w:hAnsi="Times New Roman" w:cs="Times New Roman"/>
          <w:bCs/>
          <w:sz w:val="24"/>
          <w:szCs w:val="24"/>
        </w:rPr>
        <w:t>мбов — все эти галлюцинации сос</w:t>
      </w:r>
      <w:r w:rsidRPr="004B5049">
        <w:rPr>
          <w:rStyle w:val="FontStyle33"/>
          <w:rFonts w:ascii="Times New Roman" w:hAnsi="Times New Roman" w:cs="Times New Roman"/>
          <w:bCs/>
          <w:sz w:val="24"/>
          <w:szCs w:val="24"/>
        </w:rPr>
        <w:t>тавляют, пожалуй, естественное патологическое явление, подобно тому как голодный человек, не имея куска хл</w:t>
      </w:r>
      <w:r w:rsidR="008843F9">
        <w:rPr>
          <w:rStyle w:val="FontStyle33"/>
          <w:rFonts w:ascii="Times New Roman" w:hAnsi="Times New Roman" w:cs="Times New Roman"/>
          <w:bCs/>
          <w:sz w:val="24"/>
          <w:szCs w:val="24"/>
        </w:rPr>
        <w:t>еба, обыкновенно грезит о рос</w:t>
      </w:r>
      <w:r w:rsidRPr="004B5049">
        <w:rPr>
          <w:rStyle w:val="FontStyle33"/>
          <w:rFonts w:ascii="Times New Roman" w:hAnsi="Times New Roman" w:cs="Times New Roman"/>
          <w:bCs/>
          <w:sz w:val="24"/>
          <w:szCs w:val="24"/>
        </w:rPr>
        <w:t>кошных пиршествах. Но голодный, проснувшись, будет благодарен и за кусок хлеба; польские же патриоты удовлетворяются только Польшей своих грез. Может быть, за этими греза</w:t>
      </w:r>
      <w:r w:rsidR="008843F9">
        <w:rPr>
          <w:rStyle w:val="FontStyle33"/>
          <w:rFonts w:ascii="Times New Roman" w:hAnsi="Times New Roman" w:cs="Times New Roman"/>
          <w:bCs/>
          <w:sz w:val="24"/>
          <w:szCs w:val="24"/>
        </w:rPr>
        <w:t>ми скрывается и то реальное чув</w:t>
      </w:r>
      <w:r w:rsidRPr="004B5049">
        <w:rPr>
          <w:rStyle w:val="FontStyle33"/>
          <w:rFonts w:ascii="Times New Roman" w:hAnsi="Times New Roman" w:cs="Times New Roman"/>
          <w:bCs/>
          <w:sz w:val="24"/>
          <w:szCs w:val="24"/>
        </w:rPr>
        <w:t xml:space="preserve">ство, что самостоятельная Польша в </w:t>
      </w:r>
      <w:r w:rsidR="008843F9">
        <w:rPr>
          <w:rStyle w:val="FontStyle33"/>
          <w:rFonts w:ascii="Times New Roman" w:hAnsi="Times New Roman" w:cs="Times New Roman"/>
          <w:bCs/>
          <w:sz w:val="24"/>
          <w:szCs w:val="24"/>
        </w:rPr>
        <w:t>строгих границах польской народ</w:t>
      </w:r>
      <w:r w:rsidRPr="004B5049">
        <w:rPr>
          <w:rStyle w:val="FontStyle33"/>
          <w:rFonts w:ascii="Times New Roman" w:hAnsi="Times New Roman" w:cs="Times New Roman"/>
          <w:bCs/>
          <w:sz w:val="24"/>
          <w:szCs w:val="24"/>
        </w:rPr>
        <w:t>ности стала бы неизбежной жертвой Германской империи; но вытекают ли отсюда права Польши на Киев и Смоленск — это другой вопрос. Есть иная почва, на которую охотно станет лучшая часть польского народа и на которой мы можем и должны с ним</w:t>
      </w:r>
      <w:r w:rsidR="008843F9">
        <w:rPr>
          <w:rStyle w:val="FontStyle33"/>
          <w:rFonts w:ascii="Times New Roman" w:hAnsi="Times New Roman" w:cs="Times New Roman"/>
          <w:bCs/>
          <w:sz w:val="24"/>
          <w:szCs w:val="24"/>
        </w:rPr>
        <w:t>и сойтись, — это почва религиоз</w:t>
      </w:r>
      <w:r w:rsidRPr="004B5049">
        <w:rPr>
          <w:rStyle w:val="FontStyle33"/>
          <w:rFonts w:ascii="Times New Roman" w:hAnsi="Times New Roman" w:cs="Times New Roman"/>
          <w:bCs/>
          <w:sz w:val="24"/>
          <w:szCs w:val="24"/>
        </w:rPr>
        <w:t>ная. И для самих поляков Польша не есть только национальная идея; в ней они находят великую религиозную идею и миссию. И против России поляк так ожесточенно враждует не в качестве поляка и славянина (ибо тогда ему следовало бы более враждовать против немцев), но в качестве передового бойца великой идеи западн</w:t>
      </w:r>
      <w:r w:rsidR="008843F9">
        <w:rPr>
          <w:rStyle w:val="FontStyle33"/>
          <w:rFonts w:ascii="Times New Roman" w:hAnsi="Times New Roman" w:cs="Times New Roman"/>
          <w:bCs/>
          <w:sz w:val="24"/>
          <w:szCs w:val="24"/>
        </w:rPr>
        <w:t>ого Рима враждует он против Рос</w:t>
      </w:r>
      <w:r w:rsidRPr="004B5049">
        <w:rPr>
          <w:rStyle w:val="FontStyle33"/>
          <w:rFonts w:ascii="Times New Roman" w:hAnsi="Times New Roman" w:cs="Times New Roman"/>
          <w:bCs/>
          <w:sz w:val="24"/>
          <w:szCs w:val="24"/>
        </w:rPr>
        <w:t>сии, в которой видит представительн</w:t>
      </w:r>
      <w:r w:rsidR="008843F9">
        <w:rPr>
          <w:rStyle w:val="FontStyle33"/>
          <w:rFonts w:ascii="Times New Roman" w:hAnsi="Times New Roman" w:cs="Times New Roman"/>
          <w:bCs/>
          <w:sz w:val="24"/>
          <w:szCs w:val="24"/>
        </w:rPr>
        <w:t>ицу противоположной идеи восточ</w:t>
      </w:r>
      <w:r w:rsidRPr="004B5049">
        <w:rPr>
          <w:rStyle w:val="FontStyle33"/>
          <w:rFonts w:ascii="Times New Roman" w:hAnsi="Times New Roman" w:cs="Times New Roman"/>
          <w:bCs/>
          <w:sz w:val="24"/>
          <w:szCs w:val="24"/>
        </w:rPr>
        <w:t xml:space="preserve">ного Рима. И здесь дело России — показать, что </w:t>
      </w:r>
      <w:r w:rsidR="008843F9">
        <w:rPr>
          <w:rStyle w:val="FontStyle33"/>
          <w:rFonts w:ascii="Times New Roman" w:hAnsi="Times New Roman" w:cs="Times New Roman"/>
          <w:bCs/>
          <w:sz w:val="24"/>
          <w:szCs w:val="24"/>
        </w:rPr>
        <w:t>она не есть только пред</w:t>
      </w:r>
      <w:r w:rsidRPr="004B5049">
        <w:rPr>
          <w:rStyle w:val="FontStyle33"/>
          <w:rFonts w:ascii="Times New Roman" w:hAnsi="Times New Roman" w:cs="Times New Roman"/>
          <w:bCs/>
          <w:sz w:val="24"/>
          <w:szCs w:val="24"/>
        </w:rPr>
        <w:t xml:space="preserve">ставительница </w:t>
      </w:r>
      <w:r w:rsidRPr="004B5049">
        <w:rPr>
          <w:rStyle w:val="FontStyle33"/>
          <w:rFonts w:ascii="Times New Roman" w:hAnsi="Times New Roman" w:cs="Times New Roman"/>
          <w:bCs/>
          <w:sz w:val="24"/>
          <w:szCs w:val="24"/>
        </w:rPr>
        <w:lastRenderedPageBreak/>
        <w:t>Востока, что она есть дей</w:t>
      </w:r>
      <w:r w:rsidR="008843F9">
        <w:rPr>
          <w:rStyle w:val="FontStyle33"/>
          <w:rFonts w:ascii="Times New Roman" w:hAnsi="Times New Roman" w:cs="Times New Roman"/>
          <w:bCs/>
          <w:sz w:val="24"/>
          <w:szCs w:val="24"/>
        </w:rPr>
        <w:t>ствительно третий Рим, не исклю</w:t>
      </w:r>
      <w:r w:rsidRPr="004B5049">
        <w:rPr>
          <w:rStyle w:val="FontStyle33"/>
          <w:rFonts w:ascii="Times New Roman" w:hAnsi="Times New Roman" w:cs="Times New Roman"/>
          <w:bCs/>
          <w:sz w:val="24"/>
          <w:szCs w:val="24"/>
        </w:rPr>
        <w:t>чающий первого, а примиряющий собою обоих.</w:t>
      </w:r>
    </w:p>
    <w:p w:rsidR="001D402A" w:rsidRPr="004B5049" w:rsidRDefault="008843F9" w:rsidP="001D402A">
      <w:pPr>
        <w:pStyle w:val="Style15"/>
        <w:widowControl/>
        <w:spacing w:before="5"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4B5049">
        <w:rPr>
          <w:rStyle w:val="FontStyle33"/>
          <w:rFonts w:ascii="Times New Roman" w:hAnsi="Times New Roman" w:cs="Times New Roman"/>
          <w:bCs/>
          <w:sz w:val="24"/>
          <w:szCs w:val="24"/>
        </w:rPr>
        <w:t>Было славное время, когда на почве христианства под знаменем вселенской церкви оба Рима, и западный, и восточный, соединялись в одной общей задаче — в утверждении христианской истины. Тогда их особенности — особенности восточного</w:t>
      </w:r>
      <w:r>
        <w:rPr>
          <w:rStyle w:val="FontStyle33"/>
          <w:rFonts w:ascii="Times New Roman" w:hAnsi="Times New Roman" w:cs="Times New Roman"/>
          <w:bCs/>
          <w:sz w:val="24"/>
          <w:szCs w:val="24"/>
        </w:rPr>
        <w:t xml:space="preserve"> и западного характера — не иск</w:t>
      </w:r>
      <w:r w:rsidR="001D402A" w:rsidRPr="004B5049">
        <w:rPr>
          <w:rStyle w:val="FontStyle33"/>
          <w:rFonts w:ascii="Times New Roman" w:hAnsi="Times New Roman" w:cs="Times New Roman"/>
          <w:bCs/>
          <w:sz w:val="24"/>
          <w:szCs w:val="24"/>
        </w:rPr>
        <w:t xml:space="preserve">лючали, а восполняли друг друга. Это единство было непрочно, потому что не прошло еще чрез искус самопознания. Оно рушилось. Великий спор Востока и Запада, упраздненный </w:t>
      </w:r>
      <w:r>
        <w:rPr>
          <w:rStyle w:val="FontStyle33"/>
          <w:rFonts w:ascii="Times New Roman" w:hAnsi="Times New Roman" w:cs="Times New Roman"/>
          <w:bCs/>
          <w:sz w:val="24"/>
          <w:szCs w:val="24"/>
        </w:rPr>
        <w:t>в христианской идее, с еще боль</w:t>
      </w:r>
      <w:r w:rsidR="001D402A" w:rsidRPr="004B5049">
        <w:rPr>
          <w:rStyle w:val="FontStyle33"/>
          <w:rFonts w:ascii="Times New Roman" w:hAnsi="Times New Roman" w:cs="Times New Roman"/>
          <w:bCs/>
          <w:sz w:val="24"/>
          <w:szCs w:val="24"/>
        </w:rPr>
        <w:t>шею силою возобновился в пределах исторического христианства. Но если разделение церквей было исторически необходимо, то еще более необходимо нравственно для христианст</w:t>
      </w:r>
      <w:r>
        <w:rPr>
          <w:rStyle w:val="FontStyle33"/>
          <w:rFonts w:ascii="Times New Roman" w:hAnsi="Times New Roman" w:cs="Times New Roman"/>
          <w:bCs/>
          <w:sz w:val="24"/>
          <w:szCs w:val="24"/>
        </w:rPr>
        <w:t>ва положить конец этому разде</w:t>
      </w:r>
      <w:r w:rsidR="001D402A" w:rsidRPr="004B5049">
        <w:rPr>
          <w:rStyle w:val="FontStyle33"/>
          <w:rFonts w:ascii="Times New Roman" w:hAnsi="Times New Roman" w:cs="Times New Roman"/>
          <w:bCs/>
          <w:sz w:val="24"/>
          <w:szCs w:val="24"/>
        </w:rPr>
        <w:t>лению. Христианская и православная страна, не принимавшая участия в начале братоубийственного спора, первая должна его покончить.</w:t>
      </w:r>
    </w:p>
    <w:p w:rsidR="001D402A" w:rsidRPr="004B5049"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t>Начиная говорить об этом велик</w:t>
      </w:r>
      <w:r w:rsidR="008843F9">
        <w:rPr>
          <w:rStyle w:val="FontStyle33"/>
          <w:rFonts w:ascii="Times New Roman" w:hAnsi="Times New Roman" w:cs="Times New Roman"/>
          <w:bCs/>
          <w:sz w:val="24"/>
          <w:szCs w:val="24"/>
        </w:rPr>
        <w:t>ом для примирения с римскою цер</w:t>
      </w:r>
      <w:r w:rsidRPr="004B5049">
        <w:rPr>
          <w:rStyle w:val="FontStyle33"/>
          <w:rFonts w:ascii="Times New Roman" w:hAnsi="Times New Roman" w:cs="Times New Roman"/>
          <w:bCs/>
          <w:sz w:val="24"/>
          <w:szCs w:val="24"/>
        </w:rPr>
        <w:t>ковью, я не смею обращаться к совершенным христианам, для которых папа есть только антихрист, осужденн</w:t>
      </w:r>
      <w:r w:rsidR="008843F9">
        <w:rPr>
          <w:rStyle w:val="FontStyle33"/>
          <w:rFonts w:ascii="Times New Roman" w:hAnsi="Times New Roman" w:cs="Times New Roman"/>
          <w:bCs/>
          <w:sz w:val="24"/>
          <w:szCs w:val="24"/>
        </w:rPr>
        <w:t>ый на злую гибель; не смею я го</w:t>
      </w:r>
      <w:r w:rsidRPr="004B5049">
        <w:rPr>
          <w:rStyle w:val="FontStyle33"/>
          <w:rFonts w:ascii="Times New Roman" w:hAnsi="Times New Roman" w:cs="Times New Roman"/>
          <w:bCs/>
          <w:sz w:val="24"/>
          <w:szCs w:val="24"/>
        </w:rPr>
        <w:t>ворить с людьми безгрешными и непорочными, которые могут только бросать каменья в вавилонскую блудниц</w:t>
      </w:r>
      <w:r w:rsidR="008843F9">
        <w:rPr>
          <w:rStyle w:val="FontStyle33"/>
          <w:rFonts w:ascii="Times New Roman" w:hAnsi="Times New Roman" w:cs="Times New Roman"/>
          <w:bCs/>
          <w:sz w:val="24"/>
          <w:szCs w:val="24"/>
        </w:rPr>
        <w:t>у. Но я уверен, что в православ</w:t>
      </w:r>
      <w:r w:rsidRPr="004B5049">
        <w:rPr>
          <w:rStyle w:val="FontStyle33"/>
          <w:rFonts w:ascii="Times New Roman" w:hAnsi="Times New Roman" w:cs="Times New Roman"/>
          <w:bCs/>
          <w:sz w:val="24"/>
          <w:szCs w:val="24"/>
        </w:rPr>
        <w:t>ной России найдется немало и таких</w:t>
      </w:r>
      <w:r w:rsidR="008843F9">
        <w:rPr>
          <w:rStyle w:val="FontStyle33"/>
          <w:rFonts w:ascii="Times New Roman" w:hAnsi="Times New Roman" w:cs="Times New Roman"/>
          <w:bCs/>
          <w:sz w:val="24"/>
          <w:szCs w:val="24"/>
        </w:rPr>
        <w:t xml:space="preserve"> людей, которые, в сознании соб</w:t>
      </w:r>
      <w:r w:rsidRPr="004B5049">
        <w:rPr>
          <w:rStyle w:val="FontStyle33"/>
          <w:rFonts w:ascii="Times New Roman" w:hAnsi="Times New Roman" w:cs="Times New Roman"/>
          <w:bCs/>
          <w:sz w:val="24"/>
          <w:szCs w:val="24"/>
        </w:rPr>
        <w:t>ственных несовершенств и грехов и своего бесконечного удаления от христианского идеала, откроют ис</w:t>
      </w:r>
      <w:r w:rsidR="008843F9">
        <w:rPr>
          <w:rStyle w:val="FontStyle33"/>
          <w:rFonts w:ascii="Times New Roman" w:hAnsi="Times New Roman" w:cs="Times New Roman"/>
          <w:bCs/>
          <w:sz w:val="24"/>
          <w:szCs w:val="24"/>
        </w:rPr>
        <w:t>точник справедливых и доброжела</w:t>
      </w:r>
      <w:r w:rsidRPr="004B5049">
        <w:rPr>
          <w:rStyle w:val="FontStyle33"/>
          <w:rFonts w:ascii="Times New Roman" w:hAnsi="Times New Roman" w:cs="Times New Roman"/>
          <w:bCs/>
          <w:sz w:val="24"/>
          <w:szCs w:val="24"/>
        </w:rPr>
        <w:t xml:space="preserve">тельных чувств даже к антихристу и к вавилонской блуднице. Может быть, даже эти люди найдут для римской церкви в Новом Завете более подходящий прообраз, нежели антихрист и вавилонская блудница. Вспомним, в самом деле, какими </w:t>
      </w:r>
      <w:r w:rsidR="008843F9">
        <w:rPr>
          <w:rStyle w:val="FontStyle33"/>
          <w:rFonts w:ascii="Times New Roman" w:hAnsi="Times New Roman" w:cs="Times New Roman"/>
          <w:bCs/>
          <w:sz w:val="24"/>
          <w:szCs w:val="24"/>
        </w:rPr>
        <w:t>важными ошибками и грехами озна</w:t>
      </w:r>
      <w:r w:rsidRPr="004B5049">
        <w:rPr>
          <w:rStyle w:val="FontStyle33"/>
          <w:rFonts w:ascii="Times New Roman" w:hAnsi="Times New Roman" w:cs="Times New Roman"/>
          <w:bCs/>
          <w:sz w:val="24"/>
          <w:szCs w:val="24"/>
        </w:rPr>
        <w:t>меновал себя тот первоверховный апостол Христов, с именем которого сама римская церковь связывает в</w:t>
      </w:r>
      <w:r w:rsidR="008843F9">
        <w:rPr>
          <w:rStyle w:val="FontStyle33"/>
          <w:rFonts w:ascii="Times New Roman" w:hAnsi="Times New Roman" w:cs="Times New Roman"/>
          <w:bCs/>
          <w:sz w:val="24"/>
          <w:szCs w:val="24"/>
        </w:rPr>
        <w:t>сю свою силу. Вспомним и высоко</w:t>
      </w:r>
      <w:r w:rsidRPr="004B5049">
        <w:rPr>
          <w:rStyle w:val="FontStyle33"/>
          <w:rFonts w:ascii="Times New Roman" w:hAnsi="Times New Roman" w:cs="Times New Roman"/>
          <w:bCs/>
          <w:sz w:val="24"/>
          <w:szCs w:val="24"/>
        </w:rPr>
        <w:t>мерное заявление своего превосходства: "аще и вси соблазнятся, но не аз" — и ревность не по разуму в поднятии меча на защиту Христа, и внезапное малодушие в троекратном отречении от Христа. Вспомним вместе с тем, что тот же апостол, кото</w:t>
      </w:r>
      <w:r w:rsidR="008843F9">
        <w:rPr>
          <w:rStyle w:val="FontStyle33"/>
          <w:rFonts w:ascii="Times New Roman" w:hAnsi="Times New Roman" w:cs="Times New Roman"/>
          <w:bCs/>
          <w:sz w:val="24"/>
          <w:szCs w:val="24"/>
        </w:rPr>
        <w:t>рого, за помышление о человечес</w:t>
      </w:r>
      <w:r w:rsidRPr="004B5049">
        <w:rPr>
          <w:rStyle w:val="FontStyle33"/>
          <w:rFonts w:ascii="Times New Roman" w:hAnsi="Times New Roman" w:cs="Times New Roman"/>
          <w:bCs/>
          <w:sz w:val="24"/>
          <w:szCs w:val="24"/>
        </w:rPr>
        <w:t>ком более, чем о Божьем, Христос назвал сатаной и соблазном, —он же за исповедание истинной веры в Сы</w:t>
      </w:r>
      <w:r w:rsidR="008843F9">
        <w:rPr>
          <w:rStyle w:val="FontStyle33"/>
          <w:rFonts w:ascii="Times New Roman" w:hAnsi="Times New Roman" w:cs="Times New Roman"/>
          <w:bCs/>
          <w:sz w:val="24"/>
          <w:szCs w:val="24"/>
        </w:rPr>
        <w:t>на Божия назван камнем и блажен</w:t>
      </w:r>
      <w:r w:rsidRPr="004B5049">
        <w:rPr>
          <w:rStyle w:val="FontStyle33"/>
          <w:rFonts w:ascii="Times New Roman" w:hAnsi="Times New Roman" w:cs="Times New Roman"/>
          <w:bCs/>
          <w:sz w:val="24"/>
          <w:szCs w:val="24"/>
        </w:rPr>
        <w:t>ным, а за пламенную любовь к учителю трижды услышал: "паси овцы моя". Сообразим мы еще и то, что для нас, православных, высшим и безусловно обязательным авторитетом в делах веры и церкви служат доселе семь вселенских соборов, кото</w:t>
      </w:r>
      <w:r w:rsidR="008843F9">
        <w:rPr>
          <w:rStyle w:val="FontStyle33"/>
          <w:rFonts w:ascii="Times New Roman" w:hAnsi="Times New Roman" w:cs="Times New Roman"/>
          <w:bCs/>
          <w:sz w:val="24"/>
          <w:szCs w:val="24"/>
        </w:rPr>
        <w:t>рые все были до разделения церк</w:t>
      </w:r>
      <w:r w:rsidRPr="004B5049">
        <w:rPr>
          <w:rStyle w:val="FontStyle33"/>
          <w:rFonts w:ascii="Times New Roman" w:hAnsi="Times New Roman" w:cs="Times New Roman"/>
          <w:bCs/>
          <w:sz w:val="24"/>
          <w:szCs w:val="24"/>
        </w:rPr>
        <w:t>вей, а потому и дело о папстве не могло быть рассмотрено и решено никаким вселенским собором.</w:t>
      </w:r>
    </w:p>
    <w:p w:rsidR="001D402A" w:rsidRPr="004B5049"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4B5049">
        <w:rPr>
          <w:rStyle w:val="FontStyle33"/>
          <w:rFonts w:ascii="Times New Roman" w:hAnsi="Times New Roman" w:cs="Times New Roman"/>
          <w:bCs/>
          <w:sz w:val="24"/>
          <w:szCs w:val="24"/>
        </w:rPr>
        <w:lastRenderedPageBreak/>
        <w:t>В силу всего этого мы воздерживаемся от самовольного осуждения Запада и постараемся расчистить мысленный путь, ведущий к сближению двух христианских миров.</w:t>
      </w:r>
    </w:p>
    <w:p w:rsidR="001D402A" w:rsidRPr="001D402A" w:rsidRDefault="001D402A" w:rsidP="001D402A">
      <w:pPr>
        <w:pStyle w:val="Style15"/>
        <w:widowControl/>
        <w:spacing w:line="360" w:lineRule="auto"/>
        <w:ind w:firstLine="355"/>
        <w:rPr>
          <w:rStyle w:val="FontStyle48"/>
          <w:rFonts w:ascii="Times New Roman" w:hAnsi="Times New Roman" w:cs="Times New Roman"/>
          <w:sz w:val="24"/>
          <w:szCs w:val="24"/>
        </w:rPr>
      </w:pPr>
    </w:p>
    <w:p w:rsidR="001D402A" w:rsidRPr="001D402A" w:rsidRDefault="001D402A" w:rsidP="001D402A">
      <w:pPr>
        <w:widowControl/>
        <w:autoSpaceDE/>
        <w:autoSpaceDN/>
        <w:adjustRightInd/>
        <w:spacing w:after="200" w:line="360" w:lineRule="auto"/>
        <w:jc w:val="both"/>
        <w:rPr>
          <w:rStyle w:val="FontStyle48"/>
          <w:rFonts w:ascii="Times New Roman" w:hAnsi="Times New Roman" w:cs="Times New Roman"/>
          <w:sz w:val="24"/>
          <w:szCs w:val="24"/>
        </w:rPr>
      </w:pPr>
      <w:r w:rsidRPr="001D402A">
        <w:rPr>
          <w:rStyle w:val="FontStyle48"/>
          <w:rFonts w:ascii="Times New Roman" w:hAnsi="Times New Roman" w:cs="Times New Roman"/>
          <w:sz w:val="24"/>
          <w:szCs w:val="24"/>
        </w:rPr>
        <w:br w:type="page"/>
      </w:r>
    </w:p>
    <w:p w:rsidR="001D402A" w:rsidRPr="0011424D" w:rsidRDefault="001D402A" w:rsidP="0011424D">
      <w:pPr>
        <w:pStyle w:val="Style12"/>
        <w:widowControl/>
        <w:spacing w:before="67" w:line="360" w:lineRule="auto"/>
        <w:rPr>
          <w:rStyle w:val="FontStyle46"/>
          <w:rFonts w:ascii="Times New Roman" w:hAnsi="Times New Roman" w:cs="Times New Roman"/>
          <w:i/>
          <w:sz w:val="24"/>
          <w:szCs w:val="24"/>
        </w:rPr>
      </w:pPr>
      <w:r w:rsidRPr="0011424D">
        <w:rPr>
          <w:rStyle w:val="FontStyle46"/>
          <w:rFonts w:ascii="Times New Roman" w:hAnsi="Times New Roman" w:cs="Times New Roman"/>
          <w:i/>
          <w:sz w:val="24"/>
          <w:szCs w:val="24"/>
        </w:rPr>
        <w:lastRenderedPageBreak/>
        <w:t>Николай Лесков</w:t>
      </w:r>
    </w:p>
    <w:p w:rsidR="001D402A" w:rsidRPr="0011424D" w:rsidRDefault="001D402A" w:rsidP="0011424D">
      <w:pPr>
        <w:pStyle w:val="2"/>
        <w:rPr>
          <w:rStyle w:val="FontStyle49"/>
          <w:rFonts w:asciiTheme="majorHAnsi" w:hAnsiTheme="majorHAnsi" w:cstheme="majorBidi"/>
          <w:b/>
          <w:bCs/>
          <w:i w:val="0"/>
          <w:iCs w:val="0"/>
          <w:sz w:val="28"/>
          <w:szCs w:val="24"/>
        </w:rPr>
      </w:pPr>
      <w:bookmarkStart w:id="91" w:name="_Toc281092490"/>
      <w:r w:rsidRPr="0011424D">
        <w:rPr>
          <w:rStyle w:val="FontStyle49"/>
          <w:rFonts w:asciiTheme="majorHAnsi" w:hAnsiTheme="majorHAnsi" w:cstheme="majorBidi"/>
          <w:b/>
          <w:bCs/>
          <w:i w:val="0"/>
          <w:iCs w:val="0"/>
          <w:sz w:val="28"/>
          <w:szCs w:val="24"/>
        </w:rPr>
        <w:t>ЕВРЕЙ В РОССИИ. НЕСКОЛЬКО ЗАМЕЧАНИЙ ПО ЕВРЕЙСКОМУ</w:t>
      </w:r>
      <w:bookmarkEnd w:id="91"/>
    </w:p>
    <w:p w:rsidR="001D402A" w:rsidRDefault="001D402A" w:rsidP="0011424D">
      <w:pPr>
        <w:pStyle w:val="2"/>
        <w:rPr>
          <w:rStyle w:val="FontStyle49"/>
          <w:rFonts w:asciiTheme="majorHAnsi" w:hAnsiTheme="majorHAnsi" w:cstheme="majorBidi"/>
          <w:b/>
          <w:bCs/>
          <w:i w:val="0"/>
          <w:iCs w:val="0"/>
          <w:sz w:val="28"/>
          <w:szCs w:val="24"/>
        </w:rPr>
      </w:pPr>
      <w:bookmarkStart w:id="92" w:name="_Toc281092491"/>
      <w:r w:rsidRPr="0011424D">
        <w:rPr>
          <w:rStyle w:val="FontStyle49"/>
          <w:rFonts w:asciiTheme="majorHAnsi" w:hAnsiTheme="majorHAnsi" w:cstheme="majorBidi"/>
          <w:b/>
          <w:bCs/>
          <w:i w:val="0"/>
          <w:iCs w:val="0"/>
          <w:sz w:val="28"/>
          <w:szCs w:val="24"/>
        </w:rPr>
        <w:t>ВОПРОСУ</w:t>
      </w:r>
      <w:bookmarkEnd w:id="92"/>
    </w:p>
    <w:p w:rsidR="0011424D" w:rsidRPr="0011424D" w:rsidRDefault="0011424D" w:rsidP="0011424D"/>
    <w:p w:rsidR="001D402A" w:rsidRPr="00A86EC5" w:rsidRDefault="001D402A" w:rsidP="001D402A">
      <w:pPr>
        <w:pStyle w:val="Style15"/>
        <w:widowControl/>
        <w:spacing w:before="149" w:line="360" w:lineRule="auto"/>
        <w:ind w:firstLine="350"/>
        <w:rPr>
          <w:rStyle w:val="FontStyle33"/>
          <w:rFonts w:ascii="Times New Roman" w:hAnsi="Times New Roman" w:cs="Times New Roman"/>
          <w:bCs/>
          <w:sz w:val="24"/>
          <w:szCs w:val="24"/>
        </w:rPr>
      </w:pPr>
      <w:r w:rsidRPr="001D402A">
        <w:rPr>
          <w:rStyle w:val="FontStyle48"/>
          <w:rFonts w:ascii="Times New Roman" w:hAnsi="Times New Roman" w:cs="Times New Roman"/>
          <w:sz w:val="24"/>
          <w:szCs w:val="24"/>
        </w:rPr>
        <w:t>...</w:t>
      </w:r>
      <w:r w:rsidRPr="00A86EC5">
        <w:rPr>
          <w:rStyle w:val="FontStyle33"/>
          <w:rFonts w:ascii="Times New Roman" w:hAnsi="Times New Roman" w:cs="Times New Roman"/>
          <w:bCs/>
          <w:sz w:val="24"/>
          <w:szCs w:val="24"/>
        </w:rPr>
        <w:t>Но действительно ли евреи такие страшные и опасные обманщики или "эксплоататоры", какими их представляют? О евреях все в один голос говорят, что это "племя умное и способное", притом еврей по преимуществу реалист, он быстро схватывает во всяком вопросе самое существенное и любит деньги как средство, которым надеется купить и наичаще покупает все, что нужно для его безопасности.</w:t>
      </w:r>
    </w:p>
    <w:p w:rsidR="001D402A" w:rsidRPr="00A86EC5"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Ум малоросса приятный, но мечтат</w:t>
      </w:r>
      <w:r w:rsidR="00A86EC5">
        <w:rPr>
          <w:rStyle w:val="FontStyle33"/>
          <w:rFonts w:ascii="Times New Roman" w:hAnsi="Times New Roman" w:cs="Times New Roman"/>
          <w:bCs/>
          <w:sz w:val="24"/>
          <w:szCs w:val="24"/>
        </w:rPr>
        <w:t>ельный, склонен более к поэтиче</w:t>
      </w:r>
      <w:r w:rsidRPr="00A86EC5">
        <w:rPr>
          <w:rStyle w:val="FontStyle33"/>
          <w:rFonts w:ascii="Times New Roman" w:hAnsi="Times New Roman" w:cs="Times New Roman"/>
          <w:bCs/>
          <w:sz w:val="24"/>
          <w:szCs w:val="24"/>
        </w:rPr>
        <w:t xml:space="preserve">скому созерцанию и покою, характер этого народа </w:t>
      </w:r>
      <w:r w:rsidR="00A86EC5">
        <w:rPr>
          <w:rStyle w:val="FontStyle33"/>
          <w:rFonts w:ascii="Times New Roman" w:hAnsi="Times New Roman" w:cs="Times New Roman"/>
          <w:bCs/>
          <w:sz w:val="24"/>
          <w:szCs w:val="24"/>
        </w:rPr>
        <w:t>мало подвижен, мед</w:t>
      </w:r>
      <w:r w:rsidRPr="00A86EC5">
        <w:rPr>
          <w:rStyle w:val="FontStyle33"/>
          <w:rFonts w:ascii="Times New Roman" w:hAnsi="Times New Roman" w:cs="Times New Roman"/>
          <w:bCs/>
          <w:sz w:val="24"/>
          <w:szCs w:val="24"/>
        </w:rPr>
        <w:t>лителен и не предприимчив. В лучшем смысле он выражается тонким, критическим юмором и степенною чинностью. В живом, торговом деле малоросс не может представить никакого сильного отпора энергической натуре еврея, а в ремеслах малоросс вовсе не искусен. О белорусе, как и о литвине, нечего и говорить. Следовательно, нет ничего естественнее, что среди таких людей еврей легко добивается высшего заработка и достигает высшего благосостояния.</w:t>
      </w:r>
    </w:p>
    <w:p w:rsidR="001D402A" w:rsidRPr="00A86EC5"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Чтобы привести эти положения в большее равновесие, мы видим только одно действительное средс</w:t>
      </w:r>
      <w:r w:rsidR="00A86EC5">
        <w:rPr>
          <w:rStyle w:val="FontStyle33"/>
          <w:rFonts w:ascii="Times New Roman" w:hAnsi="Times New Roman" w:cs="Times New Roman"/>
          <w:bCs/>
          <w:sz w:val="24"/>
          <w:szCs w:val="24"/>
        </w:rPr>
        <w:t>тво — разредить нынешнюю скучен</w:t>
      </w:r>
      <w:r w:rsidRPr="00A86EC5">
        <w:rPr>
          <w:rStyle w:val="FontStyle33"/>
          <w:rFonts w:ascii="Times New Roman" w:hAnsi="Times New Roman" w:cs="Times New Roman"/>
          <w:bCs/>
          <w:sz w:val="24"/>
          <w:szCs w:val="24"/>
        </w:rPr>
        <w:t>ность еврейского населения в ограниче</w:t>
      </w:r>
      <w:r w:rsidR="00A86EC5">
        <w:rPr>
          <w:rStyle w:val="FontStyle33"/>
          <w:rFonts w:ascii="Times New Roman" w:hAnsi="Times New Roman" w:cs="Times New Roman"/>
          <w:bCs/>
          <w:sz w:val="24"/>
          <w:szCs w:val="24"/>
        </w:rPr>
        <w:t>нной черте его нынешней постоян</w:t>
      </w:r>
      <w:r w:rsidRPr="00A86EC5">
        <w:rPr>
          <w:rStyle w:val="FontStyle33"/>
          <w:rFonts w:ascii="Times New Roman" w:hAnsi="Times New Roman" w:cs="Times New Roman"/>
          <w:bCs/>
          <w:sz w:val="24"/>
          <w:szCs w:val="24"/>
        </w:rPr>
        <w:t>ной оседлости и бросить часть евреев к великороссам, которые евреев не боятся.</w:t>
      </w:r>
    </w:p>
    <w:p w:rsidR="001D402A" w:rsidRPr="00A86EC5" w:rsidRDefault="00A86EC5"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A86EC5">
        <w:rPr>
          <w:rStyle w:val="FontStyle33"/>
          <w:rFonts w:ascii="Times New Roman" w:hAnsi="Times New Roman" w:cs="Times New Roman"/>
          <w:bCs/>
          <w:sz w:val="24"/>
          <w:szCs w:val="24"/>
        </w:rPr>
        <w:t>Но предлежит также вопрос: есть ли в действительности такой вред от еврейского обманщичества даж</w:t>
      </w:r>
      <w:r>
        <w:rPr>
          <w:rStyle w:val="FontStyle33"/>
          <w:rFonts w:ascii="Times New Roman" w:hAnsi="Times New Roman" w:cs="Times New Roman"/>
          <w:bCs/>
          <w:sz w:val="24"/>
          <w:szCs w:val="24"/>
        </w:rPr>
        <w:t>е при нынешней подневольной ску</w:t>
      </w:r>
      <w:r w:rsidR="001D402A" w:rsidRPr="00A86EC5">
        <w:rPr>
          <w:rStyle w:val="FontStyle33"/>
          <w:rFonts w:ascii="Times New Roman" w:hAnsi="Times New Roman" w:cs="Times New Roman"/>
          <w:bCs/>
          <w:sz w:val="24"/>
          <w:szCs w:val="24"/>
        </w:rPr>
        <w:t>ченности евреев в сравнительно тесной ч</w:t>
      </w:r>
      <w:r>
        <w:rPr>
          <w:rStyle w:val="FontStyle33"/>
          <w:rFonts w:ascii="Times New Roman" w:hAnsi="Times New Roman" w:cs="Times New Roman"/>
          <w:bCs/>
          <w:sz w:val="24"/>
          <w:szCs w:val="24"/>
        </w:rPr>
        <w:t>ерте? Это считается за несомнен</w:t>
      </w:r>
      <w:r w:rsidR="001D402A" w:rsidRPr="00A86EC5">
        <w:rPr>
          <w:rStyle w:val="FontStyle33"/>
          <w:rFonts w:ascii="Times New Roman" w:hAnsi="Times New Roman" w:cs="Times New Roman"/>
          <w:bCs/>
          <w:sz w:val="24"/>
          <w:szCs w:val="24"/>
        </w:rPr>
        <w:t>ное, но, однако, есть формула, что на свете все сомнительно. Как судить о еврейском обманщичестве: по экон</w:t>
      </w:r>
      <w:r>
        <w:rPr>
          <w:rStyle w:val="FontStyle33"/>
          <w:rFonts w:ascii="Times New Roman" w:hAnsi="Times New Roman" w:cs="Times New Roman"/>
          <w:bCs/>
          <w:sz w:val="24"/>
          <w:szCs w:val="24"/>
        </w:rPr>
        <w:t>омической статистике или по впе</w:t>
      </w:r>
      <w:r w:rsidR="001D402A" w:rsidRPr="00A86EC5">
        <w:rPr>
          <w:rStyle w:val="FontStyle33"/>
          <w:rFonts w:ascii="Times New Roman" w:hAnsi="Times New Roman" w:cs="Times New Roman"/>
          <w:bCs/>
          <w:sz w:val="24"/>
          <w:szCs w:val="24"/>
        </w:rPr>
        <w:t>чатлениям на людей, более одаренных живым даром наблюдения, или, наконец, по сознанию самого простонародья?</w:t>
      </w:r>
    </w:p>
    <w:p w:rsidR="001D402A" w:rsidRPr="00A86EC5"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Попробуем проследить это. Экономическая статистика сама по себе суха и мертва: по ней трудно сделать живо</w:t>
      </w:r>
      <w:r w:rsidR="00A86EC5">
        <w:rPr>
          <w:rStyle w:val="FontStyle33"/>
          <w:rFonts w:ascii="Times New Roman" w:hAnsi="Times New Roman" w:cs="Times New Roman"/>
          <w:bCs/>
          <w:sz w:val="24"/>
          <w:szCs w:val="24"/>
        </w:rPr>
        <w:t>й осмысленный вывод, обще</w:t>
      </w:r>
      <w:r w:rsidRPr="00A86EC5">
        <w:rPr>
          <w:rStyle w:val="FontStyle33"/>
          <w:rFonts w:ascii="Times New Roman" w:hAnsi="Times New Roman" w:cs="Times New Roman"/>
          <w:bCs/>
          <w:sz w:val="24"/>
          <w:szCs w:val="24"/>
        </w:rPr>
        <w:t xml:space="preserve">сторонне и верно выражающий действительность. Может случиться, что статистика покажет меньший процент </w:t>
      </w:r>
      <w:r w:rsidR="00A86EC5">
        <w:rPr>
          <w:rStyle w:val="FontStyle33"/>
          <w:rFonts w:ascii="Times New Roman" w:hAnsi="Times New Roman" w:cs="Times New Roman"/>
          <w:bCs/>
          <w:sz w:val="24"/>
          <w:szCs w:val="24"/>
        </w:rPr>
        <w:t>нищенства в местности более про</w:t>
      </w:r>
      <w:r w:rsidRPr="00A86EC5">
        <w:rPr>
          <w:rStyle w:val="FontStyle33"/>
          <w:rFonts w:ascii="Times New Roman" w:hAnsi="Times New Roman" w:cs="Times New Roman"/>
          <w:bCs/>
          <w:sz w:val="24"/>
          <w:szCs w:val="24"/>
        </w:rPr>
        <w:t>изводительной, но менее трудолюбивой и нравственной, и наоборот. Чтобы руководиться статистическ</w:t>
      </w:r>
      <w:r w:rsidR="00A86EC5">
        <w:rPr>
          <w:rStyle w:val="FontStyle33"/>
          <w:rFonts w:ascii="Times New Roman" w:hAnsi="Times New Roman" w:cs="Times New Roman"/>
          <w:bCs/>
          <w:sz w:val="24"/>
          <w:szCs w:val="24"/>
        </w:rPr>
        <w:t>ими цифрами, надо обладать хоро</w:t>
      </w:r>
      <w:r w:rsidRPr="00A86EC5">
        <w:rPr>
          <w:rStyle w:val="FontStyle33"/>
          <w:rFonts w:ascii="Times New Roman" w:hAnsi="Times New Roman" w:cs="Times New Roman"/>
          <w:bCs/>
          <w:sz w:val="24"/>
          <w:szCs w:val="24"/>
        </w:rPr>
        <w:t xml:space="preserve">шим и притом очень многосторонним знанием всех условий быта страны. Иначе, например, если судить по количеству нищих, то наибольшее число их, как известно, падает на долю Москвы, Тулы, Орла и Курска и их губерний, находящихся совсем не в неблагоприятных </w:t>
      </w:r>
      <w:r w:rsidRPr="00A86EC5">
        <w:rPr>
          <w:rStyle w:val="FontStyle33"/>
          <w:rFonts w:ascii="Times New Roman" w:hAnsi="Times New Roman" w:cs="Times New Roman"/>
          <w:bCs/>
          <w:sz w:val="24"/>
          <w:szCs w:val="24"/>
        </w:rPr>
        <w:lastRenderedPageBreak/>
        <w:t>условиях и притом закрытых для еврейской конкуренции</w:t>
      </w:r>
      <w:r w:rsidR="00A86EC5">
        <w:rPr>
          <w:rStyle w:val="FontStyle33"/>
          <w:rFonts w:ascii="Times New Roman" w:hAnsi="Times New Roman" w:cs="Times New Roman"/>
          <w:bCs/>
          <w:sz w:val="24"/>
          <w:szCs w:val="24"/>
        </w:rPr>
        <w:t>. Кто намножил здесь нищих, при</w:t>
      </w:r>
      <w:r w:rsidRPr="00A86EC5">
        <w:rPr>
          <w:rStyle w:val="FontStyle33"/>
          <w:rFonts w:ascii="Times New Roman" w:hAnsi="Times New Roman" w:cs="Times New Roman"/>
          <w:bCs/>
          <w:sz w:val="24"/>
          <w:szCs w:val="24"/>
        </w:rPr>
        <w:t>сидящих всем святыням московским?</w:t>
      </w:r>
    </w:p>
    <w:p w:rsidR="001D402A" w:rsidRPr="00A86EC5" w:rsidRDefault="001D402A" w:rsidP="001D402A">
      <w:pPr>
        <w:pStyle w:val="Style15"/>
        <w:widowControl/>
        <w:spacing w:line="360" w:lineRule="auto"/>
        <w:ind w:left="403" w:firstLine="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Конечно, не евреи.</w:t>
      </w:r>
    </w:p>
    <w:p w:rsidR="001D402A" w:rsidRPr="00A86EC5" w:rsidRDefault="00A86EC5"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A86EC5">
        <w:rPr>
          <w:rStyle w:val="FontStyle33"/>
          <w:rFonts w:ascii="Times New Roman" w:hAnsi="Times New Roman" w:cs="Times New Roman"/>
          <w:bCs/>
          <w:sz w:val="24"/>
          <w:szCs w:val="24"/>
        </w:rPr>
        <w:t>В черте же еврейской оседлости нищенство христиан без всякого сравнения менее нищенства московского, где население образцово-живое, или орловского и курского, где общая слава помещает "житницу России". Самые реестровые нищие — промышленники Киево-Печерской лавры, - по преимуществу великорусского происхождения удалившиеся сюда по расчетам своего нищенского промысла.'</w:t>
      </w:r>
    </w:p>
    <w:p w:rsidR="001D402A" w:rsidRPr="00A86EC5"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Составитель этой записки имел немало поводов убедиться в том, сколь небезопасно полагаться на выв</w:t>
      </w:r>
      <w:r w:rsidR="00A86EC5">
        <w:rPr>
          <w:rStyle w:val="FontStyle33"/>
          <w:rFonts w:ascii="Times New Roman" w:hAnsi="Times New Roman" w:cs="Times New Roman"/>
          <w:bCs/>
          <w:sz w:val="24"/>
          <w:szCs w:val="24"/>
        </w:rPr>
        <w:t>оды статистики, особенно статис</w:t>
      </w:r>
      <w:r w:rsidRPr="00A86EC5">
        <w:rPr>
          <w:rStyle w:val="FontStyle33"/>
          <w:rFonts w:ascii="Times New Roman" w:hAnsi="Times New Roman" w:cs="Times New Roman"/>
          <w:bCs/>
          <w:sz w:val="24"/>
          <w:szCs w:val="24"/>
        </w:rPr>
        <w:t>тики, составленной теми способами, какими ведется это дело в России. Но и статистика дает показания не в пользу тех, кто думает, что, где живет и действует еврей, там местное</w:t>
      </w:r>
      <w:r w:rsidR="00A86EC5">
        <w:rPr>
          <w:rStyle w:val="FontStyle33"/>
          <w:rFonts w:ascii="Times New Roman" w:hAnsi="Times New Roman" w:cs="Times New Roman"/>
          <w:bCs/>
          <w:sz w:val="24"/>
          <w:szCs w:val="24"/>
        </w:rPr>
        <w:t xml:space="preserve"> христианское простонародье бед</w:t>
      </w:r>
      <w:r w:rsidRPr="00A86EC5">
        <w:rPr>
          <w:rStyle w:val="FontStyle33"/>
          <w:rFonts w:ascii="Times New Roman" w:hAnsi="Times New Roman" w:cs="Times New Roman"/>
          <w:bCs/>
          <w:sz w:val="24"/>
          <w:szCs w:val="24"/>
        </w:rPr>
        <w:t>нее. Напротив, результат получается совершенно .противоположный. То же самое подтверждают и живые наблюдения, которые доступны каждому проехавшему хоть раз по России. Стоит только вспомнить деревни малороссийские и великорус</w:t>
      </w:r>
      <w:r w:rsidR="00A86EC5">
        <w:rPr>
          <w:rStyle w:val="FontStyle33"/>
          <w:rFonts w:ascii="Times New Roman" w:hAnsi="Times New Roman" w:cs="Times New Roman"/>
          <w:bCs/>
          <w:sz w:val="24"/>
          <w:szCs w:val="24"/>
        </w:rPr>
        <w:t>ские, черную, курную избу орлов</w:t>
      </w:r>
      <w:r w:rsidRPr="00A86EC5">
        <w:rPr>
          <w:rStyle w:val="FontStyle33"/>
          <w:rFonts w:ascii="Times New Roman" w:hAnsi="Times New Roman" w:cs="Times New Roman"/>
          <w:bCs/>
          <w:sz w:val="24"/>
          <w:szCs w:val="24"/>
        </w:rPr>
        <w:t>ского или курского мужика и малороссийские хутора. Там опаленная застреха и голый серый взлобок вокруг черной и полураскрытой избы — здесь цветущая сирень и вишня около белой хаты под густым покровом соломы, чисто уложенной в щетку. Крестьяне малорусские лучше одеты и лучше едят, чем великороссы. Лаптей в Малороссии не знают, а носят кожаные чоботы; плуг возят здесь двумя, тремя парами волов, а не одною клячонкою, едва таскающею свои собственные ноги. И при этом, однако, еще малороссийский крест</w:t>
      </w:r>
      <w:r w:rsidR="00753CAA">
        <w:rPr>
          <w:rStyle w:val="FontStyle33"/>
          <w:rFonts w:ascii="Times New Roman" w:hAnsi="Times New Roman" w:cs="Times New Roman"/>
          <w:bCs/>
          <w:sz w:val="24"/>
          <w:szCs w:val="24"/>
        </w:rPr>
        <w:t>ьянин гораздо ленивее великорус</w:t>
      </w:r>
      <w:r w:rsidRPr="00A86EC5">
        <w:rPr>
          <w:rStyle w:val="FontStyle33"/>
          <w:rFonts w:ascii="Times New Roman" w:hAnsi="Times New Roman" w:cs="Times New Roman"/>
          <w:bCs/>
          <w:sz w:val="24"/>
          <w:szCs w:val="24"/>
        </w:rPr>
        <w:t>ского и более его сибарит: он любит спать в просе, ему необходим клуб в корчме, он "не уважает" одну горилку, а "потягает сливняк и з</w:t>
      </w:r>
      <w:r w:rsidR="00753CAA">
        <w:rPr>
          <w:rStyle w:val="FontStyle33"/>
          <w:rFonts w:ascii="Times New Roman" w:hAnsi="Times New Roman" w:cs="Times New Roman"/>
          <w:bCs/>
          <w:sz w:val="24"/>
          <w:szCs w:val="24"/>
        </w:rPr>
        <w:t>апе</w:t>
      </w:r>
      <w:r w:rsidRPr="00A86EC5">
        <w:rPr>
          <w:rStyle w:val="FontStyle33"/>
          <w:rFonts w:ascii="Times New Roman" w:hAnsi="Times New Roman" w:cs="Times New Roman"/>
          <w:bCs/>
          <w:sz w:val="24"/>
          <w:szCs w:val="24"/>
        </w:rPr>
        <w:t>кану, яку и пан пье", его девушка целую зиму изображает собою своего рода прядующую Омфалу, а он вздыхае</w:t>
      </w:r>
      <w:r w:rsidR="00753CAA">
        <w:rPr>
          <w:rStyle w:val="FontStyle33"/>
          <w:rFonts w:ascii="Times New Roman" w:hAnsi="Times New Roman" w:cs="Times New Roman"/>
          <w:bCs/>
          <w:sz w:val="24"/>
          <w:szCs w:val="24"/>
        </w:rPr>
        <w:t>т у ее ног. Она прядет с комфор</w:t>
      </w:r>
      <w:r w:rsidRPr="00A86EC5">
        <w:rPr>
          <w:rStyle w:val="FontStyle33"/>
          <w:rFonts w:ascii="Times New Roman" w:hAnsi="Times New Roman" w:cs="Times New Roman"/>
          <w:bCs/>
          <w:sz w:val="24"/>
          <w:szCs w:val="24"/>
        </w:rPr>
        <w:t>том не у скаредного дымящего светца, в который воткнута лучина, а у вымоканной жидом свечки, которую приносит девушк</w:t>
      </w:r>
      <w:r w:rsidR="00753CAA">
        <w:rPr>
          <w:rStyle w:val="FontStyle33"/>
          <w:rFonts w:ascii="Times New Roman" w:hAnsi="Times New Roman" w:cs="Times New Roman"/>
          <w:bCs/>
          <w:sz w:val="24"/>
          <w:szCs w:val="24"/>
        </w:rPr>
        <w:t>е вежливый пару</w:t>
      </w:r>
      <w:r w:rsidRPr="00A86EC5">
        <w:rPr>
          <w:rStyle w:val="FontStyle33"/>
          <w:rFonts w:ascii="Times New Roman" w:hAnsi="Times New Roman" w:cs="Times New Roman"/>
          <w:bCs/>
          <w:sz w:val="24"/>
          <w:szCs w:val="24"/>
        </w:rPr>
        <w:t xml:space="preserve">бок и сам тут же сидит вечер у ног </w:t>
      </w:r>
      <w:r w:rsidR="00753CAA">
        <w:rPr>
          <w:rStyle w:val="FontStyle33"/>
          <w:rFonts w:ascii="Times New Roman" w:hAnsi="Times New Roman" w:cs="Times New Roman"/>
          <w:bCs/>
          <w:sz w:val="24"/>
          <w:szCs w:val="24"/>
        </w:rPr>
        <w:t>своей Омфалы. Это уже люди, кото</w:t>
      </w:r>
      <w:r w:rsidRPr="00A86EC5">
        <w:rPr>
          <w:rStyle w:val="FontStyle33"/>
          <w:rFonts w:ascii="Times New Roman" w:hAnsi="Times New Roman" w:cs="Times New Roman"/>
          <w:bCs/>
          <w:sz w:val="24"/>
          <w:szCs w:val="24"/>
        </w:rPr>
        <w:t>рым доступны и нужны душевные нежности.</w:t>
      </w:r>
    </w:p>
    <w:p w:rsidR="001D402A" w:rsidRPr="00A86EC5"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 xml:space="preserve">По совести говоря, не надо быть </w:t>
      </w:r>
      <w:r w:rsidR="00753CAA">
        <w:rPr>
          <w:rStyle w:val="FontStyle33"/>
          <w:rFonts w:ascii="Times New Roman" w:hAnsi="Times New Roman" w:cs="Times New Roman"/>
          <w:bCs/>
          <w:sz w:val="24"/>
          <w:szCs w:val="24"/>
        </w:rPr>
        <w:t>особенно зорким и особенно силь</w:t>
      </w:r>
      <w:r w:rsidRPr="00A86EC5">
        <w:rPr>
          <w:rStyle w:val="FontStyle33"/>
          <w:rFonts w:ascii="Times New Roman" w:hAnsi="Times New Roman" w:cs="Times New Roman"/>
          <w:bCs/>
          <w:sz w:val="24"/>
          <w:szCs w:val="24"/>
        </w:rPr>
        <w:t>ным в обобщениях и сравнениях, чтобы не видеть, что малороссийский крестьянин среднего достатка живет луч</w:t>
      </w:r>
      <w:r w:rsidR="00753CAA">
        <w:rPr>
          <w:rStyle w:val="FontStyle33"/>
          <w:rFonts w:ascii="Times New Roman" w:hAnsi="Times New Roman" w:cs="Times New Roman"/>
          <w:bCs/>
          <w:sz w:val="24"/>
          <w:szCs w:val="24"/>
        </w:rPr>
        <w:t>ше, достаточнее и приятнее соот</w:t>
      </w:r>
      <w:r w:rsidRPr="00A86EC5">
        <w:rPr>
          <w:rStyle w:val="FontStyle33"/>
          <w:rFonts w:ascii="Times New Roman" w:hAnsi="Times New Roman" w:cs="Times New Roman"/>
          <w:bCs/>
          <w:sz w:val="24"/>
          <w:szCs w:val="24"/>
        </w:rPr>
        <w:t>ветственного положения крестьянина в большинстве мест великой России.</w:t>
      </w:r>
    </w:p>
    <w:p w:rsidR="001D402A" w:rsidRPr="00A86EC5" w:rsidRDefault="00753CAA"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A86EC5">
        <w:rPr>
          <w:rStyle w:val="FontStyle33"/>
          <w:rFonts w:ascii="Times New Roman" w:hAnsi="Times New Roman" w:cs="Times New Roman"/>
          <w:bCs/>
          <w:sz w:val="24"/>
          <w:szCs w:val="24"/>
        </w:rPr>
        <w:t>Если сравним наихудшие места</w:t>
      </w:r>
      <w:r>
        <w:rPr>
          <w:rStyle w:val="FontStyle33"/>
          <w:rFonts w:ascii="Times New Roman" w:hAnsi="Times New Roman" w:cs="Times New Roman"/>
          <w:bCs/>
          <w:sz w:val="24"/>
          <w:szCs w:val="24"/>
        </w:rPr>
        <w:t xml:space="preserve"> Белоруссии, Литвы и Жмуди с то</w:t>
      </w:r>
      <w:r w:rsidR="001D402A" w:rsidRPr="00A86EC5">
        <w:rPr>
          <w:rStyle w:val="FontStyle33"/>
          <w:rFonts w:ascii="Times New Roman" w:hAnsi="Times New Roman" w:cs="Times New Roman"/>
          <w:bCs/>
          <w:sz w:val="24"/>
          <w:szCs w:val="24"/>
        </w:rPr>
        <w:t>щими пажитями неурожайных мест России или с ее полесьями, то снова и тут получим такой же самый вывод, ч</w:t>
      </w:r>
      <w:r>
        <w:rPr>
          <w:rStyle w:val="FontStyle33"/>
          <w:rFonts w:ascii="Times New Roman" w:hAnsi="Times New Roman" w:cs="Times New Roman"/>
          <w:bCs/>
          <w:sz w:val="24"/>
          <w:szCs w:val="24"/>
        </w:rPr>
        <w:t>то в России не лучше. А где дей</w:t>
      </w:r>
      <w:r w:rsidR="001D402A" w:rsidRPr="00A86EC5">
        <w:rPr>
          <w:rStyle w:val="FontStyle33"/>
          <w:rFonts w:ascii="Times New Roman" w:hAnsi="Times New Roman" w:cs="Times New Roman"/>
          <w:bCs/>
          <w:sz w:val="24"/>
          <w:szCs w:val="24"/>
        </w:rPr>
        <w:t xml:space="preserve">ствительность показала нам нечто лучшее, то это </w:t>
      </w:r>
      <w:r w:rsidR="001D402A" w:rsidRPr="00A86EC5">
        <w:rPr>
          <w:rStyle w:val="FontStyle33"/>
          <w:rFonts w:ascii="Times New Roman" w:hAnsi="Times New Roman" w:cs="Times New Roman"/>
          <w:bCs/>
          <w:sz w:val="24"/>
          <w:szCs w:val="24"/>
        </w:rPr>
        <w:lastRenderedPageBreak/>
        <w:t>как раз гам, где живет жид. Вреден он или не вреден, но он не помешал этому лучшему, даже несмотря на сравнительно меньшую заботу малороссийского народа о своем благосостоянии.</w:t>
      </w:r>
    </w:p>
    <w:p w:rsidR="001D402A" w:rsidRPr="00A86EC5"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И так "лучше" живет не один крестьянин, а и другие обыватели. Известно, что здесь лучше живет и городской и местечковый мещанин, а малороссийское духовенство сво</w:t>
      </w:r>
      <w:r w:rsidR="00753CAA">
        <w:rPr>
          <w:rStyle w:val="FontStyle33"/>
          <w:rFonts w:ascii="Times New Roman" w:hAnsi="Times New Roman" w:cs="Times New Roman"/>
          <w:bCs/>
          <w:sz w:val="24"/>
          <w:szCs w:val="24"/>
        </w:rPr>
        <w:t>им благосостоянием далеко прево</w:t>
      </w:r>
      <w:r w:rsidRPr="00A86EC5">
        <w:rPr>
          <w:rStyle w:val="FontStyle33"/>
          <w:rFonts w:ascii="Times New Roman" w:hAnsi="Times New Roman" w:cs="Times New Roman"/>
          <w:bCs/>
          <w:sz w:val="24"/>
          <w:szCs w:val="24"/>
        </w:rPr>
        <w:t>сходит великорусское. Малороссийский сельский священник никогда собственноручно не пашет, не сеет и не молотит и не унижается за грош перед суеверным простолюдином. Он не дозволяет катать себя по полю, чтобы репа кругла была, и не дает чесать своих волос, чтобы лен зародил длинный. Малороссийский батюшка езд</w:t>
      </w:r>
      <w:r w:rsidR="00753CAA">
        <w:rPr>
          <w:rStyle w:val="FontStyle33"/>
          <w:rFonts w:ascii="Times New Roman" w:hAnsi="Times New Roman" w:cs="Times New Roman"/>
          <w:bCs/>
          <w:sz w:val="24"/>
          <w:szCs w:val="24"/>
        </w:rPr>
        <w:t>ит не иначе как в бричке с куче</w:t>
      </w:r>
      <w:r w:rsidRPr="00A86EC5">
        <w:rPr>
          <w:rStyle w:val="FontStyle33"/>
          <w:rFonts w:ascii="Times New Roman" w:hAnsi="Times New Roman" w:cs="Times New Roman"/>
          <w:bCs/>
          <w:sz w:val="24"/>
          <w:szCs w:val="24"/>
        </w:rPr>
        <w:t>ром, да иногда еще на четверке.</w:t>
      </w:r>
    </w:p>
    <w:p w:rsidR="001D402A" w:rsidRPr="00A86EC5" w:rsidRDefault="001D402A" w:rsidP="001D402A">
      <w:pPr>
        <w:pStyle w:val="Style15"/>
        <w:widowControl/>
        <w:spacing w:line="360" w:lineRule="auto"/>
        <w:ind w:firstLine="346"/>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Человек, имевший случаи наблюдать то, что нами здесь излагается, вероятно, не увидит в нашем описании никакой натяжки и согласится, что все лица, о которых мы упомянули, в Малороссии живут лучше, чем в великой России.</w:t>
      </w:r>
    </w:p>
    <w:p w:rsidR="001D402A" w:rsidRPr="00A86EC5" w:rsidRDefault="00753CAA" w:rsidP="001D402A">
      <w:pPr>
        <w:pStyle w:val="Style15"/>
        <w:widowControl/>
        <w:spacing w:before="5"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A86EC5">
        <w:rPr>
          <w:rStyle w:val="FontStyle33"/>
          <w:rFonts w:ascii="Times New Roman" w:hAnsi="Times New Roman" w:cs="Times New Roman"/>
          <w:bCs/>
          <w:sz w:val="24"/>
          <w:szCs w:val="24"/>
        </w:rPr>
        <w:t xml:space="preserve">Кроме этих наблюдений, заслуживает внимания и простонародное суждение о вреде, какой приносит </w:t>
      </w:r>
      <w:r>
        <w:rPr>
          <w:rStyle w:val="FontStyle33"/>
          <w:rFonts w:ascii="Times New Roman" w:hAnsi="Times New Roman" w:cs="Times New Roman"/>
          <w:bCs/>
          <w:sz w:val="24"/>
          <w:szCs w:val="24"/>
        </w:rPr>
        <w:t>своими обманами жид своему хрис</w:t>
      </w:r>
      <w:r w:rsidR="001D402A" w:rsidRPr="00A86EC5">
        <w:rPr>
          <w:rStyle w:val="FontStyle33"/>
          <w:rFonts w:ascii="Times New Roman" w:hAnsi="Times New Roman" w:cs="Times New Roman"/>
          <w:bCs/>
          <w:sz w:val="24"/>
          <w:szCs w:val="24"/>
        </w:rPr>
        <w:t>тианскому соседу. Суждение это вы</w:t>
      </w:r>
      <w:r>
        <w:rPr>
          <w:rStyle w:val="FontStyle33"/>
          <w:rFonts w:ascii="Times New Roman" w:hAnsi="Times New Roman" w:cs="Times New Roman"/>
          <w:bCs/>
          <w:sz w:val="24"/>
          <w:szCs w:val="24"/>
        </w:rPr>
        <w:t>ражено простолюдинами в послови</w:t>
      </w:r>
      <w:r w:rsidR="001D402A" w:rsidRPr="00A86EC5">
        <w:rPr>
          <w:rStyle w:val="FontStyle33"/>
          <w:rFonts w:ascii="Times New Roman" w:hAnsi="Times New Roman" w:cs="Times New Roman"/>
          <w:bCs/>
          <w:sz w:val="24"/>
          <w:szCs w:val="24"/>
        </w:rPr>
        <w:t>цах и поговорках, которые мы теперь имеем в пользующихся почтением науки "сборниках" Снегирева и Даля.</w:t>
      </w:r>
    </w:p>
    <w:p w:rsidR="001D402A" w:rsidRPr="00A86EC5" w:rsidRDefault="001D402A" w:rsidP="001D402A">
      <w:pPr>
        <w:pStyle w:val="Style15"/>
        <w:widowControl/>
        <w:spacing w:before="5" w:line="360" w:lineRule="auto"/>
        <w:ind w:firstLine="35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Народ обстоятельно изучил и категорически расположил, кто в какой мере восхождения именит в его</w:t>
      </w:r>
      <w:r w:rsidR="00753CAA">
        <w:rPr>
          <w:rStyle w:val="FontStyle33"/>
          <w:rFonts w:ascii="Times New Roman" w:hAnsi="Times New Roman" w:cs="Times New Roman"/>
          <w:bCs/>
          <w:sz w:val="24"/>
          <w:szCs w:val="24"/>
        </w:rPr>
        <w:t xml:space="preserve"> глазах по совершенству в искус</w:t>
      </w:r>
      <w:r w:rsidRPr="00A86EC5">
        <w:rPr>
          <w:rStyle w:val="FontStyle33"/>
          <w:rFonts w:ascii="Times New Roman" w:hAnsi="Times New Roman" w:cs="Times New Roman"/>
          <w:bCs/>
          <w:sz w:val="24"/>
          <w:szCs w:val="24"/>
        </w:rPr>
        <w:t>стве обманства. Пословица говорит: "мужик сер, но ум у него не чорт съел", а другая: "мужика обманет цыган, цыгана обманет жид; а жида обманет армянин; армянина обманет грек, а грека обманет только один чорт, да и то, если ему Бог попустит".</w:t>
      </w:r>
    </w:p>
    <w:p w:rsidR="001D402A" w:rsidRPr="00A86EC5" w:rsidRDefault="001D402A" w:rsidP="001D402A">
      <w:pPr>
        <w:pStyle w:val="Style15"/>
        <w:widowControl/>
        <w:spacing w:before="5" w:line="360" w:lineRule="auto"/>
        <w:ind w:firstLine="346"/>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Жид по этому выводу наблюдательного народного ума только обманчивее цыгана, а выше его стоят два несравненно более искусные артиста, — если не считать третьего, т.е. "чорта", так как этот проживает, где хочет, без прописки.</w:t>
      </w:r>
    </w:p>
    <w:p w:rsidR="001D402A" w:rsidRPr="00A86EC5"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Чтобы заставить народ думать инач</w:t>
      </w:r>
      <w:r w:rsidR="00753CAA">
        <w:rPr>
          <w:rStyle w:val="FontStyle33"/>
          <w:rFonts w:ascii="Times New Roman" w:hAnsi="Times New Roman" w:cs="Times New Roman"/>
          <w:bCs/>
          <w:sz w:val="24"/>
          <w:szCs w:val="24"/>
        </w:rPr>
        <w:t>е, как он положил в своей посло</w:t>
      </w:r>
      <w:r w:rsidRPr="00A86EC5">
        <w:rPr>
          <w:rStyle w:val="FontStyle33"/>
          <w:rFonts w:ascii="Times New Roman" w:hAnsi="Times New Roman" w:cs="Times New Roman"/>
          <w:bCs/>
          <w:sz w:val="24"/>
          <w:szCs w:val="24"/>
        </w:rPr>
        <w:t>вице, надо его переуверить, что жид обманнее армянина и грека, а это невозможно.</w:t>
      </w:r>
    </w:p>
    <w:p w:rsidR="001D402A" w:rsidRPr="00A86EC5" w:rsidRDefault="001D402A" w:rsidP="001D402A">
      <w:pPr>
        <w:pStyle w:val="Style15"/>
        <w:widowControl/>
        <w:spacing w:before="5" w:line="360" w:lineRule="auto"/>
        <w:ind w:firstLine="37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К тому же в июне 1883 года газет</w:t>
      </w:r>
      <w:r w:rsidR="00753CAA">
        <w:rPr>
          <w:rStyle w:val="FontStyle33"/>
          <w:rFonts w:ascii="Times New Roman" w:hAnsi="Times New Roman" w:cs="Times New Roman"/>
          <w:bCs/>
          <w:sz w:val="24"/>
          <w:szCs w:val="24"/>
        </w:rPr>
        <w:t>а "Русь" опубликовала такие све</w:t>
      </w:r>
      <w:r w:rsidRPr="00A86EC5">
        <w:rPr>
          <w:rStyle w:val="FontStyle33"/>
          <w:rFonts w:ascii="Times New Roman" w:hAnsi="Times New Roman" w:cs="Times New Roman"/>
          <w:bCs/>
          <w:sz w:val="24"/>
          <w:szCs w:val="24"/>
        </w:rPr>
        <w:t>дения, что смешно и говорить о еврейской эксплоатации. Оказывается, что сами малороссы теперь уже боятся не евреев, а немцев, из коих "каждый тяжелее десяти евреев".</w:t>
      </w:r>
    </w:p>
    <w:p w:rsidR="001D402A" w:rsidRPr="00A86EC5" w:rsidRDefault="00753CAA"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A86EC5">
        <w:rPr>
          <w:rStyle w:val="FontStyle33"/>
          <w:rFonts w:ascii="Times New Roman" w:hAnsi="Times New Roman" w:cs="Times New Roman"/>
          <w:bCs/>
          <w:sz w:val="24"/>
          <w:szCs w:val="24"/>
        </w:rPr>
        <w:t>Если же еврей, как мы думаем, не может быть уличен в том, что он обессилил и обобрал дозволенный для его обитания край до той нищеты, которой не знают провинции, закрытые д</w:t>
      </w:r>
      <w:r>
        <w:rPr>
          <w:rStyle w:val="FontStyle33"/>
          <w:rFonts w:ascii="Times New Roman" w:hAnsi="Times New Roman" w:cs="Times New Roman"/>
          <w:bCs/>
          <w:sz w:val="24"/>
          <w:szCs w:val="24"/>
        </w:rPr>
        <w:t>ля еврея, то, стало быть, огуль</w:t>
      </w:r>
      <w:r w:rsidR="001D402A" w:rsidRPr="00A86EC5">
        <w:rPr>
          <w:rStyle w:val="FontStyle33"/>
          <w:rFonts w:ascii="Times New Roman" w:hAnsi="Times New Roman" w:cs="Times New Roman"/>
          <w:bCs/>
          <w:sz w:val="24"/>
          <w:szCs w:val="24"/>
        </w:rPr>
        <w:t xml:space="preserve">ное обвинение всего еврейства в самом высшем обманщичестве может представляться сомнительным. А тогда факт "эксплоатации" может быть принимаем за непререкаемый только теми, кто не боится ошибок и </w:t>
      </w:r>
      <w:r w:rsidR="001D402A" w:rsidRPr="00A86EC5">
        <w:rPr>
          <w:rStyle w:val="FontStyle33"/>
          <w:rFonts w:ascii="Times New Roman" w:hAnsi="Times New Roman" w:cs="Times New Roman"/>
          <w:bCs/>
          <w:sz w:val="24"/>
          <w:szCs w:val="24"/>
        </w:rPr>
        <w:lastRenderedPageBreak/>
        <w:t>несправедливости против своего ближнего. Принадлежать .к этому разряду людей надо иметь большу</w:t>
      </w:r>
      <w:r>
        <w:rPr>
          <w:rStyle w:val="FontStyle33"/>
          <w:rFonts w:ascii="Times New Roman" w:hAnsi="Times New Roman" w:cs="Times New Roman"/>
          <w:bCs/>
          <w:sz w:val="24"/>
          <w:szCs w:val="24"/>
        </w:rPr>
        <w:t>ю отвагу и очень сговорчивую со</w:t>
      </w:r>
      <w:r w:rsidR="001D402A" w:rsidRPr="00A86EC5">
        <w:rPr>
          <w:rStyle w:val="FontStyle33"/>
          <w:rFonts w:ascii="Times New Roman" w:hAnsi="Times New Roman" w:cs="Times New Roman"/>
          <w:bCs/>
          <w:sz w:val="24"/>
          <w:szCs w:val="24"/>
        </w:rPr>
        <w:t>весть.</w:t>
      </w:r>
    </w:p>
    <w:p w:rsidR="001D402A" w:rsidRPr="00A86EC5" w:rsidRDefault="00753CAA" w:rsidP="001D402A">
      <w:pPr>
        <w:pStyle w:val="Style15"/>
        <w:widowControl/>
        <w:spacing w:before="5"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A86EC5">
        <w:rPr>
          <w:rStyle w:val="FontStyle33"/>
          <w:rFonts w:ascii="Times New Roman" w:hAnsi="Times New Roman" w:cs="Times New Roman"/>
          <w:bCs/>
          <w:sz w:val="24"/>
          <w:szCs w:val="24"/>
        </w:rPr>
        <w:t xml:space="preserve">Но если еврей совершенно безопасен в отношении религиозном (как совратитель) и, быть может, не более </w:t>
      </w:r>
      <w:r>
        <w:rPr>
          <w:rStyle w:val="FontStyle33"/>
          <w:rFonts w:ascii="Times New Roman" w:hAnsi="Times New Roman" w:cs="Times New Roman"/>
          <w:bCs/>
          <w:sz w:val="24"/>
          <w:szCs w:val="24"/>
        </w:rPr>
        <w:t>других опасен в отношении эконо</w:t>
      </w:r>
      <w:r w:rsidR="001D402A" w:rsidRPr="00A86EC5">
        <w:rPr>
          <w:rStyle w:val="FontStyle33"/>
          <w:rFonts w:ascii="Times New Roman" w:hAnsi="Times New Roman" w:cs="Times New Roman"/>
          <w:bCs/>
          <w:sz w:val="24"/>
          <w:szCs w:val="24"/>
        </w:rPr>
        <w:t>мическом (как эксплоататор), то нет ли достаточных причин оберегать от него великорусское население в отношении нравственном? Не опасен ли он великороссам как растлитель добрых нравов, на коих зиждется самое высшее благосостояние страны?</w:t>
      </w:r>
    </w:p>
    <w:p w:rsidR="001D402A" w:rsidRPr="00A86EC5"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Заботливое правительство, конечно, должно и об этом подумать. Оно поистине не превысит своих обязанностей, если попечется еще о том, что лучший русский драматург А. Н. О</w:t>
      </w:r>
      <w:r w:rsidR="00753CAA">
        <w:rPr>
          <w:rStyle w:val="FontStyle33"/>
          <w:rFonts w:ascii="Times New Roman" w:hAnsi="Times New Roman" w:cs="Times New Roman"/>
          <w:bCs/>
          <w:sz w:val="24"/>
          <w:szCs w:val="24"/>
        </w:rPr>
        <w:t>стровский назвал "жестокими нра</w:t>
      </w:r>
      <w:r w:rsidRPr="00A86EC5">
        <w:rPr>
          <w:rStyle w:val="FontStyle33"/>
          <w:rFonts w:ascii="Times New Roman" w:hAnsi="Times New Roman" w:cs="Times New Roman"/>
          <w:bCs/>
          <w:sz w:val="24"/>
          <w:szCs w:val="24"/>
        </w:rPr>
        <w:t>вами нашего города". Правительство приобретет себе даже за это общую благодарность.</w:t>
      </w:r>
    </w:p>
    <w:p w:rsidR="001D402A" w:rsidRPr="00A86EC5"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Посмотрим, какой вред для нравов сделал еврей в тех местах, где он живет; тогда видно станет, чем он способен угрожать в другом месте, куда просится.</w:t>
      </w:r>
    </w:p>
    <w:p w:rsidR="001D402A" w:rsidRPr="00A86EC5" w:rsidRDefault="00753CAA"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A86EC5">
        <w:rPr>
          <w:rStyle w:val="FontStyle33"/>
          <w:rFonts w:ascii="Times New Roman" w:hAnsi="Times New Roman" w:cs="Times New Roman"/>
          <w:bCs/>
          <w:sz w:val="24"/>
          <w:szCs w:val="24"/>
        </w:rPr>
        <w:t>Нравы в Малороссии и в Белоруссии везде сравнительно много выше великорусских. Это общепризнанный факт, не опровергаемый никем и ничем, ни шаткими и сбивчивыми цифрами уголовной статистики, ни высоким и откровенным словом народ</w:t>
      </w:r>
      <w:r>
        <w:rPr>
          <w:rStyle w:val="FontStyle33"/>
          <w:rFonts w:ascii="Times New Roman" w:hAnsi="Times New Roman" w:cs="Times New Roman"/>
          <w:bCs/>
          <w:sz w:val="24"/>
          <w:szCs w:val="24"/>
        </w:rPr>
        <w:t>ной поэзии. Малороссийская звуч</w:t>
      </w:r>
      <w:r w:rsidR="001D402A" w:rsidRPr="00A86EC5">
        <w:rPr>
          <w:rStyle w:val="FontStyle33"/>
          <w:rFonts w:ascii="Times New Roman" w:hAnsi="Times New Roman" w:cs="Times New Roman"/>
          <w:bCs/>
          <w:sz w:val="24"/>
          <w:szCs w:val="24"/>
        </w:rPr>
        <w:t>ная песня, как дар лесных дриад, чист</w:t>
      </w:r>
      <w:r>
        <w:rPr>
          <w:rStyle w:val="FontStyle33"/>
          <w:rFonts w:ascii="Times New Roman" w:hAnsi="Times New Roman" w:cs="Times New Roman"/>
          <w:bCs/>
          <w:sz w:val="24"/>
          <w:szCs w:val="24"/>
        </w:rPr>
        <w:t>а от выражения самых крайних по</w:t>
      </w:r>
      <w:r w:rsidR="001D402A" w:rsidRPr="00A86EC5">
        <w:rPr>
          <w:rStyle w:val="FontStyle33"/>
          <w:rFonts w:ascii="Times New Roman" w:hAnsi="Times New Roman" w:cs="Times New Roman"/>
          <w:bCs/>
          <w:sz w:val="24"/>
          <w:szCs w:val="24"/>
        </w:rPr>
        <w:t>мыслов полового схождения. Мало т</w:t>
      </w:r>
      <w:r>
        <w:rPr>
          <w:rStyle w:val="FontStyle33"/>
          <w:rFonts w:ascii="Times New Roman" w:hAnsi="Times New Roman" w:cs="Times New Roman"/>
          <w:bCs/>
          <w:sz w:val="24"/>
          <w:szCs w:val="24"/>
        </w:rPr>
        <w:t>ого, малороссийская песня гнуша</w:t>
      </w:r>
      <w:r w:rsidR="001D402A" w:rsidRPr="00A86EC5">
        <w:rPr>
          <w:rStyle w:val="FontStyle33"/>
          <w:rFonts w:ascii="Times New Roman" w:hAnsi="Times New Roman" w:cs="Times New Roman"/>
          <w:bCs/>
          <w:sz w:val="24"/>
          <w:szCs w:val="24"/>
        </w:rPr>
        <w:t>ется бесстыжего срамословия, кото</w:t>
      </w:r>
      <w:r>
        <w:rPr>
          <w:rStyle w:val="FontStyle33"/>
          <w:rFonts w:ascii="Times New Roman" w:hAnsi="Times New Roman" w:cs="Times New Roman"/>
          <w:bCs/>
          <w:sz w:val="24"/>
          <w:szCs w:val="24"/>
        </w:rPr>
        <w:t>рым преизобилует народное песне</w:t>
      </w:r>
      <w:r w:rsidR="001D402A" w:rsidRPr="00A86EC5">
        <w:rPr>
          <w:rStyle w:val="FontStyle33"/>
          <w:rFonts w:ascii="Times New Roman" w:hAnsi="Times New Roman" w:cs="Times New Roman"/>
          <w:bCs/>
          <w:sz w:val="24"/>
          <w:szCs w:val="24"/>
        </w:rPr>
        <w:t>творчество в России. Малороссийская песня не видит достойного для себя предмета во всем, что не живет в области сердца, а привитает, так сказать, у одной "тесовой кроватки", куда сразу манит и здесь вершит любовь песня великорусская. Поэзия, выражающая дух и культ народа в Малороссии, без сомнения, выше, и это отражается во все стороны в верхних и нижних слоях общества. Ле</w:t>
      </w:r>
      <w:r>
        <w:rPr>
          <w:rStyle w:val="FontStyle33"/>
          <w:rFonts w:ascii="Times New Roman" w:hAnsi="Times New Roman" w:cs="Times New Roman"/>
          <w:bCs/>
          <w:sz w:val="24"/>
          <w:szCs w:val="24"/>
        </w:rPr>
        <w:t>рмонтов, характеризуя образован</w:t>
      </w:r>
      <w:r w:rsidR="001D402A" w:rsidRPr="00A86EC5">
        <w:rPr>
          <w:rStyle w:val="FontStyle33"/>
          <w:rFonts w:ascii="Times New Roman" w:hAnsi="Times New Roman" w:cs="Times New Roman"/>
          <w:bCs/>
          <w:sz w:val="24"/>
          <w:szCs w:val="24"/>
        </w:rPr>
        <w:t>ную малороссиянку, говорит: "От дерзкого взора в ней страсти не вспыхнут пожаром, полюбит не скоро, зато не разлюбит уж даром". И, нисходя отсюда разом к нижайшей</w:t>
      </w:r>
      <w:r>
        <w:rPr>
          <w:rStyle w:val="FontStyle33"/>
          <w:rFonts w:ascii="Times New Roman" w:hAnsi="Times New Roman" w:cs="Times New Roman"/>
          <w:bCs/>
          <w:sz w:val="24"/>
          <w:szCs w:val="24"/>
        </w:rPr>
        <w:t xml:space="preserve"> степени женского падения, отме</w:t>
      </w:r>
      <w:r w:rsidR="001D402A" w:rsidRPr="00A86EC5">
        <w:rPr>
          <w:rStyle w:val="FontStyle33"/>
          <w:rFonts w:ascii="Times New Roman" w:hAnsi="Times New Roman" w:cs="Times New Roman"/>
          <w:bCs/>
          <w:sz w:val="24"/>
          <w:szCs w:val="24"/>
        </w:rPr>
        <w:t>чает другой факт: нет примера, чтобы малороссийская женщина держала притон разврата. Профессия эта во всей черте ев</w:t>
      </w:r>
      <w:r>
        <w:rPr>
          <w:rStyle w:val="FontStyle33"/>
          <w:rFonts w:ascii="Times New Roman" w:hAnsi="Times New Roman" w:cs="Times New Roman"/>
          <w:bCs/>
          <w:sz w:val="24"/>
          <w:szCs w:val="24"/>
        </w:rPr>
        <w:t>рейской оседлости при</w:t>
      </w:r>
      <w:r w:rsidR="001D402A" w:rsidRPr="00A86EC5">
        <w:rPr>
          <w:rStyle w:val="FontStyle33"/>
          <w:rFonts w:ascii="Times New Roman" w:hAnsi="Times New Roman" w:cs="Times New Roman"/>
          <w:bCs/>
          <w:sz w:val="24"/>
          <w:szCs w:val="24"/>
        </w:rPr>
        <w:t>надлежит или немкам, или полькам, и</w:t>
      </w:r>
      <w:r>
        <w:rPr>
          <w:rStyle w:val="FontStyle33"/>
          <w:rFonts w:ascii="Times New Roman" w:hAnsi="Times New Roman" w:cs="Times New Roman"/>
          <w:bCs/>
          <w:sz w:val="24"/>
          <w:szCs w:val="24"/>
        </w:rPr>
        <w:t>ли же еврейкам, но в сем послед</w:t>
      </w:r>
      <w:r w:rsidR="001D402A" w:rsidRPr="00A86EC5">
        <w:rPr>
          <w:rStyle w:val="FontStyle33"/>
          <w:rFonts w:ascii="Times New Roman" w:hAnsi="Times New Roman" w:cs="Times New Roman"/>
          <w:bCs/>
          <w:sz w:val="24"/>
          <w:szCs w:val="24"/>
        </w:rPr>
        <w:t>нем случае преимущественно крещеным.</w:t>
      </w:r>
    </w:p>
    <w:p w:rsidR="001D402A" w:rsidRPr="00A86EC5"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Стало быть, еврей не испортил женских нравов своих соседей иного племени. Идем далее. Говорят: "евреи распаивают народ". Обратимся к статистике, и получаем факт, который представляет дело так, что опять рождается сомнение: распаивает ли жид малороссов?</w:t>
      </w:r>
    </w:p>
    <w:p w:rsidR="001D402A" w:rsidRPr="00A86EC5"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Оказывается, что в великорусских губерниях, где евреи не живут, число судимых за пьянство, равно как</w:t>
      </w:r>
      <w:r w:rsidR="00753CAA">
        <w:rPr>
          <w:rStyle w:val="FontStyle33"/>
          <w:rFonts w:ascii="Times New Roman" w:hAnsi="Times New Roman" w:cs="Times New Roman"/>
          <w:bCs/>
          <w:sz w:val="24"/>
          <w:szCs w:val="24"/>
        </w:rPr>
        <w:t xml:space="preserve"> и число преступлений, совершен</w:t>
      </w:r>
      <w:r w:rsidRPr="00A86EC5">
        <w:rPr>
          <w:rStyle w:val="FontStyle33"/>
          <w:rFonts w:ascii="Times New Roman" w:hAnsi="Times New Roman" w:cs="Times New Roman"/>
          <w:bCs/>
          <w:sz w:val="24"/>
          <w:szCs w:val="24"/>
        </w:rPr>
        <w:t xml:space="preserve">ных в пьяном виде, постоянно </w:t>
      </w:r>
      <w:r w:rsidRPr="00A86EC5">
        <w:rPr>
          <w:rStyle w:val="FontStyle33"/>
          <w:rFonts w:ascii="Times New Roman" w:hAnsi="Times New Roman" w:cs="Times New Roman"/>
          <w:bCs/>
          <w:sz w:val="24"/>
          <w:szCs w:val="24"/>
        </w:rPr>
        <w:lastRenderedPageBreak/>
        <w:t>гораздо более чем число таких же случаев в черте еврейской оседлости. То же с</w:t>
      </w:r>
      <w:r w:rsidR="00753CAA">
        <w:rPr>
          <w:rStyle w:val="FontStyle33"/>
          <w:rFonts w:ascii="Times New Roman" w:hAnsi="Times New Roman" w:cs="Times New Roman"/>
          <w:bCs/>
          <w:sz w:val="24"/>
          <w:szCs w:val="24"/>
        </w:rPr>
        <w:t>амое представляют и цифры смерт</w:t>
      </w:r>
      <w:r w:rsidRPr="00A86EC5">
        <w:rPr>
          <w:rStyle w:val="FontStyle33"/>
          <w:rFonts w:ascii="Times New Roman" w:hAnsi="Times New Roman" w:cs="Times New Roman"/>
          <w:bCs/>
          <w:sz w:val="24"/>
          <w:szCs w:val="24"/>
        </w:rPr>
        <w:t>ных случаев от опойства. Они в великороссийских губерниях чаще, чем за Днепром, Вилиею и Вислой. И так стало это не теперь, а точно так исстари было.</w:t>
      </w:r>
    </w:p>
    <w:p w:rsidR="001D402A" w:rsidRPr="00A86EC5"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Возьмем те времена, когда еще не было публицистов, а были только проповедники, и не было повода нар</w:t>
      </w:r>
      <w:r w:rsidR="00753CAA">
        <w:rPr>
          <w:rStyle w:val="FontStyle33"/>
          <w:rFonts w:ascii="Times New Roman" w:hAnsi="Times New Roman" w:cs="Times New Roman"/>
          <w:bCs/>
          <w:sz w:val="24"/>
          <w:szCs w:val="24"/>
        </w:rPr>
        <w:t>екать на жидов за растление рус</w:t>
      </w:r>
      <w:r w:rsidRPr="00A86EC5">
        <w:rPr>
          <w:rStyle w:val="FontStyle33"/>
          <w:rFonts w:ascii="Times New Roman" w:hAnsi="Times New Roman" w:cs="Times New Roman"/>
          <w:bCs/>
          <w:sz w:val="24"/>
          <w:szCs w:val="24"/>
        </w:rPr>
        <w:t>ского народа пьянством. Развертываем дошедшие до нас творения св. Кирилла Туровского в XII веке и</w:t>
      </w:r>
      <w:r w:rsidR="00753CAA">
        <w:rPr>
          <w:rStyle w:val="FontStyle33"/>
          <w:rFonts w:ascii="Times New Roman" w:hAnsi="Times New Roman" w:cs="Times New Roman"/>
          <w:bCs/>
          <w:sz w:val="24"/>
          <w:szCs w:val="24"/>
        </w:rPr>
        <w:t xml:space="preserve"> что же слышим: святой муж гово</w:t>
      </w:r>
      <w:r w:rsidRPr="00A86EC5">
        <w:rPr>
          <w:rStyle w:val="FontStyle33"/>
          <w:rFonts w:ascii="Times New Roman" w:hAnsi="Times New Roman" w:cs="Times New Roman"/>
          <w:bCs/>
          <w:sz w:val="24"/>
          <w:szCs w:val="24"/>
        </w:rPr>
        <w:t xml:space="preserve">рит уже увещевательные слова против </w:t>
      </w:r>
      <w:r w:rsidR="00753CAA">
        <w:rPr>
          <w:rStyle w:val="FontStyle33"/>
          <w:rFonts w:ascii="Times New Roman" w:hAnsi="Times New Roman" w:cs="Times New Roman"/>
          <w:bCs/>
          <w:sz w:val="24"/>
          <w:szCs w:val="24"/>
        </w:rPr>
        <w:t>великого на Руси пьянства; обра</w:t>
      </w:r>
      <w:r w:rsidRPr="00A86EC5">
        <w:rPr>
          <w:rStyle w:val="FontStyle33"/>
          <w:rFonts w:ascii="Times New Roman" w:hAnsi="Times New Roman" w:cs="Times New Roman"/>
          <w:bCs/>
          <w:sz w:val="24"/>
          <w:szCs w:val="24"/>
        </w:rPr>
        <w:t>щаемся к другому русскому свя</w:t>
      </w:r>
      <w:r w:rsidR="00753CAA">
        <w:rPr>
          <w:rStyle w:val="FontStyle33"/>
          <w:rFonts w:ascii="Times New Roman" w:hAnsi="Times New Roman" w:cs="Times New Roman"/>
          <w:bCs/>
          <w:sz w:val="24"/>
          <w:szCs w:val="24"/>
        </w:rPr>
        <w:t>тому — опять тоже Кириллу (Бело</w:t>
      </w:r>
      <w:r w:rsidRPr="00A86EC5">
        <w:rPr>
          <w:rStyle w:val="FontStyle33"/>
          <w:rFonts w:ascii="Times New Roman" w:hAnsi="Times New Roman" w:cs="Times New Roman"/>
          <w:bCs/>
          <w:sz w:val="24"/>
          <w:szCs w:val="24"/>
        </w:rPr>
        <w:t>зерскому) , и этот со слезами пропов</w:t>
      </w:r>
      <w:r w:rsidR="00753CAA">
        <w:rPr>
          <w:rStyle w:val="FontStyle33"/>
          <w:rFonts w:ascii="Times New Roman" w:hAnsi="Times New Roman" w:cs="Times New Roman"/>
          <w:bCs/>
          <w:sz w:val="24"/>
          <w:szCs w:val="24"/>
        </w:rPr>
        <w:t>едует русским уняться от "преве</w:t>
      </w:r>
      <w:r w:rsidRPr="00A86EC5">
        <w:rPr>
          <w:rStyle w:val="FontStyle33"/>
          <w:rFonts w:ascii="Times New Roman" w:hAnsi="Times New Roman" w:cs="Times New Roman"/>
          <w:bCs/>
          <w:sz w:val="24"/>
          <w:szCs w:val="24"/>
        </w:rPr>
        <w:t>ликого пьянства", и, к сожалению, слово высокого старца не имеет успеха. Святость его не одолевает хмельного загула, и Кирилл делает краткую, но ужасную отметку:</w:t>
      </w:r>
    </w:p>
    <w:p w:rsidR="001D402A" w:rsidRPr="00A86EC5" w:rsidRDefault="001D402A" w:rsidP="001D402A">
      <w:pPr>
        <w:pStyle w:val="Style15"/>
        <w:widowControl/>
        <w:spacing w:line="360" w:lineRule="auto"/>
        <w:ind w:left="360" w:firstLine="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"Люди ся пропивают, и души гибнут".</w:t>
      </w:r>
    </w:p>
    <w:p w:rsidR="001D402A" w:rsidRPr="00A86EC5"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Ужасно, но жид в том нимало не п</w:t>
      </w:r>
      <w:r w:rsidR="00753CAA">
        <w:rPr>
          <w:rStyle w:val="FontStyle33"/>
          <w:rFonts w:ascii="Times New Roman" w:hAnsi="Times New Roman" w:cs="Times New Roman"/>
          <w:bCs/>
          <w:sz w:val="24"/>
          <w:szCs w:val="24"/>
        </w:rPr>
        <w:t>овинен. "История церкви" (митро</w:t>
      </w:r>
      <w:r w:rsidRPr="00A86EC5">
        <w:rPr>
          <w:rStyle w:val="FontStyle33"/>
          <w:rFonts w:ascii="Times New Roman" w:hAnsi="Times New Roman" w:cs="Times New Roman"/>
          <w:bCs/>
          <w:sz w:val="24"/>
          <w:szCs w:val="24"/>
        </w:rPr>
        <w:t xml:space="preserve">полита Макария, проф. Голубинского и Знаменского), равно как и "История кабаков в России" (Прыжова) представляют длинный ряд свидетельств, как неустанно духовенство старалось остановить своим словом пьянство великорусского народа, но никогда в этом не успевало. Напротив, случались еще и такие беды, что сами гасильники загорались... "Стоглав" встретил уже надобность </w:t>
      </w:r>
      <w:r w:rsidR="00753CAA">
        <w:rPr>
          <w:rStyle w:val="FontStyle33"/>
          <w:rFonts w:ascii="Times New Roman" w:hAnsi="Times New Roman" w:cs="Times New Roman"/>
          <w:bCs/>
          <w:sz w:val="24"/>
          <w:szCs w:val="24"/>
        </w:rPr>
        <w:t>постановлять, чтобы "священниче</w:t>
      </w:r>
      <w:r w:rsidRPr="00A86EC5">
        <w:rPr>
          <w:rStyle w:val="FontStyle33"/>
          <w:rFonts w:ascii="Times New Roman" w:hAnsi="Times New Roman" w:cs="Times New Roman"/>
          <w:bCs/>
          <w:sz w:val="24"/>
          <w:szCs w:val="24"/>
        </w:rPr>
        <w:t>ский и иноческий чин в корчмы не входили, не упивались и не лаяли". Так духовенство, обязанное учить народ словом и примером, само</w:t>
      </w:r>
      <w:r w:rsidR="00753CAA">
        <w:rPr>
          <w:rStyle w:val="FontStyle33"/>
          <w:rFonts w:ascii="Times New Roman" w:hAnsi="Times New Roman" w:cs="Times New Roman"/>
          <w:bCs/>
          <w:sz w:val="24"/>
          <w:szCs w:val="24"/>
        </w:rPr>
        <w:t xml:space="preserve"> под</w:t>
      </w:r>
      <w:r w:rsidRPr="00A86EC5">
        <w:rPr>
          <w:rStyle w:val="FontStyle33"/>
          <w:rFonts w:ascii="Times New Roman" w:hAnsi="Times New Roman" w:cs="Times New Roman"/>
          <w:bCs/>
          <w:sz w:val="24"/>
          <w:szCs w:val="24"/>
        </w:rPr>
        <w:t>пало общему обвинению в "пьянственном оскотении". Миряне жалуются на учителей, а учители на народ — на</w:t>
      </w:r>
      <w:r w:rsidR="00753CAA">
        <w:rPr>
          <w:rStyle w:val="FontStyle33"/>
          <w:rFonts w:ascii="Times New Roman" w:hAnsi="Times New Roman" w:cs="Times New Roman"/>
          <w:bCs/>
          <w:sz w:val="24"/>
          <w:szCs w:val="24"/>
        </w:rPr>
        <w:t xml:space="preserve"> "беззаконников от племени смер</w:t>
      </w:r>
      <w:r w:rsidRPr="00A86EC5">
        <w:rPr>
          <w:rStyle w:val="FontStyle33"/>
          <w:rFonts w:ascii="Times New Roman" w:hAnsi="Times New Roman" w:cs="Times New Roman"/>
          <w:bCs/>
          <w:sz w:val="24"/>
          <w:szCs w:val="24"/>
        </w:rPr>
        <w:t>дья". Об этом говорят живая речь наро</w:t>
      </w:r>
      <w:r w:rsidR="00753CAA">
        <w:rPr>
          <w:rStyle w:val="FontStyle33"/>
          <w:rFonts w:ascii="Times New Roman" w:hAnsi="Times New Roman" w:cs="Times New Roman"/>
          <w:bCs/>
          <w:sz w:val="24"/>
          <w:szCs w:val="24"/>
        </w:rPr>
        <w:t>да, его песни, его сказки и при</w:t>
      </w:r>
      <w:r w:rsidRPr="00A86EC5">
        <w:rPr>
          <w:rStyle w:val="FontStyle33"/>
          <w:rFonts w:ascii="Times New Roman" w:hAnsi="Times New Roman" w:cs="Times New Roman"/>
          <w:bCs/>
          <w:sz w:val="24"/>
          <w:szCs w:val="24"/>
        </w:rPr>
        <w:t>словья и, наконец, "Стоглав" и другие исторические материалы о лицах белого и черного духовенства, которые были извергаемы или отдаваемы под начало в монастыри. Пьяницы д</w:t>
      </w:r>
      <w:r w:rsidR="00753CAA">
        <w:rPr>
          <w:rStyle w:val="FontStyle33"/>
          <w:rFonts w:ascii="Times New Roman" w:hAnsi="Times New Roman" w:cs="Times New Roman"/>
          <w:bCs/>
          <w:sz w:val="24"/>
          <w:szCs w:val="24"/>
        </w:rPr>
        <w:t>уховного чина прибывали в монас</w:t>
      </w:r>
      <w:r w:rsidRPr="00A86EC5">
        <w:rPr>
          <w:rStyle w:val="FontStyle33"/>
          <w:rFonts w:ascii="Times New Roman" w:hAnsi="Times New Roman" w:cs="Times New Roman"/>
          <w:bCs/>
          <w:sz w:val="24"/>
          <w:szCs w:val="24"/>
        </w:rPr>
        <w:t>тыри в столь большом количестве, что северные обители протестовали наконец против такого насыла и молил</w:t>
      </w:r>
      <w:r w:rsidR="00753CAA">
        <w:rPr>
          <w:rStyle w:val="FontStyle33"/>
          <w:rFonts w:ascii="Times New Roman" w:hAnsi="Times New Roman" w:cs="Times New Roman"/>
          <w:bCs/>
          <w:sz w:val="24"/>
          <w:szCs w:val="24"/>
        </w:rPr>
        <w:t>и начальство избавить их от рас</w:t>
      </w:r>
      <w:r w:rsidRPr="00A86EC5">
        <w:rPr>
          <w:rStyle w:val="FontStyle33"/>
          <w:rFonts w:ascii="Times New Roman" w:hAnsi="Times New Roman" w:cs="Times New Roman"/>
          <w:bCs/>
          <w:sz w:val="24"/>
          <w:szCs w:val="24"/>
        </w:rPr>
        <w:t>пойных попов и иноков, которые с</w:t>
      </w:r>
      <w:r w:rsidR="00753CAA">
        <w:rPr>
          <w:rStyle w:val="FontStyle33"/>
          <w:rFonts w:ascii="Times New Roman" w:hAnsi="Times New Roman" w:cs="Times New Roman"/>
          <w:bCs/>
          <w:sz w:val="24"/>
          <w:szCs w:val="24"/>
        </w:rPr>
        <w:t>лужат вредным примером для мона</w:t>
      </w:r>
      <w:r w:rsidRPr="00A86EC5">
        <w:rPr>
          <w:rStyle w:val="FontStyle33"/>
          <w:rFonts w:ascii="Times New Roman" w:hAnsi="Times New Roman" w:cs="Times New Roman"/>
          <w:bCs/>
          <w:sz w:val="24"/>
          <w:szCs w:val="24"/>
        </w:rPr>
        <w:t>хов, из числа коих им являлись усердные последователи и с ними вместе убегали. Явление — ужасное, но, к н</w:t>
      </w:r>
      <w:r w:rsidR="00753CAA">
        <w:rPr>
          <w:rStyle w:val="FontStyle33"/>
          <w:rFonts w:ascii="Times New Roman" w:hAnsi="Times New Roman" w:cs="Times New Roman"/>
          <w:bCs/>
          <w:sz w:val="24"/>
          <w:szCs w:val="24"/>
        </w:rPr>
        <w:t>есчастию, слишком достоверно за</w:t>
      </w:r>
      <w:r w:rsidRPr="00A86EC5">
        <w:rPr>
          <w:rStyle w:val="FontStyle33"/>
          <w:rFonts w:ascii="Times New Roman" w:hAnsi="Times New Roman" w:cs="Times New Roman"/>
          <w:bCs/>
          <w:sz w:val="24"/>
          <w:szCs w:val="24"/>
        </w:rPr>
        <w:t xml:space="preserve">свидетельствованное для того, чтобы в нем возможно было сомневаться. Во все это время жидов тут не было, и как св. Кирилл Белозерский, так </w:t>
      </w:r>
      <w:r w:rsidRPr="00753CAA">
        <w:rPr>
          <w:rStyle w:val="FontStyle33"/>
          <w:rFonts w:ascii="Times New Roman" w:hAnsi="Times New Roman" w:cs="Times New Roman"/>
          <w:sz w:val="24"/>
          <w:szCs w:val="24"/>
        </w:rPr>
        <w:t>и</w:t>
      </w:r>
      <w:r w:rsidRPr="00A86EC5">
        <w:rPr>
          <w:rStyle w:val="FontStyle33"/>
          <w:rFonts w:ascii="Times New Roman" w:hAnsi="Times New Roman" w:cs="Times New Roman"/>
          <w:b/>
          <w:sz w:val="24"/>
          <w:szCs w:val="24"/>
        </w:rPr>
        <w:t xml:space="preserve"> </w:t>
      </w:r>
      <w:r w:rsidRPr="00A86EC5">
        <w:rPr>
          <w:rStyle w:val="FontStyle33"/>
          <w:rFonts w:ascii="Times New Roman" w:hAnsi="Times New Roman" w:cs="Times New Roman"/>
          <w:bCs/>
          <w:sz w:val="24"/>
          <w:szCs w:val="24"/>
        </w:rPr>
        <w:t>знатные иностранцы, посетившие Россию при Грозном и при Алексее Михайловиче, относили русское распойство прямо к вине народного невежества — к недостатку чистых в</w:t>
      </w:r>
      <w:r w:rsidR="00753CAA">
        <w:rPr>
          <w:rStyle w:val="FontStyle33"/>
          <w:rFonts w:ascii="Times New Roman" w:hAnsi="Times New Roman" w:cs="Times New Roman"/>
          <w:bCs/>
          <w:sz w:val="24"/>
          <w:szCs w:val="24"/>
        </w:rPr>
        <w:t>кусов и к плохому усвоению хрис</w:t>
      </w:r>
      <w:r w:rsidRPr="00A86EC5">
        <w:rPr>
          <w:rStyle w:val="FontStyle33"/>
          <w:rFonts w:ascii="Times New Roman" w:hAnsi="Times New Roman" w:cs="Times New Roman"/>
          <w:bCs/>
          <w:sz w:val="24"/>
          <w:szCs w:val="24"/>
        </w:rPr>
        <w:t>тианства, воспринятому только в од</w:t>
      </w:r>
      <w:r w:rsidR="00753CAA">
        <w:rPr>
          <w:rStyle w:val="FontStyle33"/>
          <w:rFonts w:ascii="Times New Roman" w:hAnsi="Times New Roman" w:cs="Times New Roman"/>
          <w:bCs/>
          <w:sz w:val="24"/>
          <w:szCs w:val="24"/>
        </w:rPr>
        <w:t>ной внешности. Перенесение обви</w:t>
      </w:r>
      <w:r w:rsidRPr="00A86EC5">
        <w:rPr>
          <w:rStyle w:val="FontStyle33"/>
          <w:rFonts w:ascii="Times New Roman" w:hAnsi="Times New Roman" w:cs="Times New Roman"/>
          <w:bCs/>
          <w:sz w:val="24"/>
          <w:szCs w:val="24"/>
        </w:rPr>
        <w:t xml:space="preserve">нения в народном распойстве на евреев принадлежит </w:t>
      </w:r>
      <w:r w:rsidRPr="00A86EC5">
        <w:rPr>
          <w:rStyle w:val="FontStyle33"/>
          <w:rFonts w:ascii="Times New Roman" w:hAnsi="Times New Roman" w:cs="Times New Roman"/>
          <w:bCs/>
          <w:sz w:val="24"/>
          <w:szCs w:val="24"/>
        </w:rPr>
        <w:lastRenderedPageBreak/>
        <w:t>самому новейшему времени, когда русские, как бы в каком-то отчаянии, стали искать воз</w:t>
      </w:r>
      <w:r w:rsidRPr="00A86EC5">
        <w:rPr>
          <w:rStyle w:val="FontStyle33"/>
          <w:rFonts w:ascii="Times New Roman" w:hAnsi="Times New Roman" w:cs="Times New Roman"/>
          <w:bCs/>
          <w:sz w:val="24"/>
          <w:szCs w:val="24"/>
        </w:rPr>
        <w:softHyphen/>
        <w:t>можности возложить на кого-нибудь вину сво</w:t>
      </w:r>
      <w:r w:rsidR="00753CAA">
        <w:rPr>
          <w:rStyle w:val="FontStyle33"/>
          <w:rFonts w:ascii="Times New Roman" w:hAnsi="Times New Roman" w:cs="Times New Roman"/>
          <w:bCs/>
          <w:sz w:val="24"/>
          <w:szCs w:val="24"/>
        </w:rPr>
        <w:t>ей долгой исторической ошибки. Евреи</w:t>
      </w:r>
      <w:r w:rsidRPr="00A86EC5">
        <w:rPr>
          <w:rStyle w:val="FontStyle33"/>
          <w:rFonts w:ascii="Times New Roman" w:hAnsi="Times New Roman" w:cs="Times New Roman"/>
          <w:bCs/>
          <w:sz w:val="24"/>
          <w:szCs w:val="24"/>
        </w:rPr>
        <w:t xml:space="preserve"> оказались в этом сл</w:t>
      </w:r>
      <w:r w:rsidR="00753CAA">
        <w:rPr>
          <w:rStyle w:val="FontStyle33"/>
          <w:rFonts w:ascii="Times New Roman" w:hAnsi="Times New Roman" w:cs="Times New Roman"/>
          <w:bCs/>
          <w:sz w:val="24"/>
          <w:szCs w:val="24"/>
        </w:rPr>
        <w:t>учае удобными; на них уже возло</w:t>
      </w:r>
      <w:r w:rsidRPr="00A86EC5">
        <w:rPr>
          <w:rStyle w:val="FontStyle33"/>
          <w:rFonts w:ascii="Times New Roman" w:hAnsi="Times New Roman" w:cs="Times New Roman"/>
          <w:bCs/>
          <w:sz w:val="24"/>
          <w:szCs w:val="24"/>
        </w:rPr>
        <w:t>жено много обвинений; почему бы не возложить еще одного, нового? Это и сделали.</w:t>
      </w:r>
    </w:p>
    <w:p w:rsidR="001D402A" w:rsidRPr="00A86EC5"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Почин в сочинении такого обвинения на еврее</w:t>
      </w:r>
      <w:r w:rsidR="00753CAA">
        <w:rPr>
          <w:rStyle w:val="FontStyle33"/>
          <w:rFonts w:ascii="Times New Roman" w:hAnsi="Times New Roman" w:cs="Times New Roman"/>
          <w:bCs/>
          <w:sz w:val="24"/>
          <w:szCs w:val="24"/>
        </w:rPr>
        <w:t>в принадлежит рус</w:t>
      </w:r>
      <w:r w:rsidRPr="00A86EC5">
        <w:rPr>
          <w:rStyle w:val="FontStyle33"/>
          <w:rFonts w:ascii="Times New Roman" w:hAnsi="Times New Roman" w:cs="Times New Roman"/>
          <w:bCs/>
          <w:sz w:val="24"/>
          <w:szCs w:val="24"/>
        </w:rPr>
        <w:t>ским кабатчикам — "целовальникам", а продолжение — тенденциозным газетчикам, которые ныне часто нах</w:t>
      </w:r>
      <w:r w:rsidR="00753CAA">
        <w:rPr>
          <w:rStyle w:val="FontStyle33"/>
          <w:rFonts w:ascii="Times New Roman" w:hAnsi="Times New Roman" w:cs="Times New Roman"/>
          <w:bCs/>
          <w:sz w:val="24"/>
          <w:szCs w:val="24"/>
        </w:rPr>
        <w:t>одятся в смешном и жалком проти</w:t>
      </w:r>
      <w:r w:rsidRPr="00A86EC5">
        <w:rPr>
          <w:rStyle w:val="FontStyle33"/>
          <w:rFonts w:ascii="Times New Roman" w:hAnsi="Times New Roman" w:cs="Times New Roman"/>
          <w:bCs/>
          <w:sz w:val="24"/>
          <w:szCs w:val="24"/>
        </w:rPr>
        <w:t xml:space="preserve">воречии сами с собою. Они путаются в своих усилиях сказать что-нибудь оригинальное и то представляют русское простонародье отменно умным </w:t>
      </w:r>
      <w:r w:rsidRPr="00753CAA">
        <w:rPr>
          <w:rStyle w:val="FontStyle33"/>
          <w:rFonts w:ascii="Times New Roman" w:hAnsi="Times New Roman" w:cs="Times New Roman"/>
          <w:sz w:val="24"/>
          <w:szCs w:val="24"/>
        </w:rPr>
        <w:t>и</w:t>
      </w:r>
      <w:r w:rsidRPr="00A86EC5">
        <w:rPr>
          <w:rStyle w:val="FontStyle33"/>
          <w:rFonts w:ascii="Times New Roman" w:hAnsi="Times New Roman" w:cs="Times New Roman"/>
          <w:b/>
          <w:sz w:val="24"/>
          <w:szCs w:val="24"/>
        </w:rPr>
        <w:t xml:space="preserve"> </w:t>
      </w:r>
      <w:r w:rsidRPr="00A86EC5">
        <w:rPr>
          <w:rStyle w:val="FontStyle33"/>
          <w:rFonts w:ascii="Times New Roman" w:hAnsi="Times New Roman" w:cs="Times New Roman"/>
          <w:bCs/>
          <w:sz w:val="24"/>
          <w:szCs w:val="24"/>
        </w:rPr>
        <w:t>чистым и внушают, что оно-то именно будто и в силах дать наилучший тон русской жизни, то вдруг забывают свою роль апологетов и признают это же самое учительное простонародье бессильным противостоять жидовскому приглашению пропить у него в шинке за стойкою весь свой светлый ум и последние животы.</w:t>
      </w:r>
    </w:p>
    <w:p w:rsidR="001D402A" w:rsidRPr="00A86EC5"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Блажен, кто может находить в эт</w:t>
      </w:r>
      <w:r w:rsidR="00753CAA">
        <w:rPr>
          <w:rStyle w:val="FontStyle33"/>
          <w:rFonts w:ascii="Times New Roman" w:hAnsi="Times New Roman" w:cs="Times New Roman"/>
          <w:bCs/>
          <w:sz w:val="24"/>
          <w:szCs w:val="24"/>
        </w:rPr>
        <w:t>ом смысл и логику, но справедли</w:t>
      </w:r>
      <w:r w:rsidRPr="00A86EC5">
        <w:rPr>
          <w:rStyle w:val="FontStyle33"/>
          <w:rFonts w:ascii="Times New Roman" w:hAnsi="Times New Roman" w:cs="Times New Roman"/>
          <w:bCs/>
          <w:sz w:val="24"/>
          <w:szCs w:val="24"/>
        </w:rPr>
        <w:t xml:space="preserve">вый и беспристрастный человек здесь </w:t>
      </w:r>
      <w:r w:rsidR="00753CAA">
        <w:rPr>
          <w:rStyle w:val="FontStyle33"/>
          <w:rFonts w:ascii="Times New Roman" w:hAnsi="Times New Roman" w:cs="Times New Roman"/>
          <w:bCs/>
          <w:sz w:val="24"/>
          <w:szCs w:val="24"/>
        </w:rPr>
        <w:t>видит только одно суетливое меч</w:t>
      </w:r>
      <w:r w:rsidRPr="00A86EC5">
        <w:rPr>
          <w:rStyle w:val="FontStyle33"/>
          <w:rFonts w:ascii="Times New Roman" w:hAnsi="Times New Roman" w:cs="Times New Roman"/>
          <w:bCs/>
          <w:sz w:val="24"/>
          <w:szCs w:val="24"/>
        </w:rPr>
        <w:t>тание и пустое разглагольствие, которое дало один видный исторический результат: разграбление евреев. Резуль</w:t>
      </w:r>
      <w:r w:rsidR="00753CAA">
        <w:rPr>
          <w:rStyle w:val="FontStyle33"/>
          <w:rFonts w:ascii="Times New Roman" w:hAnsi="Times New Roman" w:cs="Times New Roman"/>
          <w:bCs/>
          <w:sz w:val="24"/>
          <w:szCs w:val="24"/>
        </w:rPr>
        <w:t>тат этот, вовсе не желанный пра</w:t>
      </w:r>
      <w:r w:rsidRPr="00A86EC5">
        <w:rPr>
          <w:rStyle w:val="FontStyle33"/>
          <w:rFonts w:ascii="Times New Roman" w:hAnsi="Times New Roman" w:cs="Times New Roman"/>
          <w:bCs/>
          <w:sz w:val="24"/>
          <w:szCs w:val="24"/>
        </w:rPr>
        <w:t>вительству, был, однако, приятен</w:t>
      </w:r>
      <w:r w:rsidR="00753CAA">
        <w:rPr>
          <w:rStyle w:val="FontStyle33"/>
          <w:rFonts w:ascii="Times New Roman" w:hAnsi="Times New Roman" w:cs="Times New Roman"/>
          <w:bCs/>
          <w:sz w:val="24"/>
          <w:szCs w:val="24"/>
        </w:rPr>
        <w:t xml:space="preserve"> некоторым тенденциозным писате</w:t>
      </w:r>
      <w:r w:rsidRPr="00A86EC5">
        <w:rPr>
          <w:rStyle w:val="FontStyle33"/>
          <w:rFonts w:ascii="Times New Roman" w:hAnsi="Times New Roman" w:cs="Times New Roman"/>
          <w:bCs/>
          <w:sz w:val="24"/>
          <w:szCs w:val="24"/>
        </w:rPr>
        <w:t>лям, приявшим на свою часть если не поддерживать погромы, то по крайней мере извинять их с точки зрения какой-то народной Немезиды.</w:t>
      </w:r>
    </w:p>
    <w:p w:rsidR="001D402A" w:rsidRPr="00A86EC5" w:rsidRDefault="001D402A" w:rsidP="001D402A">
      <w:pPr>
        <w:pStyle w:val="Style15"/>
        <w:widowControl/>
        <w:spacing w:before="197"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Из многих обвинений против евреев, однако, справедливо то, что евреи в черте своей оседлости во множестве промышляют шинкарством. Чтобы отвергать это, надо иметь тупость или недобросовестность неко</w:t>
      </w:r>
      <w:r w:rsidRPr="00A86EC5">
        <w:rPr>
          <w:rStyle w:val="FontStyle33"/>
          <w:rFonts w:ascii="Times New Roman" w:hAnsi="Times New Roman" w:cs="Times New Roman"/>
          <w:bCs/>
          <w:sz w:val="24"/>
          <w:szCs w:val="24"/>
        </w:rPr>
        <w:softHyphen/>
        <w:t>торых пристрастных защитников еврейства. Гораздо важнее для дела — рассмотреть причины этой "склонности евреев" к шинкарству, без которой в России как будто недостало бы своих русских кабатчиков и было бы лучше.</w:t>
      </w:r>
    </w:p>
    <w:p w:rsidR="001D402A" w:rsidRPr="00A86EC5"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Прежде всего стоит уяснить: какое соотношение представляет число евреев-шинкарей к общему числу е</w:t>
      </w:r>
      <w:r w:rsidR="00753CAA">
        <w:rPr>
          <w:rStyle w:val="FontStyle33"/>
          <w:rFonts w:ascii="Times New Roman" w:hAnsi="Times New Roman" w:cs="Times New Roman"/>
          <w:bCs/>
          <w:sz w:val="24"/>
          <w:szCs w:val="24"/>
        </w:rPr>
        <w:t>вреев-ремесленников и промышлен</w:t>
      </w:r>
      <w:r w:rsidRPr="00A86EC5">
        <w:rPr>
          <w:rStyle w:val="FontStyle33"/>
          <w:rFonts w:ascii="Times New Roman" w:hAnsi="Times New Roman" w:cs="Times New Roman"/>
          <w:bCs/>
          <w:sz w:val="24"/>
          <w:szCs w:val="24"/>
        </w:rPr>
        <w:t xml:space="preserve">ников, занимающихся иными делами. Вероятно, если посвятить этому делу много труда, то можно было бы </w:t>
      </w:r>
      <w:r w:rsidR="00753CAA">
        <w:rPr>
          <w:rStyle w:val="FontStyle33"/>
          <w:rFonts w:ascii="Times New Roman" w:hAnsi="Times New Roman" w:cs="Times New Roman"/>
          <w:bCs/>
          <w:sz w:val="24"/>
          <w:szCs w:val="24"/>
        </w:rPr>
        <w:t>достичь очень любопытных резуль</w:t>
      </w:r>
      <w:r w:rsidRPr="00A86EC5">
        <w:rPr>
          <w:rStyle w:val="FontStyle33"/>
          <w:rFonts w:ascii="Times New Roman" w:hAnsi="Times New Roman" w:cs="Times New Roman"/>
          <w:bCs/>
          <w:sz w:val="24"/>
          <w:szCs w:val="24"/>
        </w:rPr>
        <w:t>татов, которые показали бы, что шинкарей много менее, чем слесарей, пекарей и сапожников. Но труд этот б</w:t>
      </w:r>
      <w:r w:rsidR="00753CAA">
        <w:rPr>
          <w:rStyle w:val="FontStyle33"/>
          <w:rFonts w:ascii="Times New Roman" w:hAnsi="Times New Roman" w:cs="Times New Roman"/>
          <w:bCs/>
          <w:sz w:val="24"/>
          <w:szCs w:val="24"/>
        </w:rPr>
        <w:t>удет очень велик, и мы не распо</w:t>
      </w:r>
      <w:r w:rsidRPr="00A86EC5">
        <w:rPr>
          <w:rStyle w:val="FontStyle33"/>
          <w:rFonts w:ascii="Times New Roman" w:hAnsi="Times New Roman" w:cs="Times New Roman"/>
          <w:bCs/>
          <w:sz w:val="24"/>
          <w:szCs w:val="24"/>
        </w:rPr>
        <w:t xml:space="preserve">лагаем нужными для него материалами. </w:t>
      </w:r>
      <w:r w:rsidR="00753CAA">
        <w:rPr>
          <w:rStyle w:val="FontStyle33"/>
          <w:rFonts w:ascii="Times New Roman" w:hAnsi="Times New Roman" w:cs="Times New Roman"/>
          <w:bCs/>
          <w:sz w:val="24"/>
          <w:szCs w:val="24"/>
        </w:rPr>
        <w:t>К счастию, и здесь, как и в дру</w:t>
      </w:r>
      <w:r w:rsidRPr="00A86EC5">
        <w:rPr>
          <w:rStyle w:val="FontStyle33"/>
          <w:rFonts w:ascii="Times New Roman" w:hAnsi="Times New Roman" w:cs="Times New Roman"/>
          <w:bCs/>
          <w:sz w:val="24"/>
          <w:szCs w:val="24"/>
        </w:rPr>
        <w:t>гих случаях, простая беспристрастная наблюдательность дает полную возможность иметь о деле довольно ясные представления.</w:t>
      </w:r>
    </w:p>
    <w:p w:rsidR="001D402A" w:rsidRPr="00A86EC5" w:rsidRDefault="00753CAA"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A86EC5">
        <w:rPr>
          <w:rStyle w:val="FontStyle33"/>
          <w:rFonts w:ascii="Times New Roman" w:hAnsi="Times New Roman" w:cs="Times New Roman"/>
          <w:bCs/>
          <w:sz w:val="24"/>
          <w:szCs w:val="24"/>
        </w:rPr>
        <w:t xml:space="preserve">В любом местечке, где есть пять, шесть шинкарей, — все остальное еврейское население промышляет иными делами; и в этом смысле окольные жители из христиан находят в труде тех евреев значительные удобства не для пьянства. Евреи столярничают, кладут печи, штукатурят, малярят, портняжничают, сапожничают, держат мельницы, </w:t>
      </w:r>
      <w:r w:rsidR="001D402A" w:rsidRPr="00A86EC5">
        <w:rPr>
          <w:rStyle w:val="FontStyle33"/>
          <w:rFonts w:ascii="Times New Roman" w:hAnsi="Times New Roman" w:cs="Times New Roman"/>
          <w:bCs/>
          <w:sz w:val="24"/>
          <w:szCs w:val="24"/>
        </w:rPr>
        <w:lastRenderedPageBreak/>
        <w:t>пекут булки, куют лошадей, ловят рыбу. О торговле</w:t>
      </w:r>
      <w:r>
        <w:rPr>
          <w:rStyle w:val="FontStyle33"/>
          <w:rFonts w:ascii="Times New Roman" w:hAnsi="Times New Roman" w:cs="Times New Roman"/>
          <w:bCs/>
          <w:sz w:val="24"/>
          <w:szCs w:val="24"/>
        </w:rPr>
        <w:t xml:space="preserve"> нечего и говорить; враги еврей</w:t>
      </w:r>
      <w:r w:rsidR="001D402A" w:rsidRPr="00A86EC5">
        <w:rPr>
          <w:rStyle w:val="FontStyle33"/>
          <w:rFonts w:ascii="Times New Roman" w:hAnsi="Times New Roman" w:cs="Times New Roman"/>
          <w:bCs/>
          <w:sz w:val="24"/>
          <w:szCs w:val="24"/>
        </w:rPr>
        <w:t>ства утверждают, что "здесь вся торговля в их руках". И это тоже почти правда. Какое же отношение имеют все занятые такими разнообразными делами люди к кабатчикам? Наверно, не иное, как то отношение, какое представляют христиане-кабатчики города Мещовска или Черни к числу прочих обывателей этих городов. Есл</w:t>
      </w:r>
      <w:r>
        <w:rPr>
          <w:rStyle w:val="FontStyle33"/>
          <w:rFonts w:ascii="Times New Roman" w:hAnsi="Times New Roman" w:cs="Times New Roman"/>
          <w:bCs/>
          <w:sz w:val="24"/>
          <w:szCs w:val="24"/>
        </w:rPr>
        <w:t>и же в еврейских городках и мес</w:t>
      </w:r>
      <w:r w:rsidR="001D402A" w:rsidRPr="00A86EC5">
        <w:rPr>
          <w:rStyle w:val="FontStyle33"/>
          <w:rFonts w:ascii="Times New Roman" w:hAnsi="Times New Roman" w:cs="Times New Roman"/>
          <w:bCs/>
          <w:sz w:val="24"/>
          <w:szCs w:val="24"/>
        </w:rPr>
        <w:t xml:space="preserve">течках соотношение это будет даже и другое, т.е. </w:t>
      </w:r>
      <w:r>
        <w:rPr>
          <w:rStyle w:val="FontStyle33"/>
          <w:rFonts w:ascii="Times New Roman" w:hAnsi="Times New Roman" w:cs="Times New Roman"/>
          <w:bCs/>
          <w:sz w:val="24"/>
          <w:szCs w:val="24"/>
        </w:rPr>
        <w:t>процент шинка</w:t>
      </w:r>
      <w:r w:rsidR="001D402A" w:rsidRPr="00A86EC5">
        <w:rPr>
          <w:rStyle w:val="FontStyle33"/>
          <w:rFonts w:ascii="Times New Roman" w:hAnsi="Times New Roman" w:cs="Times New Roman"/>
          <w:bCs/>
          <w:sz w:val="24"/>
          <w:szCs w:val="24"/>
        </w:rPr>
        <w:t xml:space="preserve">рей здесь выйдет несколько более, то справедливость заставит при этом принять в расчет разность прав и подневольную скученность евреев, при которой иной и рад бы заняться чем </w:t>
      </w:r>
      <w:r>
        <w:rPr>
          <w:rStyle w:val="FontStyle33"/>
          <w:rFonts w:ascii="Times New Roman" w:hAnsi="Times New Roman" w:cs="Times New Roman"/>
          <w:bCs/>
          <w:sz w:val="24"/>
          <w:szCs w:val="24"/>
        </w:rPr>
        <w:t>иным, но не имеет к тому возмож</w:t>
      </w:r>
      <w:r w:rsidR="001D402A" w:rsidRPr="00A86EC5">
        <w:rPr>
          <w:rStyle w:val="FontStyle33"/>
          <w:rFonts w:ascii="Times New Roman" w:hAnsi="Times New Roman" w:cs="Times New Roman"/>
          <w:bCs/>
          <w:sz w:val="24"/>
          <w:szCs w:val="24"/>
        </w:rPr>
        <w:t>ности, ибо в местности, ему дозволенной, есть только один постоянный запрос — на водку.</w:t>
      </w:r>
    </w:p>
    <w:p w:rsidR="001D402A" w:rsidRPr="00A86EC5" w:rsidRDefault="00753CAA"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A86EC5">
        <w:rPr>
          <w:rStyle w:val="FontStyle33"/>
          <w:rFonts w:ascii="Times New Roman" w:hAnsi="Times New Roman" w:cs="Times New Roman"/>
          <w:bCs/>
          <w:sz w:val="24"/>
          <w:szCs w:val="24"/>
        </w:rPr>
        <w:t>Христианин не знает этого стеснения; он живет, где хочет, и может легко избрать другое дело, но, однако, и он тоже кабачествует и в этом промысле являет ожесточенную алчность и бессердечие.</w:t>
      </w:r>
    </w:p>
    <w:p w:rsidR="001D402A" w:rsidRPr="00A86EC5"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Художественная русская литература, до пригнетения ее газетною письменностию, относилась к жизни не только справедливее, но и чутче; и в ней мы встречаем типы таких кабатчиков, перед которыми бледнеет и меркнет вечно осторожный и слабосильный жидок. И это писали не только европейски известные люди из поместного дворянства, но и литераторы, вышедшие сами из русского простонародья (напр., Кольцов и Никитин). Им нельзя было не знат</w:t>
      </w:r>
      <w:r w:rsidR="00753CAA">
        <w:rPr>
          <w:rStyle w:val="FontStyle33"/>
          <w:rFonts w:ascii="Times New Roman" w:hAnsi="Times New Roman" w:cs="Times New Roman"/>
          <w:bCs/>
          <w:sz w:val="24"/>
          <w:szCs w:val="24"/>
        </w:rPr>
        <w:t>ь настоящее положение дел в рус</w:t>
      </w:r>
      <w:r w:rsidRPr="00A86EC5">
        <w:rPr>
          <w:rStyle w:val="FontStyle33"/>
          <w:rFonts w:ascii="Times New Roman" w:hAnsi="Times New Roman" w:cs="Times New Roman"/>
          <w:bCs/>
          <w:sz w:val="24"/>
          <w:szCs w:val="24"/>
        </w:rPr>
        <w:t xml:space="preserve">ских селах, городах и пригородах, и что же мы встречаем в их известных произведениях? Русский кабатчик, "как паук", путает единоверного с ним православного христианина и опутывает его до того, что берет у него в залог свиту с плеч и сапоги с ног; </w:t>
      </w:r>
      <w:r w:rsidR="00753CAA">
        <w:rPr>
          <w:rStyle w:val="FontStyle33"/>
          <w:rFonts w:ascii="Times New Roman" w:hAnsi="Times New Roman" w:cs="Times New Roman"/>
          <w:bCs/>
          <w:sz w:val="24"/>
          <w:szCs w:val="24"/>
        </w:rPr>
        <w:t>топор из-за пояса и долото с ру</w:t>
      </w:r>
      <w:r w:rsidRPr="00A86EC5">
        <w:rPr>
          <w:rStyle w:val="FontStyle33"/>
          <w:rFonts w:ascii="Times New Roman" w:hAnsi="Times New Roman" w:cs="Times New Roman"/>
          <w:bCs/>
          <w:sz w:val="24"/>
          <w:szCs w:val="24"/>
        </w:rPr>
        <w:t>банком; гуся в пере и барана в шкуре; сж</w:t>
      </w:r>
      <w:r w:rsidR="00753CAA">
        <w:rPr>
          <w:rStyle w:val="FontStyle33"/>
          <w:rFonts w:ascii="Times New Roman" w:hAnsi="Times New Roman" w:cs="Times New Roman"/>
          <w:bCs/>
          <w:sz w:val="24"/>
          <w:szCs w:val="24"/>
        </w:rPr>
        <w:t>атый сноп с воза и несжатый уро</w:t>
      </w:r>
      <w:r w:rsidRPr="00A86EC5">
        <w:rPr>
          <w:rStyle w:val="FontStyle33"/>
          <w:rFonts w:ascii="Times New Roman" w:hAnsi="Times New Roman" w:cs="Times New Roman"/>
          <w:bCs/>
          <w:sz w:val="24"/>
          <w:szCs w:val="24"/>
        </w:rPr>
        <w:t>жай на корню. Теперь говорят: "надо уважать мужика", но гр. А. Толстой, когда шло такое же учение, спрашивал: "уважать мужика, но какого?" —</w:t>
      </w:r>
    </w:p>
    <w:p w:rsidR="00753CAA" w:rsidRDefault="001D402A" w:rsidP="001D402A">
      <w:pPr>
        <w:pStyle w:val="Style19"/>
        <w:widowControl/>
        <w:spacing w:line="360" w:lineRule="auto"/>
        <w:ind w:left="2170" w:right="1824"/>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 xml:space="preserve">Если он не пропьет урожаю, </w:t>
      </w:r>
    </w:p>
    <w:p w:rsidR="001D402A" w:rsidRPr="00A86EC5" w:rsidRDefault="001D402A" w:rsidP="001D402A">
      <w:pPr>
        <w:pStyle w:val="Style19"/>
        <w:widowControl/>
        <w:spacing w:line="360" w:lineRule="auto"/>
        <w:ind w:left="2170" w:right="1824"/>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Я тогда мужика уважаю.</w:t>
      </w:r>
    </w:p>
    <w:p w:rsidR="001D402A" w:rsidRPr="00A86EC5" w:rsidRDefault="001D402A" w:rsidP="001D402A">
      <w:pPr>
        <w:pStyle w:val="Style15"/>
        <w:widowControl/>
        <w:spacing w:before="62" w:line="360" w:lineRule="auto"/>
        <w:ind w:left="374" w:firstLine="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Беда, по словам этого поэта, в том, что:</w:t>
      </w:r>
    </w:p>
    <w:p w:rsidR="00753CAA" w:rsidRDefault="001D402A" w:rsidP="001D402A">
      <w:pPr>
        <w:pStyle w:val="Style19"/>
        <w:widowControl/>
        <w:spacing w:before="19" w:line="360" w:lineRule="auto"/>
        <w:ind w:left="2160" w:right="1824"/>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 xml:space="preserve">Русь... испилась, искралася, </w:t>
      </w:r>
    </w:p>
    <w:p w:rsidR="001D402A" w:rsidRPr="00A86EC5" w:rsidRDefault="001D402A" w:rsidP="001D402A">
      <w:pPr>
        <w:pStyle w:val="Style19"/>
        <w:widowControl/>
        <w:spacing w:before="19" w:line="360" w:lineRule="auto"/>
        <w:ind w:left="2160" w:right="1824"/>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Вся изворовалася.</w:t>
      </w:r>
    </w:p>
    <w:p w:rsidR="001D402A" w:rsidRPr="00A86EC5" w:rsidRDefault="001D402A" w:rsidP="001D402A">
      <w:pPr>
        <w:pStyle w:val="Style15"/>
        <w:widowControl/>
        <w:spacing w:before="77"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И опять это сделалось без всякого</w:t>
      </w:r>
      <w:r w:rsidR="00753CAA">
        <w:rPr>
          <w:rStyle w:val="FontStyle33"/>
          <w:rFonts w:ascii="Times New Roman" w:hAnsi="Times New Roman" w:cs="Times New Roman"/>
          <w:bCs/>
          <w:sz w:val="24"/>
          <w:szCs w:val="24"/>
        </w:rPr>
        <w:t xml:space="preserve"> соучастия жида, при одной помо</w:t>
      </w:r>
      <w:r w:rsidRPr="00A86EC5">
        <w:rPr>
          <w:rStyle w:val="FontStyle33"/>
          <w:rFonts w:ascii="Times New Roman" w:hAnsi="Times New Roman" w:cs="Times New Roman"/>
          <w:bCs/>
          <w:sz w:val="24"/>
          <w:szCs w:val="24"/>
        </w:rPr>
        <w:t>щи русских откупщиков и целовальников.</w:t>
      </w:r>
    </w:p>
    <w:p w:rsidR="001D402A" w:rsidRPr="00A86EC5" w:rsidRDefault="001D402A" w:rsidP="00753CAA">
      <w:pPr>
        <w:pStyle w:val="Style15"/>
        <w:widowControl/>
        <w:spacing w:before="5" w:line="360" w:lineRule="auto"/>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Поэты и прозаики, изображавшие картины русского распойства, не преувеличивали дела, а, напротив, художественная литература наша не выразила многого, ибо она гнушалась простонародности до Пушкина</w:t>
      </w:r>
      <w:r w:rsidR="00753CAA">
        <w:rPr>
          <w:rStyle w:val="FontStyle33"/>
          <w:rFonts w:ascii="Times New Roman" w:hAnsi="Times New Roman" w:cs="Times New Roman"/>
          <w:bCs/>
          <w:sz w:val="24"/>
          <w:szCs w:val="24"/>
        </w:rPr>
        <w:t xml:space="preserve"> </w:t>
      </w:r>
      <w:r w:rsidRPr="00A86EC5">
        <w:rPr>
          <w:rStyle w:val="FontStyle33"/>
          <w:rFonts w:ascii="Times New Roman" w:hAnsi="Times New Roman" w:cs="Times New Roman"/>
          <w:bCs/>
          <w:sz w:val="24"/>
          <w:szCs w:val="24"/>
        </w:rPr>
        <w:t xml:space="preserve">(в поэзии), до Гоголя (в повествовании) и до Островского </w:t>
      </w:r>
      <w:r w:rsidR="00753CAA">
        <w:rPr>
          <w:rStyle w:val="FontStyle33"/>
          <w:rFonts w:ascii="Times New Roman" w:hAnsi="Times New Roman" w:cs="Times New Roman"/>
          <w:bCs/>
          <w:sz w:val="24"/>
          <w:szCs w:val="24"/>
        </w:rPr>
        <w:lastRenderedPageBreak/>
        <w:t>(в коме</w:t>
      </w:r>
      <w:r w:rsidRPr="00A86EC5">
        <w:rPr>
          <w:rStyle w:val="FontStyle33"/>
          <w:rFonts w:ascii="Times New Roman" w:hAnsi="Times New Roman" w:cs="Times New Roman"/>
          <w:bCs/>
          <w:sz w:val="24"/>
          <w:szCs w:val="24"/>
        </w:rPr>
        <w:t>дии), А потому вначале в литературе замечался недостаток внимания к сельскому быту, и она впала в ошибо</w:t>
      </w:r>
      <w:r w:rsidR="00753CAA">
        <w:rPr>
          <w:rStyle w:val="FontStyle33"/>
          <w:rFonts w:ascii="Times New Roman" w:hAnsi="Times New Roman" w:cs="Times New Roman"/>
          <w:bCs/>
          <w:sz w:val="24"/>
          <w:szCs w:val="24"/>
        </w:rPr>
        <w:t>чный сентиментализм. Иначе худо</w:t>
      </w:r>
      <w:r w:rsidRPr="00A86EC5">
        <w:rPr>
          <w:rStyle w:val="FontStyle33"/>
          <w:rFonts w:ascii="Times New Roman" w:hAnsi="Times New Roman" w:cs="Times New Roman"/>
          <w:bCs/>
          <w:sz w:val="24"/>
          <w:szCs w:val="24"/>
        </w:rPr>
        <w:t>жественная литература отметила бы сцены еще более возмутительные, как, напр., старинное пропойство жен и</w:t>
      </w:r>
      <w:r w:rsidR="00753CAA">
        <w:rPr>
          <w:rStyle w:val="FontStyle33"/>
          <w:rFonts w:ascii="Times New Roman" w:hAnsi="Times New Roman" w:cs="Times New Roman"/>
          <w:bCs/>
          <w:sz w:val="24"/>
          <w:szCs w:val="24"/>
        </w:rPr>
        <w:t xml:space="preserve"> уступку их во временное пользо</w:t>
      </w:r>
      <w:r w:rsidRPr="00A86EC5">
        <w:rPr>
          <w:rStyle w:val="FontStyle33"/>
          <w:rFonts w:ascii="Times New Roman" w:hAnsi="Times New Roman" w:cs="Times New Roman"/>
          <w:bCs/>
          <w:sz w:val="24"/>
          <w:szCs w:val="24"/>
        </w:rPr>
        <w:t>вание за вино и брагу, что, как явствует из дел, еще не совсем вывелось и поныне.</w:t>
      </w:r>
    </w:p>
    <w:p w:rsidR="001D402A" w:rsidRPr="00A86EC5" w:rsidRDefault="001D402A" w:rsidP="001D402A">
      <w:pPr>
        <w:pStyle w:val="Style15"/>
        <w:widowControl/>
        <w:spacing w:before="5"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История в этом случае строже и сп</w:t>
      </w:r>
      <w:r w:rsidR="00753CAA">
        <w:rPr>
          <w:rStyle w:val="FontStyle33"/>
          <w:rFonts w:ascii="Times New Roman" w:hAnsi="Times New Roman" w:cs="Times New Roman"/>
          <w:bCs/>
          <w:sz w:val="24"/>
          <w:szCs w:val="24"/>
        </w:rPr>
        <w:t>раведливее. Несмотря на все рус</w:t>
      </w:r>
      <w:r w:rsidRPr="00A86EC5">
        <w:rPr>
          <w:rStyle w:val="FontStyle33"/>
          <w:rFonts w:ascii="Times New Roman" w:hAnsi="Times New Roman" w:cs="Times New Roman"/>
          <w:bCs/>
          <w:sz w:val="24"/>
          <w:szCs w:val="24"/>
        </w:rPr>
        <w:t xml:space="preserve">ское небрежение к этой науке, она нам систематизировала страшные материалы для "Истории кабаков в России". Кто хочет знать правду для того, чтобы основательно судить, сколь сведущи некоторые нынешние газетные скорописцы, укоряющие евреев в распойстве русского народа, тот может найти в "Истории кабаков" </w:t>
      </w:r>
      <w:r w:rsidR="00753CAA">
        <w:rPr>
          <w:rStyle w:val="FontStyle33"/>
          <w:rFonts w:ascii="Times New Roman" w:hAnsi="Times New Roman" w:cs="Times New Roman"/>
          <w:bCs/>
          <w:sz w:val="24"/>
          <w:szCs w:val="24"/>
        </w:rPr>
        <w:t>драгоценные сведения. Там собра</w:t>
      </w:r>
      <w:r w:rsidRPr="00A86EC5">
        <w:rPr>
          <w:rStyle w:val="FontStyle33"/>
          <w:rFonts w:ascii="Times New Roman" w:hAnsi="Times New Roman" w:cs="Times New Roman"/>
          <w:bCs/>
          <w:sz w:val="24"/>
          <w:szCs w:val="24"/>
        </w:rPr>
        <w:t>ны обстоятельные указания: кто именно главным образом был заинте</w:t>
      </w:r>
      <w:r w:rsidRPr="00A86EC5">
        <w:rPr>
          <w:rStyle w:val="FontStyle33"/>
          <w:rFonts w:ascii="Times New Roman" w:hAnsi="Times New Roman" w:cs="Times New Roman"/>
          <w:bCs/>
          <w:sz w:val="24"/>
          <w:szCs w:val="24"/>
        </w:rPr>
        <w:softHyphen/>
        <w:t>ресован в этом распойстве, и кто тому служил, и чем радел ему, и на каком основании.</w:t>
      </w:r>
    </w:p>
    <w:p w:rsidR="001D402A" w:rsidRPr="00A86EC5"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"Страсть к питве" на Руси была словно прирожденная: пьют крепко уже при Святославе и Ольге: при ней "седоша Древляне пити". Св. князь Владимир публично сознал, что "Руси есть веселие пити", и сам справлял тризны и братчины и почестные пиры. Христианство, которое принял св. Владимир, не изменило его отношения к пиршествам. "Постави князь Владимир церковь в Василеве и сотво</w:t>
      </w:r>
      <w:r w:rsidR="00753CAA">
        <w:rPr>
          <w:rStyle w:val="FontStyle33"/>
          <w:rFonts w:ascii="Times New Roman" w:hAnsi="Times New Roman" w:cs="Times New Roman"/>
          <w:bCs/>
          <w:sz w:val="24"/>
          <w:szCs w:val="24"/>
        </w:rPr>
        <w:t>ри праздник велик, варя 300 про</w:t>
      </w:r>
      <w:r w:rsidRPr="00A86EC5">
        <w:rPr>
          <w:rStyle w:val="FontStyle33"/>
          <w:rFonts w:ascii="Times New Roman" w:hAnsi="Times New Roman" w:cs="Times New Roman"/>
          <w:bCs/>
          <w:sz w:val="24"/>
          <w:szCs w:val="24"/>
        </w:rPr>
        <w:t>вор меду". Некоторые ученые полагают, что этой склонности самого князя к "почестным пирам" Русь в значительной степени обязана тем, что она не сделалась магометанско</w:t>
      </w:r>
      <w:r w:rsidR="00753CAA">
        <w:rPr>
          <w:rStyle w:val="FontStyle33"/>
          <w:rFonts w:ascii="Times New Roman" w:hAnsi="Times New Roman" w:cs="Times New Roman"/>
          <w:bCs/>
          <w:sz w:val="24"/>
          <w:szCs w:val="24"/>
        </w:rPr>
        <w:t>ю. При Тохтамыше "русские упива</w:t>
      </w:r>
      <w:r w:rsidRPr="00A86EC5">
        <w:rPr>
          <w:rStyle w:val="FontStyle33"/>
          <w:rFonts w:ascii="Times New Roman" w:hAnsi="Times New Roman" w:cs="Times New Roman"/>
          <w:bCs/>
          <w:sz w:val="24"/>
          <w:szCs w:val="24"/>
        </w:rPr>
        <w:t>хуся до великого пьяна". Со временем эту страсть "к питве" захотели было уничтожить — так, при Иване III</w:t>
      </w:r>
      <w:r w:rsidR="00753CAA">
        <w:rPr>
          <w:rStyle w:val="FontStyle33"/>
          <w:rFonts w:ascii="Times New Roman" w:hAnsi="Times New Roman" w:cs="Times New Roman"/>
          <w:bCs/>
          <w:sz w:val="24"/>
          <w:szCs w:val="24"/>
        </w:rPr>
        <w:t xml:space="preserve"> народу было запрещено употреб</w:t>
      </w:r>
      <w:r w:rsidRPr="00A86EC5">
        <w:rPr>
          <w:rStyle w:val="FontStyle33"/>
          <w:rFonts w:ascii="Times New Roman" w:hAnsi="Times New Roman" w:cs="Times New Roman"/>
          <w:bCs/>
          <w:sz w:val="24"/>
          <w:szCs w:val="24"/>
        </w:rPr>
        <w:t>лять напитки; при его преемнике кн. Василии — отгородили слободу "в наливках", где могли пить и гулять его "поплечники", т.е. сторонники и преданные слуги. Иван Грозный, в</w:t>
      </w:r>
      <w:r w:rsidR="00753CAA">
        <w:rPr>
          <w:rStyle w:val="FontStyle33"/>
          <w:rFonts w:ascii="Times New Roman" w:hAnsi="Times New Roman" w:cs="Times New Roman"/>
          <w:bCs/>
          <w:sz w:val="24"/>
          <w:szCs w:val="24"/>
        </w:rPr>
        <w:t>зяв Казань, где был "ханский ка</w:t>
      </w:r>
      <w:r w:rsidRPr="00A86EC5">
        <w:rPr>
          <w:rStyle w:val="FontStyle33"/>
          <w:rFonts w:ascii="Times New Roman" w:hAnsi="Times New Roman" w:cs="Times New Roman"/>
          <w:bCs/>
          <w:sz w:val="24"/>
          <w:szCs w:val="24"/>
        </w:rPr>
        <w:t>бак", пожелал эксплоатировать русск</w:t>
      </w:r>
      <w:r w:rsidR="00753CAA">
        <w:rPr>
          <w:rStyle w:val="FontStyle33"/>
          <w:rFonts w:ascii="Times New Roman" w:hAnsi="Times New Roman" w:cs="Times New Roman"/>
          <w:bCs/>
          <w:sz w:val="24"/>
          <w:szCs w:val="24"/>
        </w:rPr>
        <w:t>ую охоту к вину в целях государ</w:t>
      </w:r>
      <w:r w:rsidRPr="00A86EC5">
        <w:rPr>
          <w:rStyle w:val="FontStyle33"/>
          <w:rFonts w:ascii="Times New Roman" w:hAnsi="Times New Roman" w:cs="Times New Roman"/>
          <w:bCs/>
          <w:sz w:val="24"/>
          <w:szCs w:val="24"/>
        </w:rPr>
        <w:t xml:space="preserve">ственного фиска, и в Московской Руси </w:t>
      </w:r>
      <w:r w:rsidR="003D411E">
        <w:rPr>
          <w:rStyle w:val="FontStyle33"/>
          <w:rFonts w:ascii="Times New Roman" w:hAnsi="Times New Roman" w:cs="Times New Roman"/>
          <w:bCs/>
          <w:sz w:val="24"/>
          <w:szCs w:val="24"/>
        </w:rPr>
        <w:t>является "царев кабак", а "воль</w:t>
      </w:r>
      <w:r w:rsidRPr="00A86EC5">
        <w:rPr>
          <w:rStyle w:val="FontStyle33"/>
          <w:rFonts w:ascii="Times New Roman" w:hAnsi="Times New Roman" w:cs="Times New Roman"/>
          <w:bCs/>
          <w:sz w:val="24"/>
          <w:szCs w:val="24"/>
        </w:rPr>
        <w:t>ных винщиков" начинают преследова</w:t>
      </w:r>
      <w:r w:rsidR="003D411E">
        <w:rPr>
          <w:rStyle w:val="FontStyle33"/>
          <w:rFonts w:ascii="Times New Roman" w:hAnsi="Times New Roman" w:cs="Times New Roman"/>
          <w:bCs/>
          <w:sz w:val="24"/>
          <w:szCs w:val="24"/>
        </w:rPr>
        <w:t>ть и "казнить". Новою государст</w:t>
      </w:r>
      <w:r w:rsidRPr="00A86EC5">
        <w:rPr>
          <w:rStyle w:val="FontStyle33"/>
          <w:rFonts w:ascii="Times New Roman" w:hAnsi="Times New Roman" w:cs="Times New Roman"/>
          <w:bCs/>
          <w:sz w:val="24"/>
          <w:szCs w:val="24"/>
        </w:rPr>
        <w:t>венною операциею наряжены были править особые "кабацкие головы", а к самой торговле "во царевом кабаке" приставлены были особые продавцы "крестные целовальнички", т. е. люди клятвою и крестным целованием обязанные не только "верно и мерно продавать вино во царевом кабаке", но и "продавать его довольно", т. е. они обязаны были выпродавать вина как можно больше. Они имели долг и присягу об этом стараться и действительно всячески старались заставлять людей пить, как сказано, "для сбору денег на государя и на веру". Такой же смысл, по существу, имели контракты откупщиков с правительством в 28 великороссийских губерниях в откупное время.</w:t>
      </w:r>
    </w:p>
    <w:p w:rsidR="001D402A" w:rsidRPr="00A86EC5"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lastRenderedPageBreak/>
        <w:t>В должность целовальников люди шли не всегда охотно, но часто подневольно. Должность эта была не и</w:t>
      </w:r>
      <w:r w:rsidR="003D411E">
        <w:rPr>
          <w:rStyle w:val="FontStyle33"/>
          <w:rFonts w:ascii="Times New Roman" w:hAnsi="Times New Roman" w:cs="Times New Roman"/>
          <w:bCs/>
          <w:sz w:val="24"/>
          <w:szCs w:val="24"/>
        </w:rPr>
        <w:t>з приятных, особенно для челове</w:t>
      </w:r>
      <w:r w:rsidRPr="00A86EC5">
        <w:rPr>
          <w:rStyle w:val="FontStyle33"/>
          <w:rFonts w:ascii="Times New Roman" w:hAnsi="Times New Roman" w:cs="Times New Roman"/>
          <w:bCs/>
          <w:sz w:val="24"/>
          <w:szCs w:val="24"/>
        </w:rPr>
        <w:t>ка честного и мирного характера. Она представляла опасность с двух сторон: где народ был "распойлив", там он был и "буйлив", — "чинился силен", и присяжных целовальников там бивали и даже совсем убивали, а государево вино выпивали бесплатно; в тех же местностях, где народ был "трезвен и обычаем смирен" или "вина за скудостью не пьют", — там целовальнику "не с кого было донять пропойных денег в государеву казну". И когда народ к учетному сроку не распил все вино, какое было положено продать в "цареве кабаке", то крестный целовальник являлся за то в ответе. Он приносил повинную и представлял в свое оправдание, что ему досталось продавать вино "</w:t>
      </w:r>
      <w:r w:rsidR="003D411E">
        <w:rPr>
          <w:rStyle w:val="FontStyle33"/>
          <w:rFonts w:ascii="Times New Roman" w:hAnsi="Times New Roman" w:cs="Times New Roman"/>
          <w:bCs/>
          <w:sz w:val="24"/>
          <w:szCs w:val="24"/>
        </w:rPr>
        <w:t>в негожем месте меж плохих питу</w:t>
      </w:r>
      <w:r w:rsidRPr="00A86EC5">
        <w:rPr>
          <w:rStyle w:val="FontStyle33"/>
          <w:rFonts w:ascii="Times New Roman" w:hAnsi="Times New Roman" w:cs="Times New Roman"/>
          <w:bCs/>
          <w:sz w:val="24"/>
          <w:szCs w:val="24"/>
        </w:rPr>
        <w:t>хов". Нередко целовальник рассказывал, что, "радея про государево добро, он тех плохих питухов на питье подвеселял и подохочивал, а кои упорны явились, тех не щадя и боем неволил". Другие же чины в этом усердии крестному целовальнику помогали приучать народ к пьянству. В таких заботах, как видно из "Истор</w:t>
      </w:r>
      <w:r w:rsidR="003D411E">
        <w:rPr>
          <w:rStyle w:val="FontStyle33"/>
          <w:rFonts w:ascii="Times New Roman" w:hAnsi="Times New Roman" w:cs="Times New Roman"/>
          <w:bCs/>
          <w:sz w:val="24"/>
          <w:szCs w:val="24"/>
        </w:rPr>
        <w:t>ии кабаков", дело не ограничива</w:t>
      </w:r>
      <w:r w:rsidRPr="00A86EC5">
        <w:rPr>
          <w:rStyle w:val="FontStyle33"/>
          <w:rFonts w:ascii="Times New Roman" w:hAnsi="Times New Roman" w:cs="Times New Roman"/>
          <w:bCs/>
          <w:sz w:val="24"/>
          <w:szCs w:val="24"/>
        </w:rPr>
        <w:t>лось одним "боем", а иногда доходило и "до смертного убийства", И вот тогда, как отмечает Сильвестр в своем Домострое, "множество холопов" стали "пьянствовать с горя", и мужик</w:t>
      </w:r>
      <w:r w:rsidR="003D411E">
        <w:rPr>
          <w:rStyle w:val="FontStyle33"/>
          <w:rFonts w:ascii="Times New Roman" w:hAnsi="Times New Roman" w:cs="Times New Roman"/>
          <w:bCs/>
          <w:sz w:val="24"/>
          <w:szCs w:val="24"/>
        </w:rPr>
        <w:t>и, женки и девки, "у неволи пла</w:t>
      </w:r>
      <w:r w:rsidRPr="00A86EC5">
        <w:rPr>
          <w:rStyle w:val="FontStyle33"/>
          <w:rFonts w:ascii="Times New Roman" w:hAnsi="Times New Roman" w:cs="Times New Roman"/>
          <w:bCs/>
          <w:sz w:val="24"/>
          <w:szCs w:val="24"/>
        </w:rPr>
        <w:t>кав" (заплакав), начали "красти и лгати, и блясти и в корчме пити и вся</w:t>
      </w:r>
      <w:r w:rsidRPr="00A86EC5">
        <w:rPr>
          <w:rStyle w:val="FontStyle33"/>
          <w:rFonts w:ascii="Times New Roman" w:hAnsi="Times New Roman" w:cs="Times New Roman"/>
          <w:bCs/>
          <w:sz w:val="24"/>
          <w:szCs w:val="24"/>
        </w:rPr>
        <w:softHyphen/>
        <w:t>кое зло чинити".</w:t>
      </w:r>
    </w:p>
    <w:p w:rsidR="001D402A" w:rsidRPr="00A86EC5"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Сначала народ и духовенство проси</w:t>
      </w:r>
      <w:r w:rsidR="003D411E">
        <w:rPr>
          <w:rStyle w:val="FontStyle33"/>
          <w:rFonts w:ascii="Times New Roman" w:hAnsi="Times New Roman" w:cs="Times New Roman"/>
          <w:bCs/>
          <w:sz w:val="24"/>
          <w:szCs w:val="24"/>
        </w:rPr>
        <w:t>ли "снести царевы кабаки", по</w:t>
      </w:r>
      <w:r w:rsidRPr="00A86EC5">
        <w:rPr>
          <w:rStyle w:val="FontStyle33"/>
          <w:rFonts w:ascii="Times New Roman" w:hAnsi="Times New Roman" w:cs="Times New Roman"/>
          <w:bCs/>
          <w:sz w:val="24"/>
          <w:szCs w:val="24"/>
        </w:rPr>
        <w:t>тому что "подле государева кабака жить не мочно", но потом привыкли и перестали жаловаться.</w:t>
      </w:r>
    </w:p>
    <w:p w:rsidR="001D402A" w:rsidRPr="00A86EC5"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Удивительно ли после этого, что л</w:t>
      </w:r>
      <w:r w:rsidR="003D411E">
        <w:rPr>
          <w:rStyle w:val="FontStyle33"/>
          <w:rFonts w:ascii="Times New Roman" w:hAnsi="Times New Roman" w:cs="Times New Roman"/>
          <w:bCs/>
          <w:sz w:val="24"/>
          <w:szCs w:val="24"/>
        </w:rPr>
        <w:t>юди, от природы склонные к пьян</w:t>
      </w:r>
      <w:r w:rsidRPr="00A86EC5">
        <w:rPr>
          <w:rStyle w:val="FontStyle33"/>
          <w:rFonts w:ascii="Times New Roman" w:hAnsi="Times New Roman" w:cs="Times New Roman"/>
          <w:bCs/>
          <w:sz w:val="24"/>
          <w:szCs w:val="24"/>
        </w:rPr>
        <w:t>ству, при таких порядках распились еще сильнее, а те, которым не хотелось пить, стали прилежать сему делу, "заневолю плакав", чтобы только избежать "смертного боя".</w:t>
      </w:r>
    </w:p>
    <w:p w:rsidR="001D402A" w:rsidRPr="00A86EC5" w:rsidRDefault="001D402A" w:rsidP="001D402A">
      <w:pPr>
        <w:pStyle w:val="Style15"/>
        <w:widowControl/>
        <w:spacing w:line="360" w:lineRule="auto"/>
        <w:ind w:firstLine="374"/>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Евреи во всей этой печальнейшей истории деморализации в нашем отечестве не имели никакой роли, и р</w:t>
      </w:r>
      <w:r w:rsidR="003D411E">
        <w:rPr>
          <w:rStyle w:val="FontStyle33"/>
          <w:rFonts w:ascii="Times New Roman" w:hAnsi="Times New Roman" w:cs="Times New Roman"/>
          <w:bCs/>
          <w:sz w:val="24"/>
          <w:szCs w:val="24"/>
        </w:rPr>
        <w:t>аспойство русского народа совер</w:t>
      </w:r>
      <w:r w:rsidRPr="00A86EC5">
        <w:rPr>
          <w:rStyle w:val="FontStyle33"/>
          <w:rFonts w:ascii="Times New Roman" w:hAnsi="Times New Roman" w:cs="Times New Roman"/>
          <w:bCs/>
          <w:sz w:val="24"/>
          <w:szCs w:val="24"/>
        </w:rPr>
        <w:t>шилось без малейшего еврейского уча</w:t>
      </w:r>
      <w:r w:rsidR="003D411E">
        <w:rPr>
          <w:rStyle w:val="FontStyle33"/>
          <w:rFonts w:ascii="Times New Roman" w:hAnsi="Times New Roman" w:cs="Times New Roman"/>
          <w:bCs/>
          <w:sz w:val="24"/>
          <w:szCs w:val="24"/>
        </w:rPr>
        <w:t>стия, при одной нравственной не</w:t>
      </w:r>
      <w:r w:rsidRPr="00A86EC5">
        <w:rPr>
          <w:rStyle w:val="FontStyle33"/>
          <w:rFonts w:ascii="Times New Roman" w:hAnsi="Times New Roman" w:cs="Times New Roman"/>
          <w:bCs/>
          <w:sz w:val="24"/>
          <w:szCs w:val="24"/>
        </w:rPr>
        <w:t>разборчивости и неумелости государственных лиц, которые не нашли в государстве лучших статей дохода, как заимствованный у татар кабак.</w:t>
      </w:r>
    </w:p>
    <w:p w:rsidR="001D402A" w:rsidRPr="00A86EC5" w:rsidRDefault="001D402A" w:rsidP="001D402A">
      <w:pPr>
        <w:pStyle w:val="Style15"/>
        <w:widowControl/>
        <w:spacing w:before="149" w:line="360" w:lineRule="auto"/>
        <w:ind w:firstLine="346"/>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&lt;...&gt; Как только при императоре Александре II было дозволено евреям получать не одно медицинское образование в высших школах, а поступать и на другие факультеты ун</w:t>
      </w:r>
      <w:r w:rsidR="003D411E">
        <w:rPr>
          <w:rStyle w:val="FontStyle33"/>
          <w:rFonts w:ascii="Times New Roman" w:hAnsi="Times New Roman" w:cs="Times New Roman"/>
          <w:bCs/>
          <w:sz w:val="24"/>
          <w:szCs w:val="24"/>
        </w:rPr>
        <w:t>иверситетов и в высшие специаль</w:t>
      </w:r>
      <w:r w:rsidRPr="00A86EC5">
        <w:rPr>
          <w:rStyle w:val="FontStyle33"/>
          <w:rFonts w:ascii="Times New Roman" w:hAnsi="Times New Roman" w:cs="Times New Roman"/>
          <w:bCs/>
          <w:sz w:val="24"/>
          <w:szCs w:val="24"/>
        </w:rPr>
        <w:t xml:space="preserve">ные заведения — все евреи среднего достатка повели детей в русские гимназии. По выражению еврейских недоброжелателей, евреи даже "переполнили русские школы". Никакие примеры и капризы других на евреев не действовали: не только в чисто русских городах, но и в Риге, и в Варшаве, и в Калише евреи без малейших колебаний пошли учиться по-русски и, мало того, получали по </w:t>
      </w:r>
      <w:r w:rsidR="003D411E">
        <w:rPr>
          <w:rStyle w:val="FontStyle33"/>
          <w:rFonts w:ascii="Times New Roman" w:hAnsi="Times New Roman" w:cs="Times New Roman"/>
          <w:bCs/>
          <w:sz w:val="24"/>
          <w:szCs w:val="24"/>
        </w:rPr>
        <w:lastRenderedPageBreak/>
        <w:t>русскому языку наилучшие отмет</w:t>
      </w:r>
      <w:r w:rsidRPr="00A86EC5">
        <w:rPr>
          <w:rStyle w:val="FontStyle33"/>
          <w:rFonts w:ascii="Times New Roman" w:hAnsi="Times New Roman" w:cs="Times New Roman"/>
          <w:bCs/>
          <w:sz w:val="24"/>
          <w:szCs w:val="24"/>
        </w:rPr>
        <w:t>ки. Учебная реформа, последовавшая при управлении министерством народного просвещения графом Дм. Андр. Толстым, возбудила против себя неудовольствие значительной до</w:t>
      </w:r>
      <w:r w:rsidR="003D411E">
        <w:rPr>
          <w:rStyle w:val="FontStyle33"/>
          <w:rFonts w:ascii="Times New Roman" w:hAnsi="Times New Roman" w:cs="Times New Roman"/>
          <w:bCs/>
          <w:sz w:val="24"/>
          <w:szCs w:val="24"/>
        </w:rPr>
        <w:t>ли русского общества, но со сто</w:t>
      </w:r>
      <w:r w:rsidRPr="00A86EC5">
        <w:rPr>
          <w:rStyle w:val="FontStyle33"/>
          <w:rFonts w:ascii="Times New Roman" w:hAnsi="Times New Roman" w:cs="Times New Roman"/>
          <w:bCs/>
          <w:sz w:val="24"/>
          <w:szCs w:val="24"/>
        </w:rPr>
        <w:t>роны евреев и она не встретила никакого неудовольствия. Напротив, это не только не уменьшило, но даже ещ</w:t>
      </w:r>
      <w:r w:rsidR="003D411E">
        <w:rPr>
          <w:rStyle w:val="FontStyle33"/>
          <w:rFonts w:ascii="Times New Roman" w:hAnsi="Times New Roman" w:cs="Times New Roman"/>
          <w:bCs/>
          <w:sz w:val="24"/>
          <w:szCs w:val="24"/>
        </w:rPr>
        <w:t>е усилило приток еврейского юно</w:t>
      </w:r>
      <w:r w:rsidRPr="00A86EC5">
        <w:rPr>
          <w:rStyle w:val="FontStyle33"/>
          <w:rFonts w:ascii="Times New Roman" w:hAnsi="Times New Roman" w:cs="Times New Roman"/>
          <w:bCs/>
          <w:sz w:val="24"/>
          <w:szCs w:val="24"/>
        </w:rPr>
        <w:t>шества в классические гимназии. Удос</w:t>
      </w:r>
      <w:r w:rsidR="003D411E">
        <w:rPr>
          <w:rStyle w:val="FontStyle33"/>
          <w:rFonts w:ascii="Times New Roman" w:hAnsi="Times New Roman" w:cs="Times New Roman"/>
          <w:bCs/>
          <w:sz w:val="24"/>
          <w:szCs w:val="24"/>
        </w:rPr>
        <w:t>товеряясь из разъяснений обстоя</w:t>
      </w:r>
      <w:r w:rsidRPr="00A86EC5">
        <w:rPr>
          <w:rStyle w:val="FontStyle33"/>
          <w:rFonts w:ascii="Times New Roman" w:hAnsi="Times New Roman" w:cs="Times New Roman"/>
          <w:bCs/>
          <w:sz w:val="24"/>
          <w:szCs w:val="24"/>
        </w:rPr>
        <w:t>тельных людей, что классическая си</w:t>
      </w:r>
      <w:r w:rsidR="003D411E">
        <w:rPr>
          <w:rStyle w:val="FontStyle33"/>
          <w:rFonts w:ascii="Times New Roman" w:hAnsi="Times New Roman" w:cs="Times New Roman"/>
          <w:bCs/>
          <w:sz w:val="24"/>
          <w:szCs w:val="24"/>
        </w:rPr>
        <w:t>стема есть совершеннейшая и выс</w:t>
      </w:r>
      <w:r w:rsidRPr="00A86EC5">
        <w:rPr>
          <w:rStyle w:val="FontStyle33"/>
          <w:rFonts w:ascii="Times New Roman" w:hAnsi="Times New Roman" w:cs="Times New Roman"/>
          <w:bCs/>
          <w:sz w:val="24"/>
          <w:szCs w:val="24"/>
        </w:rPr>
        <w:t xml:space="preserve">шая форма образования, евреи даже радовались, что дети их усвоят самое лучшее образование. Они видели в этом успокоительный залог, что такое образование уже не может </w:t>
      </w:r>
      <w:r w:rsidR="003D411E">
        <w:rPr>
          <w:rStyle w:val="FontStyle33"/>
          <w:rFonts w:ascii="Times New Roman" w:hAnsi="Times New Roman" w:cs="Times New Roman"/>
          <w:bCs/>
          <w:sz w:val="24"/>
          <w:szCs w:val="24"/>
        </w:rPr>
        <w:t>остаться втуне. Верили в это не</w:t>
      </w:r>
      <w:r w:rsidRPr="00A86EC5">
        <w:rPr>
          <w:rStyle w:val="FontStyle33"/>
          <w:rFonts w:ascii="Times New Roman" w:hAnsi="Times New Roman" w:cs="Times New Roman"/>
          <w:bCs/>
          <w:sz w:val="24"/>
          <w:szCs w:val="24"/>
        </w:rPr>
        <w:t>сомненно, да и нельзя было не верить, ибо тогда в тех органах печати, которые считались особенно компетентными по учебным вопросам, прямо и неуклонно указывали, что стране нужны люди классически образованные и что таким людям по преимуществу желают вверить самые важные служебные должности. Евреи проходили факультеты юридический, математический и историко-филологический, и везде они оказали успехи, иногда весьма выдающиеся. До сих пор можно видеть несколько евреев на госуда</w:t>
      </w:r>
      <w:r w:rsidR="003D411E">
        <w:rPr>
          <w:rStyle w:val="FontStyle33"/>
          <w:rFonts w:ascii="Times New Roman" w:hAnsi="Times New Roman" w:cs="Times New Roman"/>
          <w:bCs/>
          <w:sz w:val="24"/>
          <w:szCs w:val="24"/>
        </w:rPr>
        <w:t>рственной службе в высших учреж</w:t>
      </w:r>
      <w:r w:rsidRPr="00A86EC5">
        <w:rPr>
          <w:rStyle w:val="FontStyle33"/>
          <w:rFonts w:ascii="Times New Roman" w:hAnsi="Times New Roman" w:cs="Times New Roman"/>
          <w:bCs/>
          <w:sz w:val="24"/>
          <w:szCs w:val="24"/>
        </w:rPr>
        <w:t>дениях и достаточное число очень способных адвокатов и учителей. Никто из них себя и своего племени ничем из ряда вон унизительным не обесславил. Напротив, в числе суд</w:t>
      </w:r>
      <w:r w:rsidR="003D411E">
        <w:rPr>
          <w:rStyle w:val="FontStyle33"/>
          <w:rFonts w:ascii="Times New Roman" w:hAnsi="Times New Roman" w:cs="Times New Roman"/>
          <w:bCs/>
          <w:sz w:val="24"/>
          <w:szCs w:val="24"/>
        </w:rPr>
        <w:t>имых или достойных суда за хище</w:t>
      </w:r>
      <w:r w:rsidRPr="00A86EC5">
        <w:rPr>
          <w:rStyle w:val="FontStyle33"/>
          <w:rFonts w:ascii="Times New Roman" w:hAnsi="Times New Roman" w:cs="Times New Roman"/>
          <w:bCs/>
          <w:sz w:val="24"/>
          <w:szCs w:val="24"/>
        </w:rPr>
        <w:t>ние, составляющее, по выражению Св. Синода, болезнь нашего века, не находится ни одного служащего еврея. Есть у нас евреи и профессора, из коих иные крестились в христианство в довольно позднем возрасте, но всем своим духом и симпатиями принадлежавшие родному им и воспитавшему их еврейству, и эти тоже стоят нравственно не ниже людей христианской культуры...</w:t>
      </w:r>
    </w:p>
    <w:p w:rsidR="001D402A" w:rsidRPr="00A86EC5" w:rsidRDefault="001D402A" w:rsidP="001D402A">
      <w:pPr>
        <w:pStyle w:val="Style15"/>
        <w:widowControl/>
        <w:spacing w:before="5"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Казалось бы, все это стоило доброго внимания со стороны русских, но вместо того евреи в образованных профессиях снова показались столь же или еще более опасными, как и в шинке! Повторяем — евреев не было в числе достопримечательных сл</w:t>
      </w:r>
      <w:r w:rsidR="003D411E">
        <w:rPr>
          <w:rStyle w:val="FontStyle33"/>
          <w:rFonts w:ascii="Times New Roman" w:hAnsi="Times New Roman" w:cs="Times New Roman"/>
          <w:bCs/>
          <w:sz w:val="24"/>
          <w:szCs w:val="24"/>
        </w:rPr>
        <w:t>ужебных хищников, — они не попа</w:t>
      </w:r>
      <w:r w:rsidRPr="00A86EC5">
        <w:rPr>
          <w:rStyle w:val="FontStyle33"/>
          <w:rFonts w:ascii="Times New Roman" w:hAnsi="Times New Roman" w:cs="Times New Roman"/>
          <w:bCs/>
          <w:sz w:val="24"/>
          <w:szCs w:val="24"/>
        </w:rPr>
        <w:t>дались в измене; откуда же к ним пришла эта напасть, извратившая все их расчеты на права образования? В так называемой образованной среде нашлись люди, которые в появлении евреев на службе увидели то самое, что орловские "кулаки" заметили н</w:t>
      </w:r>
      <w:r w:rsidR="003D411E">
        <w:rPr>
          <w:rStyle w:val="FontStyle33"/>
          <w:rFonts w:ascii="Times New Roman" w:hAnsi="Times New Roman" w:cs="Times New Roman"/>
          <w:bCs/>
          <w:sz w:val="24"/>
          <w:szCs w:val="24"/>
        </w:rPr>
        <w:t>а подвозных трактах к своим рын</w:t>
      </w:r>
      <w:r w:rsidRPr="00A86EC5">
        <w:rPr>
          <w:rStyle w:val="FontStyle33"/>
          <w:rFonts w:ascii="Times New Roman" w:hAnsi="Times New Roman" w:cs="Times New Roman"/>
          <w:bCs/>
          <w:sz w:val="24"/>
          <w:szCs w:val="24"/>
        </w:rPr>
        <w:t>кам. Еврей учился прилежно, знал, что касалось его предмета, жил не сибаритски и, вникая во всякое дело, обнаруживал способность взять его в руки и "эксплоатировать", т.е. получить с него возможно большую долю нравственной или денежной пользы, которую всякое дело должно принести делателю и без которой, собственно, ничто не должно делаться в большом хозяйстве государства.</w:t>
      </w:r>
    </w:p>
    <w:p w:rsidR="001D402A" w:rsidRPr="00A86EC5" w:rsidRDefault="001D402A" w:rsidP="001D402A">
      <w:pPr>
        <w:pStyle w:val="Style15"/>
        <w:widowControl/>
        <w:spacing w:line="360" w:lineRule="auto"/>
        <w:ind w:firstLine="346"/>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lastRenderedPageBreak/>
        <w:t>Эта способность "эксплоатировать" в мертве лежащие или уходящие из рук статьи подействовала самым не</w:t>
      </w:r>
      <w:r w:rsidR="003D411E">
        <w:rPr>
          <w:rStyle w:val="FontStyle33"/>
          <w:rFonts w:ascii="Times New Roman" w:hAnsi="Times New Roman" w:cs="Times New Roman"/>
          <w:bCs/>
          <w:sz w:val="24"/>
          <w:szCs w:val="24"/>
        </w:rPr>
        <w:t>приятным образом на все, что не</w:t>
      </w:r>
      <w:r w:rsidRPr="00A86EC5">
        <w:rPr>
          <w:rStyle w:val="FontStyle33"/>
          <w:rFonts w:ascii="Times New Roman" w:hAnsi="Times New Roman" w:cs="Times New Roman"/>
          <w:bCs/>
          <w:sz w:val="24"/>
          <w:szCs w:val="24"/>
        </w:rPr>
        <w:t>благосклонно относится к конкуренции, и исторгла крик негодования из завистливой гортани, Слово "эксплоатация" заменило в новом времени слова времени николаевского: "изолированность" и "ассимиляция". То, чего желал император Николай, п</w:t>
      </w:r>
      <w:r w:rsidR="003D411E">
        <w:rPr>
          <w:rStyle w:val="FontStyle33"/>
          <w:rFonts w:ascii="Times New Roman" w:hAnsi="Times New Roman" w:cs="Times New Roman"/>
          <w:bCs/>
          <w:sz w:val="24"/>
          <w:szCs w:val="24"/>
        </w:rPr>
        <w:t>о мнению политиков нового време</w:t>
      </w:r>
      <w:r w:rsidRPr="00A86EC5">
        <w:rPr>
          <w:rStyle w:val="FontStyle33"/>
          <w:rFonts w:ascii="Times New Roman" w:hAnsi="Times New Roman" w:cs="Times New Roman"/>
          <w:bCs/>
          <w:sz w:val="24"/>
          <w:szCs w:val="24"/>
        </w:rPr>
        <w:t>ни, выходило вредно. Выходило, что никакой "ассимиляции" не надо, и пусть жид будет по-прежнему как можно более "изолирован", пусть он дохнет в определенной черте и даже, получив высшее образование, бьется в обидных ограничениях, которых чем более, тем лучше. Лучше — это, конечно, для одних людей, желающих как можно менее трудиться и жить барственно, не боясь, что за дел</w:t>
      </w:r>
      <w:r w:rsidR="003D411E">
        <w:rPr>
          <w:rStyle w:val="FontStyle33"/>
          <w:rFonts w:ascii="Times New Roman" w:hAnsi="Times New Roman" w:cs="Times New Roman"/>
          <w:bCs/>
          <w:sz w:val="24"/>
          <w:szCs w:val="24"/>
        </w:rPr>
        <w:t>о может взяться другой "эксплоа</w:t>
      </w:r>
      <w:r w:rsidRPr="00A86EC5">
        <w:rPr>
          <w:rStyle w:val="FontStyle33"/>
          <w:rFonts w:ascii="Times New Roman" w:hAnsi="Times New Roman" w:cs="Times New Roman"/>
          <w:bCs/>
          <w:sz w:val="24"/>
          <w:szCs w:val="24"/>
        </w:rPr>
        <w:t>татор".</w:t>
      </w:r>
    </w:p>
    <w:p w:rsidR="001D402A" w:rsidRPr="00A86EC5" w:rsidRDefault="003D411E" w:rsidP="003D411E">
      <w:pPr>
        <w:pStyle w:val="Style15"/>
        <w:widowControl/>
        <w:spacing w:before="182" w:line="360" w:lineRule="auto"/>
        <w:ind w:firstLine="341"/>
        <w:rPr>
          <w:rStyle w:val="FontStyle33"/>
          <w:rFonts w:ascii="Times New Roman" w:hAnsi="Times New Roman" w:cs="Times New Roman"/>
          <w:bCs/>
          <w:sz w:val="24"/>
          <w:szCs w:val="24"/>
        </w:rPr>
      </w:pPr>
      <w:r>
        <w:rPr>
          <w:rStyle w:val="FontStyle33"/>
          <w:rFonts w:ascii="Times New Roman" w:hAnsi="Times New Roman" w:cs="Times New Roman"/>
          <w:bCs/>
          <w:sz w:val="24"/>
          <w:szCs w:val="24"/>
        </w:rPr>
        <w:t>&lt;…</w:t>
      </w:r>
      <w:r w:rsidRPr="003D411E">
        <w:rPr>
          <w:rStyle w:val="FontStyle33"/>
          <w:rFonts w:ascii="Times New Roman" w:hAnsi="Times New Roman" w:cs="Times New Roman"/>
          <w:bCs/>
          <w:sz w:val="24"/>
          <w:szCs w:val="24"/>
        </w:rPr>
        <w:t>&gt;</w:t>
      </w:r>
      <w:r w:rsidR="001D402A" w:rsidRPr="00A86EC5">
        <w:rPr>
          <w:rStyle w:val="FontStyle33"/>
          <w:rFonts w:ascii="Times New Roman" w:hAnsi="Times New Roman" w:cs="Times New Roman"/>
          <w:bCs/>
          <w:sz w:val="24"/>
          <w:szCs w:val="24"/>
        </w:rPr>
        <w:t>Упованием евреев действительно опять остается один Егова, — один Он, обещавший через Иеремию "не отвергнуть рода Израилева от</w:t>
      </w:r>
      <w:r>
        <w:rPr>
          <w:rStyle w:val="FontStyle33"/>
          <w:rFonts w:ascii="Times New Roman" w:hAnsi="Times New Roman" w:cs="Times New Roman"/>
          <w:bCs/>
          <w:sz w:val="24"/>
          <w:szCs w:val="24"/>
        </w:rPr>
        <w:t xml:space="preserve"> </w:t>
      </w:r>
      <w:r w:rsidR="001D402A" w:rsidRPr="00A86EC5">
        <w:rPr>
          <w:rStyle w:val="FontStyle33"/>
          <w:rFonts w:ascii="Times New Roman" w:hAnsi="Times New Roman" w:cs="Times New Roman"/>
          <w:bCs/>
          <w:sz w:val="24"/>
          <w:szCs w:val="24"/>
        </w:rPr>
        <w:t>всех".</w:t>
      </w:r>
    </w:p>
    <w:p w:rsidR="001D402A" w:rsidRPr="00A86EC5" w:rsidRDefault="001D402A" w:rsidP="001D402A">
      <w:pPr>
        <w:pStyle w:val="Style15"/>
        <w:widowControl/>
        <w:spacing w:before="5" w:line="360" w:lineRule="auto"/>
        <w:ind w:firstLine="35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Евреи не зовут отмщения Немезиды, они заодно с христианами верят, что "Бог поруган не бывает" (Гал. 6,7), а в том, что делалось в последние годы над еврейством, ест</w:t>
      </w:r>
      <w:r w:rsidR="003D411E">
        <w:rPr>
          <w:rStyle w:val="FontStyle33"/>
          <w:rFonts w:ascii="Times New Roman" w:hAnsi="Times New Roman" w:cs="Times New Roman"/>
          <w:bCs/>
          <w:sz w:val="24"/>
          <w:szCs w:val="24"/>
        </w:rPr>
        <w:t>ь прямое поругание самых священ</w:t>
      </w:r>
      <w:r w:rsidRPr="00A86EC5">
        <w:rPr>
          <w:rStyle w:val="FontStyle33"/>
          <w:rFonts w:ascii="Times New Roman" w:hAnsi="Times New Roman" w:cs="Times New Roman"/>
          <w:bCs/>
          <w:sz w:val="24"/>
          <w:szCs w:val="24"/>
        </w:rPr>
        <w:t>ных чувств, возжженных в сердце человека, "эллина же яку иудея". Во время разграбления евреев в Нежине и Балте было указано, что евреи в некоторых случаях "могли бы дат</w:t>
      </w:r>
      <w:r w:rsidR="003D411E">
        <w:rPr>
          <w:rStyle w:val="FontStyle33"/>
          <w:rFonts w:ascii="Times New Roman" w:hAnsi="Times New Roman" w:cs="Times New Roman"/>
          <w:bCs/>
          <w:sz w:val="24"/>
          <w:szCs w:val="24"/>
        </w:rPr>
        <w:t>ь отпор, но не дали его", — рус</w:t>
      </w:r>
      <w:r w:rsidRPr="00A86EC5">
        <w:rPr>
          <w:rStyle w:val="FontStyle33"/>
          <w:rFonts w:ascii="Times New Roman" w:hAnsi="Times New Roman" w:cs="Times New Roman"/>
          <w:bCs/>
          <w:sz w:val="24"/>
          <w:szCs w:val="24"/>
        </w:rPr>
        <w:t>ская газета заметила: "еще бы!", т</w:t>
      </w:r>
      <w:r w:rsidR="003D411E">
        <w:rPr>
          <w:rStyle w:val="FontStyle33"/>
          <w:rFonts w:ascii="Times New Roman" w:hAnsi="Times New Roman" w:cs="Times New Roman"/>
          <w:bCs/>
          <w:sz w:val="24"/>
          <w:szCs w:val="24"/>
        </w:rPr>
        <w:t>.е. "еще бы" евреи посмели защи</w:t>
      </w:r>
      <w:r w:rsidRPr="00A86EC5">
        <w:rPr>
          <w:rStyle w:val="FontStyle33"/>
          <w:rFonts w:ascii="Times New Roman" w:hAnsi="Times New Roman" w:cs="Times New Roman"/>
          <w:bCs/>
          <w:sz w:val="24"/>
          <w:szCs w:val="24"/>
        </w:rPr>
        <w:t>щаться! — хотя, однако, защищать себя от нападающего насильника дозволяется и не вменяется в преступление.</w:t>
      </w:r>
    </w:p>
    <w:p w:rsidR="001D402A" w:rsidRPr="00A86EC5" w:rsidRDefault="001D402A" w:rsidP="001D402A">
      <w:pPr>
        <w:pStyle w:val="Style15"/>
        <w:widowControl/>
        <w:spacing w:line="360" w:lineRule="auto"/>
        <w:ind w:firstLine="374"/>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Но, может быть, если нельзя защища</w:t>
      </w:r>
      <w:r w:rsidR="003D411E">
        <w:rPr>
          <w:rStyle w:val="FontStyle33"/>
          <w:rFonts w:ascii="Times New Roman" w:hAnsi="Times New Roman" w:cs="Times New Roman"/>
          <w:bCs/>
          <w:sz w:val="24"/>
          <w:szCs w:val="24"/>
        </w:rPr>
        <w:t>ть себя от побоев, а свое имуще</w:t>
      </w:r>
      <w:r w:rsidRPr="00A86EC5">
        <w:rPr>
          <w:rStyle w:val="FontStyle33"/>
          <w:rFonts w:ascii="Times New Roman" w:hAnsi="Times New Roman" w:cs="Times New Roman"/>
          <w:bCs/>
          <w:sz w:val="24"/>
          <w:szCs w:val="24"/>
        </w:rPr>
        <w:t>ство от разграбления, то можно защищать мать, жену или дочь, если их насилуют на глазах их отцов и мужей? Но оказывается, что — тоже нет! И в этом еврей не должен сметь восп</w:t>
      </w:r>
      <w:r w:rsidR="003D411E">
        <w:rPr>
          <w:rStyle w:val="FontStyle33"/>
          <w:rFonts w:ascii="Times New Roman" w:hAnsi="Times New Roman" w:cs="Times New Roman"/>
          <w:bCs/>
          <w:sz w:val="24"/>
          <w:szCs w:val="24"/>
        </w:rPr>
        <w:t>ротивиться силою произволу хрис</w:t>
      </w:r>
      <w:r w:rsidRPr="00A86EC5">
        <w:rPr>
          <w:rStyle w:val="FontStyle33"/>
          <w:rFonts w:ascii="Times New Roman" w:hAnsi="Times New Roman" w:cs="Times New Roman"/>
          <w:bCs/>
          <w:sz w:val="24"/>
          <w:szCs w:val="24"/>
        </w:rPr>
        <w:t>тиан, бесчестящих еврейскую женщину...</w:t>
      </w:r>
    </w:p>
    <w:p w:rsidR="001D402A" w:rsidRPr="00A86EC5"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К стыду русской печати, был случай, что одна распространенная газета, воспроизводя доказанное известие об изнасиловании буянами вместе с полицейскими солдатами двух еврейских женщин и одной девушки, нашла даже цинические шут</w:t>
      </w:r>
      <w:r w:rsidR="003D411E">
        <w:rPr>
          <w:rStyle w:val="FontStyle33"/>
          <w:rFonts w:ascii="Times New Roman" w:hAnsi="Times New Roman" w:cs="Times New Roman"/>
          <w:bCs/>
          <w:sz w:val="24"/>
          <w:szCs w:val="24"/>
        </w:rPr>
        <w:t>ки для смягчения события и одоб</w:t>
      </w:r>
      <w:r w:rsidRPr="00A86EC5">
        <w:rPr>
          <w:rStyle w:val="FontStyle33"/>
          <w:rFonts w:ascii="Times New Roman" w:hAnsi="Times New Roman" w:cs="Times New Roman"/>
          <w:bCs/>
          <w:sz w:val="24"/>
          <w:szCs w:val="24"/>
        </w:rPr>
        <w:t>рила, что евреи выдержали и это...</w:t>
      </w:r>
    </w:p>
    <w:p w:rsidR="001D402A" w:rsidRPr="00A86EC5" w:rsidRDefault="003D411E"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A86EC5">
        <w:rPr>
          <w:rStyle w:val="FontStyle33"/>
          <w:rFonts w:ascii="Times New Roman" w:hAnsi="Times New Roman" w:cs="Times New Roman"/>
          <w:bCs/>
          <w:sz w:val="24"/>
          <w:szCs w:val="24"/>
        </w:rPr>
        <w:t>Вести себя так, чтобы шутить по поводу таких злодейств, значит — ругаться сердцу человека.</w:t>
      </w:r>
    </w:p>
    <w:p w:rsidR="001D402A" w:rsidRPr="00A86EC5"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Указываемый нами возмутительн</w:t>
      </w:r>
      <w:r w:rsidR="003D411E">
        <w:rPr>
          <w:rStyle w:val="FontStyle33"/>
          <w:rFonts w:ascii="Times New Roman" w:hAnsi="Times New Roman" w:cs="Times New Roman"/>
          <w:bCs/>
          <w:sz w:val="24"/>
          <w:szCs w:val="24"/>
        </w:rPr>
        <w:t>ый цинизм не оставался без отра</w:t>
      </w:r>
      <w:r w:rsidRPr="00A86EC5">
        <w:rPr>
          <w:rStyle w:val="FontStyle33"/>
          <w:rFonts w:ascii="Times New Roman" w:hAnsi="Times New Roman" w:cs="Times New Roman"/>
          <w:bCs/>
          <w:sz w:val="24"/>
          <w:szCs w:val="24"/>
        </w:rPr>
        <w:t>жения в народной массе: буйная чернь</w:t>
      </w:r>
      <w:r w:rsidR="003D411E">
        <w:rPr>
          <w:rStyle w:val="FontStyle33"/>
          <w:rFonts w:ascii="Times New Roman" w:hAnsi="Times New Roman" w:cs="Times New Roman"/>
          <w:bCs/>
          <w:sz w:val="24"/>
          <w:szCs w:val="24"/>
        </w:rPr>
        <w:t xml:space="preserve"> производила последние свои бес</w:t>
      </w:r>
      <w:r w:rsidRPr="00A86EC5">
        <w:rPr>
          <w:rStyle w:val="FontStyle33"/>
          <w:rFonts w:ascii="Times New Roman" w:hAnsi="Times New Roman" w:cs="Times New Roman"/>
          <w:bCs/>
          <w:sz w:val="24"/>
          <w:szCs w:val="24"/>
        </w:rPr>
        <w:t>чинства над евреями в Ростове в те с</w:t>
      </w:r>
      <w:r w:rsidR="003D411E">
        <w:rPr>
          <w:rStyle w:val="FontStyle33"/>
          <w:rFonts w:ascii="Times New Roman" w:hAnsi="Times New Roman" w:cs="Times New Roman"/>
          <w:bCs/>
          <w:sz w:val="24"/>
          <w:szCs w:val="24"/>
        </w:rPr>
        <w:t>амые дни, когда коленопреклонен</w:t>
      </w:r>
      <w:r w:rsidRPr="00A86EC5">
        <w:rPr>
          <w:rStyle w:val="FontStyle33"/>
          <w:rFonts w:ascii="Times New Roman" w:hAnsi="Times New Roman" w:cs="Times New Roman"/>
          <w:bCs/>
          <w:sz w:val="24"/>
          <w:szCs w:val="24"/>
        </w:rPr>
        <w:t>ная Москва перед лицом представител</w:t>
      </w:r>
      <w:r w:rsidR="003D411E">
        <w:rPr>
          <w:rStyle w:val="FontStyle33"/>
          <w:rFonts w:ascii="Times New Roman" w:hAnsi="Times New Roman" w:cs="Times New Roman"/>
          <w:bCs/>
          <w:sz w:val="24"/>
          <w:szCs w:val="24"/>
        </w:rPr>
        <w:t>ей всех европейских держав моли</w:t>
      </w:r>
      <w:r w:rsidRPr="00A86EC5">
        <w:rPr>
          <w:rStyle w:val="FontStyle33"/>
          <w:rFonts w:ascii="Times New Roman" w:hAnsi="Times New Roman" w:cs="Times New Roman"/>
          <w:bCs/>
          <w:sz w:val="24"/>
          <w:szCs w:val="24"/>
        </w:rPr>
        <w:t>лась Всевидящему о благополучии всех</w:t>
      </w:r>
      <w:r w:rsidR="003D411E">
        <w:rPr>
          <w:rStyle w:val="FontStyle33"/>
          <w:rFonts w:ascii="Times New Roman" w:hAnsi="Times New Roman" w:cs="Times New Roman"/>
          <w:bCs/>
          <w:sz w:val="24"/>
          <w:szCs w:val="24"/>
        </w:rPr>
        <w:t xml:space="preserve"> людей, над коими помазан царст</w:t>
      </w:r>
      <w:r w:rsidRPr="00A86EC5">
        <w:rPr>
          <w:rStyle w:val="FontStyle33"/>
          <w:rFonts w:ascii="Times New Roman" w:hAnsi="Times New Roman" w:cs="Times New Roman"/>
          <w:bCs/>
          <w:sz w:val="24"/>
          <w:szCs w:val="24"/>
        </w:rPr>
        <w:t>вовать наш нынешний император!..</w:t>
      </w:r>
    </w:p>
    <w:p w:rsidR="001D402A" w:rsidRPr="00A86EC5" w:rsidRDefault="001D402A" w:rsidP="001D402A">
      <w:pPr>
        <w:pStyle w:val="Style15"/>
        <w:widowControl/>
        <w:spacing w:line="360" w:lineRule="auto"/>
        <w:ind w:left="384" w:firstLine="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И были ли это последние дни бесчинства?</w:t>
      </w:r>
    </w:p>
    <w:p w:rsidR="001D402A" w:rsidRPr="00A86EC5" w:rsidRDefault="001D402A" w:rsidP="001D402A">
      <w:pPr>
        <w:pStyle w:val="Style15"/>
        <w:widowControl/>
        <w:spacing w:line="360" w:lineRule="auto"/>
        <w:ind w:left="389" w:firstLine="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lastRenderedPageBreak/>
        <w:t>Конец ли на этом?</w:t>
      </w:r>
    </w:p>
    <w:p w:rsidR="001D402A" w:rsidRPr="00A86EC5"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Не будем напрасно и вопрошать о том, на что никто, надеемся, не может дать достоверного ответа, пока</w:t>
      </w:r>
      <w:r w:rsidR="003D411E">
        <w:rPr>
          <w:rStyle w:val="FontStyle33"/>
          <w:rFonts w:ascii="Times New Roman" w:hAnsi="Times New Roman" w:cs="Times New Roman"/>
          <w:bCs/>
          <w:sz w:val="24"/>
          <w:szCs w:val="24"/>
        </w:rPr>
        <w:t xml:space="preserve"> положение евреев стоит в нынеш</w:t>
      </w:r>
      <w:r w:rsidRPr="00A86EC5">
        <w:rPr>
          <w:rStyle w:val="FontStyle33"/>
          <w:rFonts w:ascii="Times New Roman" w:hAnsi="Times New Roman" w:cs="Times New Roman"/>
          <w:bCs/>
          <w:sz w:val="24"/>
          <w:szCs w:val="24"/>
        </w:rPr>
        <w:t>ней неясности. Но тени на еврейском горизонте сгущаются: говорить о их деле с беспристрастием стало уже н</w:t>
      </w:r>
      <w:r w:rsidR="003D411E">
        <w:rPr>
          <w:rStyle w:val="FontStyle33"/>
          <w:rFonts w:ascii="Times New Roman" w:hAnsi="Times New Roman" w:cs="Times New Roman"/>
          <w:bCs/>
          <w:sz w:val="24"/>
          <w:szCs w:val="24"/>
        </w:rPr>
        <w:t>е только неудобно, но даже и не</w:t>
      </w:r>
      <w:r w:rsidRPr="00A86EC5">
        <w:rPr>
          <w:rStyle w:val="FontStyle33"/>
          <w:rFonts w:ascii="Times New Roman" w:hAnsi="Times New Roman" w:cs="Times New Roman"/>
          <w:bCs/>
          <w:sz w:val="24"/>
          <w:szCs w:val="24"/>
        </w:rPr>
        <w:t>безопасно. Защиту евреев в "Московских Ведомостях" г. Каткова представляют нечистою со стороны бескорыстия этого журналиста; о Стасюлезиче прямо напечатано, что у</w:t>
      </w:r>
      <w:r w:rsidR="003D411E">
        <w:rPr>
          <w:rStyle w:val="FontStyle33"/>
          <w:rFonts w:ascii="Times New Roman" w:hAnsi="Times New Roman" w:cs="Times New Roman"/>
          <w:bCs/>
          <w:sz w:val="24"/>
          <w:szCs w:val="24"/>
        </w:rPr>
        <w:t xml:space="preserve"> него "жиды взяли пай", а треть</w:t>
      </w:r>
      <w:r w:rsidRPr="00A86EC5">
        <w:rPr>
          <w:rStyle w:val="FontStyle33"/>
          <w:rFonts w:ascii="Times New Roman" w:hAnsi="Times New Roman" w:cs="Times New Roman"/>
          <w:bCs/>
          <w:sz w:val="24"/>
          <w:szCs w:val="24"/>
        </w:rPr>
        <w:t>ему журналисту, Л. Полонскому, з</w:t>
      </w:r>
      <w:r w:rsidR="003D411E">
        <w:rPr>
          <w:rStyle w:val="FontStyle33"/>
          <w:rFonts w:ascii="Times New Roman" w:hAnsi="Times New Roman" w:cs="Times New Roman"/>
          <w:bCs/>
          <w:sz w:val="24"/>
          <w:szCs w:val="24"/>
        </w:rPr>
        <w:t>а слово в пользу евреев тоже пе</w:t>
      </w:r>
      <w:r w:rsidRPr="00A86EC5">
        <w:rPr>
          <w:rStyle w:val="FontStyle33"/>
          <w:rFonts w:ascii="Times New Roman" w:hAnsi="Times New Roman" w:cs="Times New Roman"/>
          <w:bCs/>
          <w:sz w:val="24"/>
          <w:szCs w:val="24"/>
        </w:rPr>
        <w:t>чатно указано, будто он когда-т</w:t>
      </w:r>
      <w:r w:rsidR="003D411E">
        <w:rPr>
          <w:rStyle w:val="FontStyle33"/>
          <w:rFonts w:ascii="Times New Roman" w:hAnsi="Times New Roman" w:cs="Times New Roman"/>
          <w:bCs/>
          <w:sz w:val="24"/>
          <w:szCs w:val="24"/>
        </w:rPr>
        <w:t>о распространял польские прокла</w:t>
      </w:r>
      <w:r w:rsidRPr="00A86EC5">
        <w:rPr>
          <w:rStyle w:val="FontStyle33"/>
          <w:rFonts w:ascii="Times New Roman" w:hAnsi="Times New Roman" w:cs="Times New Roman"/>
          <w:bCs/>
          <w:sz w:val="24"/>
          <w:szCs w:val="24"/>
        </w:rPr>
        <w:t>мации.</w:t>
      </w:r>
    </w:p>
    <w:p w:rsidR="001D402A" w:rsidRPr="00A86EC5" w:rsidRDefault="001D402A" w:rsidP="001D402A">
      <w:pPr>
        <w:pStyle w:val="Style15"/>
        <w:widowControl/>
        <w:spacing w:line="360" w:lineRule="auto"/>
        <w:ind w:firstLine="37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Кто поручится, что завтра человек</w:t>
      </w:r>
      <w:r w:rsidR="003D411E">
        <w:rPr>
          <w:rStyle w:val="FontStyle33"/>
          <w:rFonts w:ascii="Times New Roman" w:hAnsi="Times New Roman" w:cs="Times New Roman"/>
          <w:bCs/>
          <w:sz w:val="24"/>
          <w:szCs w:val="24"/>
        </w:rPr>
        <w:t>, имеющий не злое мнение о евре</w:t>
      </w:r>
      <w:r w:rsidRPr="00A86EC5">
        <w:rPr>
          <w:rStyle w:val="FontStyle33"/>
          <w:rFonts w:ascii="Times New Roman" w:hAnsi="Times New Roman" w:cs="Times New Roman"/>
          <w:bCs/>
          <w:sz w:val="24"/>
          <w:szCs w:val="24"/>
        </w:rPr>
        <w:t>ях, не будет таким же образом заподозреваем в секретном изготовлении фальшивых денег или динамита? Раздражение этим долго тянущимся вопросом дошло до того, что людям, несогласным с жидотрепателями, остается выбирать только между необходимостью умолкнуть или же подвергаться таким инсинуациям, которые само правительство может быть поставлено в необходимость не оставлять без последствий. Даже и автор этого труда стяжал уже себе за свои идеи укоризны. Он мог ожидать встретить деловые поправки и указания, но их не последовало, а явились только сомнения и намеки насчет его способности знать дела и уметь излагать свои мнения.</w:t>
      </w:r>
    </w:p>
    <w:p w:rsidR="001D402A" w:rsidRPr="00A86EC5"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Автор очень благодарен этим господам за снисхождение, с которым они не бросают, по крайней мере, теней на его денежную честность и политическую благонадежность, и, пользуясь такими преимуществами, он позволил себе еще раз попытаться изложить, что ему известно о евреях, в надежде, что это не будет излишним для суждения об их деле.</w:t>
      </w:r>
    </w:p>
    <w:p w:rsidR="001D402A" w:rsidRPr="00A86EC5"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Третья, вслед за сим идущая, часть этой записки представит бытовую действительность еврейской жизни, как</w:t>
      </w:r>
      <w:r w:rsidR="003D411E">
        <w:rPr>
          <w:rStyle w:val="FontStyle33"/>
          <w:rFonts w:ascii="Times New Roman" w:hAnsi="Times New Roman" w:cs="Times New Roman"/>
          <w:bCs/>
          <w:sz w:val="24"/>
          <w:szCs w:val="24"/>
        </w:rPr>
        <w:t>ова она есть, если ее рассматри</w:t>
      </w:r>
      <w:r w:rsidRPr="00A86EC5">
        <w:rPr>
          <w:rStyle w:val="FontStyle33"/>
          <w:rFonts w:ascii="Times New Roman" w:hAnsi="Times New Roman" w:cs="Times New Roman"/>
          <w:bCs/>
          <w:sz w:val="24"/>
          <w:szCs w:val="24"/>
        </w:rPr>
        <w:t>вать без предубеждения и с верною меркою.</w:t>
      </w:r>
    </w:p>
    <w:p w:rsidR="001D402A" w:rsidRPr="00A86EC5" w:rsidRDefault="003D411E" w:rsidP="001D402A">
      <w:pPr>
        <w:pStyle w:val="Style15"/>
        <w:widowControl/>
        <w:spacing w:before="67" w:line="360" w:lineRule="auto"/>
        <w:ind w:firstLine="341"/>
        <w:rPr>
          <w:rStyle w:val="FontStyle33"/>
          <w:rFonts w:ascii="Times New Roman" w:hAnsi="Times New Roman" w:cs="Times New Roman"/>
          <w:bCs/>
          <w:sz w:val="24"/>
          <w:szCs w:val="24"/>
        </w:rPr>
      </w:pPr>
      <w:r w:rsidRPr="003D411E">
        <w:rPr>
          <w:rStyle w:val="FontStyle33"/>
          <w:rFonts w:ascii="Times New Roman" w:hAnsi="Times New Roman" w:cs="Times New Roman"/>
          <w:bCs/>
          <w:sz w:val="24"/>
          <w:szCs w:val="24"/>
        </w:rPr>
        <w:t>&lt;</w:t>
      </w:r>
      <w:r>
        <w:rPr>
          <w:rStyle w:val="FontStyle33"/>
          <w:rFonts w:ascii="Times New Roman" w:hAnsi="Times New Roman" w:cs="Times New Roman"/>
          <w:bCs/>
          <w:sz w:val="24"/>
          <w:szCs w:val="24"/>
        </w:rPr>
        <w:t>…</w:t>
      </w:r>
      <w:r w:rsidRPr="003D411E">
        <w:rPr>
          <w:rStyle w:val="FontStyle33"/>
          <w:rFonts w:ascii="Times New Roman" w:hAnsi="Times New Roman" w:cs="Times New Roman"/>
          <w:bCs/>
          <w:sz w:val="24"/>
          <w:szCs w:val="24"/>
        </w:rPr>
        <w:t xml:space="preserve">&gt; </w:t>
      </w:r>
      <w:r w:rsidR="001D402A" w:rsidRPr="00A86EC5">
        <w:rPr>
          <w:rStyle w:val="FontStyle33"/>
          <w:rFonts w:ascii="Times New Roman" w:hAnsi="Times New Roman" w:cs="Times New Roman"/>
          <w:bCs/>
          <w:sz w:val="24"/>
          <w:szCs w:val="24"/>
        </w:rPr>
        <w:t>Точные определения высшей нравственности гораздо более трудны, чем указания, сделанные по за</w:t>
      </w:r>
      <w:r>
        <w:rPr>
          <w:rStyle w:val="FontStyle33"/>
          <w:rFonts w:ascii="Times New Roman" w:hAnsi="Times New Roman" w:cs="Times New Roman"/>
          <w:bCs/>
          <w:sz w:val="24"/>
          <w:szCs w:val="24"/>
        </w:rPr>
        <w:t>поведной линии и под нею. Герои</w:t>
      </w:r>
      <w:r w:rsidR="001D402A" w:rsidRPr="00A86EC5">
        <w:rPr>
          <w:rStyle w:val="FontStyle33"/>
          <w:rFonts w:ascii="Times New Roman" w:hAnsi="Times New Roman" w:cs="Times New Roman"/>
          <w:bCs/>
          <w:sz w:val="24"/>
          <w:szCs w:val="24"/>
        </w:rPr>
        <w:t>ческое часто зависит от случая, а святое и доброе по природе своей всегда скромно и таится от похвал и шума.</w:t>
      </w:r>
    </w:p>
    <w:p w:rsidR="001D402A" w:rsidRPr="00A86EC5"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Старая хроника Флавия и самая история осады Иерусалима Титом довольно свидетельствуют, что духу евреев не чужды героизм и отвага, доходившие до изумительного бесстрашия; но там евреи бились за свою государственную независимость. Ныне не в меру строгие суды еврейства часто требуют, чтобы евреи обнаруживали то же самое самоотвержение за интересы других стран, ими обитае</w:t>
      </w:r>
      <w:r w:rsidR="003D411E">
        <w:rPr>
          <w:rStyle w:val="FontStyle33"/>
          <w:rFonts w:ascii="Times New Roman" w:hAnsi="Times New Roman" w:cs="Times New Roman"/>
          <w:bCs/>
          <w:sz w:val="24"/>
          <w:szCs w:val="24"/>
        </w:rPr>
        <w:t>мых, и притом без различия — от</w:t>
      </w:r>
      <w:r w:rsidRPr="00A86EC5">
        <w:rPr>
          <w:rStyle w:val="FontStyle33"/>
          <w:rFonts w:ascii="Times New Roman" w:hAnsi="Times New Roman" w:cs="Times New Roman"/>
          <w:bCs/>
          <w:sz w:val="24"/>
          <w:szCs w:val="24"/>
        </w:rPr>
        <w:t>носятся ли эти страны к своим еврейским подданным как матери или как мачехи, и иногда самые недобрые</w:t>
      </w:r>
      <w:r w:rsidR="003D411E">
        <w:rPr>
          <w:rStyle w:val="FontStyle33"/>
          <w:rFonts w:ascii="Times New Roman" w:hAnsi="Times New Roman" w:cs="Times New Roman"/>
          <w:bCs/>
          <w:sz w:val="24"/>
          <w:szCs w:val="24"/>
        </w:rPr>
        <w:t xml:space="preserve"> мачехи. Такое требование, разу</w:t>
      </w:r>
      <w:r w:rsidRPr="00A86EC5">
        <w:rPr>
          <w:rStyle w:val="FontStyle33"/>
          <w:rFonts w:ascii="Times New Roman" w:hAnsi="Times New Roman" w:cs="Times New Roman"/>
          <w:bCs/>
          <w:sz w:val="24"/>
          <w:szCs w:val="24"/>
        </w:rPr>
        <w:t xml:space="preserve">меется, несправедливо, и оно </w:t>
      </w:r>
      <w:r w:rsidRPr="00A86EC5">
        <w:rPr>
          <w:rStyle w:val="FontStyle33"/>
          <w:rFonts w:ascii="Times New Roman" w:hAnsi="Times New Roman" w:cs="Times New Roman"/>
          <w:bCs/>
          <w:sz w:val="24"/>
          <w:szCs w:val="24"/>
        </w:rPr>
        <w:lastRenderedPageBreak/>
        <w:t>никог</w:t>
      </w:r>
      <w:r w:rsidR="003D411E">
        <w:rPr>
          <w:rStyle w:val="FontStyle33"/>
          <w:rFonts w:ascii="Times New Roman" w:hAnsi="Times New Roman" w:cs="Times New Roman"/>
          <w:bCs/>
          <w:sz w:val="24"/>
          <w:szCs w:val="24"/>
        </w:rPr>
        <w:t>да и никем не будет удовлетворя</w:t>
      </w:r>
      <w:r w:rsidRPr="00A86EC5">
        <w:rPr>
          <w:rStyle w:val="FontStyle33"/>
          <w:rFonts w:ascii="Times New Roman" w:hAnsi="Times New Roman" w:cs="Times New Roman"/>
          <w:bCs/>
          <w:sz w:val="24"/>
          <w:szCs w:val="24"/>
        </w:rPr>
        <w:t>емо. Но все-таки евреи и в нынешн</w:t>
      </w:r>
      <w:r w:rsidR="003D411E">
        <w:rPr>
          <w:rStyle w:val="FontStyle33"/>
          <w:rFonts w:ascii="Times New Roman" w:hAnsi="Times New Roman" w:cs="Times New Roman"/>
          <w:bCs/>
          <w:sz w:val="24"/>
          <w:szCs w:val="24"/>
        </w:rPr>
        <w:t>ем своем положении не раз оказы</w:t>
      </w:r>
      <w:r w:rsidRPr="00A86EC5">
        <w:rPr>
          <w:rStyle w:val="FontStyle33"/>
          <w:rFonts w:ascii="Times New Roman" w:hAnsi="Times New Roman" w:cs="Times New Roman"/>
          <w:bCs/>
          <w:sz w:val="24"/>
          <w:szCs w:val="24"/>
        </w:rPr>
        <w:t xml:space="preserve">вали замечательную преданность государствам, которых они считают себя согражданами. Мы видели еврейских солдат в рядах французской армии в Крыму, и они вели себя там стойко и мужественно; при осаде Парижа прусскими войсками немало </w:t>
      </w:r>
      <w:r w:rsidR="003D411E">
        <w:rPr>
          <w:rStyle w:val="FontStyle33"/>
          <w:rFonts w:ascii="Times New Roman" w:hAnsi="Times New Roman" w:cs="Times New Roman"/>
          <w:bCs/>
          <w:sz w:val="24"/>
          <w:szCs w:val="24"/>
        </w:rPr>
        <w:t>еврейских имен сделались извест</w:t>
      </w:r>
      <w:r w:rsidRPr="00A86EC5">
        <w:rPr>
          <w:rStyle w:val="FontStyle33"/>
          <w:rFonts w:ascii="Times New Roman" w:hAnsi="Times New Roman" w:cs="Times New Roman"/>
          <w:bCs/>
          <w:sz w:val="24"/>
          <w:szCs w:val="24"/>
        </w:rPr>
        <w:t>ными по преданности их патриотическому делу Франции, и литература и общество этой страны не только не отрицали заслуги евреев, но даже выставляли это на вид с удовольствием и с признательностью.</w:t>
      </w:r>
    </w:p>
    <w:p w:rsidR="001D402A" w:rsidRPr="00A86EC5"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В Польше патриоты последнего вос</w:t>
      </w:r>
      <w:r w:rsidR="003D411E">
        <w:rPr>
          <w:rStyle w:val="FontStyle33"/>
          <w:rFonts w:ascii="Times New Roman" w:hAnsi="Times New Roman" w:cs="Times New Roman"/>
          <w:bCs/>
          <w:sz w:val="24"/>
          <w:szCs w:val="24"/>
        </w:rPr>
        <w:t>стания в своих заграничных орга</w:t>
      </w:r>
      <w:r w:rsidRPr="00A86EC5">
        <w:rPr>
          <w:rStyle w:val="FontStyle33"/>
          <w:rFonts w:ascii="Times New Roman" w:hAnsi="Times New Roman" w:cs="Times New Roman"/>
          <w:bCs/>
          <w:sz w:val="24"/>
          <w:szCs w:val="24"/>
        </w:rPr>
        <w:t>нах долго не уставали хвалиться доблес</w:t>
      </w:r>
      <w:r w:rsidR="003D411E">
        <w:rPr>
          <w:rStyle w:val="FontStyle33"/>
          <w:rFonts w:ascii="Times New Roman" w:hAnsi="Times New Roman" w:cs="Times New Roman"/>
          <w:bCs/>
          <w:sz w:val="24"/>
          <w:szCs w:val="24"/>
        </w:rPr>
        <w:t>тным, с их точки зрения, поведе</w:t>
      </w:r>
      <w:r w:rsidRPr="00A86EC5">
        <w:rPr>
          <w:rStyle w:val="FontStyle33"/>
          <w:rFonts w:ascii="Times New Roman" w:hAnsi="Times New Roman" w:cs="Times New Roman"/>
          <w:bCs/>
          <w:sz w:val="24"/>
          <w:szCs w:val="24"/>
        </w:rPr>
        <w:t>нием евреев в эту критическую по</w:t>
      </w:r>
      <w:r w:rsidR="003D411E">
        <w:rPr>
          <w:rStyle w:val="FontStyle33"/>
          <w:rFonts w:ascii="Times New Roman" w:hAnsi="Times New Roman" w:cs="Times New Roman"/>
          <w:bCs/>
          <w:sz w:val="24"/>
          <w:szCs w:val="24"/>
        </w:rPr>
        <w:t>ру для восставших. Поляки упоми</w:t>
      </w:r>
      <w:r w:rsidRPr="00A86EC5">
        <w:rPr>
          <w:rStyle w:val="FontStyle33"/>
          <w:rFonts w:ascii="Times New Roman" w:hAnsi="Times New Roman" w:cs="Times New Roman"/>
          <w:bCs/>
          <w:sz w:val="24"/>
          <w:szCs w:val="24"/>
        </w:rPr>
        <w:t>нали также и о больших еврейских приношениях деньгами и о личном их участии в рядах повстанцев. А там при дезорганизации сил требовалось много самоотвержения и всегда было мало шансов на победы.</w:t>
      </w:r>
    </w:p>
    <w:p w:rsidR="001D402A" w:rsidRPr="00A86EC5"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Мы, разумеется, не станем говорить о похвальности этого участия с русской точки зрения, но констатир</w:t>
      </w:r>
      <w:r w:rsidR="003D411E">
        <w:rPr>
          <w:rStyle w:val="FontStyle33"/>
          <w:rFonts w:ascii="Times New Roman" w:hAnsi="Times New Roman" w:cs="Times New Roman"/>
          <w:bCs/>
          <w:sz w:val="24"/>
          <w:szCs w:val="24"/>
        </w:rPr>
        <w:t>уем этот факт только как доказа</w:t>
      </w:r>
      <w:r w:rsidRPr="00A86EC5">
        <w:rPr>
          <w:rStyle w:val="FontStyle33"/>
          <w:rFonts w:ascii="Times New Roman" w:hAnsi="Times New Roman" w:cs="Times New Roman"/>
          <w:bCs/>
          <w:sz w:val="24"/>
          <w:szCs w:val="24"/>
        </w:rPr>
        <w:t>тельство, что еврей способен и к вы</w:t>
      </w:r>
      <w:r w:rsidR="003D411E">
        <w:rPr>
          <w:rStyle w:val="FontStyle33"/>
          <w:rFonts w:ascii="Times New Roman" w:hAnsi="Times New Roman" w:cs="Times New Roman"/>
          <w:bCs/>
          <w:sz w:val="24"/>
          <w:szCs w:val="24"/>
        </w:rPr>
        <w:t>сшей патриотической жертве в со</w:t>
      </w:r>
      <w:r w:rsidRPr="00A86EC5">
        <w:rPr>
          <w:rStyle w:val="FontStyle33"/>
          <w:rFonts w:ascii="Times New Roman" w:hAnsi="Times New Roman" w:cs="Times New Roman"/>
          <w:bCs/>
          <w:sz w:val="24"/>
          <w:szCs w:val="24"/>
        </w:rPr>
        <w:t>участии с иноплеменными людьми, среди коих он живет. Надо только, чтобы он не был ими обидно отталкиваем.</w:t>
      </w:r>
    </w:p>
    <w:p w:rsidR="001D402A" w:rsidRPr="00A86EC5"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Мы думаем, что не иным чем оказ</w:t>
      </w:r>
      <w:r w:rsidR="003D411E">
        <w:rPr>
          <w:rStyle w:val="FontStyle33"/>
          <w:rFonts w:ascii="Times New Roman" w:hAnsi="Times New Roman" w:cs="Times New Roman"/>
          <w:bCs/>
          <w:sz w:val="24"/>
          <w:szCs w:val="24"/>
        </w:rPr>
        <w:t>ался бы еврей и в России на сто</w:t>
      </w:r>
      <w:r w:rsidRPr="00A86EC5">
        <w:rPr>
          <w:rStyle w:val="FontStyle33"/>
          <w:rFonts w:ascii="Times New Roman" w:hAnsi="Times New Roman" w:cs="Times New Roman"/>
          <w:bCs/>
          <w:sz w:val="24"/>
          <w:szCs w:val="24"/>
        </w:rPr>
        <w:t xml:space="preserve">роне патриотизма русского, если бы </w:t>
      </w:r>
      <w:r w:rsidR="003D411E">
        <w:rPr>
          <w:rStyle w:val="FontStyle33"/>
          <w:rFonts w:ascii="Times New Roman" w:hAnsi="Times New Roman" w:cs="Times New Roman"/>
          <w:bCs/>
          <w:sz w:val="24"/>
          <w:szCs w:val="24"/>
        </w:rPr>
        <w:t>последний в своих крайних прояв</w:t>
      </w:r>
      <w:r w:rsidRPr="00A86EC5">
        <w:rPr>
          <w:rStyle w:val="FontStyle33"/>
          <w:rFonts w:ascii="Times New Roman" w:hAnsi="Times New Roman" w:cs="Times New Roman"/>
          <w:bCs/>
          <w:sz w:val="24"/>
          <w:szCs w:val="24"/>
        </w:rPr>
        <w:t>лениях не страдал иногда тою обидною нетерпимостью, которая, с одной стороны, оскорбительна для всякого иноплеменного подданного, а с другой — совершенно бесполезна и даже вредна в государстве.</w:t>
      </w:r>
    </w:p>
    <w:p w:rsidR="001D402A" w:rsidRPr="00A86EC5" w:rsidRDefault="001D402A" w:rsidP="001D402A">
      <w:pPr>
        <w:pStyle w:val="Style15"/>
        <w:widowControl/>
        <w:spacing w:line="360" w:lineRule="auto"/>
        <w:ind w:firstLine="346"/>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До чего доходит подобная бестактность, видно из того, что когда недавно один из еврейских органов, выходящих в России, попробовал было представить ряд очерков, сви</w:t>
      </w:r>
      <w:r w:rsidR="003D411E">
        <w:rPr>
          <w:rStyle w:val="FontStyle33"/>
          <w:rFonts w:ascii="Times New Roman" w:hAnsi="Times New Roman" w:cs="Times New Roman"/>
          <w:bCs/>
          <w:sz w:val="24"/>
          <w:szCs w:val="24"/>
        </w:rPr>
        <w:t>детельствующих о мужестве и вер</w:t>
      </w:r>
      <w:r w:rsidRPr="00A86EC5">
        <w:rPr>
          <w:rStyle w:val="FontStyle33"/>
          <w:rFonts w:ascii="Times New Roman" w:hAnsi="Times New Roman" w:cs="Times New Roman"/>
          <w:bCs/>
          <w:sz w:val="24"/>
          <w:szCs w:val="24"/>
        </w:rPr>
        <w:t>ности долгу воинской чести русских солдат из евреев в русских войнах, то это встречено было насмешками.</w:t>
      </w:r>
    </w:p>
    <w:p w:rsidR="001D402A" w:rsidRPr="00A86EC5" w:rsidRDefault="001D402A" w:rsidP="001D402A">
      <w:pPr>
        <w:pStyle w:val="Style15"/>
        <w:widowControl/>
        <w:spacing w:line="360" w:lineRule="auto"/>
        <w:ind w:firstLine="346"/>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Что можно было найти худого в том</w:t>
      </w:r>
      <w:r w:rsidR="003D411E">
        <w:rPr>
          <w:rStyle w:val="FontStyle33"/>
          <w:rFonts w:ascii="Times New Roman" w:hAnsi="Times New Roman" w:cs="Times New Roman"/>
          <w:bCs/>
          <w:sz w:val="24"/>
          <w:szCs w:val="24"/>
        </w:rPr>
        <w:t>, что еврейская газета рассказы</w:t>
      </w:r>
      <w:r w:rsidRPr="00A86EC5">
        <w:rPr>
          <w:rStyle w:val="FontStyle33"/>
          <w:rFonts w:ascii="Times New Roman" w:hAnsi="Times New Roman" w:cs="Times New Roman"/>
          <w:bCs/>
          <w:sz w:val="24"/>
          <w:szCs w:val="24"/>
        </w:rPr>
        <w:t>вает что-то о евреях, которые на службе вели себя, как следует вести хорошему солдату? Дай Бог таких, а еврейской газете делает честь, что она напоминает евреям не худые, а хорошие примеры. Кажется, так? Но не тут-то было: воодушевительные примеры были русскою газетою осмеяны и оскорблены самым обидным подозрением.</w:t>
      </w:r>
    </w:p>
    <w:p w:rsidR="001D402A" w:rsidRPr="00A86EC5" w:rsidRDefault="001D402A" w:rsidP="001D402A">
      <w:pPr>
        <w:pStyle w:val="Style15"/>
        <w:widowControl/>
        <w:spacing w:line="360" w:lineRule="auto"/>
        <w:ind w:firstLine="336"/>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Так людей не привлекают к себе и н</w:t>
      </w:r>
      <w:r w:rsidR="003D411E">
        <w:rPr>
          <w:rStyle w:val="FontStyle33"/>
          <w:rFonts w:ascii="Times New Roman" w:hAnsi="Times New Roman" w:cs="Times New Roman"/>
          <w:bCs/>
          <w:sz w:val="24"/>
          <w:szCs w:val="24"/>
        </w:rPr>
        <w:t>е исправляют их, а только оттал</w:t>
      </w:r>
      <w:r w:rsidRPr="00A86EC5">
        <w:rPr>
          <w:rStyle w:val="FontStyle33"/>
          <w:rFonts w:ascii="Times New Roman" w:hAnsi="Times New Roman" w:cs="Times New Roman"/>
          <w:bCs/>
          <w:sz w:val="24"/>
          <w:szCs w:val="24"/>
        </w:rPr>
        <w:t>кивают и портят их еще более.</w:t>
      </w:r>
    </w:p>
    <w:p w:rsidR="001D402A" w:rsidRPr="00A86EC5" w:rsidRDefault="001D402A" w:rsidP="001D402A">
      <w:pPr>
        <w:pStyle w:val="Style15"/>
        <w:widowControl/>
        <w:spacing w:before="14" w:line="360" w:lineRule="auto"/>
        <w:ind w:left="360" w:firstLine="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lastRenderedPageBreak/>
        <w:t>Подобным же образом встречается насмешками и многое другое со стороны тех евреев, которые льнут к русским с своим дружелюбием и готовы слиться с ними как можно плотнее во всем. Таких евреев очень много, и кто их не знает.</w:t>
      </w:r>
    </w:p>
    <w:p w:rsidR="001D402A" w:rsidRPr="00A86EC5" w:rsidRDefault="001D402A" w:rsidP="001D402A">
      <w:pPr>
        <w:pStyle w:val="Style15"/>
        <w:widowControl/>
        <w:spacing w:line="360" w:lineRule="auto"/>
        <w:ind w:firstLine="37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Если же и есть евреи, которые не любят России, то это понятно: трудно пламенеть любовью к тем, кто тебя постоянно отталкивает. Трудно и служить такой стране, которая, призывая евреев к служению, уже вперед предрешает, что их служение бесполезно, а заслуги и самая смерть еврея на военном поле не стоят даже доброго слова. Не обидно ли, что когда русскому солдату напоминают пословицу, что "только плохой солдат не надеется быть генералом", то рядом с ним стоящему в строю солдату-еврею прибавляют: "а ты, брат, жид — до тебя это не касается..."</w:t>
      </w:r>
    </w:p>
    <w:p w:rsidR="001D402A" w:rsidRPr="00A86EC5" w:rsidRDefault="003D411E" w:rsidP="001D402A">
      <w:pPr>
        <w:pStyle w:val="Style15"/>
        <w:widowControl/>
        <w:spacing w:before="10"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A86EC5">
        <w:rPr>
          <w:rStyle w:val="FontStyle33"/>
          <w:rFonts w:ascii="Times New Roman" w:hAnsi="Times New Roman" w:cs="Times New Roman"/>
          <w:bCs/>
          <w:sz w:val="24"/>
          <w:szCs w:val="24"/>
        </w:rPr>
        <w:t>И затем после такого военного красноречия ведут рядом в огонь битвы обнадеженного русского и обезнадеженного еврея...</w:t>
      </w:r>
    </w:p>
    <w:p w:rsidR="001D402A" w:rsidRPr="00A86EC5" w:rsidRDefault="001D402A" w:rsidP="001D402A">
      <w:pPr>
        <w:pStyle w:val="Style15"/>
        <w:widowControl/>
        <w:spacing w:line="360" w:lineRule="auto"/>
        <w:ind w:firstLine="37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 xml:space="preserve">Не знаешь, чему более удивляться: этой бестактности или этой несправедливости, каких не позволяют себе люди нигде, кроме как </w:t>
      </w:r>
      <w:r w:rsidRPr="003D411E">
        <w:rPr>
          <w:rStyle w:val="FontStyle33"/>
          <w:rFonts w:ascii="Times New Roman" w:hAnsi="Times New Roman" w:cs="Times New Roman"/>
          <w:iCs/>
          <w:sz w:val="24"/>
          <w:szCs w:val="24"/>
        </w:rPr>
        <w:t>в</w:t>
      </w:r>
      <w:r w:rsidRPr="00A86EC5">
        <w:rPr>
          <w:rStyle w:val="FontStyle33"/>
          <w:rFonts w:ascii="Times New Roman" w:hAnsi="Times New Roman" w:cs="Times New Roman"/>
          <w:b/>
          <w:i/>
          <w:iCs/>
          <w:sz w:val="24"/>
          <w:szCs w:val="24"/>
        </w:rPr>
        <w:t xml:space="preserve"> </w:t>
      </w:r>
      <w:r w:rsidRPr="00A86EC5">
        <w:rPr>
          <w:rStyle w:val="FontStyle33"/>
          <w:rFonts w:ascii="Times New Roman" w:hAnsi="Times New Roman" w:cs="Times New Roman"/>
          <w:bCs/>
          <w:sz w:val="24"/>
          <w:szCs w:val="24"/>
        </w:rPr>
        <w:t>России.</w:t>
      </w:r>
    </w:p>
    <w:p w:rsidR="001D402A" w:rsidRPr="00A86EC5" w:rsidRDefault="001D402A" w:rsidP="001D402A">
      <w:pPr>
        <w:pStyle w:val="Style15"/>
        <w:widowControl/>
        <w:spacing w:before="5" w:line="360" w:lineRule="auto"/>
        <w:ind w:firstLine="389"/>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По-настоящему все это не может вызвать ничего, кроме скрытой и затаенной, но непримиримой злобы... Однако подивимся: таких чувств нет у обиженных русских евреев. Пусть сегодня отнесется Россия к ним как мать, а не как мачеха, и они сегодня же готовы забыть все, что пр</w:t>
      </w:r>
      <w:r w:rsidR="003D411E">
        <w:rPr>
          <w:rStyle w:val="FontStyle33"/>
          <w:rFonts w:ascii="Times New Roman" w:hAnsi="Times New Roman" w:cs="Times New Roman"/>
          <w:bCs/>
          <w:sz w:val="24"/>
          <w:szCs w:val="24"/>
        </w:rPr>
        <w:t>е</w:t>
      </w:r>
      <w:r w:rsidRPr="00A86EC5">
        <w:rPr>
          <w:rStyle w:val="FontStyle33"/>
          <w:rFonts w:ascii="Times New Roman" w:hAnsi="Times New Roman" w:cs="Times New Roman"/>
          <w:bCs/>
          <w:sz w:val="24"/>
          <w:szCs w:val="24"/>
        </w:rPr>
        <w:t>терпели в своем тяжелом прошлом, и будут ей добрыми сынами.</w:t>
      </w:r>
    </w:p>
    <w:p w:rsidR="001D402A" w:rsidRPr="00A86EC5" w:rsidRDefault="001D402A" w:rsidP="001D402A">
      <w:pPr>
        <w:pStyle w:val="Style15"/>
        <w:widowControl/>
        <w:spacing w:before="192" w:line="360" w:lineRule="auto"/>
        <w:ind w:firstLine="37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Если считать за доблесть необяза</w:t>
      </w:r>
      <w:r w:rsidR="003D411E">
        <w:rPr>
          <w:rStyle w:val="FontStyle33"/>
          <w:rFonts w:ascii="Times New Roman" w:hAnsi="Times New Roman" w:cs="Times New Roman"/>
          <w:bCs/>
          <w:sz w:val="24"/>
          <w:szCs w:val="24"/>
        </w:rPr>
        <w:t>тельные добровольные пожертвова</w:t>
      </w:r>
      <w:r w:rsidRPr="00A86EC5">
        <w:rPr>
          <w:rStyle w:val="FontStyle33"/>
          <w:rFonts w:ascii="Times New Roman" w:hAnsi="Times New Roman" w:cs="Times New Roman"/>
          <w:bCs/>
          <w:sz w:val="24"/>
          <w:szCs w:val="24"/>
        </w:rPr>
        <w:t xml:space="preserve">ния на общественные дела воспитания </w:t>
      </w:r>
      <w:r w:rsidR="003D411E">
        <w:rPr>
          <w:rStyle w:val="FontStyle33"/>
          <w:rFonts w:ascii="Times New Roman" w:hAnsi="Times New Roman" w:cs="Times New Roman"/>
          <w:bCs/>
          <w:sz w:val="24"/>
          <w:szCs w:val="24"/>
        </w:rPr>
        <w:t>и благотворения, то всем извест</w:t>
      </w:r>
      <w:r w:rsidRPr="00A86EC5">
        <w:rPr>
          <w:rStyle w:val="FontStyle33"/>
          <w:rFonts w:ascii="Times New Roman" w:hAnsi="Times New Roman" w:cs="Times New Roman"/>
          <w:bCs/>
          <w:sz w:val="24"/>
          <w:szCs w:val="24"/>
        </w:rPr>
        <w:t>но, что еврейские капиталисты в делах этого рода занимают в России не последнее место. Однако, по нашему мнению, гораздо большее значение имеет еврейская благотворительность в кругу самого же еврейства. В этом деле всего лучше можно сослаться на многочисленных врагов еврейства, которые всегда и неустанно повторяют одну песнь о том, как "жид жиду пропасть не дает" и "жид жида тянет".</w:t>
      </w:r>
    </w:p>
    <w:p w:rsidR="001D402A" w:rsidRPr="00A86EC5" w:rsidRDefault="001D402A" w:rsidP="001D402A">
      <w:pPr>
        <w:pStyle w:val="Style15"/>
        <w:widowControl/>
        <w:spacing w:line="360" w:lineRule="auto"/>
        <w:ind w:left="374" w:firstLine="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Все это более или менее правда.</w:t>
      </w:r>
    </w:p>
    <w:p w:rsidR="00FB0180" w:rsidRDefault="001D402A" w:rsidP="00FB0180">
      <w:pPr>
        <w:pStyle w:val="Style15"/>
        <w:widowControl/>
        <w:spacing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Почти невозможно указать другую</w:t>
      </w:r>
      <w:r w:rsidR="003D411E">
        <w:rPr>
          <w:rStyle w:val="FontStyle33"/>
          <w:rFonts w:ascii="Times New Roman" w:hAnsi="Times New Roman" w:cs="Times New Roman"/>
          <w:bCs/>
          <w:sz w:val="24"/>
          <w:szCs w:val="24"/>
        </w:rPr>
        <w:t xml:space="preserve"> национальность, где бы сочувст</w:t>
      </w:r>
      <w:r w:rsidRPr="00A86EC5">
        <w:rPr>
          <w:rStyle w:val="FontStyle33"/>
          <w:rFonts w:ascii="Times New Roman" w:hAnsi="Times New Roman" w:cs="Times New Roman"/>
          <w:bCs/>
          <w:sz w:val="24"/>
          <w:szCs w:val="24"/>
        </w:rPr>
        <w:t xml:space="preserve">вие своим было так велико и деятельно, как в еврействе. Враги евреев говорят: "у них это в крови, у них это в жилах". Да, это совершенно справедливо, и мы можем на этот счет </w:t>
      </w:r>
      <w:r w:rsidR="003D411E">
        <w:rPr>
          <w:rStyle w:val="FontStyle33"/>
          <w:rFonts w:ascii="Times New Roman" w:hAnsi="Times New Roman" w:cs="Times New Roman"/>
          <w:bCs/>
          <w:sz w:val="24"/>
          <w:szCs w:val="24"/>
        </w:rPr>
        <w:t>не желать и не разыскивать ника</w:t>
      </w:r>
      <w:r w:rsidRPr="00A86EC5">
        <w:rPr>
          <w:rStyle w:val="FontStyle33"/>
          <w:rFonts w:ascii="Times New Roman" w:hAnsi="Times New Roman" w:cs="Times New Roman"/>
          <w:bCs/>
          <w:sz w:val="24"/>
          <w:szCs w:val="24"/>
        </w:rPr>
        <w:t>ких других свидетельств. Но как вражда способна ослеплять людей и часто заставляет их говорить нелепости, то то же самое случилось и</w:t>
      </w:r>
      <w:r w:rsidR="00FB0180">
        <w:rPr>
          <w:rStyle w:val="FontStyle33"/>
          <w:rFonts w:ascii="Times New Roman" w:hAnsi="Times New Roman" w:cs="Times New Roman"/>
          <w:bCs/>
          <w:sz w:val="24"/>
          <w:szCs w:val="24"/>
        </w:rPr>
        <w:t xml:space="preserve"> </w:t>
      </w:r>
      <w:r w:rsidRPr="00A86EC5">
        <w:rPr>
          <w:rStyle w:val="FontStyle33"/>
          <w:rFonts w:ascii="Times New Roman" w:hAnsi="Times New Roman" w:cs="Times New Roman"/>
          <w:bCs/>
          <w:sz w:val="24"/>
          <w:szCs w:val="24"/>
        </w:rPr>
        <w:t>тут</w:t>
      </w:r>
      <w:r w:rsidR="00FB0180">
        <w:rPr>
          <w:rStyle w:val="FontStyle33"/>
          <w:rFonts w:ascii="Times New Roman" w:hAnsi="Times New Roman" w:cs="Times New Roman"/>
          <w:bCs/>
          <w:sz w:val="24"/>
          <w:szCs w:val="24"/>
        </w:rPr>
        <w:t>.</w:t>
      </w:r>
    </w:p>
    <w:p w:rsidR="001D402A" w:rsidRPr="00A86EC5" w:rsidRDefault="001D402A" w:rsidP="00FB0180">
      <w:pPr>
        <w:pStyle w:val="Style15"/>
        <w:widowControl/>
        <w:spacing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Недоброжелательные люди ставя</w:t>
      </w:r>
      <w:r w:rsidR="00FB0180">
        <w:rPr>
          <w:rStyle w:val="FontStyle33"/>
          <w:rFonts w:ascii="Times New Roman" w:hAnsi="Times New Roman" w:cs="Times New Roman"/>
          <w:bCs/>
          <w:sz w:val="24"/>
          <w:szCs w:val="24"/>
        </w:rPr>
        <w:t>т в укоризну евреям, что их аль</w:t>
      </w:r>
      <w:r w:rsidRPr="00A86EC5">
        <w:rPr>
          <w:rStyle w:val="FontStyle33"/>
          <w:rFonts w:ascii="Times New Roman" w:hAnsi="Times New Roman" w:cs="Times New Roman"/>
          <w:bCs/>
          <w:sz w:val="24"/>
          <w:szCs w:val="24"/>
        </w:rPr>
        <w:t>труизм ограничивается только сред</w:t>
      </w:r>
      <w:r w:rsidR="00FB0180">
        <w:rPr>
          <w:rStyle w:val="FontStyle33"/>
          <w:rFonts w:ascii="Times New Roman" w:hAnsi="Times New Roman" w:cs="Times New Roman"/>
          <w:bCs/>
          <w:sz w:val="24"/>
          <w:szCs w:val="24"/>
        </w:rPr>
        <w:t>ою людей их же племени и не рас</w:t>
      </w:r>
      <w:r w:rsidRPr="00A86EC5">
        <w:rPr>
          <w:rStyle w:val="FontStyle33"/>
          <w:rFonts w:ascii="Times New Roman" w:hAnsi="Times New Roman" w:cs="Times New Roman"/>
          <w:bCs/>
          <w:sz w:val="24"/>
          <w:szCs w:val="24"/>
        </w:rPr>
        <w:t xml:space="preserve">пространяется в равной же мере на других. Один юдофобский орган в Германии недавно поставил казуистический пример: как бы поступил еврей, встретив на чужбине (в Лиссабоне) двух человек, </w:t>
      </w:r>
      <w:r w:rsidRPr="00A86EC5">
        <w:rPr>
          <w:rStyle w:val="FontStyle33"/>
          <w:rFonts w:ascii="Times New Roman" w:hAnsi="Times New Roman" w:cs="Times New Roman"/>
          <w:bCs/>
          <w:sz w:val="24"/>
          <w:szCs w:val="24"/>
        </w:rPr>
        <w:lastRenderedPageBreak/>
        <w:t xml:space="preserve">нуждающихся в его помощи, из которых один был бы еврей, а другой не еврей, но только согражданин по государственному подданству. Причем нужды обоих этих евреев были таковы, что путешествующий еврей был </w:t>
      </w:r>
      <w:r w:rsidRPr="00FB0180">
        <w:rPr>
          <w:rStyle w:val="FontStyle33"/>
          <w:rFonts w:ascii="Times New Roman" w:hAnsi="Times New Roman" w:cs="Times New Roman"/>
          <w:iCs/>
          <w:sz w:val="24"/>
          <w:szCs w:val="24"/>
        </w:rPr>
        <w:t>в</w:t>
      </w:r>
      <w:r w:rsidRPr="00A86EC5">
        <w:rPr>
          <w:rStyle w:val="FontStyle33"/>
          <w:rFonts w:ascii="Times New Roman" w:hAnsi="Times New Roman" w:cs="Times New Roman"/>
          <w:b/>
          <w:i/>
          <w:iCs/>
          <w:sz w:val="24"/>
          <w:szCs w:val="24"/>
        </w:rPr>
        <w:t xml:space="preserve"> </w:t>
      </w:r>
      <w:r w:rsidRPr="00A86EC5">
        <w:rPr>
          <w:rStyle w:val="FontStyle33"/>
          <w:rFonts w:ascii="Times New Roman" w:hAnsi="Times New Roman" w:cs="Times New Roman"/>
          <w:bCs/>
          <w:sz w:val="24"/>
          <w:szCs w:val="24"/>
        </w:rPr>
        <w:t>состоянии помочь только одному из них, а не обоим.</w:t>
      </w:r>
    </w:p>
    <w:p w:rsidR="001D402A" w:rsidRPr="00A86EC5" w:rsidRDefault="001D402A" w:rsidP="001D402A">
      <w:pPr>
        <w:pStyle w:val="Style15"/>
        <w:widowControl/>
        <w:spacing w:before="5"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"Кого бы из них он выбрал?" — спрашивает юдофобский орган и тут же утвердительно решает, что еврей непременно предпочел бы помочь еврею же. Это с восторгом подхвачено известными русскими органами и повторено на множество ладов ка</w:t>
      </w:r>
      <w:r w:rsidR="00FB0180">
        <w:rPr>
          <w:rStyle w:val="FontStyle33"/>
          <w:rFonts w:ascii="Times New Roman" w:hAnsi="Times New Roman" w:cs="Times New Roman"/>
          <w:bCs/>
          <w:sz w:val="24"/>
          <w:szCs w:val="24"/>
        </w:rPr>
        <w:t>к сильный аргумент против еврей</w:t>
      </w:r>
      <w:r w:rsidRPr="00A86EC5">
        <w:rPr>
          <w:rStyle w:val="FontStyle33"/>
          <w:rFonts w:ascii="Times New Roman" w:hAnsi="Times New Roman" w:cs="Times New Roman"/>
          <w:bCs/>
          <w:sz w:val="24"/>
          <w:szCs w:val="24"/>
        </w:rPr>
        <w:t>ского характера.</w:t>
      </w:r>
    </w:p>
    <w:p w:rsidR="001D402A" w:rsidRPr="00A86EC5"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Странно слушать и самый этот пример, напоминающий детскую игру о перевозе в одной лодке волка, козы</w:t>
      </w:r>
      <w:r w:rsidR="00FB0180">
        <w:rPr>
          <w:rStyle w:val="FontStyle33"/>
          <w:rFonts w:ascii="Times New Roman" w:hAnsi="Times New Roman" w:cs="Times New Roman"/>
          <w:bCs/>
          <w:sz w:val="24"/>
          <w:szCs w:val="24"/>
        </w:rPr>
        <w:t xml:space="preserve"> и капусты, но еще страннее вни</w:t>
      </w:r>
      <w:r w:rsidRPr="00A86EC5">
        <w:rPr>
          <w:rStyle w:val="FontStyle33"/>
          <w:rFonts w:ascii="Times New Roman" w:hAnsi="Times New Roman" w:cs="Times New Roman"/>
          <w:bCs/>
          <w:sz w:val="24"/>
          <w:szCs w:val="24"/>
        </w:rPr>
        <w:t>мать тем рацеям, которые разведены по этому поводу.</w:t>
      </w:r>
    </w:p>
    <w:p w:rsidR="001D402A" w:rsidRPr="00A86EC5"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 xml:space="preserve">Во-первых, есть еврей и еврей, и в данном придуманном, частном случае справедливый ум не решился </w:t>
      </w:r>
      <w:r w:rsidR="00FB0180">
        <w:rPr>
          <w:rStyle w:val="FontStyle33"/>
          <w:rFonts w:ascii="Times New Roman" w:hAnsi="Times New Roman" w:cs="Times New Roman"/>
          <w:bCs/>
          <w:sz w:val="24"/>
          <w:szCs w:val="24"/>
        </w:rPr>
        <w:t>бы утвердительно высказать обоб</w:t>
      </w:r>
      <w:r w:rsidRPr="00A86EC5">
        <w:rPr>
          <w:rStyle w:val="FontStyle33"/>
          <w:rFonts w:ascii="Times New Roman" w:hAnsi="Times New Roman" w:cs="Times New Roman"/>
          <w:bCs/>
          <w:sz w:val="24"/>
          <w:szCs w:val="24"/>
        </w:rPr>
        <w:t>щающее заключение, как непремен</w:t>
      </w:r>
      <w:r w:rsidR="00FB0180">
        <w:rPr>
          <w:rStyle w:val="FontStyle33"/>
          <w:rFonts w:ascii="Times New Roman" w:hAnsi="Times New Roman" w:cs="Times New Roman"/>
          <w:bCs/>
          <w:sz w:val="24"/>
          <w:szCs w:val="24"/>
        </w:rPr>
        <w:t>но поступит каждый еврей. Возмо</w:t>
      </w:r>
      <w:r w:rsidRPr="00A86EC5">
        <w:rPr>
          <w:rStyle w:val="FontStyle33"/>
          <w:rFonts w:ascii="Times New Roman" w:hAnsi="Times New Roman" w:cs="Times New Roman"/>
          <w:bCs/>
          <w:sz w:val="24"/>
          <w:szCs w:val="24"/>
        </w:rPr>
        <w:t>жен, конечно, такой оборот, какой придумала фантазия немецкого публициста, — но еще более возможен и</w:t>
      </w:r>
      <w:r w:rsidR="00FB0180">
        <w:rPr>
          <w:rStyle w:val="FontStyle33"/>
          <w:rFonts w:ascii="Times New Roman" w:hAnsi="Times New Roman" w:cs="Times New Roman"/>
          <w:bCs/>
          <w:sz w:val="24"/>
          <w:szCs w:val="24"/>
        </w:rPr>
        <w:t xml:space="preserve"> иной. Например, еврейский путе</w:t>
      </w:r>
      <w:r w:rsidRPr="00A86EC5">
        <w:rPr>
          <w:rStyle w:val="FontStyle33"/>
          <w:rFonts w:ascii="Times New Roman" w:hAnsi="Times New Roman" w:cs="Times New Roman"/>
          <w:bCs/>
          <w:sz w:val="24"/>
          <w:szCs w:val="24"/>
        </w:rPr>
        <w:t>шественник мог уделить свое пособие просто более достойному участия. Но если бы оба требующие помощи и в этом отношении были выравнены до безразличия, что возможно только в сказках, то еврей</w:t>
      </w:r>
      <w:r w:rsidR="00FB0180">
        <w:rPr>
          <w:rStyle w:val="FontStyle33"/>
          <w:rFonts w:ascii="Times New Roman" w:hAnsi="Times New Roman" w:cs="Times New Roman"/>
          <w:bCs/>
          <w:sz w:val="24"/>
          <w:szCs w:val="24"/>
        </w:rPr>
        <w:t>ский путешест</w:t>
      </w:r>
      <w:r w:rsidRPr="00A86EC5">
        <w:rPr>
          <w:rStyle w:val="FontStyle33"/>
          <w:rFonts w:ascii="Times New Roman" w:hAnsi="Times New Roman" w:cs="Times New Roman"/>
          <w:bCs/>
          <w:sz w:val="24"/>
          <w:szCs w:val="24"/>
        </w:rPr>
        <w:t>венник (олицетворяющий в себе в данном случае все еврейское племя) не поступил бы предосудительно, если бы он отдал предпочтение именно еврею. По крайней мере, так и заставля</w:t>
      </w:r>
      <w:r w:rsidR="00FB0180">
        <w:rPr>
          <w:rStyle w:val="FontStyle33"/>
          <w:rFonts w:ascii="Times New Roman" w:hAnsi="Times New Roman" w:cs="Times New Roman"/>
          <w:bCs/>
          <w:sz w:val="24"/>
          <w:szCs w:val="24"/>
        </w:rPr>
        <w:t>ет нас думать христианский авто</w:t>
      </w:r>
      <w:r w:rsidRPr="00A86EC5">
        <w:rPr>
          <w:rStyle w:val="FontStyle33"/>
          <w:rFonts w:ascii="Times New Roman" w:hAnsi="Times New Roman" w:cs="Times New Roman"/>
          <w:bCs/>
          <w:sz w:val="24"/>
          <w:szCs w:val="24"/>
        </w:rPr>
        <w:t>ритет апостола, указывавшего прежде заботиться "о присных по вере".</w:t>
      </w:r>
    </w:p>
    <w:p w:rsidR="001D402A" w:rsidRPr="00A86EC5" w:rsidRDefault="001D402A" w:rsidP="001D402A">
      <w:pPr>
        <w:pStyle w:val="Style15"/>
        <w:widowControl/>
        <w:spacing w:line="360" w:lineRule="auto"/>
        <w:ind w:firstLine="336"/>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Так же надо судить с точки зрения русских патриотов, которые чем крайнее в своих воззрениях на народнос</w:t>
      </w:r>
      <w:r w:rsidR="00FB0180">
        <w:rPr>
          <w:rStyle w:val="FontStyle33"/>
          <w:rFonts w:ascii="Times New Roman" w:hAnsi="Times New Roman" w:cs="Times New Roman"/>
          <w:bCs/>
          <w:sz w:val="24"/>
          <w:szCs w:val="24"/>
        </w:rPr>
        <w:t>ть, тем настойчивее требуют вся</w:t>
      </w:r>
      <w:r w:rsidRPr="00A86EC5">
        <w:rPr>
          <w:rStyle w:val="FontStyle33"/>
          <w:rFonts w:ascii="Times New Roman" w:hAnsi="Times New Roman" w:cs="Times New Roman"/>
          <w:bCs/>
          <w:sz w:val="24"/>
          <w:szCs w:val="24"/>
        </w:rPr>
        <w:t xml:space="preserve">ких предпочтений для одних русских. </w:t>
      </w:r>
      <w:r w:rsidR="00FB0180">
        <w:rPr>
          <w:rStyle w:val="FontStyle33"/>
          <w:rFonts w:ascii="Times New Roman" w:hAnsi="Times New Roman" w:cs="Times New Roman"/>
          <w:bCs/>
          <w:sz w:val="24"/>
          <w:szCs w:val="24"/>
        </w:rPr>
        <w:t>Да, они именно требуют не равно</w:t>
      </w:r>
      <w:r w:rsidRPr="00A86EC5">
        <w:rPr>
          <w:rStyle w:val="FontStyle33"/>
          <w:rFonts w:ascii="Times New Roman" w:hAnsi="Times New Roman" w:cs="Times New Roman"/>
          <w:bCs/>
          <w:sz w:val="24"/>
          <w:szCs w:val="24"/>
        </w:rPr>
        <w:t>правия, а предпочтений. Такие претензии выражались и столь умными людьми, как покойный Ю. О. Самарин, и многими другими, не идущими с Самариным ни в какие сравнения. Все эти русские писатели требуют "предпочтений" русским за одно их русское происхождение, и никто их за это не осуждает. Но еврею предосудительно любить и жалеть еврея. Почему?.. Или христианский апостол не дело говорил, внушая людям заботиться "о своих" прежде, чем о чужеверных?</w:t>
      </w:r>
    </w:p>
    <w:p w:rsidR="001D402A" w:rsidRPr="00A86EC5" w:rsidRDefault="001D402A" w:rsidP="001D402A">
      <w:pPr>
        <w:pStyle w:val="Style15"/>
        <w:widowControl/>
        <w:spacing w:line="360" w:lineRule="auto"/>
        <w:ind w:firstLine="346"/>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 xml:space="preserve">Говоря об этом, чувствуешь, как будто ведешь речь с людьми, не ведающими ни Писания, ни силы </w:t>
      </w:r>
      <w:r w:rsidR="00FB0180">
        <w:rPr>
          <w:rStyle w:val="FontStyle33"/>
          <w:rFonts w:ascii="Times New Roman" w:hAnsi="Times New Roman" w:cs="Times New Roman"/>
          <w:bCs/>
          <w:sz w:val="24"/>
          <w:szCs w:val="24"/>
        </w:rPr>
        <w:t>Божией, объединяющей людей един</w:t>
      </w:r>
      <w:r w:rsidRPr="00A86EC5">
        <w:rPr>
          <w:rStyle w:val="FontStyle33"/>
          <w:rFonts w:ascii="Times New Roman" w:hAnsi="Times New Roman" w:cs="Times New Roman"/>
          <w:bCs/>
          <w:sz w:val="24"/>
          <w:szCs w:val="24"/>
        </w:rPr>
        <w:t>ством веры, крови и языка.</w:t>
      </w:r>
    </w:p>
    <w:p w:rsidR="001D402A" w:rsidRPr="00A86EC5" w:rsidRDefault="00FB0180"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A86EC5">
        <w:rPr>
          <w:rStyle w:val="FontStyle33"/>
          <w:rFonts w:ascii="Times New Roman" w:hAnsi="Times New Roman" w:cs="Times New Roman"/>
          <w:bCs/>
          <w:sz w:val="24"/>
          <w:szCs w:val="24"/>
        </w:rPr>
        <w:t xml:space="preserve">Гневаться на это — все равно, что </w:t>
      </w:r>
      <w:r>
        <w:rPr>
          <w:rStyle w:val="FontStyle33"/>
          <w:rFonts w:ascii="Times New Roman" w:hAnsi="Times New Roman" w:cs="Times New Roman"/>
          <w:bCs/>
          <w:sz w:val="24"/>
          <w:szCs w:val="24"/>
        </w:rPr>
        <w:t>гневаться на Бога, перстом кото</w:t>
      </w:r>
      <w:r w:rsidR="001D402A" w:rsidRPr="00A86EC5">
        <w:rPr>
          <w:rStyle w:val="FontStyle33"/>
          <w:rFonts w:ascii="Times New Roman" w:hAnsi="Times New Roman" w:cs="Times New Roman"/>
          <w:bCs/>
          <w:sz w:val="24"/>
          <w:szCs w:val="24"/>
        </w:rPr>
        <w:t>рого начертаны симпатии в сердцах человеческих.</w:t>
      </w:r>
    </w:p>
    <w:p w:rsidR="001D402A" w:rsidRPr="00A86EC5" w:rsidRDefault="001D402A" w:rsidP="001D402A">
      <w:pPr>
        <w:pStyle w:val="Style15"/>
        <w:widowControl/>
        <w:spacing w:line="360" w:lineRule="auto"/>
        <w:ind w:left="379" w:firstLine="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Но отметим еще нечто иное.</w:t>
      </w:r>
    </w:p>
    <w:p w:rsidR="001D402A" w:rsidRPr="00A86EC5" w:rsidRDefault="001D402A" w:rsidP="00FB0180">
      <w:pPr>
        <w:pStyle w:val="Style15"/>
        <w:widowControl/>
        <w:spacing w:before="178" w:line="360" w:lineRule="auto"/>
        <w:ind w:firstLine="341"/>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lastRenderedPageBreak/>
        <w:t>Личному эгоизму одного человека противопоставляется альтруизм. Высшее и совершеннейшее представле</w:t>
      </w:r>
      <w:r w:rsidR="00FB0180">
        <w:rPr>
          <w:rStyle w:val="FontStyle33"/>
          <w:rFonts w:ascii="Times New Roman" w:hAnsi="Times New Roman" w:cs="Times New Roman"/>
          <w:bCs/>
          <w:sz w:val="24"/>
          <w:szCs w:val="24"/>
        </w:rPr>
        <w:t>ние альтруизма основательно ука</w:t>
      </w:r>
      <w:r w:rsidRPr="00A86EC5">
        <w:rPr>
          <w:rStyle w:val="FontStyle33"/>
          <w:rFonts w:ascii="Times New Roman" w:hAnsi="Times New Roman" w:cs="Times New Roman"/>
          <w:bCs/>
          <w:sz w:val="24"/>
          <w:szCs w:val="24"/>
        </w:rPr>
        <w:t>зывают в учении христианском, повелевающем "любить ближнего, как самого себя". Высота, едва достигаемая, но иногда даже превосходящая меру положенной грани: "умереть за людей",</w:t>
      </w:r>
      <w:r w:rsidR="00FB0180">
        <w:rPr>
          <w:rStyle w:val="FontStyle33"/>
          <w:rFonts w:ascii="Times New Roman" w:hAnsi="Times New Roman" w:cs="Times New Roman"/>
          <w:bCs/>
          <w:sz w:val="24"/>
          <w:szCs w:val="24"/>
        </w:rPr>
        <w:t xml:space="preserve"> как умер Христос, по-ви</w:t>
      </w:r>
      <w:r w:rsidRPr="00A86EC5">
        <w:rPr>
          <w:rStyle w:val="FontStyle33"/>
          <w:rFonts w:ascii="Times New Roman" w:hAnsi="Times New Roman" w:cs="Times New Roman"/>
          <w:bCs/>
          <w:sz w:val="24"/>
          <w:szCs w:val="24"/>
        </w:rPr>
        <w:t>димому, значит перейти эту грань, — значит любить тех, за кого уми</w:t>
      </w:r>
      <w:r w:rsidRPr="00A86EC5">
        <w:rPr>
          <w:rStyle w:val="FontStyle33"/>
          <w:rFonts w:ascii="Times New Roman" w:hAnsi="Times New Roman" w:cs="Times New Roman"/>
          <w:bCs/>
          <w:sz w:val="24"/>
          <w:szCs w:val="24"/>
        </w:rPr>
        <w:softHyphen/>
        <w:t>раешь, больше, чем самого себя. Одн</w:t>
      </w:r>
      <w:r w:rsidR="00FB0180">
        <w:rPr>
          <w:rStyle w:val="FontStyle33"/>
          <w:rFonts w:ascii="Times New Roman" w:hAnsi="Times New Roman" w:cs="Times New Roman"/>
          <w:bCs/>
          <w:sz w:val="24"/>
          <w:szCs w:val="24"/>
        </w:rPr>
        <w:t>ако ученые изъяснители христиан</w:t>
      </w:r>
      <w:r w:rsidRPr="00A86EC5">
        <w:rPr>
          <w:rStyle w:val="FontStyle33"/>
          <w:rFonts w:ascii="Times New Roman" w:hAnsi="Times New Roman" w:cs="Times New Roman"/>
          <w:bCs/>
          <w:sz w:val="24"/>
          <w:szCs w:val="24"/>
        </w:rPr>
        <w:t xml:space="preserve">ства ставили точное обозначение, при котором любовь к ближнему не должна совсем забывать о себе: так, </w:t>
      </w:r>
      <w:r w:rsidR="00FB0180">
        <w:rPr>
          <w:rStyle w:val="FontStyle33"/>
          <w:rFonts w:ascii="Times New Roman" w:hAnsi="Times New Roman" w:cs="Times New Roman"/>
          <w:bCs/>
          <w:sz w:val="24"/>
          <w:szCs w:val="24"/>
        </w:rPr>
        <w:t>например, никто из любви к ближ</w:t>
      </w:r>
      <w:r w:rsidRPr="00A86EC5">
        <w:rPr>
          <w:rStyle w:val="FontStyle33"/>
          <w:rFonts w:ascii="Times New Roman" w:hAnsi="Times New Roman" w:cs="Times New Roman"/>
          <w:bCs/>
          <w:sz w:val="24"/>
          <w:szCs w:val="24"/>
        </w:rPr>
        <w:t>нему не должен принести в жертву своего человеческого достоинства. Никто не вправе унизить себя усвоением чужих пороков. Евреи это давно знали и кое-что делали, чтобы остерегать своих от многого, что, по их понятиям, нехорошо у иноплемен</w:t>
      </w:r>
      <w:r w:rsidR="00FB0180">
        <w:rPr>
          <w:rStyle w:val="FontStyle33"/>
          <w:rFonts w:ascii="Times New Roman" w:hAnsi="Times New Roman" w:cs="Times New Roman"/>
          <w:bCs/>
          <w:sz w:val="24"/>
          <w:szCs w:val="24"/>
        </w:rPr>
        <w:t>ников. Евреи, например, трудолю</w:t>
      </w:r>
      <w:r w:rsidRPr="00A86EC5">
        <w:rPr>
          <w:rStyle w:val="FontStyle33"/>
          <w:rFonts w:ascii="Times New Roman" w:hAnsi="Times New Roman" w:cs="Times New Roman"/>
          <w:bCs/>
          <w:sz w:val="24"/>
          <w:szCs w:val="24"/>
        </w:rPr>
        <w:t xml:space="preserve">бивы, бережливы, чужды мотовства, празднолюбия, лености и пьянства, между тем всеми признано, что эти пороки очень сильно распространены среди многих народов иного племени. </w:t>
      </w:r>
      <w:r w:rsidR="00FB0180">
        <w:rPr>
          <w:rStyle w:val="FontStyle33"/>
          <w:rFonts w:ascii="Times New Roman" w:hAnsi="Times New Roman" w:cs="Times New Roman"/>
          <w:bCs/>
          <w:sz w:val="24"/>
          <w:szCs w:val="24"/>
        </w:rPr>
        <w:t>Евреи почти повсеместно старают</w:t>
      </w:r>
      <w:r w:rsidRPr="00A86EC5">
        <w:rPr>
          <w:rStyle w:val="FontStyle33"/>
          <w:rFonts w:ascii="Times New Roman" w:hAnsi="Times New Roman" w:cs="Times New Roman"/>
          <w:bCs/>
          <w:sz w:val="24"/>
          <w:szCs w:val="24"/>
        </w:rPr>
        <w:t>ся устранять свои семейства от этого р</w:t>
      </w:r>
      <w:r w:rsidR="00FB0180">
        <w:rPr>
          <w:rStyle w:val="FontStyle33"/>
          <w:rFonts w:ascii="Times New Roman" w:hAnsi="Times New Roman" w:cs="Times New Roman"/>
          <w:bCs/>
          <w:sz w:val="24"/>
          <w:szCs w:val="24"/>
        </w:rPr>
        <w:t xml:space="preserve">ода соблазнов. Пьянице приятнее </w:t>
      </w:r>
      <w:r w:rsidRPr="00A86EC5">
        <w:rPr>
          <w:rStyle w:val="FontStyle33"/>
          <w:rFonts w:ascii="Times New Roman" w:hAnsi="Times New Roman" w:cs="Times New Roman"/>
          <w:bCs/>
          <w:sz w:val="24"/>
          <w:szCs w:val="24"/>
        </w:rPr>
        <w:t>чтобы с ним пили, игроку — чтобы с ним играли, блуднику — чтобы с ним шли к блуднице; но тешить таких людей податливостью не след</w:t>
      </w:r>
      <w:r w:rsidR="00FB0180">
        <w:rPr>
          <w:rStyle w:val="FontStyle33"/>
          <w:rFonts w:ascii="Times New Roman" w:hAnsi="Times New Roman" w:cs="Times New Roman"/>
          <w:bCs/>
          <w:sz w:val="24"/>
          <w:szCs w:val="24"/>
        </w:rPr>
        <w:t>ует. Однако, к удивлению, такая-</w:t>
      </w:r>
      <w:r w:rsidRPr="00A86EC5">
        <w:rPr>
          <w:rStyle w:val="FontStyle33"/>
          <w:rFonts w:ascii="Times New Roman" w:hAnsi="Times New Roman" w:cs="Times New Roman"/>
          <w:bCs/>
          <w:sz w:val="24"/>
          <w:szCs w:val="24"/>
        </w:rPr>
        <w:t>та именно осторожность вменяется евреям не в похвалу, а в порицание. Это са</w:t>
      </w:r>
      <w:r w:rsidR="00FB0180">
        <w:rPr>
          <w:rStyle w:val="FontStyle33"/>
          <w:rFonts w:ascii="Times New Roman" w:hAnsi="Times New Roman" w:cs="Times New Roman"/>
          <w:bCs/>
          <w:sz w:val="24"/>
          <w:szCs w:val="24"/>
        </w:rPr>
        <w:t>мое и выставляют, как стимул обо</w:t>
      </w:r>
      <w:r w:rsidRPr="00A86EC5">
        <w:rPr>
          <w:rStyle w:val="FontStyle33"/>
          <w:rFonts w:ascii="Times New Roman" w:hAnsi="Times New Roman" w:cs="Times New Roman"/>
          <w:bCs/>
          <w:sz w:val="24"/>
          <w:szCs w:val="24"/>
        </w:rPr>
        <w:t>собленности и замкнутости еврейства.</w:t>
      </w:r>
      <w:r w:rsidR="00FB0180">
        <w:rPr>
          <w:rStyle w:val="FontStyle33"/>
          <w:rFonts w:ascii="Times New Roman" w:hAnsi="Times New Roman" w:cs="Times New Roman"/>
          <w:bCs/>
          <w:sz w:val="24"/>
          <w:szCs w:val="24"/>
        </w:rPr>
        <w:t xml:space="preserve"> Из любви к народам, среди кото</w:t>
      </w:r>
      <w:r w:rsidRPr="00A86EC5">
        <w:rPr>
          <w:rStyle w:val="FontStyle33"/>
          <w:rFonts w:ascii="Times New Roman" w:hAnsi="Times New Roman" w:cs="Times New Roman"/>
          <w:bCs/>
          <w:sz w:val="24"/>
          <w:szCs w:val="24"/>
        </w:rPr>
        <w:t xml:space="preserve">рых евреи живут, они должны усвоить </w:t>
      </w:r>
      <w:r w:rsidR="00FB0180">
        <w:rPr>
          <w:rStyle w:val="FontStyle33"/>
          <w:rFonts w:ascii="Times New Roman" w:hAnsi="Times New Roman" w:cs="Times New Roman"/>
          <w:bCs/>
          <w:sz w:val="24"/>
          <w:szCs w:val="24"/>
        </w:rPr>
        <w:t>все намеченные слабости их куль</w:t>
      </w:r>
      <w:r w:rsidRPr="00A86EC5">
        <w:rPr>
          <w:rStyle w:val="FontStyle33"/>
          <w:rFonts w:ascii="Times New Roman" w:hAnsi="Times New Roman" w:cs="Times New Roman"/>
          <w:bCs/>
          <w:sz w:val="24"/>
          <w:szCs w:val="24"/>
        </w:rPr>
        <w:t>турных привычек; но такое соревновани</w:t>
      </w:r>
      <w:r w:rsidR="00FB0180">
        <w:rPr>
          <w:rStyle w:val="FontStyle33"/>
          <w:rFonts w:ascii="Times New Roman" w:hAnsi="Times New Roman" w:cs="Times New Roman"/>
          <w:bCs/>
          <w:sz w:val="24"/>
          <w:szCs w:val="24"/>
        </w:rPr>
        <w:t>е не оправдали бы ни христиан</w:t>
      </w:r>
      <w:r w:rsidRPr="00A86EC5">
        <w:rPr>
          <w:rStyle w:val="FontStyle33"/>
          <w:rFonts w:ascii="Times New Roman" w:hAnsi="Times New Roman" w:cs="Times New Roman"/>
          <w:bCs/>
          <w:sz w:val="24"/>
          <w:szCs w:val="24"/>
        </w:rPr>
        <w:t>ская мораль, ни экономические выгоды самых народов, требующих такой к себе любви.</w:t>
      </w:r>
    </w:p>
    <w:p w:rsidR="001D402A" w:rsidRPr="00A86EC5" w:rsidRDefault="00FB0180"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A86EC5">
        <w:rPr>
          <w:rStyle w:val="FontStyle33"/>
          <w:rFonts w:ascii="Times New Roman" w:hAnsi="Times New Roman" w:cs="Times New Roman"/>
          <w:bCs/>
          <w:sz w:val="24"/>
          <w:szCs w:val="24"/>
        </w:rPr>
        <w:t>К такому альтрузиму еврейство не стремится, как не стремилось ни к чему подобному христианство первых трех веков.</w:t>
      </w:r>
    </w:p>
    <w:p w:rsidR="001D402A" w:rsidRPr="00A86EC5" w:rsidRDefault="001D402A" w:rsidP="001D402A">
      <w:pPr>
        <w:pStyle w:val="Style15"/>
        <w:widowControl/>
        <w:spacing w:line="360" w:lineRule="auto"/>
        <w:ind w:firstLine="37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Но еврейство поставляет немало личностей, склонных к высокому альтруизму, для осуществления идей к</w:t>
      </w:r>
      <w:r w:rsidR="00FB0180">
        <w:rPr>
          <w:rStyle w:val="FontStyle33"/>
          <w:rFonts w:ascii="Times New Roman" w:hAnsi="Times New Roman" w:cs="Times New Roman"/>
          <w:bCs/>
          <w:sz w:val="24"/>
          <w:szCs w:val="24"/>
        </w:rPr>
        <w:t>оторого известные лица еврейско</w:t>
      </w:r>
      <w:r w:rsidRPr="00A86EC5">
        <w:rPr>
          <w:rStyle w:val="FontStyle33"/>
          <w:rFonts w:ascii="Times New Roman" w:hAnsi="Times New Roman" w:cs="Times New Roman"/>
          <w:bCs/>
          <w:sz w:val="24"/>
          <w:szCs w:val="24"/>
        </w:rPr>
        <w:t>го происхождения жертвовали собою так же, как и христиане. Люди эти стремились и стремятся к своим целям различными путями, иногда законными, а иногда незаконными, что в последнее время стало очень часто и повсеместно. В первом роде нам известны евреи философы и гуманисты, прославившиеся как благор</w:t>
      </w:r>
      <w:r w:rsidR="00FB0180">
        <w:rPr>
          <w:rStyle w:val="FontStyle33"/>
          <w:rFonts w:ascii="Times New Roman" w:hAnsi="Times New Roman" w:cs="Times New Roman"/>
          <w:bCs/>
          <w:sz w:val="24"/>
          <w:szCs w:val="24"/>
        </w:rPr>
        <w:t>одством своих идей, так и благо</w:t>
      </w:r>
      <w:r w:rsidRPr="00A86EC5">
        <w:rPr>
          <w:rStyle w:val="FontStyle33"/>
          <w:rFonts w:ascii="Times New Roman" w:hAnsi="Times New Roman" w:cs="Times New Roman"/>
          <w:bCs/>
          <w:sz w:val="24"/>
          <w:szCs w:val="24"/>
        </w:rPr>
        <w:t xml:space="preserve">честием своей жизни, полной труда </w:t>
      </w:r>
      <w:r w:rsidR="00FB0180">
        <w:rPr>
          <w:rStyle w:val="FontStyle33"/>
          <w:rFonts w:ascii="Times New Roman" w:hAnsi="Times New Roman" w:cs="Times New Roman"/>
          <w:bCs/>
          <w:sz w:val="24"/>
          <w:szCs w:val="24"/>
        </w:rPr>
        <w:t>и лишений. Во втором, составляю</w:t>
      </w:r>
      <w:r w:rsidRPr="00A86EC5">
        <w:rPr>
          <w:rStyle w:val="FontStyle33"/>
          <w:rFonts w:ascii="Times New Roman" w:hAnsi="Times New Roman" w:cs="Times New Roman"/>
          <w:bCs/>
          <w:sz w:val="24"/>
          <w:szCs w:val="24"/>
        </w:rPr>
        <w:t>щем путь трагических, иногда даже</w:t>
      </w:r>
      <w:r w:rsidR="00FB0180">
        <w:rPr>
          <w:rStyle w:val="FontStyle33"/>
          <w:rFonts w:ascii="Times New Roman" w:hAnsi="Times New Roman" w:cs="Times New Roman"/>
          <w:bCs/>
          <w:sz w:val="24"/>
          <w:szCs w:val="24"/>
        </w:rPr>
        <w:t xml:space="preserve"> бешеных порывов, ряды альтруис</w:t>
      </w:r>
      <w:r w:rsidRPr="00A86EC5">
        <w:rPr>
          <w:rStyle w:val="FontStyle33"/>
          <w:rFonts w:ascii="Times New Roman" w:hAnsi="Times New Roman" w:cs="Times New Roman"/>
          <w:bCs/>
          <w:sz w:val="24"/>
          <w:szCs w:val="24"/>
        </w:rPr>
        <w:t xml:space="preserve">тов еще не перечислены. Путь их чаще всего — путь ошибок, но ошибок, вытекающих не из эгоистических побуждений, а из стремлений горячего ума "доставить возможно большее счастье возможно большему числу людей". Мы говорим теперь о евреях-социалистах. Деятельность их не оправдима с точки зрения разума, умудренного опытом, и преступна перед законами, но она истекает все-таки из </w:t>
      </w:r>
      <w:r w:rsidR="00FB0180">
        <w:rPr>
          <w:rStyle w:val="FontStyle33"/>
          <w:rFonts w:ascii="Times New Roman" w:hAnsi="Times New Roman" w:cs="Times New Roman"/>
          <w:bCs/>
          <w:sz w:val="24"/>
          <w:szCs w:val="24"/>
        </w:rPr>
        <w:lastRenderedPageBreak/>
        <w:t>побуждений альтруистиче</w:t>
      </w:r>
      <w:r w:rsidRPr="00A86EC5">
        <w:rPr>
          <w:rStyle w:val="FontStyle33"/>
          <w:rFonts w:ascii="Times New Roman" w:hAnsi="Times New Roman" w:cs="Times New Roman"/>
          <w:bCs/>
          <w:sz w:val="24"/>
          <w:szCs w:val="24"/>
        </w:rPr>
        <w:t>ских, а не эгоистических, и мы ее только в этом смысле и ставим на вид. Кто так поступает — тот не большой эгоист.</w:t>
      </w:r>
    </w:p>
    <w:p w:rsidR="001D402A" w:rsidRPr="00A86EC5"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При этом еще надо добавить, что ев</w:t>
      </w:r>
      <w:r w:rsidR="00FB0180">
        <w:rPr>
          <w:rStyle w:val="FontStyle33"/>
          <w:rFonts w:ascii="Times New Roman" w:hAnsi="Times New Roman" w:cs="Times New Roman"/>
          <w:bCs/>
          <w:sz w:val="24"/>
          <w:szCs w:val="24"/>
        </w:rPr>
        <w:t>реи сего последнего закала обре</w:t>
      </w:r>
      <w:r w:rsidRPr="00A86EC5">
        <w:rPr>
          <w:rStyle w:val="FontStyle33"/>
          <w:rFonts w:ascii="Times New Roman" w:hAnsi="Times New Roman" w:cs="Times New Roman"/>
          <w:bCs/>
          <w:sz w:val="24"/>
          <w:szCs w:val="24"/>
        </w:rPr>
        <w:t>кают себя на верную погибель не ради своего еврейского племени, к которому они принадлежат по крови, а, как им думается, ради всего человечества, то есть в числе прочих и</w:t>
      </w:r>
      <w:r w:rsidR="00FB0180">
        <w:rPr>
          <w:rStyle w:val="FontStyle33"/>
          <w:rFonts w:ascii="Times New Roman" w:hAnsi="Times New Roman" w:cs="Times New Roman"/>
          <w:bCs/>
          <w:sz w:val="24"/>
          <w:szCs w:val="24"/>
        </w:rPr>
        <w:t xml:space="preserve"> за людей тех стран, где не при</w:t>
      </w:r>
      <w:r w:rsidRPr="00A86EC5">
        <w:rPr>
          <w:rStyle w:val="FontStyle33"/>
          <w:rFonts w:ascii="Times New Roman" w:hAnsi="Times New Roman" w:cs="Times New Roman"/>
          <w:bCs/>
          <w:sz w:val="24"/>
          <w:szCs w:val="24"/>
        </w:rPr>
        <w:t>знавали и не хотят признать за евреями равных человеческих прав...</w:t>
      </w:r>
    </w:p>
    <w:p w:rsidR="001D402A" w:rsidRPr="00A86EC5" w:rsidRDefault="001D402A" w:rsidP="001D402A">
      <w:pPr>
        <w:pStyle w:val="Style15"/>
        <w:widowControl/>
        <w:spacing w:line="360" w:lineRule="auto"/>
        <w:ind w:left="389" w:firstLine="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Больше этой жертвы трудно выдумать.</w:t>
      </w:r>
    </w:p>
    <w:p w:rsidR="001D402A" w:rsidRPr="00A86EC5" w:rsidRDefault="001D402A" w:rsidP="001D402A">
      <w:pPr>
        <w:pStyle w:val="Style30"/>
        <w:widowControl/>
        <w:spacing w:line="360" w:lineRule="auto"/>
        <w:jc w:val="both"/>
        <w:rPr>
          <w:rStyle w:val="FontStyle33"/>
          <w:rFonts w:ascii="Times New Roman" w:hAnsi="Times New Roman" w:cs="Times New Roman"/>
          <w:bCs/>
          <w:sz w:val="24"/>
          <w:szCs w:val="24"/>
        </w:rPr>
      </w:pPr>
    </w:p>
    <w:p w:rsidR="001D402A" w:rsidRPr="00FB0180" w:rsidRDefault="001D402A" w:rsidP="00FB0180">
      <w:pPr>
        <w:pStyle w:val="3"/>
        <w:rPr>
          <w:rStyle w:val="FontStyle33"/>
          <w:rFonts w:asciiTheme="majorHAnsi" w:hAnsiTheme="majorHAnsi" w:cstheme="majorBidi"/>
          <w:sz w:val="26"/>
        </w:rPr>
      </w:pPr>
      <w:bookmarkStart w:id="93" w:name="_Toc281092492"/>
      <w:r w:rsidRPr="00FB0180">
        <w:rPr>
          <w:rStyle w:val="FontStyle33"/>
          <w:rFonts w:asciiTheme="majorHAnsi" w:hAnsiTheme="majorHAnsi" w:cstheme="majorBidi"/>
          <w:sz w:val="26"/>
        </w:rPr>
        <w:t>Комментарий</w:t>
      </w:r>
      <w:bookmarkEnd w:id="93"/>
    </w:p>
    <w:p w:rsidR="001D402A" w:rsidRPr="00A86EC5" w:rsidRDefault="001D402A" w:rsidP="001D402A">
      <w:pPr>
        <w:pStyle w:val="Style15"/>
        <w:widowControl/>
        <w:spacing w:before="197"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История этого текста, написанно</w:t>
      </w:r>
      <w:r w:rsidR="00FB0180">
        <w:rPr>
          <w:rStyle w:val="FontStyle33"/>
          <w:rFonts w:ascii="Times New Roman" w:hAnsi="Times New Roman" w:cs="Times New Roman"/>
          <w:bCs/>
          <w:sz w:val="24"/>
          <w:szCs w:val="24"/>
        </w:rPr>
        <w:t>го популярнейшим русским класси</w:t>
      </w:r>
      <w:r w:rsidRPr="00A86EC5">
        <w:rPr>
          <w:rStyle w:val="FontStyle33"/>
          <w:rFonts w:ascii="Times New Roman" w:hAnsi="Times New Roman" w:cs="Times New Roman"/>
          <w:bCs/>
          <w:sz w:val="24"/>
          <w:szCs w:val="24"/>
        </w:rPr>
        <w:t>ком и, однако, до сей поры практичес</w:t>
      </w:r>
      <w:r w:rsidR="00FB0180">
        <w:rPr>
          <w:rStyle w:val="FontStyle33"/>
          <w:rFonts w:ascii="Times New Roman" w:hAnsi="Times New Roman" w:cs="Times New Roman"/>
          <w:bCs/>
          <w:sz w:val="24"/>
          <w:szCs w:val="24"/>
        </w:rPr>
        <w:t>ки читателям неизвестного, выяс</w:t>
      </w:r>
      <w:r w:rsidRPr="00A86EC5">
        <w:rPr>
          <w:rStyle w:val="FontStyle33"/>
          <w:rFonts w:ascii="Times New Roman" w:hAnsi="Times New Roman" w:cs="Times New Roman"/>
          <w:bCs/>
          <w:sz w:val="24"/>
          <w:szCs w:val="24"/>
        </w:rPr>
        <w:t>няется из двух источников: из книги Андрея Лескова "Жизнь Николая Лескова"- (М., 1984, т. II, с. 226—228) и из комментариев известного историка и архивиста Юлия Гессена. История такова. После того как на юге России в 1881 —1882 гг. прошла во</w:t>
      </w:r>
      <w:r w:rsidR="00FB0180">
        <w:rPr>
          <w:rStyle w:val="FontStyle33"/>
          <w:rFonts w:ascii="Times New Roman" w:hAnsi="Times New Roman" w:cs="Times New Roman"/>
          <w:bCs/>
          <w:sz w:val="24"/>
          <w:szCs w:val="24"/>
        </w:rPr>
        <w:t>лна погромов, царское правитель</w:t>
      </w:r>
      <w:r w:rsidRPr="00A86EC5">
        <w:rPr>
          <w:rStyle w:val="FontStyle33"/>
          <w:rFonts w:ascii="Times New Roman" w:hAnsi="Times New Roman" w:cs="Times New Roman"/>
          <w:bCs/>
          <w:sz w:val="24"/>
          <w:szCs w:val="24"/>
        </w:rPr>
        <w:t>ство решило создать для рассмотрения причин происшедшего особую комиссию. Ее возглавил граф К. Пален</w:t>
      </w:r>
      <w:r w:rsidR="00FB0180">
        <w:rPr>
          <w:rStyle w:val="FontStyle33"/>
          <w:rFonts w:ascii="Times New Roman" w:hAnsi="Times New Roman" w:cs="Times New Roman"/>
          <w:bCs/>
          <w:sz w:val="24"/>
          <w:szCs w:val="24"/>
        </w:rPr>
        <w:t>. Вопрос стоял в следующей плос</w:t>
      </w:r>
      <w:r w:rsidRPr="00A86EC5">
        <w:rPr>
          <w:rStyle w:val="FontStyle33"/>
          <w:rFonts w:ascii="Times New Roman" w:hAnsi="Times New Roman" w:cs="Times New Roman"/>
          <w:bCs/>
          <w:sz w:val="24"/>
          <w:szCs w:val="24"/>
        </w:rPr>
        <w:t>кости: являются ли погромы ответом "толпы" на эксп</w:t>
      </w:r>
      <w:r w:rsidR="00FB0180">
        <w:rPr>
          <w:rStyle w:val="FontStyle33"/>
          <w:rFonts w:ascii="Times New Roman" w:hAnsi="Times New Roman" w:cs="Times New Roman"/>
          <w:bCs/>
          <w:sz w:val="24"/>
          <w:szCs w:val="24"/>
        </w:rPr>
        <w:t>луатацию, кото</w:t>
      </w:r>
      <w:r w:rsidRPr="00A86EC5">
        <w:rPr>
          <w:rStyle w:val="FontStyle33"/>
          <w:rFonts w:ascii="Times New Roman" w:hAnsi="Times New Roman" w:cs="Times New Roman"/>
          <w:bCs/>
          <w:sz w:val="24"/>
          <w:szCs w:val="24"/>
        </w:rPr>
        <w:t>рой якобы подвергали евреи окружающее население, и, соответственно, надо ли для устранения причины погромов пресечь экономическую дея</w:t>
      </w:r>
      <w:r w:rsidRPr="00A86EC5">
        <w:rPr>
          <w:rStyle w:val="FontStyle33"/>
          <w:rFonts w:ascii="Times New Roman" w:hAnsi="Times New Roman" w:cs="Times New Roman"/>
          <w:bCs/>
          <w:sz w:val="24"/>
          <w:szCs w:val="24"/>
        </w:rPr>
        <w:softHyphen/>
        <w:t>тельность евреев и отгородить их от прочего населения или надо решать еврейскую проблему на путях общего развития народной жизни, вовле</w:t>
      </w:r>
      <w:r w:rsidRPr="00A86EC5">
        <w:rPr>
          <w:rStyle w:val="FontStyle33"/>
          <w:rFonts w:ascii="Times New Roman" w:hAnsi="Times New Roman" w:cs="Times New Roman"/>
          <w:bCs/>
          <w:sz w:val="24"/>
          <w:szCs w:val="24"/>
        </w:rPr>
        <w:softHyphen/>
        <w:t>кая евреев в общегражданский процесс. Таков был контекст.</w:t>
      </w:r>
    </w:p>
    <w:p w:rsidR="001D402A" w:rsidRPr="00A86EC5" w:rsidRDefault="001D402A" w:rsidP="001D402A">
      <w:pPr>
        <w:pStyle w:val="Style15"/>
        <w:widowControl/>
        <w:spacing w:line="360" w:lineRule="auto"/>
        <w:ind w:firstLine="346"/>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Стремясь участвовать в работе коми</w:t>
      </w:r>
      <w:r w:rsidR="00FB0180">
        <w:rPr>
          <w:rStyle w:val="FontStyle33"/>
          <w:rFonts w:ascii="Times New Roman" w:hAnsi="Times New Roman" w:cs="Times New Roman"/>
          <w:bCs/>
          <w:sz w:val="24"/>
          <w:szCs w:val="24"/>
        </w:rPr>
        <w:t>ссии Палена и влиять на ее реше</w:t>
      </w:r>
      <w:r w:rsidRPr="00A86EC5">
        <w:rPr>
          <w:rStyle w:val="FontStyle33"/>
          <w:rFonts w:ascii="Times New Roman" w:hAnsi="Times New Roman" w:cs="Times New Roman"/>
          <w:bCs/>
          <w:sz w:val="24"/>
          <w:szCs w:val="24"/>
        </w:rPr>
        <w:t xml:space="preserve">ния, еврейская община Петербурга </w:t>
      </w:r>
      <w:r w:rsidR="00FB0180">
        <w:rPr>
          <w:rStyle w:val="FontStyle33"/>
          <w:rFonts w:ascii="Times New Roman" w:hAnsi="Times New Roman" w:cs="Times New Roman"/>
          <w:bCs/>
          <w:sz w:val="24"/>
          <w:szCs w:val="24"/>
        </w:rPr>
        <w:t>решила подготовить соответствую</w:t>
      </w:r>
      <w:r w:rsidRPr="00A86EC5">
        <w:rPr>
          <w:rStyle w:val="FontStyle33"/>
          <w:rFonts w:ascii="Times New Roman" w:hAnsi="Times New Roman" w:cs="Times New Roman"/>
          <w:bCs/>
          <w:sz w:val="24"/>
          <w:szCs w:val="24"/>
        </w:rPr>
        <w:t>щие материалы, заказав нескольким писателям, евреям и неевреям, тематические разработки. Лесков был избран в качестве автора по теме "быт и нравы евреев".</w:t>
      </w:r>
    </w:p>
    <w:p w:rsidR="001D402A" w:rsidRPr="00A86EC5" w:rsidRDefault="001D402A" w:rsidP="001D402A">
      <w:pPr>
        <w:pStyle w:val="Style15"/>
        <w:widowControl/>
        <w:spacing w:before="5" w:line="360" w:lineRule="auto"/>
        <w:ind w:firstLine="346"/>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Выбор Лескова в качестве автора был неслучаен, хотя и не лишен пикантности: автор "Владычного суда", "Жидовской кувырколлегии" и "Ракушанского меламеда" считался в</w:t>
      </w:r>
      <w:r w:rsidR="00FB0180">
        <w:rPr>
          <w:rStyle w:val="FontStyle33"/>
          <w:rFonts w:ascii="Times New Roman" w:hAnsi="Times New Roman" w:cs="Times New Roman"/>
          <w:bCs/>
          <w:sz w:val="24"/>
          <w:szCs w:val="24"/>
        </w:rPr>
        <w:t xml:space="preserve"> этом вопросе признанным экспер</w:t>
      </w:r>
      <w:r w:rsidRPr="00A86EC5">
        <w:rPr>
          <w:rStyle w:val="FontStyle33"/>
          <w:rFonts w:ascii="Times New Roman" w:hAnsi="Times New Roman" w:cs="Times New Roman"/>
          <w:bCs/>
          <w:sz w:val="24"/>
          <w:szCs w:val="24"/>
        </w:rPr>
        <w:t xml:space="preserve">том, однако не избежал и обвинений </w:t>
      </w:r>
      <w:r w:rsidR="00FB0180">
        <w:rPr>
          <w:rStyle w:val="FontStyle33"/>
          <w:rFonts w:ascii="Times New Roman" w:hAnsi="Times New Roman" w:cs="Times New Roman"/>
          <w:bCs/>
          <w:sz w:val="24"/>
          <w:szCs w:val="24"/>
        </w:rPr>
        <w:t>в антисемитизме, довольно, впро</w:t>
      </w:r>
      <w:r w:rsidRPr="00A86EC5">
        <w:rPr>
          <w:rStyle w:val="FontStyle33"/>
          <w:rFonts w:ascii="Times New Roman" w:hAnsi="Times New Roman" w:cs="Times New Roman"/>
          <w:bCs/>
          <w:sz w:val="24"/>
          <w:szCs w:val="24"/>
        </w:rPr>
        <w:t>чем, темных и смутных как по причине их абсурдности, так и потому, что подобные обвинения бывает унизительно опровергать.</w:t>
      </w:r>
    </w:p>
    <w:p w:rsidR="001D402A" w:rsidRPr="00A86EC5"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В начале 1883 г. к Лескову яв</w:t>
      </w:r>
      <w:r w:rsidR="00FB0180">
        <w:rPr>
          <w:rStyle w:val="FontStyle33"/>
          <w:rFonts w:ascii="Times New Roman" w:hAnsi="Times New Roman" w:cs="Times New Roman"/>
          <w:bCs/>
          <w:sz w:val="24"/>
          <w:szCs w:val="24"/>
        </w:rPr>
        <w:t>ился с соответствующим предложе</w:t>
      </w:r>
      <w:r w:rsidRPr="00A86EC5">
        <w:rPr>
          <w:rStyle w:val="FontStyle33"/>
          <w:rFonts w:ascii="Times New Roman" w:hAnsi="Times New Roman" w:cs="Times New Roman"/>
          <w:bCs/>
          <w:sz w:val="24"/>
          <w:szCs w:val="24"/>
        </w:rPr>
        <w:t xml:space="preserve">нием юрист П. Л. Розенберг. Лесков на его предложение согласился и засел за работу. К декабрю того же года он написал очерк "Еврей в России. Несколько замечаний по еврейскому вопросу" объемом около пяти листов. 21 декабря 1883 г. текст был цензурован и отпечатан </w:t>
      </w:r>
      <w:r w:rsidRPr="00A86EC5">
        <w:rPr>
          <w:rStyle w:val="FontStyle33"/>
          <w:rFonts w:ascii="Times New Roman" w:hAnsi="Times New Roman" w:cs="Times New Roman"/>
          <w:bCs/>
          <w:sz w:val="24"/>
          <w:szCs w:val="24"/>
        </w:rPr>
        <w:lastRenderedPageBreak/>
        <w:t>брошюрой в количестве 50 экземпляров, предназначенных не для продажи, а исключительно для комиссии Палена. Автор указан не был.</w:t>
      </w:r>
    </w:p>
    <w:p w:rsidR="001D402A" w:rsidRPr="00A86EC5"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 xml:space="preserve">На своем личном экземпляре Лесков сделал надпись: "Эту книгу, напечатанную с разрешения министра </w:t>
      </w:r>
      <w:r w:rsidR="00FB0180">
        <w:rPr>
          <w:rStyle w:val="FontStyle33"/>
          <w:rFonts w:ascii="Times New Roman" w:hAnsi="Times New Roman" w:cs="Times New Roman"/>
          <w:bCs/>
          <w:sz w:val="24"/>
          <w:szCs w:val="24"/>
        </w:rPr>
        <w:t>внутренних дел графа Дм. А. Тол</w:t>
      </w:r>
      <w:r w:rsidRPr="00A86EC5">
        <w:rPr>
          <w:rStyle w:val="FontStyle33"/>
          <w:rFonts w:ascii="Times New Roman" w:hAnsi="Times New Roman" w:cs="Times New Roman"/>
          <w:bCs/>
          <w:sz w:val="24"/>
          <w:szCs w:val="24"/>
        </w:rPr>
        <w:t>стого, написал я, Николай Лесков, а представил ее к печати некий Петр Львович Розенберг, который отмече</w:t>
      </w:r>
      <w:r w:rsidR="00FB0180">
        <w:rPr>
          <w:rStyle w:val="FontStyle33"/>
          <w:rFonts w:ascii="Times New Roman" w:hAnsi="Times New Roman" w:cs="Times New Roman"/>
          <w:bCs/>
          <w:sz w:val="24"/>
          <w:szCs w:val="24"/>
        </w:rPr>
        <w:t>н ее фиктивным автором". Экземп</w:t>
      </w:r>
      <w:r w:rsidRPr="00A86EC5">
        <w:rPr>
          <w:rStyle w:val="FontStyle33"/>
          <w:rFonts w:ascii="Times New Roman" w:hAnsi="Times New Roman" w:cs="Times New Roman"/>
          <w:bCs/>
          <w:sz w:val="24"/>
          <w:szCs w:val="24"/>
        </w:rPr>
        <w:t xml:space="preserve">ляр с этой надписью, переданный сыном писателя в архив, впоследствии пропал. Утрачены были практически и все 50 книжек тиража. Однако сведения о тексте проникли в печать: </w:t>
      </w:r>
      <w:r w:rsidR="00FB0180">
        <w:rPr>
          <w:rStyle w:val="FontStyle33"/>
          <w:rFonts w:ascii="Times New Roman" w:hAnsi="Times New Roman" w:cs="Times New Roman"/>
          <w:bCs/>
          <w:sz w:val="24"/>
          <w:szCs w:val="24"/>
        </w:rPr>
        <w:t>обсуждались и цитировались фраг</w:t>
      </w:r>
      <w:r w:rsidRPr="00A86EC5">
        <w:rPr>
          <w:rStyle w:val="FontStyle33"/>
          <w:rFonts w:ascii="Times New Roman" w:hAnsi="Times New Roman" w:cs="Times New Roman"/>
          <w:bCs/>
          <w:sz w:val="24"/>
          <w:szCs w:val="24"/>
        </w:rPr>
        <w:t xml:space="preserve">менты из него в отчетах о работе комиссии. Узкий круг знал и секрет авторства: сохранилось письмо Н. Лескову от Владимира Соловьева, что тот прочел "Еврея в России" и что "по </w:t>
      </w:r>
      <w:r w:rsidR="00FB0180">
        <w:rPr>
          <w:rStyle w:val="FontStyle33"/>
          <w:rFonts w:ascii="Times New Roman" w:hAnsi="Times New Roman" w:cs="Times New Roman"/>
          <w:bCs/>
          <w:sz w:val="24"/>
          <w:szCs w:val="24"/>
        </w:rPr>
        <w:t>живости, полноте и силе аргумен</w:t>
      </w:r>
      <w:r w:rsidRPr="00A86EC5">
        <w:rPr>
          <w:rStyle w:val="FontStyle33"/>
          <w:rFonts w:ascii="Times New Roman" w:hAnsi="Times New Roman" w:cs="Times New Roman"/>
          <w:bCs/>
          <w:sz w:val="24"/>
          <w:szCs w:val="24"/>
        </w:rPr>
        <w:t>тации" считает его лучшим по этому предмету трактатом, какой только знает. Однако сколько-нибудь широком</w:t>
      </w:r>
      <w:r w:rsidR="00FB0180">
        <w:rPr>
          <w:rStyle w:val="FontStyle33"/>
          <w:rFonts w:ascii="Times New Roman" w:hAnsi="Times New Roman" w:cs="Times New Roman"/>
          <w:bCs/>
          <w:sz w:val="24"/>
          <w:szCs w:val="24"/>
        </w:rPr>
        <w:t>у кругу читателей работа Н. Лес</w:t>
      </w:r>
      <w:r w:rsidRPr="00A86EC5">
        <w:rPr>
          <w:rStyle w:val="FontStyle33"/>
          <w:rFonts w:ascii="Times New Roman" w:hAnsi="Times New Roman" w:cs="Times New Roman"/>
          <w:bCs/>
          <w:sz w:val="24"/>
          <w:szCs w:val="24"/>
        </w:rPr>
        <w:t>кова осталась неизвестной: она не в</w:t>
      </w:r>
      <w:r w:rsidR="00FB0180">
        <w:rPr>
          <w:rStyle w:val="FontStyle33"/>
          <w:rFonts w:ascii="Times New Roman" w:hAnsi="Times New Roman" w:cs="Times New Roman"/>
          <w:bCs/>
          <w:sz w:val="24"/>
          <w:szCs w:val="24"/>
        </w:rPr>
        <w:t>ошла не только ни в одно из при</w:t>
      </w:r>
      <w:r w:rsidRPr="00A86EC5">
        <w:rPr>
          <w:rStyle w:val="FontStyle33"/>
          <w:rFonts w:ascii="Times New Roman" w:hAnsi="Times New Roman" w:cs="Times New Roman"/>
          <w:bCs/>
          <w:sz w:val="24"/>
          <w:szCs w:val="24"/>
        </w:rPr>
        <w:t>жизненных изданий его сочинений, но и в библиографические указатели его творчества. Русский писатель, выступивший в защиту евреев, остался при своей темной и смутной в этом отношении репутации, В России такое бывает.</w:t>
      </w:r>
    </w:p>
    <w:p w:rsidR="001D402A" w:rsidRPr="00A86EC5"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Продолжилась эта история треть века спустя. В 1916 г. Юлий Гессен совершенно случайно наткнулся на че</w:t>
      </w:r>
      <w:r w:rsidR="00FB0180">
        <w:rPr>
          <w:rStyle w:val="FontStyle33"/>
          <w:rFonts w:ascii="Times New Roman" w:hAnsi="Times New Roman" w:cs="Times New Roman"/>
          <w:bCs/>
          <w:sz w:val="24"/>
          <w:szCs w:val="24"/>
        </w:rPr>
        <w:t>рновик и беловик анонимной руко</w:t>
      </w:r>
      <w:r w:rsidRPr="00A86EC5">
        <w:rPr>
          <w:rStyle w:val="FontStyle33"/>
          <w:rFonts w:ascii="Times New Roman" w:hAnsi="Times New Roman" w:cs="Times New Roman"/>
          <w:bCs/>
          <w:sz w:val="24"/>
          <w:szCs w:val="24"/>
        </w:rPr>
        <w:t>писи по еврейскому вопросу (что и привлекло его, так как Гессен был крупнейшим знатоком темы и инициатором "Еврейской энцик</w:t>
      </w:r>
      <w:r w:rsidR="00FB0180">
        <w:rPr>
          <w:rStyle w:val="FontStyle33"/>
          <w:rFonts w:ascii="Times New Roman" w:hAnsi="Times New Roman" w:cs="Times New Roman"/>
          <w:bCs/>
          <w:sz w:val="24"/>
          <w:szCs w:val="24"/>
        </w:rPr>
        <w:t>лопедии")</w:t>
      </w:r>
      <w:r w:rsidRPr="00A86EC5">
        <w:rPr>
          <w:rStyle w:val="FontStyle33"/>
          <w:rFonts w:ascii="Times New Roman" w:hAnsi="Times New Roman" w:cs="Times New Roman"/>
          <w:bCs/>
          <w:sz w:val="24"/>
          <w:szCs w:val="24"/>
        </w:rPr>
        <w:t>. Вчитавшись, он припомнил что-то близкое в отчетах комиссии Палена. Остальное было вопросом тех</w:t>
      </w:r>
      <w:r w:rsidR="00FB0180">
        <w:rPr>
          <w:rStyle w:val="FontStyle33"/>
          <w:rFonts w:ascii="Times New Roman" w:hAnsi="Times New Roman" w:cs="Times New Roman"/>
          <w:bCs/>
          <w:sz w:val="24"/>
          <w:szCs w:val="24"/>
        </w:rPr>
        <w:t>ники: сличив почерк, Гессен убе</w:t>
      </w:r>
      <w:r w:rsidRPr="00A86EC5">
        <w:rPr>
          <w:rStyle w:val="FontStyle33"/>
          <w:rFonts w:ascii="Times New Roman" w:hAnsi="Times New Roman" w:cs="Times New Roman"/>
          <w:bCs/>
          <w:sz w:val="24"/>
          <w:szCs w:val="24"/>
        </w:rPr>
        <w:t>дился, что у него в руках авторский оригинал лесковского очерка. В 1919 г. Гессен издал его в Петроградском государст</w:t>
      </w:r>
      <w:r w:rsidR="00FB0180">
        <w:rPr>
          <w:rStyle w:val="FontStyle33"/>
          <w:rFonts w:ascii="Times New Roman" w:hAnsi="Times New Roman" w:cs="Times New Roman"/>
          <w:bCs/>
          <w:sz w:val="24"/>
          <w:szCs w:val="24"/>
        </w:rPr>
        <w:t>венном издатель</w:t>
      </w:r>
      <w:r w:rsidRPr="00A86EC5">
        <w:rPr>
          <w:rStyle w:val="FontStyle33"/>
          <w:rFonts w:ascii="Times New Roman" w:hAnsi="Times New Roman" w:cs="Times New Roman"/>
          <w:bCs/>
          <w:sz w:val="24"/>
          <w:szCs w:val="24"/>
        </w:rPr>
        <w:t xml:space="preserve">стве отдельной книжкой, тиражом в 60 тысяч экземпляров, с именем автора Н. С. Лескова на обложке и его портретом. Заголовок очерка в издании Гессена немного исказился: "Евреи в России". Вступительная статья Ю. Гессена увенчивалась справкой </w:t>
      </w:r>
      <w:r w:rsidR="00FB0180">
        <w:rPr>
          <w:rStyle w:val="FontStyle33"/>
          <w:rFonts w:ascii="Times New Roman" w:hAnsi="Times New Roman" w:cs="Times New Roman"/>
          <w:bCs/>
          <w:sz w:val="24"/>
          <w:szCs w:val="24"/>
        </w:rPr>
        <w:t>"от издательства", удостове</w:t>
      </w:r>
      <w:r w:rsidRPr="00A86EC5">
        <w:rPr>
          <w:rStyle w:val="FontStyle33"/>
          <w:rFonts w:ascii="Times New Roman" w:hAnsi="Times New Roman" w:cs="Times New Roman"/>
          <w:bCs/>
          <w:sz w:val="24"/>
          <w:szCs w:val="24"/>
        </w:rPr>
        <w:t>рявшей, что "предлагаемая брошю</w:t>
      </w:r>
      <w:r w:rsidR="00FB0180">
        <w:rPr>
          <w:rStyle w:val="FontStyle33"/>
          <w:rFonts w:ascii="Times New Roman" w:hAnsi="Times New Roman" w:cs="Times New Roman"/>
          <w:bCs/>
          <w:sz w:val="24"/>
          <w:szCs w:val="24"/>
        </w:rPr>
        <w:t>ра Н. С. Лескова печатается пол</w:t>
      </w:r>
      <w:r w:rsidRPr="00A86EC5">
        <w:rPr>
          <w:rStyle w:val="FontStyle33"/>
          <w:rFonts w:ascii="Times New Roman" w:hAnsi="Times New Roman" w:cs="Times New Roman"/>
          <w:bCs/>
          <w:sz w:val="24"/>
          <w:szCs w:val="24"/>
        </w:rPr>
        <w:t>ностью, без всяких сокращений, несмотря на ее устарелость (написана 35 лет тому назад) ".</w:t>
      </w:r>
    </w:p>
    <w:p w:rsidR="001D402A" w:rsidRPr="00A86EC5"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 xml:space="preserve">Однако и это издание не сделало работу Лескова по-настоящему известной. Тираж в 60 тысяч быстро разошелся и исчез с поверхности. С тех пор очерк Лескова не переиздавался. Мои попытки включить фрагменты "Еврея в России" в однотомник публицистики Лескова, который я составлял и комментировал в </w:t>
      </w:r>
      <w:r w:rsidR="00FB0180">
        <w:rPr>
          <w:rStyle w:val="FontStyle33"/>
          <w:rFonts w:ascii="Times New Roman" w:hAnsi="Times New Roman" w:cs="Times New Roman"/>
          <w:bCs/>
          <w:sz w:val="24"/>
          <w:szCs w:val="24"/>
        </w:rPr>
        <w:t>1987 г. для издательства "Совет</w:t>
      </w:r>
      <w:r w:rsidRPr="00A86EC5">
        <w:rPr>
          <w:rStyle w:val="FontStyle33"/>
          <w:rFonts w:ascii="Times New Roman" w:hAnsi="Times New Roman" w:cs="Times New Roman"/>
          <w:bCs/>
          <w:sz w:val="24"/>
          <w:szCs w:val="24"/>
        </w:rPr>
        <w:t>ская Россия", успеха не имели. Мои попытки просветить на этот счет зарубежных славистов (например, а</w:t>
      </w:r>
      <w:r w:rsidR="00FB0180">
        <w:rPr>
          <w:rStyle w:val="FontStyle33"/>
          <w:rFonts w:ascii="Times New Roman" w:hAnsi="Times New Roman" w:cs="Times New Roman"/>
          <w:bCs/>
          <w:sz w:val="24"/>
          <w:szCs w:val="24"/>
        </w:rPr>
        <w:t>мериканского профессора М. Фрид</w:t>
      </w:r>
      <w:r w:rsidRPr="00A86EC5">
        <w:rPr>
          <w:rStyle w:val="FontStyle33"/>
          <w:rFonts w:ascii="Times New Roman" w:hAnsi="Times New Roman" w:cs="Times New Roman"/>
          <w:bCs/>
          <w:sz w:val="24"/>
          <w:szCs w:val="24"/>
        </w:rPr>
        <w:t xml:space="preserve">берга) были встречены улыбками, потому что в США и Канаде работа Лескова издана и не составляет секрета. </w:t>
      </w:r>
      <w:r w:rsidRPr="00A86EC5">
        <w:rPr>
          <w:rStyle w:val="FontStyle33"/>
          <w:rFonts w:ascii="Times New Roman" w:hAnsi="Times New Roman" w:cs="Times New Roman"/>
          <w:bCs/>
          <w:sz w:val="24"/>
          <w:szCs w:val="24"/>
        </w:rPr>
        <w:lastRenderedPageBreak/>
        <w:t>Таким образом, перед нами встает традиционная задача догнать Америку. Подробнее я эту историю изложил в журнале "Литературное обозрение" № 8 за 1988 г.</w:t>
      </w:r>
    </w:p>
    <w:p w:rsidR="001D402A" w:rsidRPr="00A86EC5"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A86EC5">
        <w:rPr>
          <w:rStyle w:val="FontStyle33"/>
          <w:rFonts w:ascii="Times New Roman" w:hAnsi="Times New Roman" w:cs="Times New Roman"/>
          <w:bCs/>
          <w:sz w:val="24"/>
          <w:szCs w:val="24"/>
        </w:rPr>
        <w:t>Для настоящего издания выбра</w:t>
      </w:r>
      <w:r w:rsidR="00FB0180">
        <w:rPr>
          <w:rStyle w:val="FontStyle33"/>
          <w:rFonts w:ascii="Times New Roman" w:hAnsi="Times New Roman" w:cs="Times New Roman"/>
          <w:bCs/>
          <w:sz w:val="24"/>
          <w:szCs w:val="24"/>
        </w:rPr>
        <w:t>ны фрагменты, которые в наимень</w:t>
      </w:r>
      <w:r w:rsidRPr="00A86EC5">
        <w:rPr>
          <w:rStyle w:val="FontStyle33"/>
          <w:rFonts w:ascii="Times New Roman" w:hAnsi="Times New Roman" w:cs="Times New Roman"/>
          <w:bCs/>
          <w:sz w:val="24"/>
          <w:szCs w:val="24"/>
        </w:rPr>
        <w:t>шей степени этнографичны и в наибольшей степени актуальны для наших размышлений о межнациональных отнош</w:t>
      </w:r>
      <w:r w:rsidR="00FB0180">
        <w:rPr>
          <w:rStyle w:val="FontStyle33"/>
          <w:rFonts w:ascii="Times New Roman" w:hAnsi="Times New Roman" w:cs="Times New Roman"/>
          <w:bCs/>
          <w:sz w:val="24"/>
          <w:szCs w:val="24"/>
        </w:rPr>
        <w:t>ениях. Это не значит, что в дру</w:t>
      </w:r>
      <w:r w:rsidRPr="00A86EC5">
        <w:rPr>
          <w:rStyle w:val="FontStyle33"/>
          <w:rFonts w:ascii="Times New Roman" w:hAnsi="Times New Roman" w:cs="Times New Roman"/>
          <w:bCs/>
          <w:sz w:val="24"/>
          <w:szCs w:val="24"/>
        </w:rPr>
        <w:t>гих отношениях брошюра Лескова устарела, — она отнюдь не устарела, хотя написана уже более ста лет назад</w:t>
      </w:r>
      <w:r w:rsidR="00FB0180">
        <w:rPr>
          <w:rStyle w:val="FontStyle33"/>
          <w:rFonts w:ascii="Times New Roman" w:hAnsi="Times New Roman" w:cs="Times New Roman"/>
          <w:bCs/>
          <w:sz w:val="24"/>
          <w:szCs w:val="24"/>
        </w:rPr>
        <w:t>. Но не все сразу. Даже и по вы</w:t>
      </w:r>
      <w:r w:rsidRPr="00A86EC5">
        <w:rPr>
          <w:rStyle w:val="FontStyle33"/>
          <w:rFonts w:ascii="Times New Roman" w:hAnsi="Times New Roman" w:cs="Times New Roman"/>
          <w:bCs/>
          <w:sz w:val="24"/>
          <w:szCs w:val="24"/>
        </w:rPr>
        <w:t>бранным фрагментам читатель может судить о том, какую позицию Лесков занимал в данном вопросе и</w:t>
      </w:r>
      <w:r w:rsidR="00FB0180">
        <w:rPr>
          <w:rStyle w:val="FontStyle33"/>
          <w:rFonts w:ascii="Times New Roman" w:hAnsi="Times New Roman" w:cs="Times New Roman"/>
          <w:bCs/>
          <w:sz w:val="24"/>
          <w:szCs w:val="24"/>
        </w:rPr>
        <w:t xml:space="preserve"> как он умел защитить свою пози</w:t>
      </w:r>
      <w:r w:rsidRPr="00A86EC5">
        <w:rPr>
          <w:rStyle w:val="FontStyle33"/>
          <w:rFonts w:ascii="Times New Roman" w:hAnsi="Times New Roman" w:cs="Times New Roman"/>
          <w:bCs/>
          <w:sz w:val="24"/>
          <w:szCs w:val="24"/>
        </w:rPr>
        <w:t>цию в обстановке, не менее острой и сло</w:t>
      </w:r>
      <w:r w:rsidR="00FB0180">
        <w:rPr>
          <w:rStyle w:val="FontStyle33"/>
          <w:rFonts w:ascii="Times New Roman" w:hAnsi="Times New Roman" w:cs="Times New Roman"/>
          <w:bCs/>
          <w:sz w:val="24"/>
          <w:szCs w:val="24"/>
        </w:rPr>
        <w:t>жной (я имею в виду националь</w:t>
      </w:r>
      <w:r w:rsidRPr="00A86EC5">
        <w:rPr>
          <w:rStyle w:val="FontStyle33"/>
          <w:rFonts w:ascii="Times New Roman" w:hAnsi="Times New Roman" w:cs="Times New Roman"/>
          <w:bCs/>
          <w:sz w:val="24"/>
          <w:szCs w:val="24"/>
        </w:rPr>
        <w:t>ные отношения), чем нынешняя.</w:t>
      </w:r>
    </w:p>
    <w:p w:rsidR="001D402A" w:rsidRPr="00FB0180" w:rsidRDefault="001D402A" w:rsidP="001D402A">
      <w:pPr>
        <w:pStyle w:val="Style32"/>
        <w:widowControl/>
        <w:spacing w:before="230" w:line="360" w:lineRule="auto"/>
        <w:ind w:left="5141"/>
        <w:jc w:val="both"/>
        <w:rPr>
          <w:rStyle w:val="FontStyle49"/>
          <w:rFonts w:ascii="Times New Roman" w:hAnsi="Times New Roman" w:cs="Times New Roman"/>
          <w:i w:val="0"/>
          <w:sz w:val="24"/>
          <w:szCs w:val="24"/>
        </w:rPr>
      </w:pPr>
      <w:r w:rsidRPr="00FB0180">
        <w:rPr>
          <w:rStyle w:val="FontStyle49"/>
          <w:rFonts w:ascii="Times New Roman" w:hAnsi="Times New Roman" w:cs="Times New Roman"/>
          <w:i w:val="0"/>
          <w:sz w:val="24"/>
          <w:szCs w:val="24"/>
        </w:rPr>
        <w:t>Л. Аннинский</w:t>
      </w:r>
    </w:p>
    <w:p w:rsidR="001D402A" w:rsidRPr="001D402A" w:rsidRDefault="001D402A" w:rsidP="001D402A">
      <w:pPr>
        <w:pStyle w:val="Style15"/>
        <w:widowControl/>
        <w:spacing w:line="360" w:lineRule="auto"/>
        <w:ind w:firstLine="355"/>
        <w:rPr>
          <w:rStyle w:val="FontStyle48"/>
          <w:rFonts w:ascii="Times New Roman" w:hAnsi="Times New Roman" w:cs="Times New Roman"/>
          <w:sz w:val="24"/>
          <w:szCs w:val="24"/>
        </w:rPr>
      </w:pPr>
    </w:p>
    <w:p w:rsidR="001D402A" w:rsidRPr="001D402A" w:rsidRDefault="001D402A" w:rsidP="001D402A">
      <w:pPr>
        <w:widowControl/>
        <w:autoSpaceDE/>
        <w:autoSpaceDN/>
        <w:adjustRightInd/>
        <w:spacing w:after="200" w:line="360" w:lineRule="auto"/>
        <w:jc w:val="both"/>
        <w:rPr>
          <w:rStyle w:val="FontStyle48"/>
          <w:rFonts w:ascii="Times New Roman" w:hAnsi="Times New Roman" w:cs="Times New Roman"/>
          <w:sz w:val="24"/>
          <w:szCs w:val="24"/>
        </w:rPr>
      </w:pPr>
      <w:r w:rsidRPr="001D402A">
        <w:rPr>
          <w:rStyle w:val="FontStyle48"/>
          <w:rFonts w:ascii="Times New Roman" w:hAnsi="Times New Roman" w:cs="Times New Roman"/>
          <w:sz w:val="24"/>
          <w:szCs w:val="24"/>
        </w:rPr>
        <w:br w:type="page"/>
      </w:r>
    </w:p>
    <w:p w:rsidR="001D402A" w:rsidRPr="0011424D" w:rsidRDefault="001D402A" w:rsidP="0011424D">
      <w:pPr>
        <w:pStyle w:val="Style12"/>
        <w:widowControl/>
        <w:spacing w:before="62" w:line="360" w:lineRule="auto"/>
        <w:rPr>
          <w:rStyle w:val="FontStyle46"/>
          <w:rFonts w:ascii="Times New Roman" w:hAnsi="Times New Roman" w:cs="Times New Roman"/>
          <w:i/>
          <w:sz w:val="24"/>
          <w:szCs w:val="24"/>
        </w:rPr>
      </w:pPr>
      <w:r w:rsidRPr="0011424D">
        <w:rPr>
          <w:rStyle w:val="FontStyle46"/>
          <w:rFonts w:ascii="Times New Roman" w:hAnsi="Times New Roman" w:cs="Times New Roman"/>
          <w:i/>
          <w:sz w:val="24"/>
          <w:szCs w:val="24"/>
        </w:rPr>
        <w:lastRenderedPageBreak/>
        <w:t>Н. Бердяев</w:t>
      </w:r>
    </w:p>
    <w:p w:rsidR="001D402A" w:rsidRPr="001D402A" w:rsidRDefault="001D402A" w:rsidP="001D402A">
      <w:pPr>
        <w:pStyle w:val="Style30"/>
        <w:widowControl/>
        <w:spacing w:line="360" w:lineRule="auto"/>
        <w:ind w:left="1522" w:right="1478"/>
        <w:jc w:val="both"/>
        <w:rPr>
          <w:rFonts w:ascii="Times New Roman" w:hAnsi="Times New Roman" w:cs="Times New Roman"/>
        </w:rPr>
      </w:pPr>
    </w:p>
    <w:p w:rsidR="001D402A" w:rsidRPr="0011424D" w:rsidRDefault="001D402A" w:rsidP="0011424D">
      <w:pPr>
        <w:pStyle w:val="2"/>
        <w:rPr>
          <w:rStyle w:val="FontStyle49"/>
          <w:rFonts w:asciiTheme="majorHAnsi" w:hAnsiTheme="majorHAnsi" w:cstheme="majorBidi"/>
          <w:b/>
          <w:bCs/>
          <w:i w:val="0"/>
          <w:iCs w:val="0"/>
          <w:sz w:val="28"/>
          <w:szCs w:val="24"/>
        </w:rPr>
      </w:pPr>
      <w:bookmarkStart w:id="94" w:name="_Toc281092493"/>
      <w:r w:rsidRPr="0011424D">
        <w:rPr>
          <w:rStyle w:val="FontStyle49"/>
          <w:rFonts w:asciiTheme="majorHAnsi" w:hAnsiTheme="majorHAnsi" w:cstheme="majorBidi"/>
          <w:b/>
          <w:bCs/>
          <w:i w:val="0"/>
          <w:iCs w:val="0"/>
          <w:sz w:val="28"/>
          <w:szCs w:val="24"/>
        </w:rPr>
        <w:t>ХРИСТИАНСТВО И АНТИСЕМИТИЗМ (Религиозная судьба еврейства)</w:t>
      </w:r>
      <w:bookmarkEnd w:id="94"/>
    </w:p>
    <w:p w:rsidR="001D402A" w:rsidRPr="001D402A" w:rsidRDefault="001D402A" w:rsidP="001D402A">
      <w:pPr>
        <w:pStyle w:val="Style16"/>
        <w:widowControl/>
        <w:spacing w:line="360" w:lineRule="auto"/>
        <w:rPr>
          <w:rFonts w:ascii="Times New Roman" w:hAnsi="Times New Roman" w:cs="Times New Roman"/>
        </w:rPr>
      </w:pPr>
    </w:p>
    <w:p w:rsidR="001D402A" w:rsidRPr="001D402A" w:rsidRDefault="001D402A" w:rsidP="001D402A">
      <w:pPr>
        <w:pStyle w:val="Style16"/>
        <w:widowControl/>
        <w:spacing w:line="360" w:lineRule="auto"/>
        <w:rPr>
          <w:rFonts w:ascii="Times New Roman" w:hAnsi="Times New Roman" w:cs="Times New Roman"/>
        </w:rPr>
      </w:pPr>
    </w:p>
    <w:p w:rsidR="001D402A" w:rsidRPr="001D402A" w:rsidRDefault="001D402A" w:rsidP="001D402A">
      <w:pPr>
        <w:pStyle w:val="Style16"/>
        <w:widowControl/>
        <w:spacing w:line="360" w:lineRule="auto"/>
        <w:rPr>
          <w:rFonts w:ascii="Times New Roman" w:hAnsi="Times New Roman" w:cs="Times New Roman"/>
        </w:rPr>
      </w:pPr>
    </w:p>
    <w:p w:rsidR="001D402A" w:rsidRPr="001D402A" w:rsidRDefault="001D402A" w:rsidP="001D402A">
      <w:pPr>
        <w:pStyle w:val="Style16"/>
        <w:widowControl/>
        <w:spacing w:line="360" w:lineRule="auto"/>
        <w:rPr>
          <w:rFonts w:ascii="Times New Roman" w:hAnsi="Times New Roman" w:cs="Times New Roman"/>
        </w:rPr>
      </w:pPr>
    </w:p>
    <w:p w:rsidR="001D402A" w:rsidRPr="00FB0180" w:rsidRDefault="001D402A" w:rsidP="00FB0180">
      <w:pPr>
        <w:pStyle w:val="3"/>
        <w:rPr>
          <w:rStyle w:val="FontStyle50"/>
          <w:rFonts w:asciiTheme="majorHAnsi" w:hAnsiTheme="majorHAnsi" w:cstheme="majorBidi"/>
          <w:b/>
          <w:bCs/>
          <w:sz w:val="26"/>
          <w:szCs w:val="24"/>
        </w:rPr>
      </w:pPr>
      <w:bookmarkStart w:id="95" w:name="_Toc281092494"/>
      <w:r w:rsidRPr="00FB0180">
        <w:rPr>
          <w:rStyle w:val="FontStyle50"/>
          <w:rFonts w:asciiTheme="majorHAnsi" w:hAnsiTheme="majorHAnsi" w:cstheme="majorBidi"/>
          <w:b/>
          <w:bCs/>
          <w:sz w:val="26"/>
          <w:szCs w:val="24"/>
        </w:rPr>
        <w:t>I</w:t>
      </w:r>
      <w:bookmarkEnd w:id="95"/>
    </w:p>
    <w:p w:rsidR="001D402A" w:rsidRPr="00FB0180" w:rsidRDefault="001D402A" w:rsidP="001D402A">
      <w:pPr>
        <w:pStyle w:val="Style15"/>
        <w:widowControl/>
        <w:spacing w:before="206" w:line="360" w:lineRule="auto"/>
        <w:ind w:firstLine="341"/>
        <w:rPr>
          <w:rStyle w:val="FontStyle33"/>
          <w:rFonts w:ascii="Times New Roman" w:hAnsi="Times New Roman" w:cs="Times New Roman"/>
          <w:bCs/>
          <w:sz w:val="24"/>
          <w:szCs w:val="24"/>
        </w:rPr>
      </w:pPr>
      <w:r w:rsidRPr="00FB0180">
        <w:rPr>
          <w:rStyle w:val="FontStyle33"/>
          <w:rFonts w:ascii="Times New Roman" w:hAnsi="Times New Roman" w:cs="Times New Roman"/>
          <w:bCs/>
          <w:sz w:val="24"/>
          <w:szCs w:val="24"/>
        </w:rPr>
        <w:t>Леон Блуа, страстный католик, пи</w:t>
      </w:r>
      <w:r w:rsidR="00FB0180">
        <w:rPr>
          <w:rStyle w:val="FontStyle33"/>
          <w:rFonts w:ascii="Times New Roman" w:hAnsi="Times New Roman" w:cs="Times New Roman"/>
          <w:bCs/>
          <w:sz w:val="24"/>
          <w:szCs w:val="24"/>
        </w:rPr>
        <w:t>сал: "Предположите, что окружаю</w:t>
      </w:r>
      <w:r w:rsidRPr="00FB0180">
        <w:rPr>
          <w:rStyle w:val="FontStyle33"/>
          <w:rFonts w:ascii="Times New Roman" w:hAnsi="Times New Roman" w:cs="Times New Roman"/>
          <w:bCs/>
          <w:sz w:val="24"/>
          <w:szCs w:val="24"/>
        </w:rPr>
        <w:t>щие Вас люди постоянно говорят с величайшим презрением о Вашем отце и матери и имеют по отношени</w:t>
      </w:r>
      <w:r w:rsidR="00FB0180">
        <w:rPr>
          <w:rStyle w:val="FontStyle33"/>
          <w:rFonts w:ascii="Times New Roman" w:hAnsi="Times New Roman" w:cs="Times New Roman"/>
          <w:bCs/>
          <w:sz w:val="24"/>
          <w:szCs w:val="24"/>
        </w:rPr>
        <w:t>ю к ним лишь унижающие ругатель</w:t>
      </w:r>
      <w:r w:rsidRPr="00FB0180">
        <w:rPr>
          <w:rStyle w:val="FontStyle33"/>
          <w:rFonts w:ascii="Times New Roman" w:hAnsi="Times New Roman" w:cs="Times New Roman"/>
          <w:bCs/>
          <w:sz w:val="24"/>
          <w:szCs w:val="24"/>
        </w:rPr>
        <w:t>ства и сарказмы, каковы были бы Ваши чувства? Но это именно происходит с Господом Иисусом Христом. Забывают или не хотят знать, что наш Бог, ставший человеком, евре</w:t>
      </w:r>
      <w:r w:rsidR="00FB0180">
        <w:rPr>
          <w:rStyle w:val="FontStyle33"/>
          <w:rFonts w:ascii="Times New Roman" w:hAnsi="Times New Roman" w:cs="Times New Roman"/>
          <w:bCs/>
          <w:sz w:val="24"/>
          <w:szCs w:val="24"/>
        </w:rPr>
        <w:t>й, еврей по преимуществу по при</w:t>
      </w:r>
      <w:r w:rsidRPr="00FB0180">
        <w:rPr>
          <w:rStyle w:val="FontStyle33"/>
          <w:rFonts w:ascii="Times New Roman" w:hAnsi="Times New Roman" w:cs="Times New Roman"/>
          <w:bCs/>
          <w:sz w:val="24"/>
          <w:szCs w:val="24"/>
        </w:rPr>
        <w:t>роде, что мать его еврейка, цветок еврейской расы, что апостолы были евреи, так же как и все пророки, наконец, что</w:t>
      </w:r>
      <w:r w:rsidR="00FB0180">
        <w:rPr>
          <w:rStyle w:val="FontStyle33"/>
          <w:rFonts w:ascii="Times New Roman" w:hAnsi="Times New Roman" w:cs="Times New Roman"/>
          <w:bCs/>
          <w:sz w:val="24"/>
          <w:szCs w:val="24"/>
        </w:rPr>
        <w:t xml:space="preserve"> наша священная литур</w:t>
      </w:r>
      <w:r w:rsidRPr="00FB0180">
        <w:rPr>
          <w:rStyle w:val="FontStyle33"/>
          <w:rFonts w:ascii="Times New Roman" w:hAnsi="Times New Roman" w:cs="Times New Roman"/>
          <w:bCs/>
          <w:sz w:val="24"/>
          <w:szCs w:val="24"/>
        </w:rPr>
        <w:t>гия почерпнута из еврейских книг. Но тогда как выразить чудовищность оскорбления и кощунства, которое пр</w:t>
      </w:r>
      <w:r w:rsidR="00FB0180">
        <w:rPr>
          <w:rStyle w:val="FontStyle33"/>
          <w:rFonts w:ascii="Times New Roman" w:hAnsi="Times New Roman" w:cs="Times New Roman"/>
          <w:bCs/>
          <w:sz w:val="24"/>
          <w:szCs w:val="24"/>
        </w:rPr>
        <w:t>едставляет собой унижение еврей</w:t>
      </w:r>
      <w:r w:rsidRPr="00FB0180">
        <w:rPr>
          <w:rStyle w:val="FontStyle33"/>
          <w:rFonts w:ascii="Times New Roman" w:hAnsi="Times New Roman" w:cs="Times New Roman"/>
          <w:bCs/>
          <w:sz w:val="24"/>
          <w:szCs w:val="24"/>
        </w:rPr>
        <w:t>ской расы?" Слова эти обращены главным образом к христианам-анти</w:t>
      </w:r>
      <w:r w:rsidRPr="00FB0180">
        <w:rPr>
          <w:rStyle w:val="FontStyle33"/>
          <w:rFonts w:ascii="Times New Roman" w:hAnsi="Times New Roman" w:cs="Times New Roman"/>
          <w:bCs/>
          <w:sz w:val="24"/>
          <w:szCs w:val="24"/>
        </w:rPr>
        <w:softHyphen/>
        <w:t>семитам и должны быть ими услышан</w:t>
      </w:r>
      <w:r w:rsidR="00FB0180">
        <w:rPr>
          <w:rStyle w:val="FontStyle33"/>
          <w:rFonts w:ascii="Times New Roman" w:hAnsi="Times New Roman" w:cs="Times New Roman"/>
          <w:bCs/>
          <w:sz w:val="24"/>
          <w:szCs w:val="24"/>
        </w:rPr>
        <w:t>ы. Поистине поразительно легко</w:t>
      </w:r>
      <w:r w:rsidRPr="00FB0180">
        <w:rPr>
          <w:rStyle w:val="FontStyle33"/>
          <w:rFonts w:ascii="Times New Roman" w:hAnsi="Times New Roman" w:cs="Times New Roman"/>
          <w:bCs/>
          <w:sz w:val="24"/>
          <w:szCs w:val="24"/>
        </w:rPr>
        <w:t>мыслие христиан, которые считают возможным быть антисемитами. Христианство по своим человеческим истокам есть религия еврейского типа, т.е. типа мессиански-пророческог</w:t>
      </w:r>
      <w:r w:rsidR="00FB0180">
        <w:rPr>
          <w:rStyle w:val="FontStyle33"/>
          <w:rFonts w:ascii="Times New Roman" w:hAnsi="Times New Roman" w:cs="Times New Roman"/>
          <w:bCs/>
          <w:sz w:val="24"/>
          <w:szCs w:val="24"/>
        </w:rPr>
        <w:t>о. Еврейский народ внес мессиан</w:t>
      </w:r>
      <w:r w:rsidRPr="00FB0180">
        <w:rPr>
          <w:rStyle w:val="FontStyle33"/>
          <w:rFonts w:ascii="Times New Roman" w:hAnsi="Times New Roman" w:cs="Times New Roman"/>
          <w:bCs/>
          <w:sz w:val="24"/>
          <w:szCs w:val="24"/>
        </w:rPr>
        <w:t>ски-пророческий дух в мировое религиозное сознание, этот дух был совершенно чужд греко-римской духовной культуре, как и культуре индусской. "Арийский" дух не мессианский и не пророческий, ему чуждо еврейское напряженное чувст</w:t>
      </w:r>
      <w:r w:rsidR="00662797">
        <w:rPr>
          <w:rStyle w:val="FontStyle33"/>
          <w:rFonts w:ascii="Times New Roman" w:hAnsi="Times New Roman" w:cs="Times New Roman"/>
          <w:bCs/>
          <w:sz w:val="24"/>
          <w:szCs w:val="24"/>
        </w:rPr>
        <w:t>во истории, чуждо ожидание явле</w:t>
      </w:r>
      <w:r w:rsidRPr="00FB0180">
        <w:rPr>
          <w:rStyle w:val="FontStyle33"/>
          <w:rFonts w:ascii="Times New Roman" w:hAnsi="Times New Roman" w:cs="Times New Roman"/>
          <w:bCs/>
          <w:sz w:val="24"/>
          <w:szCs w:val="24"/>
        </w:rPr>
        <w:t>ния Мессии в истории, прорыва метаистории в историю. Должно быть признано явлением очень знаменательным, что германский антисемитизм превращается в антихристианство. На мир хлынула волна антисемитизма, которая грозит захлестнуть все новы</w:t>
      </w:r>
      <w:r w:rsidR="00662797">
        <w:rPr>
          <w:rStyle w:val="FontStyle33"/>
          <w:rFonts w:ascii="Times New Roman" w:hAnsi="Times New Roman" w:cs="Times New Roman"/>
          <w:bCs/>
          <w:sz w:val="24"/>
          <w:szCs w:val="24"/>
        </w:rPr>
        <w:t>е и новые страны и которая опро</w:t>
      </w:r>
      <w:r w:rsidRPr="00FB0180">
        <w:rPr>
          <w:rStyle w:val="FontStyle33"/>
          <w:rFonts w:ascii="Times New Roman" w:hAnsi="Times New Roman" w:cs="Times New Roman"/>
          <w:bCs/>
          <w:sz w:val="24"/>
          <w:szCs w:val="24"/>
        </w:rPr>
        <w:t>кидывает гуманитарные теории XIX</w:t>
      </w:r>
      <w:r w:rsidR="00662797">
        <w:rPr>
          <w:rStyle w:val="FontStyle33"/>
          <w:rFonts w:ascii="Times New Roman" w:hAnsi="Times New Roman" w:cs="Times New Roman"/>
          <w:bCs/>
          <w:sz w:val="24"/>
          <w:szCs w:val="24"/>
        </w:rPr>
        <w:t xml:space="preserve"> века. В Германии, Польше, Румы</w:t>
      </w:r>
      <w:r w:rsidRPr="00FB0180">
        <w:rPr>
          <w:rStyle w:val="FontStyle33"/>
          <w:rFonts w:ascii="Times New Roman" w:hAnsi="Times New Roman" w:cs="Times New Roman"/>
          <w:bCs/>
          <w:sz w:val="24"/>
          <w:szCs w:val="24"/>
        </w:rPr>
        <w:t>нии, Венгрии антисемитизм торжествуе</w:t>
      </w:r>
      <w:r w:rsidR="00662797">
        <w:rPr>
          <w:rStyle w:val="FontStyle33"/>
          <w:rFonts w:ascii="Times New Roman" w:hAnsi="Times New Roman" w:cs="Times New Roman"/>
          <w:bCs/>
          <w:sz w:val="24"/>
          <w:szCs w:val="24"/>
        </w:rPr>
        <w:t>т. Но он нарастает даже во Фран</w:t>
      </w:r>
      <w:r w:rsidRPr="00FB0180">
        <w:rPr>
          <w:rStyle w:val="FontStyle33"/>
          <w:rFonts w:ascii="Times New Roman" w:hAnsi="Times New Roman" w:cs="Times New Roman"/>
          <w:bCs/>
          <w:sz w:val="24"/>
          <w:szCs w:val="24"/>
        </w:rPr>
        <w:t>ции, наиболее проникнутой гуманитарными идеями, где он потерпел поражение после дрейфусовского дела</w:t>
      </w:r>
      <w:r w:rsidR="00662797">
        <w:rPr>
          <w:rStyle w:val="FontStyle33"/>
          <w:rFonts w:ascii="Times New Roman" w:hAnsi="Times New Roman" w:cs="Times New Roman"/>
          <w:bCs/>
          <w:sz w:val="24"/>
          <w:szCs w:val="24"/>
        </w:rPr>
        <w:t>. Можно указать на такие тревож</w:t>
      </w:r>
      <w:r w:rsidRPr="00FB0180">
        <w:rPr>
          <w:rStyle w:val="FontStyle33"/>
          <w:rFonts w:ascii="Times New Roman" w:hAnsi="Times New Roman" w:cs="Times New Roman"/>
          <w:bCs/>
          <w:sz w:val="24"/>
          <w:szCs w:val="24"/>
        </w:rPr>
        <w:t xml:space="preserve">ные симптомы, как появление книги Селина, которая есть настоящий призыв к погрому. Возрастает количество французов, которые не могут примириться с тем, что Леон Блюм еврей, хотя Леон Блюм один из самых честных, идеалистических и </w:t>
      </w:r>
      <w:r w:rsidRPr="00FB0180">
        <w:rPr>
          <w:rStyle w:val="FontStyle33"/>
          <w:rFonts w:ascii="Times New Roman" w:hAnsi="Times New Roman" w:cs="Times New Roman"/>
          <w:bCs/>
          <w:sz w:val="24"/>
          <w:szCs w:val="24"/>
        </w:rPr>
        <w:lastRenderedPageBreak/>
        <w:t xml:space="preserve">культурных политических деятелей Франции. Антисемитизм очень резко </w:t>
      </w:r>
      <w:r w:rsidR="00662797">
        <w:rPr>
          <w:rStyle w:val="FontStyle33"/>
          <w:rFonts w:ascii="Times New Roman" w:hAnsi="Times New Roman" w:cs="Times New Roman"/>
          <w:bCs/>
          <w:sz w:val="24"/>
          <w:szCs w:val="24"/>
        </w:rPr>
        <w:t>проявляется на поверхности поли</w:t>
      </w:r>
      <w:r w:rsidRPr="00FB0180">
        <w:rPr>
          <w:rStyle w:val="FontStyle33"/>
          <w:rFonts w:ascii="Times New Roman" w:hAnsi="Times New Roman" w:cs="Times New Roman"/>
          <w:bCs/>
          <w:sz w:val="24"/>
          <w:szCs w:val="24"/>
        </w:rPr>
        <w:t>тической жизни, о которой мы ежедневно читаем в газетах. Но еврейский вопрос не есть просто вопрос политический, экономический, правовой или культурный. Это вопрос несоизмеримо более глубок</w:t>
      </w:r>
      <w:r w:rsidR="00662797">
        <w:rPr>
          <w:rStyle w:val="FontStyle33"/>
          <w:rFonts w:ascii="Times New Roman" w:hAnsi="Times New Roman" w:cs="Times New Roman"/>
          <w:bCs/>
          <w:sz w:val="24"/>
          <w:szCs w:val="24"/>
        </w:rPr>
        <w:t>ий, религиоз</w:t>
      </w:r>
      <w:r w:rsidRPr="00FB0180">
        <w:rPr>
          <w:rStyle w:val="FontStyle33"/>
          <w:rFonts w:ascii="Times New Roman" w:hAnsi="Times New Roman" w:cs="Times New Roman"/>
          <w:bCs/>
          <w:sz w:val="24"/>
          <w:szCs w:val="24"/>
        </w:rPr>
        <w:t>ный вопрос, затрагивающий судьбы человечества. Это ось, вокруг которой вращается религиозная история</w:t>
      </w:r>
      <w:r w:rsidR="00662797">
        <w:rPr>
          <w:rStyle w:val="FontStyle33"/>
          <w:rFonts w:ascii="Times New Roman" w:hAnsi="Times New Roman" w:cs="Times New Roman"/>
          <w:bCs/>
          <w:sz w:val="24"/>
          <w:szCs w:val="24"/>
        </w:rPr>
        <w:t>. Таинственна историческая судь</w:t>
      </w:r>
      <w:r w:rsidRPr="00FB0180">
        <w:rPr>
          <w:rStyle w:val="FontStyle33"/>
          <w:rFonts w:ascii="Times New Roman" w:hAnsi="Times New Roman" w:cs="Times New Roman"/>
          <w:bCs/>
          <w:sz w:val="24"/>
          <w:szCs w:val="24"/>
        </w:rPr>
        <w:t xml:space="preserve">ба евреев. Непостижимо самое сохранение этого народа и необъяснимо рационально. С точки зрения обыкновенных исторических объяснений еврейский народ должен был перестать существовать. Ни один народ мира не выдержал бы подобной исторической судьбы. Еврейский народ есть народ истории по преимуществу, он внес в историю человеческого сознания самую категорию исторического. И история была беспощадна к этому народу. Это была история гонений и отрицания элементарных человеческих прав. И после долгой истории, требовавшей страстного напряжения сил для самосохранения, </w:t>
      </w:r>
      <w:r w:rsidR="00662797">
        <w:rPr>
          <w:rStyle w:val="FontStyle33"/>
          <w:rFonts w:ascii="Times New Roman" w:hAnsi="Times New Roman" w:cs="Times New Roman"/>
          <w:bCs/>
          <w:sz w:val="24"/>
          <w:szCs w:val="24"/>
        </w:rPr>
        <w:t>народ этот сохранил свое единст</w:t>
      </w:r>
      <w:r w:rsidRPr="00FB0180">
        <w:rPr>
          <w:rStyle w:val="FontStyle33"/>
          <w:rFonts w:ascii="Times New Roman" w:hAnsi="Times New Roman" w:cs="Times New Roman"/>
          <w:bCs/>
          <w:sz w:val="24"/>
          <w:szCs w:val="24"/>
        </w:rPr>
        <w:t>венное лицо, и по всему еврейскому рассеянию среди других народов лицо это все узнают и часто ненавидят и проклинают. Ни один народ в мире не пережил бы столь долгого рассеяния и, наверное, потерял бы свое лицо и растворился бы среди д</w:t>
      </w:r>
      <w:r w:rsidR="00662797">
        <w:rPr>
          <w:rStyle w:val="FontStyle33"/>
          <w:rFonts w:ascii="Times New Roman" w:hAnsi="Times New Roman" w:cs="Times New Roman"/>
          <w:bCs/>
          <w:sz w:val="24"/>
          <w:szCs w:val="24"/>
        </w:rPr>
        <w:t>ругих народов. Но по неисповеди</w:t>
      </w:r>
      <w:r w:rsidRPr="00FB0180">
        <w:rPr>
          <w:rStyle w:val="FontStyle33"/>
          <w:rFonts w:ascii="Times New Roman" w:hAnsi="Times New Roman" w:cs="Times New Roman"/>
          <w:bCs/>
          <w:sz w:val="24"/>
          <w:szCs w:val="24"/>
        </w:rPr>
        <w:t>мым путям Божьим народ этот должен сохраниться до конца времен. Менее всего, конечно, можно было бы объяснить историческую судьбу еврейства с точки зрения материалистического понимания истории. Мы тут прикасаемся к тайне истории.</w:t>
      </w:r>
    </w:p>
    <w:p w:rsidR="001D402A" w:rsidRPr="00FB0180" w:rsidRDefault="001D402A" w:rsidP="001D402A">
      <w:pPr>
        <w:pStyle w:val="Style15"/>
        <w:widowControl/>
        <w:spacing w:line="360" w:lineRule="auto"/>
        <w:ind w:firstLine="370"/>
        <w:rPr>
          <w:rStyle w:val="FontStyle33"/>
          <w:rFonts w:ascii="Times New Roman" w:hAnsi="Times New Roman" w:cs="Times New Roman"/>
          <w:bCs/>
          <w:sz w:val="24"/>
          <w:szCs w:val="24"/>
        </w:rPr>
      </w:pPr>
      <w:r w:rsidRPr="00FB0180">
        <w:rPr>
          <w:rStyle w:val="FontStyle33"/>
          <w:rFonts w:ascii="Times New Roman" w:hAnsi="Times New Roman" w:cs="Times New Roman"/>
          <w:bCs/>
          <w:sz w:val="24"/>
          <w:szCs w:val="24"/>
        </w:rPr>
        <w:t>Еврейский вопрос можно рассматривать с разных точек зрения. Но он имеет особенную важность как вопрос внутренне христианский. Антисемитизм в прошлом был создан главным образом христианами, для которых он наиболее невозможен</w:t>
      </w:r>
      <w:r w:rsidR="00662797">
        <w:rPr>
          <w:rStyle w:val="FontStyle33"/>
          <w:rFonts w:ascii="Times New Roman" w:hAnsi="Times New Roman" w:cs="Times New Roman"/>
          <w:bCs/>
          <w:sz w:val="24"/>
          <w:szCs w:val="24"/>
        </w:rPr>
        <w:t>. Е отношении к еврейскому наро</w:t>
      </w:r>
      <w:r w:rsidRPr="00FB0180">
        <w:rPr>
          <w:rStyle w:val="FontStyle33"/>
          <w:rFonts w:ascii="Times New Roman" w:hAnsi="Times New Roman" w:cs="Times New Roman"/>
          <w:bCs/>
          <w:sz w:val="24"/>
          <w:szCs w:val="24"/>
        </w:rPr>
        <w:t>ду на христианах лежит великий грех. Грех этот особенно велик был в средние века, когда феодальные рыца</w:t>
      </w:r>
      <w:r w:rsidR="00662797">
        <w:rPr>
          <w:rStyle w:val="FontStyle33"/>
          <w:rFonts w:ascii="Times New Roman" w:hAnsi="Times New Roman" w:cs="Times New Roman"/>
          <w:bCs/>
          <w:sz w:val="24"/>
          <w:szCs w:val="24"/>
        </w:rPr>
        <w:t>ри преследовали и уничтожали ев</w:t>
      </w:r>
      <w:r w:rsidRPr="00FB0180">
        <w:rPr>
          <w:rStyle w:val="FontStyle33"/>
          <w:rFonts w:ascii="Times New Roman" w:hAnsi="Times New Roman" w:cs="Times New Roman"/>
          <w:bCs/>
          <w:sz w:val="24"/>
          <w:szCs w:val="24"/>
        </w:rPr>
        <w:t>реев, чтобы не платить им долгов. И теперь именно на христианах лежит долг защиты евреев. В Германии это уже происходит. Тут уместно вспомнить имя Вл. Соловьева, которы</w:t>
      </w:r>
      <w:r w:rsidR="00662797">
        <w:rPr>
          <w:rStyle w:val="FontStyle33"/>
          <w:rFonts w:ascii="Times New Roman" w:hAnsi="Times New Roman" w:cs="Times New Roman"/>
          <w:bCs/>
          <w:sz w:val="24"/>
          <w:szCs w:val="24"/>
        </w:rPr>
        <w:t>й считал защиту евреев с христи</w:t>
      </w:r>
      <w:r w:rsidRPr="00FB0180">
        <w:rPr>
          <w:rStyle w:val="FontStyle33"/>
          <w:rFonts w:ascii="Times New Roman" w:hAnsi="Times New Roman" w:cs="Times New Roman"/>
          <w:bCs/>
          <w:sz w:val="24"/>
          <w:szCs w:val="24"/>
        </w:rPr>
        <w:t>анской точки зрения одной из важных з</w:t>
      </w:r>
      <w:r w:rsidR="00662797">
        <w:rPr>
          <w:rStyle w:val="FontStyle33"/>
          <w:rFonts w:ascii="Times New Roman" w:hAnsi="Times New Roman" w:cs="Times New Roman"/>
          <w:bCs/>
          <w:sz w:val="24"/>
          <w:szCs w:val="24"/>
        </w:rPr>
        <w:t>адач своей жизни. Для нас, хрис</w:t>
      </w:r>
      <w:r w:rsidRPr="00FB0180">
        <w:rPr>
          <w:rStyle w:val="FontStyle33"/>
          <w:rFonts w:ascii="Times New Roman" w:hAnsi="Times New Roman" w:cs="Times New Roman"/>
          <w:bCs/>
          <w:sz w:val="24"/>
          <w:szCs w:val="24"/>
        </w:rPr>
        <w:t>тиан, еврейский вопрос совсем не есть вопрос о том, хороши или плохи евреи, а есть вопрос о том, хороши или плохи мы, христиане. Со скорбью приходится сказать, что христиане в этом вопросе оказывались очень плохи, перед высотой христианского сознания они обыкновенно бывали много хуже евреев. Но вопрос о том, хорош ли я, много важнее вопроса о том, хорош ли мой сосед, которого я имею склонность в чем-то о</w:t>
      </w:r>
      <w:r w:rsidR="00662797">
        <w:rPr>
          <w:rStyle w:val="FontStyle33"/>
          <w:rFonts w:ascii="Times New Roman" w:hAnsi="Times New Roman" w:cs="Times New Roman"/>
          <w:bCs/>
          <w:sz w:val="24"/>
          <w:szCs w:val="24"/>
        </w:rPr>
        <w:t>бви</w:t>
      </w:r>
      <w:r w:rsidRPr="00FB0180">
        <w:rPr>
          <w:rStyle w:val="FontStyle33"/>
          <w:rFonts w:ascii="Times New Roman" w:hAnsi="Times New Roman" w:cs="Times New Roman"/>
          <w:bCs/>
          <w:sz w:val="24"/>
          <w:szCs w:val="24"/>
        </w:rPr>
        <w:t xml:space="preserve">нять. Христианам и христианским </w:t>
      </w:r>
      <w:r w:rsidR="00662797">
        <w:rPr>
          <w:rStyle w:val="FontStyle33"/>
          <w:rFonts w:ascii="Times New Roman" w:hAnsi="Times New Roman" w:cs="Times New Roman"/>
          <w:bCs/>
          <w:sz w:val="24"/>
          <w:szCs w:val="24"/>
        </w:rPr>
        <w:t>церквам во многом приходится ка</w:t>
      </w:r>
      <w:r w:rsidRPr="00FB0180">
        <w:rPr>
          <w:rStyle w:val="FontStyle33"/>
          <w:rFonts w:ascii="Times New Roman" w:hAnsi="Times New Roman" w:cs="Times New Roman"/>
          <w:bCs/>
          <w:sz w:val="24"/>
          <w:szCs w:val="24"/>
        </w:rPr>
        <w:t>яться не только в еврейском вопросе, н</w:t>
      </w:r>
      <w:r w:rsidR="00662797">
        <w:rPr>
          <w:rStyle w:val="FontStyle33"/>
          <w:rFonts w:ascii="Times New Roman" w:hAnsi="Times New Roman" w:cs="Times New Roman"/>
          <w:bCs/>
          <w:sz w:val="24"/>
          <w:szCs w:val="24"/>
        </w:rPr>
        <w:t>о и в вопросе социальном, в воп</w:t>
      </w:r>
      <w:r w:rsidRPr="00FB0180">
        <w:rPr>
          <w:rStyle w:val="FontStyle33"/>
          <w:rFonts w:ascii="Times New Roman" w:hAnsi="Times New Roman" w:cs="Times New Roman"/>
          <w:bCs/>
          <w:sz w:val="24"/>
          <w:szCs w:val="24"/>
        </w:rPr>
        <w:t xml:space="preserve">росе о войне, в постоянном конформизме по отношению к самому отвратительному </w:t>
      </w:r>
      <w:r w:rsidRPr="00FB0180">
        <w:rPr>
          <w:rStyle w:val="FontStyle33"/>
          <w:rFonts w:ascii="Times New Roman" w:hAnsi="Times New Roman" w:cs="Times New Roman"/>
          <w:bCs/>
          <w:sz w:val="24"/>
          <w:szCs w:val="24"/>
        </w:rPr>
        <w:lastRenderedPageBreak/>
        <w:t>государственному строю. Не имеет никакого</w:t>
      </w:r>
      <w:r w:rsidR="00662797">
        <w:rPr>
          <w:rStyle w:val="FontStyle33"/>
          <w:rFonts w:ascii="Times New Roman" w:hAnsi="Times New Roman" w:cs="Times New Roman"/>
          <w:bCs/>
          <w:sz w:val="24"/>
          <w:szCs w:val="24"/>
        </w:rPr>
        <w:t xml:space="preserve"> принци</w:t>
      </w:r>
      <w:r w:rsidRPr="00FB0180">
        <w:rPr>
          <w:rStyle w:val="FontStyle33"/>
          <w:rFonts w:ascii="Times New Roman" w:hAnsi="Times New Roman" w:cs="Times New Roman"/>
          <w:bCs/>
          <w:sz w:val="24"/>
          <w:szCs w:val="24"/>
        </w:rPr>
        <w:t>пиального значения вопрос о недостатках евреев. Нет нужды отрицать эти недостатки, их много. Есть еврей</w:t>
      </w:r>
      <w:r w:rsidR="00662797">
        <w:rPr>
          <w:rStyle w:val="FontStyle33"/>
          <w:rFonts w:ascii="Times New Roman" w:hAnsi="Times New Roman" w:cs="Times New Roman"/>
          <w:bCs/>
          <w:sz w:val="24"/>
          <w:szCs w:val="24"/>
        </w:rPr>
        <w:t>ское самомнение, которое раздра</w:t>
      </w:r>
      <w:r w:rsidRPr="00FB0180">
        <w:rPr>
          <w:rStyle w:val="FontStyle33"/>
          <w:rFonts w:ascii="Times New Roman" w:hAnsi="Times New Roman" w:cs="Times New Roman"/>
          <w:bCs/>
          <w:sz w:val="24"/>
          <w:szCs w:val="24"/>
        </w:rPr>
        <w:t>жает. Но оно психологически объясни</w:t>
      </w:r>
      <w:r w:rsidR="00662797">
        <w:rPr>
          <w:rStyle w:val="FontStyle33"/>
          <w:rFonts w:ascii="Times New Roman" w:hAnsi="Times New Roman" w:cs="Times New Roman"/>
          <w:bCs/>
          <w:sz w:val="24"/>
          <w:szCs w:val="24"/>
        </w:rPr>
        <w:t>мо: этот народ был унижен други</w:t>
      </w:r>
      <w:r w:rsidRPr="00FB0180">
        <w:rPr>
          <w:rStyle w:val="FontStyle33"/>
          <w:rFonts w:ascii="Times New Roman" w:hAnsi="Times New Roman" w:cs="Times New Roman"/>
          <w:bCs/>
          <w:sz w:val="24"/>
          <w:szCs w:val="24"/>
        </w:rPr>
        <w:t>ми народами и он себя компенсирует сознанием своей избранности и своей высокой миссии. Так и германский народ, униженный в течение ряда лет после войны, компенсирует себя тем сознанием, что он высшая раса и призван господствовать над миром. Так и пролетариат, самый униженный класс в капиталистическом обществе, компенсирует себя сознанием своего мессианского приз</w:t>
      </w:r>
      <w:r w:rsidR="00662797">
        <w:rPr>
          <w:rStyle w:val="FontStyle33"/>
          <w:rFonts w:ascii="Times New Roman" w:hAnsi="Times New Roman" w:cs="Times New Roman"/>
          <w:bCs/>
          <w:sz w:val="24"/>
          <w:szCs w:val="24"/>
        </w:rPr>
        <w:t>вания быть освободителем челове</w:t>
      </w:r>
      <w:r w:rsidRPr="00FB0180">
        <w:rPr>
          <w:rStyle w:val="FontStyle33"/>
          <w:rFonts w:ascii="Times New Roman" w:hAnsi="Times New Roman" w:cs="Times New Roman"/>
          <w:bCs/>
          <w:sz w:val="24"/>
          <w:szCs w:val="24"/>
        </w:rPr>
        <w:t>чества. Еврейский народ есть народ полярно противоположных свойств, в нем соединяются черты высокие с чертами низкими, жажда социальной справедливости со склонностью к н</w:t>
      </w:r>
      <w:r w:rsidR="00662797">
        <w:rPr>
          <w:rStyle w:val="FontStyle33"/>
          <w:rFonts w:ascii="Times New Roman" w:hAnsi="Times New Roman" w:cs="Times New Roman"/>
          <w:bCs/>
          <w:sz w:val="24"/>
          <w:szCs w:val="24"/>
        </w:rPr>
        <w:t>аживе и к капиталистическому на</w:t>
      </w:r>
      <w:r w:rsidRPr="00FB0180">
        <w:rPr>
          <w:rStyle w:val="FontStyle33"/>
          <w:rFonts w:ascii="Times New Roman" w:hAnsi="Times New Roman" w:cs="Times New Roman"/>
          <w:bCs/>
          <w:sz w:val="24"/>
          <w:szCs w:val="24"/>
        </w:rPr>
        <w:t>коплению. По поляризованности своей природы русский народ имеет черты сходства с народом еврейским,</w:t>
      </w:r>
      <w:r w:rsidR="00662797">
        <w:rPr>
          <w:rStyle w:val="FontStyle33"/>
          <w:rFonts w:ascii="Times New Roman" w:hAnsi="Times New Roman" w:cs="Times New Roman"/>
          <w:bCs/>
          <w:sz w:val="24"/>
          <w:szCs w:val="24"/>
        </w:rPr>
        <w:t xml:space="preserve"> и он походит на него своим мес</w:t>
      </w:r>
      <w:r w:rsidRPr="00FB0180">
        <w:rPr>
          <w:rStyle w:val="FontStyle33"/>
          <w:rFonts w:ascii="Times New Roman" w:hAnsi="Times New Roman" w:cs="Times New Roman"/>
          <w:bCs/>
          <w:sz w:val="24"/>
          <w:szCs w:val="24"/>
        </w:rPr>
        <w:t>сианским сознанием. Антисемиты очен</w:t>
      </w:r>
      <w:r w:rsidR="00662797">
        <w:rPr>
          <w:rStyle w:val="FontStyle33"/>
          <w:rFonts w:ascii="Times New Roman" w:hAnsi="Times New Roman" w:cs="Times New Roman"/>
          <w:bCs/>
          <w:sz w:val="24"/>
          <w:szCs w:val="24"/>
        </w:rPr>
        <w:t>ь любят говорить о том, что Биб</w:t>
      </w:r>
      <w:r w:rsidRPr="00FB0180">
        <w:rPr>
          <w:rStyle w:val="FontStyle33"/>
          <w:rFonts w:ascii="Times New Roman" w:hAnsi="Times New Roman" w:cs="Times New Roman"/>
          <w:bCs/>
          <w:sz w:val="24"/>
          <w:szCs w:val="24"/>
        </w:rPr>
        <w:t xml:space="preserve">лия свидетельствует о жестоковыйности еврейского народа. Но какой народ не был жестоковыйным? Не </w:t>
      </w:r>
      <w:r w:rsidR="00662797">
        <w:rPr>
          <w:rStyle w:val="FontStyle33"/>
          <w:rFonts w:ascii="Times New Roman" w:hAnsi="Times New Roman" w:cs="Times New Roman"/>
          <w:bCs/>
          <w:sz w:val="24"/>
          <w:szCs w:val="24"/>
        </w:rPr>
        <w:t>были ли жестоковыйными вавилоня</w:t>
      </w:r>
      <w:r w:rsidRPr="00FB0180">
        <w:rPr>
          <w:rStyle w:val="FontStyle33"/>
          <w:rFonts w:ascii="Times New Roman" w:hAnsi="Times New Roman" w:cs="Times New Roman"/>
          <w:bCs/>
          <w:sz w:val="24"/>
          <w:szCs w:val="24"/>
        </w:rPr>
        <w:t>не, ассирийцы, египтяне, персы? Не имели ли отвратительных свойств греки, создавшие величайшую в мире культуру? О каждом народе нужно судить по его вершинам, а не по низи</w:t>
      </w:r>
      <w:r w:rsidR="00662797">
        <w:rPr>
          <w:rStyle w:val="FontStyle33"/>
          <w:rFonts w:ascii="Times New Roman" w:hAnsi="Times New Roman" w:cs="Times New Roman"/>
          <w:bCs/>
          <w:sz w:val="24"/>
          <w:szCs w:val="24"/>
        </w:rPr>
        <w:t>нам. О немецком народе нужно су</w:t>
      </w:r>
      <w:r w:rsidRPr="00FB0180">
        <w:rPr>
          <w:rStyle w:val="FontStyle33"/>
          <w:rFonts w:ascii="Times New Roman" w:hAnsi="Times New Roman" w:cs="Times New Roman"/>
          <w:bCs/>
          <w:sz w:val="24"/>
          <w:szCs w:val="24"/>
        </w:rPr>
        <w:t xml:space="preserve">дить по его великим философам, мистикам, музыкантам, поэтам, а не по прусским юнкерам и лавочникам. И </w:t>
      </w:r>
      <w:r w:rsidR="00662797">
        <w:rPr>
          <w:rStyle w:val="FontStyle33"/>
          <w:rFonts w:ascii="Times New Roman" w:hAnsi="Times New Roman" w:cs="Times New Roman"/>
          <w:bCs/>
          <w:sz w:val="24"/>
          <w:szCs w:val="24"/>
        </w:rPr>
        <w:t>о еврейском народе, народе рели</w:t>
      </w:r>
      <w:r w:rsidRPr="00FB0180">
        <w:rPr>
          <w:rStyle w:val="FontStyle33"/>
          <w:rFonts w:ascii="Times New Roman" w:hAnsi="Times New Roman" w:cs="Times New Roman"/>
          <w:bCs/>
          <w:sz w:val="24"/>
          <w:szCs w:val="24"/>
        </w:rPr>
        <w:t xml:space="preserve">гиозного призвания, нужно судить по пророкам и апостолам, а не по </w:t>
      </w:r>
      <w:r w:rsidR="00662797">
        <w:rPr>
          <w:rStyle w:val="FontStyle33"/>
          <w:rFonts w:ascii="Times New Roman" w:hAnsi="Times New Roman" w:cs="Times New Roman"/>
          <w:bCs/>
          <w:sz w:val="24"/>
          <w:szCs w:val="24"/>
        </w:rPr>
        <w:t>ев</w:t>
      </w:r>
      <w:r w:rsidRPr="00FB0180">
        <w:rPr>
          <w:rStyle w:val="FontStyle33"/>
          <w:rFonts w:ascii="Times New Roman" w:hAnsi="Times New Roman" w:cs="Times New Roman"/>
          <w:bCs/>
          <w:sz w:val="24"/>
          <w:szCs w:val="24"/>
        </w:rPr>
        <w:t>рейским ростовщикам. Каждый воле</w:t>
      </w:r>
      <w:r w:rsidR="00662797">
        <w:rPr>
          <w:rStyle w:val="FontStyle33"/>
          <w:rFonts w:ascii="Times New Roman" w:hAnsi="Times New Roman" w:cs="Times New Roman"/>
          <w:bCs/>
          <w:sz w:val="24"/>
          <w:szCs w:val="24"/>
        </w:rPr>
        <w:t>н иметь свои национальные симпа</w:t>
      </w:r>
      <w:r w:rsidRPr="00FB0180">
        <w:rPr>
          <w:rStyle w:val="FontStyle33"/>
          <w:rFonts w:ascii="Times New Roman" w:hAnsi="Times New Roman" w:cs="Times New Roman"/>
          <w:bCs/>
          <w:sz w:val="24"/>
          <w:szCs w:val="24"/>
        </w:rPr>
        <w:t xml:space="preserve">тии и антипатии. Есть люди, которые </w:t>
      </w:r>
      <w:r w:rsidR="00662797">
        <w:rPr>
          <w:rStyle w:val="FontStyle33"/>
          <w:rFonts w:ascii="Times New Roman" w:hAnsi="Times New Roman" w:cs="Times New Roman"/>
          <w:bCs/>
          <w:sz w:val="24"/>
          <w:szCs w:val="24"/>
        </w:rPr>
        <w:t>не любят немцев, поляков или ру</w:t>
      </w:r>
      <w:r w:rsidRPr="00FB0180">
        <w:rPr>
          <w:rStyle w:val="FontStyle33"/>
          <w:rFonts w:ascii="Times New Roman" w:hAnsi="Times New Roman" w:cs="Times New Roman"/>
          <w:bCs/>
          <w:sz w:val="24"/>
          <w:szCs w:val="24"/>
        </w:rPr>
        <w:t>мын. Тут ничего поделать нельзя: к люб</w:t>
      </w:r>
      <w:r w:rsidR="00662797">
        <w:rPr>
          <w:rStyle w:val="FontStyle33"/>
          <w:rFonts w:ascii="Times New Roman" w:hAnsi="Times New Roman" w:cs="Times New Roman"/>
          <w:bCs/>
          <w:sz w:val="24"/>
          <w:szCs w:val="24"/>
        </w:rPr>
        <w:t>ви нельзя принудить и трудно по</w:t>
      </w:r>
      <w:r w:rsidRPr="00FB0180">
        <w:rPr>
          <w:rStyle w:val="FontStyle33"/>
          <w:rFonts w:ascii="Times New Roman" w:hAnsi="Times New Roman" w:cs="Times New Roman"/>
          <w:bCs/>
          <w:sz w:val="24"/>
          <w:szCs w:val="24"/>
        </w:rPr>
        <w:t>давить безотчетную антипатию. Но ненависть к целому народу есть грех, есть человекоубийство, и ненавидящий должен нести ответственность. С отношением к евреям вопрос сложнее. Евреи не могут быть названы просто национальностью. Целый ряд пр</w:t>
      </w:r>
      <w:r w:rsidR="00662797">
        <w:rPr>
          <w:rStyle w:val="FontStyle33"/>
          <w:rFonts w:ascii="Times New Roman" w:hAnsi="Times New Roman" w:cs="Times New Roman"/>
          <w:bCs/>
          <w:sz w:val="24"/>
          <w:szCs w:val="24"/>
        </w:rPr>
        <w:t>изнаков нации у еврейства отсут</w:t>
      </w:r>
      <w:r w:rsidRPr="00FB0180">
        <w:rPr>
          <w:rStyle w:val="FontStyle33"/>
          <w:rFonts w:ascii="Times New Roman" w:hAnsi="Times New Roman" w:cs="Times New Roman"/>
          <w:bCs/>
          <w:sz w:val="24"/>
          <w:szCs w:val="24"/>
        </w:rPr>
        <w:t>ствует и есть признаки, которых у других наций нет. Евреи — народ особой, исключительной религиозной судьбы, избранный народ Божий, и этим определяется трагизм их исторической судьбы. Избранный народ Божий, из которого вышел Мессия и который отверг Мессию, не может иметь исторической судьбы, похожей на</w:t>
      </w:r>
      <w:r w:rsidR="00662797">
        <w:rPr>
          <w:rStyle w:val="FontStyle33"/>
          <w:rFonts w:ascii="Times New Roman" w:hAnsi="Times New Roman" w:cs="Times New Roman"/>
          <w:bCs/>
          <w:sz w:val="24"/>
          <w:szCs w:val="24"/>
        </w:rPr>
        <w:t xml:space="preserve"> судьбу других народов. Этот на</w:t>
      </w:r>
      <w:r w:rsidRPr="00FB0180">
        <w:rPr>
          <w:rStyle w:val="FontStyle33"/>
          <w:rFonts w:ascii="Times New Roman" w:hAnsi="Times New Roman" w:cs="Times New Roman"/>
          <w:bCs/>
          <w:sz w:val="24"/>
          <w:szCs w:val="24"/>
        </w:rPr>
        <w:t xml:space="preserve">род скреплен и навеки объединен не </w:t>
      </w:r>
      <w:r w:rsidR="00662797">
        <w:rPr>
          <w:rStyle w:val="FontStyle33"/>
          <w:rFonts w:ascii="Times New Roman" w:hAnsi="Times New Roman" w:cs="Times New Roman"/>
          <w:bCs/>
          <w:sz w:val="24"/>
          <w:szCs w:val="24"/>
        </w:rPr>
        <w:t>теми свойствами, которые обыкно</w:t>
      </w:r>
      <w:r w:rsidRPr="00FB0180">
        <w:rPr>
          <w:rStyle w:val="FontStyle33"/>
          <w:rFonts w:ascii="Times New Roman" w:hAnsi="Times New Roman" w:cs="Times New Roman"/>
          <w:bCs/>
          <w:sz w:val="24"/>
          <w:szCs w:val="24"/>
        </w:rPr>
        <w:t>венно скрепляют и объединяют народы,</w:t>
      </w:r>
      <w:r w:rsidR="00662797">
        <w:rPr>
          <w:rStyle w:val="FontStyle33"/>
          <w:rFonts w:ascii="Times New Roman" w:hAnsi="Times New Roman" w:cs="Times New Roman"/>
          <w:bCs/>
          <w:sz w:val="24"/>
          <w:szCs w:val="24"/>
        </w:rPr>
        <w:t xml:space="preserve"> а исключительностью своей рели</w:t>
      </w:r>
      <w:r w:rsidRPr="00FB0180">
        <w:rPr>
          <w:rStyle w:val="FontStyle33"/>
          <w:rFonts w:ascii="Times New Roman" w:hAnsi="Times New Roman" w:cs="Times New Roman"/>
          <w:bCs/>
          <w:sz w:val="24"/>
          <w:szCs w:val="24"/>
        </w:rPr>
        <w:t>гиозной судьбы. Христиане принуждены признать богоизбранность еврейского народа, этого требует хрис</w:t>
      </w:r>
      <w:r w:rsidR="00662797">
        <w:rPr>
          <w:rStyle w:val="FontStyle33"/>
          <w:rFonts w:ascii="Times New Roman" w:hAnsi="Times New Roman" w:cs="Times New Roman"/>
          <w:bCs/>
          <w:sz w:val="24"/>
          <w:szCs w:val="24"/>
        </w:rPr>
        <w:t>тианское вероучение, они это де</w:t>
      </w:r>
      <w:r w:rsidRPr="00FB0180">
        <w:rPr>
          <w:rStyle w:val="FontStyle33"/>
          <w:rFonts w:ascii="Times New Roman" w:hAnsi="Times New Roman" w:cs="Times New Roman"/>
          <w:bCs/>
          <w:sz w:val="24"/>
          <w:szCs w:val="24"/>
        </w:rPr>
        <w:t xml:space="preserve">лают неохотно и часто забывают об этом. Мы живем в эпоху звериного национализма, культа грубой силы, настоящего возврата к язычеству. Происходит процесс обратный </w:t>
      </w:r>
      <w:r w:rsidRPr="00FB0180">
        <w:rPr>
          <w:rStyle w:val="FontStyle33"/>
          <w:rFonts w:ascii="Times New Roman" w:hAnsi="Times New Roman" w:cs="Times New Roman"/>
          <w:bCs/>
          <w:sz w:val="24"/>
          <w:szCs w:val="24"/>
        </w:rPr>
        <w:lastRenderedPageBreak/>
        <w:t>христиа</w:t>
      </w:r>
      <w:r w:rsidR="00662797">
        <w:rPr>
          <w:rStyle w:val="FontStyle33"/>
          <w:rFonts w:ascii="Times New Roman" w:hAnsi="Times New Roman" w:cs="Times New Roman"/>
          <w:bCs/>
          <w:sz w:val="24"/>
          <w:szCs w:val="24"/>
        </w:rPr>
        <w:t>низации и гуманизации человечес</w:t>
      </w:r>
      <w:r w:rsidRPr="00FB0180">
        <w:rPr>
          <w:rStyle w:val="FontStyle33"/>
          <w:rFonts w:ascii="Times New Roman" w:hAnsi="Times New Roman" w:cs="Times New Roman"/>
          <w:bCs/>
          <w:sz w:val="24"/>
          <w:szCs w:val="24"/>
        </w:rPr>
        <w:t>ких обществ. Национализм должен был бы быть осужден христианской церковью как ересь, и католическая ц</w:t>
      </w:r>
      <w:r w:rsidR="00662797">
        <w:rPr>
          <w:rStyle w:val="FontStyle33"/>
          <w:rFonts w:ascii="Times New Roman" w:hAnsi="Times New Roman" w:cs="Times New Roman"/>
          <w:bCs/>
          <w:sz w:val="24"/>
          <w:szCs w:val="24"/>
        </w:rPr>
        <w:t>ерковь недалека от этого осужде</w:t>
      </w:r>
      <w:r w:rsidRPr="00FB0180">
        <w:rPr>
          <w:rStyle w:val="FontStyle33"/>
          <w:rFonts w:ascii="Times New Roman" w:hAnsi="Times New Roman" w:cs="Times New Roman"/>
          <w:bCs/>
          <w:sz w:val="24"/>
          <w:szCs w:val="24"/>
        </w:rPr>
        <w:t>ния. Но евреи падают жертвой не только этого национализма. Причины антисемитизма глубже. Несомненно, существует мистический страх перед евреями. Этот страх, правда,</w:t>
      </w:r>
      <w:r w:rsidR="00662797">
        <w:rPr>
          <w:rStyle w:val="FontStyle33"/>
          <w:rFonts w:ascii="Times New Roman" w:hAnsi="Times New Roman" w:cs="Times New Roman"/>
          <w:bCs/>
          <w:sz w:val="24"/>
          <w:szCs w:val="24"/>
        </w:rPr>
        <w:t xml:space="preserve"> испытывают обыкновенно люди до</w:t>
      </w:r>
      <w:r w:rsidRPr="00FB0180">
        <w:rPr>
          <w:rStyle w:val="FontStyle33"/>
          <w:rFonts w:ascii="Times New Roman" w:hAnsi="Times New Roman" w:cs="Times New Roman"/>
          <w:bCs/>
          <w:sz w:val="24"/>
          <w:szCs w:val="24"/>
        </w:rPr>
        <w:t>вольно низкого культурного уровня</w:t>
      </w:r>
      <w:r w:rsidR="00662797">
        <w:rPr>
          <w:rStyle w:val="FontStyle33"/>
          <w:rFonts w:ascii="Times New Roman" w:hAnsi="Times New Roman" w:cs="Times New Roman"/>
          <w:bCs/>
          <w:sz w:val="24"/>
          <w:szCs w:val="24"/>
        </w:rPr>
        <w:t>, которые легко заражаются самы</w:t>
      </w:r>
      <w:r w:rsidRPr="00FB0180">
        <w:rPr>
          <w:rStyle w:val="FontStyle33"/>
          <w:rFonts w:ascii="Times New Roman" w:hAnsi="Times New Roman" w:cs="Times New Roman"/>
          <w:bCs/>
          <w:sz w:val="24"/>
          <w:szCs w:val="24"/>
        </w:rPr>
        <w:t>ми нелепыми и низкопробными мифами и легендами.</w:t>
      </w:r>
    </w:p>
    <w:p w:rsidR="001D402A" w:rsidRPr="00FB0180" w:rsidRDefault="001D402A" w:rsidP="001D402A">
      <w:pPr>
        <w:pStyle w:val="Style16"/>
        <w:widowControl/>
        <w:spacing w:line="360" w:lineRule="auto"/>
        <w:rPr>
          <w:rStyle w:val="FontStyle33"/>
          <w:rFonts w:ascii="Times New Roman" w:hAnsi="Times New Roman" w:cs="Times New Roman"/>
          <w:bCs/>
          <w:sz w:val="24"/>
          <w:szCs w:val="24"/>
        </w:rPr>
      </w:pPr>
    </w:p>
    <w:p w:rsidR="001D402A" w:rsidRPr="00662797" w:rsidRDefault="001D402A" w:rsidP="00662797">
      <w:pPr>
        <w:pStyle w:val="3"/>
        <w:rPr>
          <w:rStyle w:val="FontStyle33"/>
          <w:rFonts w:asciiTheme="majorHAnsi" w:hAnsiTheme="majorHAnsi" w:cstheme="majorBidi"/>
          <w:sz w:val="26"/>
        </w:rPr>
      </w:pPr>
      <w:bookmarkStart w:id="96" w:name="_Toc281092495"/>
      <w:r w:rsidRPr="00662797">
        <w:rPr>
          <w:rStyle w:val="FontStyle33"/>
          <w:rFonts w:asciiTheme="majorHAnsi" w:hAnsiTheme="majorHAnsi" w:cstheme="majorBidi"/>
          <w:sz w:val="26"/>
        </w:rPr>
        <w:t>II</w:t>
      </w:r>
      <w:bookmarkEnd w:id="96"/>
    </w:p>
    <w:p w:rsidR="001D402A" w:rsidRPr="00FB0180" w:rsidRDefault="001D402A" w:rsidP="001D402A">
      <w:pPr>
        <w:pStyle w:val="Style19"/>
        <w:widowControl/>
        <w:spacing w:line="360" w:lineRule="auto"/>
        <w:rPr>
          <w:rStyle w:val="FontStyle33"/>
          <w:rFonts w:ascii="Times New Roman" w:hAnsi="Times New Roman" w:cs="Times New Roman"/>
          <w:bCs/>
          <w:sz w:val="24"/>
          <w:szCs w:val="24"/>
        </w:rPr>
      </w:pPr>
      <w:r w:rsidRPr="00FB0180">
        <w:rPr>
          <w:rStyle w:val="FontStyle33"/>
          <w:rFonts w:ascii="Times New Roman" w:hAnsi="Times New Roman" w:cs="Times New Roman"/>
          <w:bCs/>
          <w:sz w:val="24"/>
          <w:szCs w:val="24"/>
        </w:rPr>
        <w:t>Необычайно парадоксальна еврейска</w:t>
      </w:r>
      <w:r w:rsidR="00662797">
        <w:rPr>
          <w:rStyle w:val="FontStyle33"/>
          <w:rFonts w:ascii="Times New Roman" w:hAnsi="Times New Roman" w:cs="Times New Roman"/>
          <w:bCs/>
          <w:sz w:val="24"/>
          <w:szCs w:val="24"/>
        </w:rPr>
        <w:t>я судьба: страстное искание зем</w:t>
      </w:r>
      <w:r w:rsidRPr="00FB0180">
        <w:rPr>
          <w:rStyle w:val="FontStyle33"/>
          <w:rFonts w:ascii="Times New Roman" w:hAnsi="Times New Roman" w:cs="Times New Roman"/>
          <w:bCs/>
          <w:sz w:val="24"/>
          <w:szCs w:val="24"/>
        </w:rPr>
        <w:t>ного царства и отсутствие своего государства, которое имеют самые незначительные народы, мессианское соз</w:t>
      </w:r>
      <w:r w:rsidR="00662797">
        <w:rPr>
          <w:rStyle w:val="FontStyle33"/>
          <w:rFonts w:ascii="Times New Roman" w:hAnsi="Times New Roman" w:cs="Times New Roman"/>
          <w:bCs/>
          <w:sz w:val="24"/>
          <w:szCs w:val="24"/>
        </w:rPr>
        <w:t>нание избранности народа и през</w:t>
      </w:r>
      <w:r w:rsidRPr="00FB0180">
        <w:rPr>
          <w:rStyle w:val="FontStyle33"/>
          <w:rFonts w:ascii="Times New Roman" w:hAnsi="Times New Roman" w:cs="Times New Roman"/>
          <w:bCs/>
          <w:sz w:val="24"/>
          <w:szCs w:val="24"/>
        </w:rPr>
        <w:t>рение и гонение со стороны других народов, отвержение креста как соблазна и распятие этого народа на протяжение всей его истории. Может быть, более всего поразительно, что отвергнувший крест его несет, те же, которые приняли крест, так часто распинали других. Есть несколько типов антисемитизма, которые могут, конечно, соединяться и поддерживать друг друга. Я не буду останавлив</w:t>
      </w:r>
      <w:r w:rsidR="00662797">
        <w:rPr>
          <w:rStyle w:val="FontStyle33"/>
          <w:rFonts w:ascii="Times New Roman" w:hAnsi="Times New Roman" w:cs="Times New Roman"/>
          <w:bCs/>
          <w:sz w:val="24"/>
          <w:szCs w:val="24"/>
        </w:rPr>
        <w:t>аться на том эмоцио</w:t>
      </w:r>
      <w:r w:rsidRPr="00FB0180">
        <w:rPr>
          <w:rStyle w:val="FontStyle33"/>
          <w:rFonts w:ascii="Times New Roman" w:hAnsi="Times New Roman" w:cs="Times New Roman"/>
          <w:bCs/>
          <w:sz w:val="24"/>
          <w:szCs w:val="24"/>
        </w:rPr>
        <w:t>нально-обывательском антисемитизме, который играет немалую роль в антисемитских движениях, но не представляет принципиального интереса. С ним связаны насмешки над евреями, изображение комического типа еврея, брезгливое отношение к евреям, в отношении которых не хотят допустить человеческого равен</w:t>
      </w:r>
      <w:r w:rsidR="00662797">
        <w:rPr>
          <w:rStyle w:val="FontStyle33"/>
          <w:rFonts w:ascii="Times New Roman" w:hAnsi="Times New Roman" w:cs="Times New Roman"/>
          <w:bCs/>
          <w:sz w:val="24"/>
          <w:szCs w:val="24"/>
        </w:rPr>
        <w:t>ства. С этим обыкновенно не свя</w:t>
      </w:r>
      <w:r w:rsidRPr="00FB0180">
        <w:rPr>
          <w:rStyle w:val="FontStyle33"/>
          <w:rFonts w:ascii="Times New Roman" w:hAnsi="Times New Roman" w:cs="Times New Roman"/>
          <w:bCs/>
          <w:sz w:val="24"/>
          <w:szCs w:val="24"/>
        </w:rPr>
        <w:t>зывается никакой идеологии. Настоящая идеология антисемитизма есть идеология антисемитизма расового, и это самая распространенная форма вражды к еврейству. Германия — классическая страна этой идеологии, ее можно найти и у великих немцев, н</w:t>
      </w:r>
      <w:r w:rsidR="00662797">
        <w:rPr>
          <w:rStyle w:val="FontStyle33"/>
          <w:rFonts w:ascii="Times New Roman" w:hAnsi="Times New Roman" w:cs="Times New Roman"/>
          <w:bCs/>
          <w:sz w:val="24"/>
          <w:szCs w:val="24"/>
        </w:rPr>
        <w:t>апример у Лютера, Фихте, Р. Ваг</w:t>
      </w:r>
      <w:r w:rsidRPr="00FB0180">
        <w:rPr>
          <w:rStyle w:val="FontStyle33"/>
          <w:rFonts w:ascii="Times New Roman" w:hAnsi="Times New Roman" w:cs="Times New Roman"/>
          <w:bCs/>
          <w:sz w:val="24"/>
          <w:szCs w:val="24"/>
        </w:rPr>
        <w:t>нера. Евреи объявляются расой низше</w:t>
      </w:r>
      <w:r w:rsidR="00662797">
        <w:rPr>
          <w:rStyle w:val="FontStyle33"/>
          <w:rFonts w:ascii="Times New Roman" w:hAnsi="Times New Roman" w:cs="Times New Roman"/>
          <w:bCs/>
          <w:sz w:val="24"/>
          <w:szCs w:val="24"/>
        </w:rPr>
        <w:t>й, отверженной и враждебной все</w:t>
      </w:r>
      <w:r w:rsidRPr="00FB0180">
        <w:rPr>
          <w:rStyle w:val="FontStyle33"/>
          <w:rFonts w:ascii="Times New Roman" w:hAnsi="Times New Roman" w:cs="Times New Roman"/>
          <w:bCs/>
          <w:sz w:val="24"/>
          <w:szCs w:val="24"/>
        </w:rPr>
        <w:t>му остальному человечеству. Но при этом эта низшая раса оказывается самой сильной, вечно побеждающей д</w:t>
      </w:r>
      <w:r w:rsidR="00662797">
        <w:rPr>
          <w:rStyle w:val="FontStyle33"/>
          <w:rFonts w:ascii="Times New Roman" w:hAnsi="Times New Roman" w:cs="Times New Roman"/>
          <w:bCs/>
          <w:sz w:val="24"/>
          <w:szCs w:val="24"/>
        </w:rPr>
        <w:t>ругие расы в свободной конкурен</w:t>
      </w:r>
      <w:r w:rsidRPr="00FB0180">
        <w:rPr>
          <w:rStyle w:val="FontStyle33"/>
          <w:rFonts w:ascii="Times New Roman" w:hAnsi="Times New Roman" w:cs="Times New Roman"/>
          <w:bCs/>
          <w:sz w:val="24"/>
          <w:szCs w:val="24"/>
        </w:rPr>
        <w:t>ции. С христианской точки зрения расовый антисемитизм совершенно недопустим, он непримиримо сталк</w:t>
      </w:r>
      <w:r w:rsidR="00662797">
        <w:rPr>
          <w:rStyle w:val="FontStyle33"/>
          <w:rFonts w:ascii="Times New Roman" w:hAnsi="Times New Roman" w:cs="Times New Roman"/>
          <w:bCs/>
          <w:sz w:val="24"/>
          <w:szCs w:val="24"/>
        </w:rPr>
        <w:t>ивается с христианским универса</w:t>
      </w:r>
      <w:r w:rsidRPr="00FB0180">
        <w:rPr>
          <w:rStyle w:val="FontStyle33"/>
          <w:rFonts w:ascii="Times New Roman" w:hAnsi="Times New Roman" w:cs="Times New Roman"/>
          <w:bCs/>
          <w:sz w:val="24"/>
          <w:szCs w:val="24"/>
        </w:rPr>
        <w:t xml:space="preserve">лизмом. Гонения против католиков в </w:t>
      </w:r>
      <w:r w:rsidR="00662797">
        <w:rPr>
          <w:rStyle w:val="FontStyle33"/>
          <w:rFonts w:ascii="Times New Roman" w:hAnsi="Times New Roman" w:cs="Times New Roman"/>
          <w:bCs/>
          <w:sz w:val="24"/>
          <w:szCs w:val="24"/>
        </w:rPr>
        <w:t>Германии вызываются тем, что ка</w:t>
      </w:r>
      <w:r w:rsidRPr="00FB0180">
        <w:rPr>
          <w:rStyle w:val="FontStyle33"/>
          <w:rFonts w:ascii="Times New Roman" w:hAnsi="Times New Roman" w:cs="Times New Roman"/>
          <w:bCs/>
          <w:sz w:val="24"/>
          <w:szCs w:val="24"/>
        </w:rPr>
        <w:t>толичество универсалистично. Христианство провозгласило ту истину, что нет эллина и нет иудея. Оно обращено ко всему человечеству и ко всякому человеку независимо от расы</w:t>
      </w:r>
      <w:r w:rsidR="00662797">
        <w:rPr>
          <w:rStyle w:val="FontStyle33"/>
          <w:rFonts w:ascii="Times New Roman" w:hAnsi="Times New Roman" w:cs="Times New Roman"/>
          <w:bCs/>
          <w:sz w:val="24"/>
          <w:szCs w:val="24"/>
        </w:rPr>
        <w:t>, национальности, класса и поло</w:t>
      </w:r>
      <w:r w:rsidRPr="00FB0180">
        <w:rPr>
          <w:rStyle w:val="FontStyle33"/>
          <w:rFonts w:ascii="Times New Roman" w:hAnsi="Times New Roman" w:cs="Times New Roman"/>
          <w:bCs/>
          <w:sz w:val="24"/>
          <w:szCs w:val="24"/>
        </w:rPr>
        <w:t>жения человека в обществе. Не только расовый антисемитизм, н</w:t>
      </w:r>
      <w:r w:rsidR="00662797">
        <w:rPr>
          <w:rStyle w:val="FontStyle33"/>
          <w:rFonts w:ascii="Times New Roman" w:hAnsi="Times New Roman" w:cs="Times New Roman"/>
          <w:bCs/>
          <w:sz w:val="24"/>
          <w:szCs w:val="24"/>
        </w:rPr>
        <w:t>о и вооб</w:t>
      </w:r>
      <w:r w:rsidRPr="00FB0180">
        <w:rPr>
          <w:rStyle w:val="FontStyle33"/>
          <w:rFonts w:ascii="Times New Roman" w:hAnsi="Times New Roman" w:cs="Times New Roman"/>
          <w:bCs/>
          <w:sz w:val="24"/>
          <w:szCs w:val="24"/>
        </w:rPr>
        <w:t xml:space="preserve">ще расизм не выдерживает критики с трех точек зрения: с религиозной, моральной и научной. Он недопустим для христианина, который должен видеть в каждом человеке образ и подобие Божье. Не только расизм, но и национализм для христианской совести неприемлем. Но он </w:t>
      </w:r>
      <w:r w:rsidR="00662797">
        <w:rPr>
          <w:rStyle w:val="FontStyle33"/>
          <w:rFonts w:ascii="Times New Roman" w:hAnsi="Times New Roman" w:cs="Times New Roman"/>
          <w:bCs/>
          <w:sz w:val="24"/>
          <w:szCs w:val="24"/>
        </w:rPr>
        <w:lastRenderedPageBreak/>
        <w:t>неприем</w:t>
      </w:r>
      <w:r w:rsidRPr="00FB0180">
        <w:rPr>
          <w:rStyle w:val="FontStyle33"/>
          <w:rFonts w:ascii="Times New Roman" w:hAnsi="Times New Roman" w:cs="Times New Roman"/>
          <w:bCs/>
          <w:sz w:val="24"/>
          <w:szCs w:val="24"/>
        </w:rPr>
        <w:t>лем и для общечеловеческого, гуманит</w:t>
      </w:r>
      <w:r w:rsidR="00662797">
        <w:rPr>
          <w:rStyle w:val="FontStyle33"/>
          <w:rFonts w:ascii="Times New Roman" w:hAnsi="Times New Roman" w:cs="Times New Roman"/>
          <w:bCs/>
          <w:sz w:val="24"/>
          <w:szCs w:val="24"/>
        </w:rPr>
        <w:t>арного, морального сознания. Ра</w:t>
      </w:r>
      <w:r w:rsidRPr="00FB0180">
        <w:rPr>
          <w:rStyle w:val="FontStyle33"/>
          <w:rFonts w:ascii="Times New Roman" w:hAnsi="Times New Roman" w:cs="Times New Roman"/>
          <w:bCs/>
          <w:sz w:val="24"/>
          <w:szCs w:val="24"/>
        </w:rPr>
        <w:t>сизм бесчеловечен, отрицает достоинство человека, отрицает ценность человеческой личности и допускает обр</w:t>
      </w:r>
      <w:r w:rsidR="00662797">
        <w:rPr>
          <w:rStyle w:val="FontStyle33"/>
          <w:rFonts w:ascii="Times New Roman" w:hAnsi="Times New Roman" w:cs="Times New Roman"/>
          <w:bCs/>
          <w:sz w:val="24"/>
          <w:szCs w:val="24"/>
        </w:rPr>
        <w:t>ащение с ней, как с врагом, под</w:t>
      </w:r>
      <w:r w:rsidRPr="00FB0180">
        <w:rPr>
          <w:rStyle w:val="FontStyle33"/>
          <w:rFonts w:ascii="Times New Roman" w:hAnsi="Times New Roman" w:cs="Times New Roman"/>
          <w:bCs/>
          <w:sz w:val="24"/>
          <w:szCs w:val="24"/>
        </w:rPr>
        <w:t>лежащим истреблению. Расизм есть самая грубая форма материализма, гораздо более грубая, чем материализм экономический. Расизм есть крайняя форма детерминизма и отри</w:t>
      </w:r>
      <w:r w:rsidR="00662797">
        <w:rPr>
          <w:rStyle w:val="FontStyle33"/>
          <w:rFonts w:ascii="Times New Roman" w:hAnsi="Times New Roman" w:cs="Times New Roman"/>
          <w:bCs/>
          <w:sz w:val="24"/>
          <w:szCs w:val="24"/>
        </w:rPr>
        <w:t>цания свободы духа. Над предста</w:t>
      </w:r>
      <w:r w:rsidRPr="00FB0180">
        <w:rPr>
          <w:rStyle w:val="FontStyle33"/>
          <w:rFonts w:ascii="Times New Roman" w:hAnsi="Times New Roman" w:cs="Times New Roman"/>
          <w:bCs/>
          <w:sz w:val="24"/>
          <w:szCs w:val="24"/>
        </w:rPr>
        <w:t>вителями отверженных рас тяготеет ф</w:t>
      </w:r>
      <w:r w:rsidR="00662797">
        <w:rPr>
          <w:rStyle w:val="FontStyle33"/>
          <w:rFonts w:ascii="Times New Roman" w:hAnsi="Times New Roman" w:cs="Times New Roman"/>
          <w:bCs/>
          <w:sz w:val="24"/>
          <w:szCs w:val="24"/>
        </w:rPr>
        <w:t>атум крови, и нет для них спасе</w:t>
      </w:r>
      <w:r w:rsidRPr="00FB0180">
        <w:rPr>
          <w:rStyle w:val="FontStyle33"/>
          <w:rFonts w:ascii="Times New Roman" w:hAnsi="Times New Roman" w:cs="Times New Roman"/>
          <w:bCs/>
          <w:sz w:val="24"/>
          <w:szCs w:val="24"/>
        </w:rPr>
        <w:t xml:space="preserve">ния. Экономика все-таки принадлежит </w:t>
      </w:r>
      <w:r w:rsidR="00662797">
        <w:rPr>
          <w:rStyle w:val="FontStyle33"/>
          <w:rFonts w:ascii="Times New Roman" w:hAnsi="Times New Roman" w:cs="Times New Roman"/>
          <w:bCs/>
          <w:sz w:val="24"/>
          <w:szCs w:val="24"/>
        </w:rPr>
        <w:t>психической среде, а не физиоло</w:t>
      </w:r>
      <w:r w:rsidRPr="00FB0180">
        <w:rPr>
          <w:rStyle w:val="FontStyle33"/>
          <w:rFonts w:ascii="Times New Roman" w:hAnsi="Times New Roman" w:cs="Times New Roman"/>
          <w:bCs/>
          <w:sz w:val="24"/>
          <w:szCs w:val="24"/>
        </w:rPr>
        <w:t>гии и анатомии, и определение экономикой не есть все-таки определение формой черепа и окраской волос. Расовая идеология представляет собой большую степень дегуманизации, чем классовая пролетарская идеология. С классовой точки зрения человек все-таки может спастись, изменив свое сознание, например усвоив себе марксистское мировоззрение, хотя бы он был дворянин или буржуа по к</w:t>
      </w:r>
      <w:r w:rsidR="00662797">
        <w:rPr>
          <w:rStyle w:val="FontStyle33"/>
          <w:rFonts w:ascii="Times New Roman" w:hAnsi="Times New Roman" w:cs="Times New Roman"/>
          <w:bCs/>
          <w:sz w:val="24"/>
          <w:szCs w:val="24"/>
        </w:rPr>
        <w:t>рови, он может даже стать народ</w:t>
      </w:r>
      <w:r w:rsidRPr="00FB0180">
        <w:rPr>
          <w:rStyle w:val="FontStyle33"/>
          <w:rFonts w:ascii="Times New Roman" w:hAnsi="Times New Roman" w:cs="Times New Roman"/>
          <w:bCs/>
          <w:sz w:val="24"/>
          <w:szCs w:val="24"/>
        </w:rPr>
        <w:t>ным комиссаром. Ни Маркс, ни Ленин не были пролетариями. С расовой точки зрения еврею нет спасения, ем</w:t>
      </w:r>
      <w:r w:rsidR="00662797">
        <w:rPr>
          <w:rStyle w:val="FontStyle33"/>
          <w:rFonts w:ascii="Times New Roman" w:hAnsi="Times New Roman" w:cs="Times New Roman"/>
          <w:bCs/>
          <w:sz w:val="24"/>
          <w:szCs w:val="24"/>
        </w:rPr>
        <w:t>у не поможет ни принятие христи</w:t>
      </w:r>
      <w:r w:rsidRPr="00FB0180">
        <w:rPr>
          <w:rStyle w:val="FontStyle33"/>
          <w:rFonts w:ascii="Times New Roman" w:hAnsi="Times New Roman" w:cs="Times New Roman"/>
          <w:bCs/>
          <w:sz w:val="24"/>
          <w:szCs w:val="24"/>
        </w:rPr>
        <w:t>анства, ни даже усвоение себе национ</w:t>
      </w:r>
      <w:r w:rsidR="00662797">
        <w:rPr>
          <w:rStyle w:val="FontStyle33"/>
          <w:rFonts w:ascii="Times New Roman" w:hAnsi="Times New Roman" w:cs="Times New Roman"/>
          <w:bCs/>
          <w:sz w:val="24"/>
          <w:szCs w:val="24"/>
        </w:rPr>
        <w:t>ал-социалистического мировоззре</w:t>
      </w:r>
      <w:r w:rsidRPr="00FB0180">
        <w:rPr>
          <w:rStyle w:val="FontStyle33"/>
          <w:rFonts w:ascii="Times New Roman" w:hAnsi="Times New Roman" w:cs="Times New Roman"/>
          <w:bCs/>
          <w:sz w:val="24"/>
          <w:szCs w:val="24"/>
        </w:rPr>
        <w:t>ния, над ним тяготеет фатум крови. Но расизм несостоятелен и с чисто научной точки зрения. Современная антропо</w:t>
      </w:r>
      <w:r w:rsidR="00662797">
        <w:rPr>
          <w:rStyle w:val="FontStyle33"/>
          <w:rFonts w:ascii="Times New Roman" w:hAnsi="Times New Roman" w:cs="Times New Roman"/>
          <w:bCs/>
          <w:sz w:val="24"/>
          <w:szCs w:val="24"/>
        </w:rPr>
        <w:t>логия считает весьма сомни</w:t>
      </w:r>
      <w:r w:rsidRPr="00FB0180">
        <w:rPr>
          <w:rStyle w:val="FontStyle33"/>
          <w:rFonts w:ascii="Times New Roman" w:hAnsi="Times New Roman" w:cs="Times New Roman"/>
          <w:bCs/>
          <w:sz w:val="24"/>
          <w:szCs w:val="24"/>
        </w:rPr>
        <w:t>тельным самое понятие расы. Расизм относится к области мифологии, а не науки. Самого существования арийской расы современная наука не признает. Никаких чистых рас не сущест</w:t>
      </w:r>
      <w:r w:rsidR="00662797">
        <w:rPr>
          <w:rStyle w:val="FontStyle33"/>
          <w:rFonts w:ascii="Times New Roman" w:hAnsi="Times New Roman" w:cs="Times New Roman"/>
          <w:bCs/>
          <w:sz w:val="24"/>
          <w:szCs w:val="24"/>
        </w:rPr>
        <w:t>вует. Раса есть категория зооло</w:t>
      </w:r>
      <w:r w:rsidRPr="00FB0180">
        <w:rPr>
          <w:rStyle w:val="FontStyle33"/>
          <w:rFonts w:ascii="Times New Roman" w:hAnsi="Times New Roman" w:cs="Times New Roman"/>
          <w:bCs/>
          <w:sz w:val="24"/>
          <w:szCs w:val="24"/>
        </w:rPr>
        <w:t>гическая, а не антропологическая, предысторическая, а не историческая. История знает лишь национальности</w:t>
      </w:r>
      <w:r w:rsidR="00662797">
        <w:rPr>
          <w:rStyle w:val="FontStyle33"/>
          <w:rFonts w:ascii="Times New Roman" w:hAnsi="Times New Roman" w:cs="Times New Roman"/>
          <w:bCs/>
          <w:sz w:val="24"/>
          <w:szCs w:val="24"/>
        </w:rPr>
        <w:t>, которые представляют собой ре</w:t>
      </w:r>
      <w:r w:rsidRPr="00FB0180">
        <w:rPr>
          <w:rStyle w:val="FontStyle33"/>
          <w:rFonts w:ascii="Times New Roman" w:hAnsi="Times New Roman" w:cs="Times New Roman"/>
          <w:bCs/>
          <w:sz w:val="24"/>
          <w:szCs w:val="24"/>
        </w:rPr>
        <w:t>зультат сложного смешения крови. Избранная арийская раса есть миф, созданный Гобино, который был замечательным художником и тонким мыслителем, обосновывавшим не антисемитизм, а аристократизм, но как ученый-антрополог он мало стоит. Избранная раса есть такой же миф, как и избранный класс. Но миф может быть очень действенным, может заключать в себе взрывчатую дин</w:t>
      </w:r>
      <w:r w:rsidR="00662797">
        <w:rPr>
          <w:rStyle w:val="FontStyle33"/>
          <w:rFonts w:ascii="Times New Roman" w:hAnsi="Times New Roman" w:cs="Times New Roman"/>
          <w:bCs/>
          <w:sz w:val="24"/>
          <w:szCs w:val="24"/>
        </w:rPr>
        <w:t>амическую энергию и двигать мас</w:t>
      </w:r>
      <w:r w:rsidRPr="00FB0180">
        <w:rPr>
          <w:rStyle w:val="FontStyle33"/>
          <w:rFonts w:ascii="Times New Roman" w:hAnsi="Times New Roman" w:cs="Times New Roman"/>
          <w:bCs/>
          <w:sz w:val="24"/>
          <w:szCs w:val="24"/>
        </w:rPr>
        <w:t>сами, которые мало интересуются научной истиной и вообще истиной.</w:t>
      </w:r>
    </w:p>
    <w:p w:rsidR="001D402A" w:rsidRPr="00FB0180" w:rsidRDefault="001D402A" w:rsidP="001D402A">
      <w:pPr>
        <w:pStyle w:val="Style19"/>
        <w:widowControl/>
        <w:spacing w:before="72" w:line="360" w:lineRule="auto"/>
        <w:rPr>
          <w:rStyle w:val="FontStyle33"/>
          <w:rFonts w:ascii="Times New Roman" w:hAnsi="Times New Roman" w:cs="Times New Roman"/>
          <w:bCs/>
          <w:sz w:val="24"/>
          <w:szCs w:val="24"/>
        </w:rPr>
      </w:pPr>
      <w:r w:rsidRPr="00FB0180">
        <w:rPr>
          <w:rStyle w:val="FontStyle33"/>
          <w:rFonts w:ascii="Times New Roman" w:hAnsi="Times New Roman" w:cs="Times New Roman"/>
          <w:bCs/>
          <w:sz w:val="24"/>
          <w:szCs w:val="24"/>
        </w:rPr>
        <w:t xml:space="preserve">Мы живем в очень мифотворческую эпоху, но характер мифов довольно низменный. Единственный серьезный расизм, существовавший в истории, есть расизм еврейский. Соединение религии с кровью и национальностью, вера в избранность народа, охранение </w:t>
      </w:r>
      <w:r w:rsidR="00662797">
        <w:rPr>
          <w:rStyle w:val="FontStyle33"/>
          <w:rFonts w:ascii="Times New Roman" w:hAnsi="Times New Roman" w:cs="Times New Roman"/>
          <w:bCs/>
          <w:sz w:val="24"/>
          <w:szCs w:val="24"/>
        </w:rPr>
        <w:t>чистоты расы — все это древнеев</w:t>
      </w:r>
      <w:r w:rsidRPr="00FB0180">
        <w:rPr>
          <w:rStyle w:val="FontStyle33"/>
          <w:rFonts w:ascii="Times New Roman" w:hAnsi="Times New Roman" w:cs="Times New Roman"/>
          <w:bCs/>
          <w:sz w:val="24"/>
          <w:szCs w:val="24"/>
        </w:rPr>
        <w:t>рейского происхождения, внесено еврея</w:t>
      </w:r>
      <w:r w:rsidR="00662797">
        <w:rPr>
          <w:rStyle w:val="FontStyle33"/>
          <w:rFonts w:ascii="Times New Roman" w:hAnsi="Times New Roman" w:cs="Times New Roman"/>
          <w:bCs/>
          <w:sz w:val="24"/>
          <w:szCs w:val="24"/>
        </w:rPr>
        <w:t>ми. Не знаю, замечают ли герман</w:t>
      </w:r>
      <w:r w:rsidRPr="00FB0180">
        <w:rPr>
          <w:rStyle w:val="FontStyle33"/>
          <w:rFonts w:ascii="Times New Roman" w:hAnsi="Times New Roman" w:cs="Times New Roman"/>
          <w:bCs/>
          <w:sz w:val="24"/>
          <w:szCs w:val="24"/>
        </w:rPr>
        <w:t>ские расисты, что они подражают евреям. В расизме как раз нет ничего "арийского", "арийцы" индусские и греческ</w:t>
      </w:r>
      <w:r w:rsidR="00662797">
        <w:rPr>
          <w:rStyle w:val="FontStyle33"/>
          <w:rFonts w:ascii="Times New Roman" w:hAnsi="Times New Roman" w:cs="Times New Roman"/>
          <w:bCs/>
          <w:sz w:val="24"/>
          <w:szCs w:val="24"/>
        </w:rPr>
        <w:t>ие были более склонны к ин</w:t>
      </w:r>
      <w:r w:rsidRPr="00FB0180">
        <w:rPr>
          <w:rStyle w:val="FontStyle33"/>
          <w:rFonts w:ascii="Times New Roman" w:hAnsi="Times New Roman" w:cs="Times New Roman"/>
          <w:bCs/>
          <w:sz w:val="24"/>
          <w:szCs w:val="24"/>
        </w:rPr>
        <w:t>дивидуализму. Но есть разница меж</w:t>
      </w:r>
      <w:r w:rsidR="00662797">
        <w:rPr>
          <w:rStyle w:val="FontStyle33"/>
          <w:rFonts w:ascii="Times New Roman" w:hAnsi="Times New Roman" w:cs="Times New Roman"/>
          <w:bCs/>
          <w:sz w:val="24"/>
          <w:szCs w:val="24"/>
        </w:rPr>
        <w:t>ду еврейским и германским расиз</w:t>
      </w:r>
      <w:r w:rsidRPr="00FB0180">
        <w:rPr>
          <w:rStyle w:val="FontStyle33"/>
          <w:rFonts w:ascii="Times New Roman" w:hAnsi="Times New Roman" w:cs="Times New Roman"/>
          <w:bCs/>
          <w:sz w:val="24"/>
          <w:szCs w:val="24"/>
        </w:rPr>
        <w:t xml:space="preserve">мом. Еврейский расизм был универсально-мессианским, он вынашивал универсальную религиозную истину. </w:t>
      </w:r>
      <w:r w:rsidR="00662797">
        <w:rPr>
          <w:rStyle w:val="FontStyle33"/>
          <w:rFonts w:ascii="Times New Roman" w:hAnsi="Times New Roman" w:cs="Times New Roman"/>
          <w:bCs/>
          <w:sz w:val="24"/>
          <w:szCs w:val="24"/>
        </w:rPr>
        <w:t>Германский же расизм есть агрес</w:t>
      </w:r>
      <w:r w:rsidRPr="00FB0180">
        <w:rPr>
          <w:rStyle w:val="FontStyle33"/>
          <w:rFonts w:ascii="Times New Roman" w:hAnsi="Times New Roman" w:cs="Times New Roman"/>
          <w:bCs/>
          <w:sz w:val="24"/>
          <w:szCs w:val="24"/>
        </w:rPr>
        <w:t xml:space="preserve">сивный, мирозавоевательный партикуляризм. </w:t>
      </w:r>
      <w:r w:rsidRPr="00FB0180">
        <w:rPr>
          <w:rStyle w:val="FontStyle33"/>
          <w:rFonts w:ascii="Times New Roman" w:hAnsi="Times New Roman" w:cs="Times New Roman"/>
          <w:bCs/>
          <w:sz w:val="24"/>
          <w:szCs w:val="24"/>
        </w:rPr>
        <w:lastRenderedPageBreak/>
        <w:t>Расизм сейчас означает дехристианизацию и дегуманизацию, возврат к варварству и язычеству.</w:t>
      </w:r>
    </w:p>
    <w:p w:rsidR="001D402A" w:rsidRPr="00FB0180"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FB0180">
        <w:rPr>
          <w:rStyle w:val="FontStyle33"/>
          <w:rFonts w:ascii="Times New Roman" w:hAnsi="Times New Roman" w:cs="Times New Roman"/>
          <w:bCs/>
          <w:sz w:val="24"/>
          <w:szCs w:val="24"/>
        </w:rPr>
        <w:t>Есть также тип антисемитизма экономического и политического. Политика тут является орудием эконо</w:t>
      </w:r>
      <w:r w:rsidR="00662797">
        <w:rPr>
          <w:rStyle w:val="FontStyle33"/>
          <w:rFonts w:ascii="Times New Roman" w:hAnsi="Times New Roman" w:cs="Times New Roman"/>
          <w:bCs/>
          <w:sz w:val="24"/>
          <w:szCs w:val="24"/>
        </w:rPr>
        <w:t>мики. Этот тип антисемитизма но</w:t>
      </w:r>
      <w:r w:rsidRPr="00FB0180">
        <w:rPr>
          <w:rStyle w:val="FontStyle33"/>
          <w:rFonts w:ascii="Times New Roman" w:hAnsi="Times New Roman" w:cs="Times New Roman"/>
          <w:bCs/>
          <w:sz w:val="24"/>
          <w:szCs w:val="24"/>
        </w:rPr>
        <w:t>сит довольно низменный характер, он связан с конкуренцией и борьбой за преобладание. Евреев обвиняют в том</w:t>
      </w:r>
      <w:r w:rsidR="00662797">
        <w:rPr>
          <w:rStyle w:val="FontStyle33"/>
          <w:rFonts w:ascii="Times New Roman" w:hAnsi="Times New Roman" w:cs="Times New Roman"/>
          <w:bCs/>
          <w:sz w:val="24"/>
          <w:szCs w:val="24"/>
        </w:rPr>
        <w:t>, что они очень успешно спекули</w:t>
      </w:r>
      <w:r w:rsidRPr="00FB0180">
        <w:rPr>
          <w:rStyle w:val="FontStyle33"/>
          <w:rFonts w:ascii="Times New Roman" w:hAnsi="Times New Roman" w:cs="Times New Roman"/>
          <w:bCs/>
          <w:sz w:val="24"/>
          <w:szCs w:val="24"/>
        </w:rPr>
        <w:t>руют и наживаются, побеждая друг</w:t>
      </w:r>
      <w:r w:rsidR="00662797">
        <w:rPr>
          <w:rStyle w:val="FontStyle33"/>
          <w:rFonts w:ascii="Times New Roman" w:hAnsi="Times New Roman" w:cs="Times New Roman"/>
          <w:bCs/>
          <w:sz w:val="24"/>
          <w:szCs w:val="24"/>
        </w:rPr>
        <w:t>ие народы в экономической конку</w:t>
      </w:r>
      <w:r w:rsidRPr="00FB0180">
        <w:rPr>
          <w:rStyle w:val="FontStyle33"/>
          <w:rFonts w:ascii="Times New Roman" w:hAnsi="Times New Roman" w:cs="Times New Roman"/>
          <w:bCs/>
          <w:sz w:val="24"/>
          <w:szCs w:val="24"/>
        </w:rPr>
        <w:t>ренции. Но у обвинителей чувствуется</w:t>
      </w:r>
      <w:r w:rsidR="00662797">
        <w:rPr>
          <w:rStyle w:val="FontStyle33"/>
          <w:rFonts w:ascii="Times New Roman" w:hAnsi="Times New Roman" w:cs="Times New Roman"/>
          <w:bCs/>
          <w:sz w:val="24"/>
          <w:szCs w:val="24"/>
        </w:rPr>
        <w:t xml:space="preserve"> желание самим спекулировать бо</w:t>
      </w:r>
      <w:r w:rsidRPr="00FB0180">
        <w:rPr>
          <w:rStyle w:val="FontStyle33"/>
          <w:rFonts w:ascii="Times New Roman" w:hAnsi="Times New Roman" w:cs="Times New Roman"/>
          <w:bCs/>
          <w:sz w:val="24"/>
          <w:szCs w:val="24"/>
        </w:rPr>
        <w:t>лее успешно, чем спекулируют евреи. Ненависть к евреям часто бывает исканием козла отпущения. Когда люди чувствуют себя несчастными и связывают свои личные несчастья с несчастьями историческими, то они ищут виновника, на которого можно было бы все несчастья свалить. Это не делает чести человеческой природе, но человек чувствует успокоение и испытывает удовлетворение, когда в</w:t>
      </w:r>
      <w:r w:rsidR="00662797">
        <w:rPr>
          <w:rStyle w:val="FontStyle33"/>
          <w:rFonts w:ascii="Times New Roman" w:hAnsi="Times New Roman" w:cs="Times New Roman"/>
          <w:bCs/>
          <w:sz w:val="24"/>
          <w:szCs w:val="24"/>
        </w:rPr>
        <w:t>иновник найден и его можно нена</w:t>
      </w:r>
      <w:r w:rsidRPr="00FB0180">
        <w:rPr>
          <w:rStyle w:val="FontStyle33"/>
          <w:rFonts w:ascii="Times New Roman" w:hAnsi="Times New Roman" w:cs="Times New Roman"/>
          <w:bCs/>
          <w:sz w:val="24"/>
          <w:szCs w:val="24"/>
        </w:rPr>
        <w:t xml:space="preserve">видеть и ему мстить. Нет ничего легче, как убедить людей низкого уровня сознательности, что во всем виноваты евреи. Эмоциональная почва всегда готова для создания мифа о мировом еврейском заговоре, о тайных силах "жидо-масонства" и пр. Я считаю ниже своего достоинства опровергать "протоколы сионских мудрецов". Для всякого не потерявшего элементарного психологического чутья ясно при чтении этого низкопробного документа, что </w:t>
      </w:r>
      <w:r w:rsidR="00662797">
        <w:rPr>
          <w:rStyle w:val="FontStyle33"/>
          <w:rFonts w:ascii="Times New Roman" w:hAnsi="Times New Roman" w:cs="Times New Roman"/>
          <w:bCs/>
          <w:sz w:val="24"/>
          <w:szCs w:val="24"/>
        </w:rPr>
        <w:t>он представляет наглую фальсифи</w:t>
      </w:r>
      <w:r w:rsidRPr="00FB0180">
        <w:rPr>
          <w:rStyle w:val="FontStyle33"/>
          <w:rFonts w:ascii="Times New Roman" w:hAnsi="Times New Roman" w:cs="Times New Roman"/>
          <w:bCs/>
          <w:sz w:val="24"/>
          <w:szCs w:val="24"/>
        </w:rPr>
        <w:t>кацию ненавистников еврейства. К тому же можно считать доказанным, что документ этот сфабрикован в деп</w:t>
      </w:r>
      <w:r w:rsidR="00662797">
        <w:rPr>
          <w:rStyle w:val="FontStyle33"/>
          <w:rFonts w:ascii="Times New Roman" w:hAnsi="Times New Roman" w:cs="Times New Roman"/>
          <w:bCs/>
          <w:sz w:val="24"/>
          <w:szCs w:val="24"/>
        </w:rPr>
        <w:t>артаменте полиции. Он предназна</w:t>
      </w:r>
      <w:r w:rsidRPr="00FB0180">
        <w:rPr>
          <w:rStyle w:val="FontStyle33"/>
          <w:rFonts w:ascii="Times New Roman" w:hAnsi="Times New Roman" w:cs="Times New Roman"/>
          <w:bCs/>
          <w:sz w:val="24"/>
          <w:szCs w:val="24"/>
        </w:rPr>
        <w:t>чен для уровня чайных "союза русског</w:t>
      </w:r>
      <w:r w:rsidR="00662797">
        <w:rPr>
          <w:rStyle w:val="FontStyle33"/>
          <w:rFonts w:ascii="Times New Roman" w:hAnsi="Times New Roman" w:cs="Times New Roman"/>
          <w:bCs/>
          <w:sz w:val="24"/>
          <w:szCs w:val="24"/>
        </w:rPr>
        <w:t>о народа", этих отбросов русско</w:t>
      </w:r>
      <w:r w:rsidRPr="00FB0180">
        <w:rPr>
          <w:rStyle w:val="FontStyle33"/>
          <w:rFonts w:ascii="Times New Roman" w:hAnsi="Times New Roman" w:cs="Times New Roman"/>
          <w:bCs/>
          <w:sz w:val="24"/>
          <w:szCs w:val="24"/>
        </w:rPr>
        <w:t>го народа. К стыду нашему нужно сказать, что в эмиграции, которая почитает себя культурным слоем, "союз русского народа" подымает голову, мыслит и судит о всякого рода мировых вопросах. Когда мне приходится встречаться с людьми, кот</w:t>
      </w:r>
      <w:r w:rsidR="00662797">
        <w:rPr>
          <w:rStyle w:val="FontStyle33"/>
          <w:rFonts w:ascii="Times New Roman" w:hAnsi="Times New Roman" w:cs="Times New Roman"/>
          <w:bCs/>
          <w:sz w:val="24"/>
          <w:szCs w:val="24"/>
        </w:rPr>
        <w:t>орые ищут виновника всех несчас</w:t>
      </w:r>
      <w:r w:rsidRPr="00FB0180">
        <w:rPr>
          <w:rStyle w:val="FontStyle33"/>
          <w:rFonts w:ascii="Times New Roman" w:hAnsi="Times New Roman" w:cs="Times New Roman"/>
          <w:bCs/>
          <w:sz w:val="24"/>
          <w:szCs w:val="24"/>
        </w:rPr>
        <w:t>тий и готовы видеть их в евреях, масонах и пр., то на вопрос, кто же виноват, я даю просто ответ: как кто виноват, ясно кто, ты и я, мы и есть главные виновники. И такое отыскание виновника представляется мне наиболее христианским. Есть что-то унизительное в том, что в страхе и ненависти к евреям их считают очен</w:t>
      </w:r>
      <w:r w:rsidR="00662797">
        <w:rPr>
          <w:rStyle w:val="FontStyle33"/>
          <w:rFonts w:ascii="Times New Roman" w:hAnsi="Times New Roman" w:cs="Times New Roman"/>
          <w:bCs/>
          <w:sz w:val="24"/>
          <w:szCs w:val="24"/>
        </w:rPr>
        <w:t>ь сильными, себя же очень слабы</w:t>
      </w:r>
      <w:r w:rsidRPr="00FB0180">
        <w:rPr>
          <w:rStyle w:val="FontStyle33"/>
          <w:rFonts w:ascii="Times New Roman" w:hAnsi="Times New Roman" w:cs="Times New Roman"/>
          <w:bCs/>
          <w:sz w:val="24"/>
          <w:szCs w:val="24"/>
        </w:rPr>
        <w:t>ми, неспособными выдержать свободной борьбы с евреями. Русские склонны были считать себя очень слабыми и бессильными в борьбе, когда за ними стояло огромное государство с войском, жандармерией и полицией, евреев же считали очень сильными и непобедимыми в борьбе, когда они лишены были элементарных</w:t>
      </w:r>
      <w:r w:rsidR="00662797">
        <w:rPr>
          <w:rStyle w:val="FontStyle33"/>
          <w:rFonts w:ascii="Times New Roman" w:hAnsi="Times New Roman" w:cs="Times New Roman"/>
          <w:bCs/>
          <w:sz w:val="24"/>
          <w:szCs w:val="24"/>
        </w:rPr>
        <w:t xml:space="preserve"> человеческих прав и преследова</w:t>
      </w:r>
      <w:r w:rsidRPr="00FB0180">
        <w:rPr>
          <w:rStyle w:val="FontStyle33"/>
          <w:rFonts w:ascii="Times New Roman" w:hAnsi="Times New Roman" w:cs="Times New Roman"/>
          <w:bCs/>
          <w:sz w:val="24"/>
          <w:szCs w:val="24"/>
        </w:rPr>
        <w:t>лись. Еврейский погром не только греховен и бесчеловечен, но он есть показатель страшной слабости и неспособности. В основе антисемитизма лежит бездарность. Когда изъявляют претензию на то, что Эйнштейн, открывший закон относительности, евр</w:t>
      </w:r>
      <w:r w:rsidR="00662797">
        <w:rPr>
          <w:rStyle w:val="FontStyle33"/>
          <w:rFonts w:ascii="Times New Roman" w:hAnsi="Times New Roman" w:cs="Times New Roman"/>
          <w:bCs/>
          <w:sz w:val="24"/>
          <w:szCs w:val="24"/>
        </w:rPr>
        <w:t>ей, что еврей Фрейд, еврей Берг</w:t>
      </w:r>
      <w:r w:rsidRPr="00FB0180">
        <w:rPr>
          <w:rStyle w:val="FontStyle33"/>
          <w:rFonts w:ascii="Times New Roman" w:hAnsi="Times New Roman" w:cs="Times New Roman"/>
          <w:bCs/>
          <w:sz w:val="24"/>
          <w:szCs w:val="24"/>
        </w:rPr>
        <w:t xml:space="preserve">сон, то это есть </w:t>
      </w:r>
      <w:r w:rsidRPr="00FB0180">
        <w:rPr>
          <w:rStyle w:val="FontStyle33"/>
          <w:rFonts w:ascii="Times New Roman" w:hAnsi="Times New Roman" w:cs="Times New Roman"/>
          <w:bCs/>
          <w:sz w:val="24"/>
          <w:szCs w:val="24"/>
        </w:rPr>
        <w:lastRenderedPageBreak/>
        <w:t xml:space="preserve">претензии бездарности. В этом есть что-то жалкое. Есть только один способ борьбы против того, что евреи играют большую роль в науке и философии: делайте сами </w:t>
      </w:r>
      <w:r w:rsidR="00662797">
        <w:rPr>
          <w:rStyle w:val="FontStyle33"/>
          <w:rFonts w:ascii="Times New Roman" w:hAnsi="Times New Roman" w:cs="Times New Roman"/>
          <w:bCs/>
          <w:sz w:val="24"/>
          <w:szCs w:val="24"/>
        </w:rPr>
        <w:t>великие открытия, будьте велики</w:t>
      </w:r>
      <w:r w:rsidRPr="00FB0180">
        <w:rPr>
          <w:rStyle w:val="FontStyle33"/>
          <w:rFonts w:ascii="Times New Roman" w:hAnsi="Times New Roman" w:cs="Times New Roman"/>
          <w:bCs/>
          <w:sz w:val="24"/>
          <w:szCs w:val="24"/>
        </w:rPr>
        <w:t xml:space="preserve">ми учеными и философами. Бороться </w:t>
      </w:r>
      <w:r w:rsidR="00662797">
        <w:rPr>
          <w:rStyle w:val="FontStyle33"/>
          <w:rFonts w:ascii="Times New Roman" w:hAnsi="Times New Roman" w:cs="Times New Roman"/>
          <w:bCs/>
          <w:sz w:val="24"/>
          <w:szCs w:val="24"/>
        </w:rPr>
        <w:t>с преобладанием евреев в культу</w:t>
      </w:r>
      <w:r w:rsidRPr="00FB0180">
        <w:rPr>
          <w:rStyle w:val="FontStyle33"/>
          <w:rFonts w:ascii="Times New Roman" w:hAnsi="Times New Roman" w:cs="Times New Roman"/>
          <w:bCs/>
          <w:sz w:val="24"/>
          <w:szCs w:val="24"/>
        </w:rPr>
        <w:t>ре можно только собственным творче</w:t>
      </w:r>
      <w:r w:rsidR="00662797">
        <w:rPr>
          <w:rStyle w:val="FontStyle33"/>
          <w:rFonts w:ascii="Times New Roman" w:hAnsi="Times New Roman" w:cs="Times New Roman"/>
          <w:bCs/>
          <w:sz w:val="24"/>
          <w:szCs w:val="24"/>
        </w:rPr>
        <w:t>ством культуры. Это область сво</w:t>
      </w:r>
      <w:r w:rsidRPr="00FB0180">
        <w:rPr>
          <w:rStyle w:val="FontStyle33"/>
          <w:rFonts w:ascii="Times New Roman" w:hAnsi="Times New Roman" w:cs="Times New Roman"/>
          <w:bCs/>
          <w:sz w:val="24"/>
          <w:szCs w:val="24"/>
        </w:rPr>
        <w:t xml:space="preserve">боды. Свобода есть испытание силы. И унизительно думать, что свобода всегда оказывается благоприятной для </w:t>
      </w:r>
      <w:r w:rsidR="00662797">
        <w:rPr>
          <w:rStyle w:val="FontStyle33"/>
          <w:rFonts w:ascii="Times New Roman" w:hAnsi="Times New Roman" w:cs="Times New Roman"/>
          <w:bCs/>
          <w:sz w:val="24"/>
          <w:szCs w:val="24"/>
        </w:rPr>
        <w:t>евреев и неблагоприятной для не</w:t>
      </w:r>
      <w:r w:rsidRPr="00FB0180">
        <w:rPr>
          <w:rStyle w:val="FontStyle33"/>
          <w:rFonts w:ascii="Times New Roman" w:hAnsi="Times New Roman" w:cs="Times New Roman"/>
          <w:bCs/>
          <w:sz w:val="24"/>
          <w:szCs w:val="24"/>
        </w:rPr>
        <w:t>евреев.</w:t>
      </w:r>
    </w:p>
    <w:p w:rsidR="001D402A" w:rsidRPr="00FB0180" w:rsidRDefault="001D402A" w:rsidP="001D402A">
      <w:pPr>
        <w:pStyle w:val="Style15"/>
        <w:widowControl/>
        <w:spacing w:before="34" w:line="360" w:lineRule="auto"/>
        <w:ind w:firstLine="360"/>
        <w:rPr>
          <w:rStyle w:val="FontStyle33"/>
          <w:rFonts w:ascii="Times New Roman" w:hAnsi="Times New Roman" w:cs="Times New Roman"/>
          <w:bCs/>
          <w:sz w:val="24"/>
          <w:szCs w:val="24"/>
        </w:rPr>
      </w:pPr>
      <w:r w:rsidRPr="00FB0180">
        <w:rPr>
          <w:rStyle w:val="FontStyle33"/>
          <w:rFonts w:ascii="Times New Roman" w:hAnsi="Times New Roman" w:cs="Times New Roman"/>
          <w:bCs/>
          <w:sz w:val="24"/>
          <w:szCs w:val="24"/>
        </w:rPr>
        <w:t>Нужно остановиться еще на одном</w:t>
      </w:r>
      <w:r w:rsidR="00662797">
        <w:rPr>
          <w:rStyle w:val="FontStyle33"/>
          <w:rFonts w:ascii="Times New Roman" w:hAnsi="Times New Roman" w:cs="Times New Roman"/>
          <w:bCs/>
          <w:sz w:val="24"/>
          <w:szCs w:val="24"/>
        </w:rPr>
        <w:t xml:space="preserve"> обвинении против евреев. Их об</w:t>
      </w:r>
      <w:r w:rsidRPr="00FB0180">
        <w:rPr>
          <w:rStyle w:val="FontStyle33"/>
          <w:rFonts w:ascii="Times New Roman" w:hAnsi="Times New Roman" w:cs="Times New Roman"/>
          <w:bCs/>
          <w:sz w:val="24"/>
          <w:szCs w:val="24"/>
        </w:rPr>
        <w:t>виняют в том, что они создали капитали</w:t>
      </w:r>
      <w:r w:rsidR="00662797">
        <w:rPr>
          <w:rStyle w:val="FontStyle33"/>
          <w:rFonts w:ascii="Times New Roman" w:hAnsi="Times New Roman" w:cs="Times New Roman"/>
          <w:bCs/>
          <w:sz w:val="24"/>
          <w:szCs w:val="24"/>
        </w:rPr>
        <w:t>зм и социализм. Но и для сторон</w:t>
      </w:r>
      <w:r w:rsidRPr="00FB0180">
        <w:rPr>
          <w:rStyle w:val="FontStyle33"/>
          <w:rFonts w:ascii="Times New Roman" w:hAnsi="Times New Roman" w:cs="Times New Roman"/>
          <w:bCs/>
          <w:sz w:val="24"/>
          <w:szCs w:val="24"/>
        </w:rPr>
        <w:t>ников капитализма, и для стороннико</w:t>
      </w:r>
      <w:r w:rsidR="00662797">
        <w:rPr>
          <w:rStyle w:val="FontStyle33"/>
          <w:rFonts w:ascii="Times New Roman" w:hAnsi="Times New Roman" w:cs="Times New Roman"/>
          <w:bCs/>
          <w:sz w:val="24"/>
          <w:szCs w:val="24"/>
        </w:rPr>
        <w:t>в социализма, казалось бы, жела</w:t>
      </w:r>
      <w:r w:rsidRPr="00FB0180">
        <w:rPr>
          <w:rStyle w:val="FontStyle33"/>
          <w:rFonts w:ascii="Times New Roman" w:hAnsi="Times New Roman" w:cs="Times New Roman"/>
          <w:bCs/>
          <w:sz w:val="24"/>
          <w:szCs w:val="24"/>
        </w:rPr>
        <w:t>тельно предоставить и "арийцам" честь создания чего-либо, нельзя же все уступить евреям. Оказывается, что евреи сделали в</w:t>
      </w:r>
      <w:r w:rsidR="00662797">
        <w:rPr>
          <w:rStyle w:val="FontStyle33"/>
          <w:rFonts w:ascii="Times New Roman" w:hAnsi="Times New Roman" w:cs="Times New Roman"/>
          <w:bCs/>
          <w:sz w:val="24"/>
          <w:szCs w:val="24"/>
        </w:rPr>
        <w:t>се научные откры</w:t>
      </w:r>
      <w:r w:rsidRPr="00FB0180">
        <w:rPr>
          <w:rStyle w:val="FontStyle33"/>
          <w:rFonts w:ascii="Times New Roman" w:hAnsi="Times New Roman" w:cs="Times New Roman"/>
          <w:bCs/>
          <w:sz w:val="24"/>
          <w:szCs w:val="24"/>
        </w:rPr>
        <w:t xml:space="preserve">тия, были замечательными философами, создали капиталистическую промышленность, создали мировое </w:t>
      </w:r>
      <w:r w:rsidR="00662797">
        <w:rPr>
          <w:rStyle w:val="FontStyle33"/>
          <w:rFonts w:ascii="Times New Roman" w:hAnsi="Times New Roman" w:cs="Times New Roman"/>
          <w:bCs/>
          <w:sz w:val="24"/>
          <w:szCs w:val="24"/>
        </w:rPr>
        <w:t>социалистическое движение, борю</w:t>
      </w:r>
      <w:r w:rsidRPr="00FB0180">
        <w:rPr>
          <w:rStyle w:val="FontStyle33"/>
          <w:rFonts w:ascii="Times New Roman" w:hAnsi="Times New Roman" w:cs="Times New Roman"/>
          <w:bCs/>
          <w:sz w:val="24"/>
          <w:szCs w:val="24"/>
        </w:rPr>
        <w:t>щееся за справедливость и за улучшени</w:t>
      </w:r>
      <w:r w:rsidR="00662797">
        <w:rPr>
          <w:rStyle w:val="FontStyle33"/>
          <w:rFonts w:ascii="Times New Roman" w:hAnsi="Times New Roman" w:cs="Times New Roman"/>
          <w:bCs/>
          <w:sz w:val="24"/>
          <w:szCs w:val="24"/>
        </w:rPr>
        <w:t>е положения трудящихся, в их ру</w:t>
      </w:r>
      <w:r w:rsidRPr="00FB0180">
        <w:rPr>
          <w:rStyle w:val="FontStyle33"/>
          <w:rFonts w:ascii="Times New Roman" w:hAnsi="Times New Roman" w:cs="Times New Roman"/>
          <w:bCs/>
          <w:sz w:val="24"/>
          <w:szCs w:val="24"/>
        </w:rPr>
        <w:t>ках находится все общественное мнение, мировая пресса и пр. Сознаюсь, что в качестве "арийца" я чувствую себя обиженным и не согласен до такой степени все предоставить евреям</w:t>
      </w:r>
      <w:r w:rsidR="00662797">
        <w:rPr>
          <w:rStyle w:val="FontStyle33"/>
          <w:rFonts w:ascii="Times New Roman" w:hAnsi="Times New Roman" w:cs="Times New Roman"/>
          <w:bCs/>
          <w:sz w:val="24"/>
          <w:szCs w:val="24"/>
        </w:rPr>
        <w:t>. Остановлюсь на создании еврея</w:t>
      </w:r>
      <w:r w:rsidRPr="00FB0180">
        <w:rPr>
          <w:rStyle w:val="FontStyle33"/>
          <w:rFonts w:ascii="Times New Roman" w:hAnsi="Times New Roman" w:cs="Times New Roman"/>
          <w:bCs/>
          <w:sz w:val="24"/>
          <w:szCs w:val="24"/>
        </w:rPr>
        <w:t>ми капитализма и социализма. Прежде всего если это есть обвинение, то оно не может исходить от одного ли</w:t>
      </w:r>
      <w:r w:rsidR="00D95E1A">
        <w:rPr>
          <w:rStyle w:val="FontStyle33"/>
          <w:rFonts w:ascii="Times New Roman" w:hAnsi="Times New Roman" w:cs="Times New Roman"/>
          <w:bCs/>
          <w:sz w:val="24"/>
          <w:szCs w:val="24"/>
        </w:rPr>
        <w:t>ца. Для сторонников капитализма соз</w:t>
      </w:r>
      <w:r w:rsidRPr="00FB0180">
        <w:rPr>
          <w:rStyle w:val="FontStyle33"/>
          <w:rFonts w:ascii="Times New Roman" w:hAnsi="Times New Roman" w:cs="Times New Roman"/>
          <w:bCs/>
          <w:sz w:val="24"/>
          <w:szCs w:val="24"/>
        </w:rPr>
        <w:t xml:space="preserve">дание евреями капитализма есть заслуга евреев, как для сторонника социализма создание евреями социализма есть их заслуга.  Нужно выбрать обвинение. Что евреи играли преобладающую роль в создании капитализма, это есть тезис известной книги Зомбарта. Бесспорно, евреи играли немалую роль в этом процессе, </w:t>
      </w:r>
      <w:r w:rsidR="00D95E1A">
        <w:rPr>
          <w:rStyle w:val="FontStyle33"/>
          <w:rFonts w:ascii="Times New Roman" w:hAnsi="Times New Roman" w:cs="Times New Roman"/>
          <w:bCs/>
          <w:sz w:val="24"/>
          <w:szCs w:val="24"/>
        </w:rPr>
        <w:t>бесспорно, в их руках сосредото</w:t>
      </w:r>
      <w:r w:rsidRPr="00FB0180">
        <w:rPr>
          <w:rStyle w:val="FontStyle33"/>
          <w:rFonts w:ascii="Times New Roman" w:hAnsi="Times New Roman" w:cs="Times New Roman"/>
          <w:bCs/>
          <w:sz w:val="24"/>
          <w:szCs w:val="24"/>
        </w:rPr>
        <w:t>чивались большие капиталы. Этому с</w:t>
      </w:r>
      <w:r w:rsidR="00D95E1A">
        <w:rPr>
          <w:rStyle w:val="FontStyle33"/>
          <w:rFonts w:ascii="Times New Roman" w:hAnsi="Times New Roman" w:cs="Times New Roman"/>
          <w:bCs/>
          <w:sz w:val="24"/>
          <w:szCs w:val="24"/>
        </w:rPr>
        <w:t>пособствовали выработанные исто</w:t>
      </w:r>
      <w:r w:rsidRPr="00FB0180">
        <w:rPr>
          <w:rStyle w:val="FontStyle33"/>
          <w:rFonts w:ascii="Times New Roman" w:hAnsi="Times New Roman" w:cs="Times New Roman"/>
          <w:bCs/>
          <w:sz w:val="24"/>
          <w:szCs w:val="24"/>
        </w:rPr>
        <w:t>рией свойства евреев. В средние век</w:t>
      </w:r>
      <w:r w:rsidR="00D95E1A">
        <w:rPr>
          <w:rStyle w:val="FontStyle33"/>
          <w:rFonts w:ascii="Times New Roman" w:hAnsi="Times New Roman" w:cs="Times New Roman"/>
          <w:bCs/>
          <w:sz w:val="24"/>
          <w:szCs w:val="24"/>
        </w:rPr>
        <w:t>а евреи занимались ростовщичест</w:t>
      </w:r>
      <w:r w:rsidRPr="00FB0180">
        <w:rPr>
          <w:rStyle w:val="FontStyle33"/>
          <w:rFonts w:ascii="Times New Roman" w:hAnsi="Times New Roman" w:cs="Times New Roman"/>
          <w:bCs/>
          <w:sz w:val="24"/>
          <w:szCs w:val="24"/>
        </w:rPr>
        <w:t>вом, единственным занятием, которое им было предост</w:t>
      </w:r>
      <w:r w:rsidR="00D95E1A">
        <w:rPr>
          <w:rStyle w:val="FontStyle33"/>
          <w:rFonts w:ascii="Times New Roman" w:hAnsi="Times New Roman" w:cs="Times New Roman"/>
          <w:bCs/>
          <w:sz w:val="24"/>
          <w:szCs w:val="24"/>
        </w:rPr>
        <w:t>авлено. Еврей</w:t>
      </w:r>
      <w:r w:rsidRPr="00FB0180">
        <w:rPr>
          <w:rStyle w:val="FontStyle33"/>
          <w:rFonts w:ascii="Times New Roman" w:hAnsi="Times New Roman" w:cs="Times New Roman"/>
          <w:bCs/>
          <w:sz w:val="24"/>
          <w:szCs w:val="24"/>
        </w:rPr>
        <w:t>ский народ создал тип ростовщика и банкира, но он же создал тип идеалиста, беззаветно преданного идее</w:t>
      </w:r>
      <w:r w:rsidR="00D95E1A">
        <w:rPr>
          <w:rStyle w:val="FontStyle33"/>
          <w:rFonts w:ascii="Times New Roman" w:hAnsi="Times New Roman" w:cs="Times New Roman"/>
          <w:bCs/>
          <w:sz w:val="24"/>
          <w:szCs w:val="24"/>
        </w:rPr>
        <w:t>, бедняка, живущего исключитель</w:t>
      </w:r>
      <w:r w:rsidRPr="00FB0180">
        <w:rPr>
          <w:rStyle w:val="FontStyle33"/>
          <w:rFonts w:ascii="Times New Roman" w:hAnsi="Times New Roman" w:cs="Times New Roman"/>
          <w:bCs/>
          <w:sz w:val="24"/>
          <w:szCs w:val="24"/>
        </w:rPr>
        <w:t>но высшими интересами. Но "арийц</w:t>
      </w:r>
      <w:r w:rsidR="00D95E1A">
        <w:rPr>
          <w:rStyle w:val="FontStyle33"/>
          <w:rFonts w:ascii="Times New Roman" w:hAnsi="Times New Roman" w:cs="Times New Roman"/>
          <w:bCs/>
          <w:sz w:val="24"/>
          <w:szCs w:val="24"/>
        </w:rPr>
        <w:t>ы" также руку приложили к созда</w:t>
      </w:r>
      <w:r w:rsidRPr="00FB0180">
        <w:rPr>
          <w:rStyle w:val="FontStyle33"/>
          <w:rFonts w:ascii="Times New Roman" w:hAnsi="Times New Roman" w:cs="Times New Roman"/>
          <w:bCs/>
          <w:sz w:val="24"/>
          <w:szCs w:val="24"/>
        </w:rPr>
        <w:t>нию капитализма и капиталистической эксплуата</w:t>
      </w:r>
      <w:r w:rsidR="00D95E1A">
        <w:rPr>
          <w:rStyle w:val="FontStyle33"/>
          <w:rFonts w:ascii="Times New Roman" w:hAnsi="Times New Roman" w:cs="Times New Roman"/>
          <w:bCs/>
          <w:sz w:val="24"/>
          <w:szCs w:val="24"/>
        </w:rPr>
        <w:t>ции. Европейский капит</w:t>
      </w:r>
      <w:r w:rsidRPr="00FB0180">
        <w:rPr>
          <w:rStyle w:val="FontStyle33"/>
          <w:rFonts w:ascii="Times New Roman" w:hAnsi="Times New Roman" w:cs="Times New Roman"/>
          <w:bCs/>
          <w:sz w:val="24"/>
          <w:szCs w:val="24"/>
        </w:rPr>
        <w:t>ализм зародился у купцов Флоренции. Обвиняющие евреев в создании капитализма обыкновенно не бывают противниками капитализма, они просто хотели бы быть более сильны</w:t>
      </w:r>
      <w:r w:rsidR="00D95E1A">
        <w:rPr>
          <w:rStyle w:val="FontStyle33"/>
          <w:rFonts w:ascii="Times New Roman" w:hAnsi="Times New Roman" w:cs="Times New Roman"/>
          <w:bCs/>
          <w:sz w:val="24"/>
          <w:szCs w:val="24"/>
        </w:rPr>
        <w:t>ми в капиталистической конкурен</w:t>
      </w:r>
      <w:r w:rsidRPr="00FB0180">
        <w:rPr>
          <w:rStyle w:val="FontStyle33"/>
          <w:rFonts w:ascii="Times New Roman" w:hAnsi="Times New Roman" w:cs="Times New Roman"/>
          <w:bCs/>
          <w:sz w:val="24"/>
          <w:szCs w:val="24"/>
        </w:rPr>
        <w:t xml:space="preserve">ции, иметь больше капиталов, чем евреи. Поразительно, что К. Маркс, еврей и социалист, был в известном смысле антисемит. В своей статье по еврейскому вопросу, которая многих </w:t>
      </w:r>
      <w:r w:rsidR="00D95E1A">
        <w:rPr>
          <w:rStyle w:val="FontStyle33"/>
          <w:rFonts w:ascii="Times New Roman" w:hAnsi="Times New Roman" w:cs="Times New Roman"/>
          <w:bCs/>
          <w:sz w:val="24"/>
          <w:szCs w:val="24"/>
        </w:rPr>
        <w:t>смущает, он признал евреев носи</w:t>
      </w:r>
      <w:r w:rsidRPr="00FB0180">
        <w:rPr>
          <w:rStyle w:val="FontStyle33"/>
          <w:rFonts w:ascii="Times New Roman" w:hAnsi="Times New Roman" w:cs="Times New Roman"/>
          <w:bCs/>
          <w:sz w:val="24"/>
          <w:szCs w:val="24"/>
        </w:rPr>
        <w:t>телями мировой капиталистической э</w:t>
      </w:r>
      <w:r w:rsidR="00D95E1A">
        <w:rPr>
          <w:rStyle w:val="FontStyle33"/>
          <w:rFonts w:ascii="Times New Roman" w:hAnsi="Times New Roman" w:cs="Times New Roman"/>
          <w:bCs/>
          <w:sz w:val="24"/>
          <w:szCs w:val="24"/>
        </w:rPr>
        <w:t>ксплуатации. Революционный анти</w:t>
      </w:r>
      <w:r w:rsidRPr="00FB0180">
        <w:rPr>
          <w:rStyle w:val="FontStyle33"/>
          <w:rFonts w:ascii="Times New Roman" w:hAnsi="Times New Roman" w:cs="Times New Roman"/>
          <w:bCs/>
          <w:sz w:val="24"/>
          <w:szCs w:val="24"/>
        </w:rPr>
        <w:t>семитизм Маркса- между прочим опро</w:t>
      </w:r>
      <w:r w:rsidR="00D95E1A">
        <w:rPr>
          <w:rStyle w:val="FontStyle33"/>
          <w:rFonts w:ascii="Times New Roman" w:hAnsi="Times New Roman" w:cs="Times New Roman"/>
          <w:bCs/>
          <w:sz w:val="24"/>
          <w:szCs w:val="24"/>
        </w:rPr>
        <w:t>вергает легенду о мировом еврей</w:t>
      </w:r>
      <w:r w:rsidRPr="00FB0180">
        <w:rPr>
          <w:rStyle w:val="FontStyle33"/>
          <w:rFonts w:ascii="Times New Roman" w:hAnsi="Times New Roman" w:cs="Times New Roman"/>
          <w:bCs/>
          <w:sz w:val="24"/>
          <w:szCs w:val="24"/>
        </w:rPr>
        <w:t xml:space="preserve">ском заговоре. Маркс и Ротшильд - оба евреи, непримиримые враги и в одном заговоре участвовать не могут. Маркс боролся против </w:t>
      </w:r>
      <w:r w:rsidR="00D95E1A">
        <w:rPr>
          <w:rStyle w:val="FontStyle33"/>
          <w:rFonts w:ascii="Times New Roman" w:hAnsi="Times New Roman" w:cs="Times New Roman"/>
          <w:bCs/>
          <w:sz w:val="24"/>
          <w:szCs w:val="24"/>
        </w:rPr>
        <w:lastRenderedPageBreak/>
        <w:t>власти ка</w:t>
      </w:r>
      <w:r w:rsidRPr="00FB0180">
        <w:rPr>
          <w:rStyle w:val="FontStyle33"/>
          <w:rFonts w:ascii="Times New Roman" w:hAnsi="Times New Roman" w:cs="Times New Roman"/>
          <w:bCs/>
          <w:sz w:val="24"/>
          <w:szCs w:val="24"/>
        </w:rPr>
        <w:t xml:space="preserve">питала, в том числе и еврейского капитала. Другое обвинение евреев в том, что они создатели социализма и главные участники революционных социалистических движений, очевидно, может исходить лишь от людей, которые не гнушаются капитализмом </w:t>
      </w:r>
      <w:r w:rsidR="00D95E1A">
        <w:rPr>
          <w:rStyle w:val="FontStyle33"/>
          <w:rFonts w:ascii="Times New Roman" w:hAnsi="Times New Roman" w:cs="Times New Roman"/>
          <w:bCs/>
          <w:sz w:val="24"/>
          <w:szCs w:val="24"/>
        </w:rPr>
        <w:t>и хотели бы сохранить капиталис</w:t>
      </w:r>
      <w:r w:rsidRPr="00FB0180">
        <w:rPr>
          <w:rStyle w:val="FontStyle33"/>
          <w:rFonts w:ascii="Times New Roman" w:hAnsi="Times New Roman" w:cs="Times New Roman"/>
          <w:bCs/>
          <w:sz w:val="24"/>
          <w:szCs w:val="24"/>
        </w:rPr>
        <w:t>тический строй. Для русских антисемитов обвинение это сводится к тому, что русская коммунистическая</w:t>
      </w:r>
      <w:r w:rsidR="00D95E1A">
        <w:rPr>
          <w:rStyle w:val="FontStyle33"/>
          <w:rFonts w:ascii="Times New Roman" w:hAnsi="Times New Roman" w:cs="Times New Roman"/>
          <w:bCs/>
          <w:sz w:val="24"/>
          <w:szCs w:val="24"/>
        </w:rPr>
        <w:t xml:space="preserve"> революция создана евреями. Фак</w:t>
      </w:r>
      <w:r w:rsidRPr="00FB0180">
        <w:rPr>
          <w:rStyle w:val="FontStyle33"/>
          <w:rFonts w:ascii="Times New Roman" w:hAnsi="Times New Roman" w:cs="Times New Roman"/>
          <w:bCs/>
          <w:sz w:val="24"/>
          <w:szCs w:val="24"/>
        </w:rPr>
        <w:t>тически это неверно. Ленин не еврей, не</w:t>
      </w:r>
      <w:r w:rsidR="00D95E1A">
        <w:rPr>
          <w:rStyle w:val="FontStyle33"/>
          <w:rFonts w:ascii="Times New Roman" w:hAnsi="Times New Roman" w:cs="Times New Roman"/>
          <w:bCs/>
          <w:sz w:val="24"/>
          <w:szCs w:val="24"/>
        </w:rPr>
        <w:t xml:space="preserve"> евреи и многие другие вожди ре</w:t>
      </w:r>
      <w:r w:rsidRPr="00FB0180">
        <w:rPr>
          <w:rStyle w:val="FontStyle33"/>
          <w:rFonts w:ascii="Times New Roman" w:hAnsi="Times New Roman" w:cs="Times New Roman"/>
          <w:bCs/>
          <w:sz w:val="24"/>
          <w:szCs w:val="24"/>
        </w:rPr>
        <w:t>волюции, не были евреями огромные</w:t>
      </w:r>
      <w:r w:rsidR="00D95E1A">
        <w:rPr>
          <w:rStyle w:val="FontStyle33"/>
          <w:rFonts w:ascii="Times New Roman" w:hAnsi="Times New Roman" w:cs="Times New Roman"/>
          <w:bCs/>
          <w:sz w:val="24"/>
          <w:szCs w:val="24"/>
        </w:rPr>
        <w:t xml:space="preserve"> рабоче-крестьянские массы, дав</w:t>
      </w:r>
      <w:r w:rsidRPr="00FB0180">
        <w:rPr>
          <w:rStyle w:val="FontStyle33"/>
          <w:rFonts w:ascii="Times New Roman" w:hAnsi="Times New Roman" w:cs="Times New Roman"/>
          <w:bCs/>
          <w:sz w:val="24"/>
          <w:szCs w:val="24"/>
        </w:rPr>
        <w:t xml:space="preserve">шие победу революции. Но евреи, конечно, играли не </w:t>
      </w:r>
      <w:r w:rsidR="00D95E1A">
        <w:rPr>
          <w:rStyle w:val="FontStyle33"/>
          <w:rFonts w:ascii="Times New Roman" w:hAnsi="Times New Roman" w:cs="Times New Roman"/>
          <w:bCs/>
          <w:sz w:val="24"/>
          <w:szCs w:val="24"/>
        </w:rPr>
        <w:t>малую роль в рево</w:t>
      </w:r>
      <w:r w:rsidRPr="00FB0180">
        <w:rPr>
          <w:rStyle w:val="FontStyle33"/>
          <w:rFonts w:ascii="Times New Roman" w:hAnsi="Times New Roman" w:cs="Times New Roman"/>
          <w:bCs/>
          <w:sz w:val="24"/>
          <w:szCs w:val="24"/>
        </w:rPr>
        <w:t>люции и ее подготовке. В революциях всегда будут играть большую роль угнетенные, угнетенные национальнос</w:t>
      </w:r>
      <w:r w:rsidR="00D95E1A">
        <w:rPr>
          <w:rStyle w:val="FontStyle33"/>
          <w:rFonts w:ascii="Times New Roman" w:hAnsi="Times New Roman" w:cs="Times New Roman"/>
          <w:bCs/>
          <w:sz w:val="24"/>
          <w:szCs w:val="24"/>
        </w:rPr>
        <w:t>ти и угнетенные классы. Пролета</w:t>
      </w:r>
      <w:r w:rsidRPr="00FB0180">
        <w:rPr>
          <w:rStyle w:val="FontStyle33"/>
          <w:rFonts w:ascii="Times New Roman" w:hAnsi="Times New Roman" w:cs="Times New Roman"/>
          <w:bCs/>
          <w:sz w:val="24"/>
          <w:szCs w:val="24"/>
        </w:rPr>
        <w:t>риат всегда активно участвовал в революциях. Это заслуга евреев, что они принимали участие в борьбе за более справедливый социальный строй. Но обвинения против евреев в конце концов упираются в одно главное: евреи стремятся к мировому могуществу, к мировому царству. Это обвинение имело бы нравственный смысл в устах тех, которые сами не стремятся к могуществу и не хотят могущественного царства. Но "арийцы" и арийцы-христиане, испове</w:t>
      </w:r>
      <w:r w:rsidR="00D95E1A">
        <w:rPr>
          <w:rStyle w:val="FontStyle33"/>
          <w:rFonts w:ascii="Times New Roman" w:hAnsi="Times New Roman" w:cs="Times New Roman"/>
          <w:bCs/>
          <w:sz w:val="24"/>
          <w:szCs w:val="24"/>
        </w:rPr>
        <w:t>довавшие религию, которая призы</w:t>
      </w:r>
      <w:r w:rsidRPr="00FB0180">
        <w:rPr>
          <w:rStyle w:val="FontStyle33"/>
          <w:rFonts w:ascii="Times New Roman" w:hAnsi="Times New Roman" w:cs="Times New Roman"/>
          <w:bCs/>
          <w:sz w:val="24"/>
          <w:szCs w:val="24"/>
        </w:rPr>
        <w:t xml:space="preserve">вала к царству не от мира сего, всегда </w:t>
      </w:r>
      <w:r w:rsidR="00D95E1A">
        <w:rPr>
          <w:rStyle w:val="FontStyle33"/>
          <w:rFonts w:ascii="Times New Roman" w:hAnsi="Times New Roman" w:cs="Times New Roman"/>
          <w:bCs/>
          <w:sz w:val="24"/>
          <w:szCs w:val="24"/>
        </w:rPr>
        <w:t>стремились к могуществу и созда</w:t>
      </w:r>
      <w:r w:rsidRPr="00FB0180">
        <w:rPr>
          <w:rStyle w:val="FontStyle33"/>
          <w:rFonts w:ascii="Times New Roman" w:hAnsi="Times New Roman" w:cs="Times New Roman"/>
          <w:bCs/>
          <w:sz w:val="24"/>
          <w:szCs w:val="24"/>
        </w:rPr>
        <w:t>вали мировые царства. Евреи не имели</w:t>
      </w:r>
      <w:r w:rsidR="00D95E1A">
        <w:rPr>
          <w:rStyle w:val="FontStyle33"/>
          <w:rFonts w:ascii="Times New Roman" w:hAnsi="Times New Roman" w:cs="Times New Roman"/>
          <w:bCs/>
          <w:sz w:val="24"/>
          <w:szCs w:val="24"/>
        </w:rPr>
        <w:t xml:space="preserve"> своего царства, не только миро</w:t>
      </w:r>
      <w:r w:rsidRPr="00FB0180">
        <w:rPr>
          <w:rStyle w:val="FontStyle33"/>
          <w:rFonts w:ascii="Times New Roman" w:hAnsi="Times New Roman" w:cs="Times New Roman"/>
          <w:bCs/>
          <w:sz w:val="24"/>
          <w:szCs w:val="24"/>
        </w:rPr>
        <w:t>вого, но и самого малого, христиане же имели могущественные царства и стремились к экспансии и владычеству.</w:t>
      </w:r>
    </w:p>
    <w:p w:rsidR="001D402A" w:rsidRPr="00FB0180"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FB0180">
        <w:rPr>
          <w:rStyle w:val="FontStyle33"/>
          <w:rFonts w:ascii="Times New Roman" w:hAnsi="Times New Roman" w:cs="Times New Roman"/>
          <w:bCs/>
          <w:sz w:val="24"/>
          <w:szCs w:val="24"/>
        </w:rPr>
        <w:t>Перехожу к типу антисемитизма религиозного, самому серьезному, единственному заслуживающему расс</w:t>
      </w:r>
      <w:r w:rsidR="00D95E1A">
        <w:rPr>
          <w:rStyle w:val="FontStyle33"/>
          <w:rFonts w:ascii="Times New Roman" w:hAnsi="Times New Roman" w:cs="Times New Roman"/>
          <w:bCs/>
          <w:sz w:val="24"/>
          <w:szCs w:val="24"/>
        </w:rPr>
        <w:t>мотрения. Христиане бывали анти</w:t>
      </w:r>
      <w:r w:rsidRPr="00FB0180">
        <w:rPr>
          <w:rStyle w:val="FontStyle33"/>
          <w:rFonts w:ascii="Times New Roman" w:hAnsi="Times New Roman" w:cs="Times New Roman"/>
          <w:bCs/>
          <w:sz w:val="24"/>
          <w:szCs w:val="24"/>
        </w:rPr>
        <w:t>семитами главным образом по моти</w:t>
      </w:r>
      <w:r w:rsidR="00D95E1A">
        <w:rPr>
          <w:rStyle w:val="FontStyle33"/>
          <w:rFonts w:ascii="Times New Roman" w:hAnsi="Times New Roman" w:cs="Times New Roman"/>
          <w:bCs/>
          <w:sz w:val="24"/>
          <w:szCs w:val="24"/>
        </w:rPr>
        <w:t>вам религиозным. Евреи признава</w:t>
      </w:r>
      <w:r w:rsidRPr="00FB0180">
        <w:rPr>
          <w:rStyle w:val="FontStyle33"/>
          <w:rFonts w:ascii="Times New Roman" w:hAnsi="Times New Roman" w:cs="Times New Roman"/>
          <w:bCs/>
          <w:sz w:val="24"/>
          <w:szCs w:val="24"/>
        </w:rPr>
        <w:t>лись расой отверженной и проклятой не потому, что это низшая раса по крови, враждебная всему остальному человечеству, а потому, что они отвергли Христа. Религиозный антисемитизм есть в сущности антиюдаизм и антиталмудизм. Христианская религия действительно враждебна еврейской религии, как она кристаллизовалась после того, как Христос не был признан ожидаемым евреями Мессией. Юдаизм до Христа и юдаизм после Христа — явле</w:t>
      </w:r>
      <w:r w:rsidR="00D95E1A">
        <w:rPr>
          <w:rStyle w:val="FontStyle33"/>
          <w:rFonts w:ascii="Times New Roman" w:hAnsi="Times New Roman" w:cs="Times New Roman"/>
          <w:bCs/>
          <w:sz w:val="24"/>
          <w:szCs w:val="24"/>
        </w:rPr>
        <w:t>ния духовно различные. Есть глу</w:t>
      </w:r>
      <w:r w:rsidRPr="00FB0180">
        <w:rPr>
          <w:rStyle w:val="FontStyle33"/>
          <w:rFonts w:ascii="Times New Roman" w:hAnsi="Times New Roman" w:cs="Times New Roman"/>
          <w:bCs/>
          <w:sz w:val="24"/>
          <w:szCs w:val="24"/>
        </w:rPr>
        <w:t>бокая парадоксальность в том, что явление Христа, т. е. боговоплощение и боговочеловечение, совершилось в недрах еврейского народа. Евреи с большим трудом могли принять боговочеловечение, это было легче для язычников. Бог стал человеком — эт</w:t>
      </w:r>
      <w:r w:rsidR="00D95E1A">
        <w:rPr>
          <w:rStyle w:val="FontStyle33"/>
          <w:rFonts w:ascii="Times New Roman" w:hAnsi="Times New Roman" w:cs="Times New Roman"/>
          <w:bCs/>
          <w:sz w:val="24"/>
          <w:szCs w:val="24"/>
        </w:rPr>
        <w:t>о представлялось евреям кощунст</w:t>
      </w:r>
      <w:r w:rsidRPr="00FB0180">
        <w:rPr>
          <w:rStyle w:val="FontStyle33"/>
          <w:rFonts w:ascii="Times New Roman" w:hAnsi="Times New Roman" w:cs="Times New Roman"/>
          <w:bCs/>
          <w:sz w:val="24"/>
          <w:szCs w:val="24"/>
        </w:rPr>
        <w:t>вом, посягательством на величие и тра</w:t>
      </w:r>
      <w:r w:rsidR="00D95E1A">
        <w:rPr>
          <w:rStyle w:val="FontStyle33"/>
          <w:rFonts w:ascii="Times New Roman" w:hAnsi="Times New Roman" w:cs="Times New Roman"/>
          <w:bCs/>
          <w:sz w:val="24"/>
          <w:szCs w:val="24"/>
        </w:rPr>
        <w:t>нсцендентность Бога. Для древне</w:t>
      </w:r>
      <w:r w:rsidRPr="00FB0180">
        <w:rPr>
          <w:rStyle w:val="FontStyle33"/>
          <w:rFonts w:ascii="Times New Roman" w:hAnsi="Times New Roman" w:cs="Times New Roman"/>
          <w:bCs/>
          <w:sz w:val="24"/>
          <w:szCs w:val="24"/>
        </w:rPr>
        <w:t>го еврейского сознания Бог все время вмешивается в человеческую жизнь, вплоть до мелочей, но никогда не соединяется и не сливается с человеком, не принимает человеческого образа. Тут пропасть</w:t>
      </w:r>
      <w:r w:rsidR="00D95E1A">
        <w:rPr>
          <w:rStyle w:val="FontStyle33"/>
          <w:rFonts w:ascii="Times New Roman" w:hAnsi="Times New Roman" w:cs="Times New Roman"/>
          <w:bCs/>
          <w:sz w:val="24"/>
          <w:szCs w:val="24"/>
        </w:rPr>
        <w:t xml:space="preserve"> между хрис</w:t>
      </w:r>
      <w:r w:rsidRPr="00FB0180">
        <w:rPr>
          <w:rStyle w:val="FontStyle33"/>
          <w:rFonts w:ascii="Times New Roman" w:hAnsi="Times New Roman" w:cs="Times New Roman"/>
          <w:bCs/>
          <w:sz w:val="24"/>
          <w:szCs w:val="24"/>
        </w:rPr>
        <w:t>тианским и юдаистическим сознанием.</w:t>
      </w:r>
      <w:r w:rsidR="00D95E1A">
        <w:rPr>
          <w:rStyle w:val="FontStyle33"/>
          <w:rFonts w:ascii="Times New Roman" w:hAnsi="Times New Roman" w:cs="Times New Roman"/>
          <w:bCs/>
          <w:sz w:val="24"/>
          <w:szCs w:val="24"/>
        </w:rPr>
        <w:t xml:space="preserve"> Христианство есть религия Бого</w:t>
      </w:r>
      <w:r w:rsidRPr="00FB0180">
        <w:rPr>
          <w:rStyle w:val="FontStyle33"/>
          <w:rFonts w:ascii="Times New Roman" w:hAnsi="Times New Roman" w:cs="Times New Roman"/>
          <w:bCs/>
          <w:sz w:val="24"/>
          <w:szCs w:val="24"/>
        </w:rPr>
        <w:t xml:space="preserve">человечества и религия Тринитарная. Юдаизм же есть чистый монотеизм. Главное религиозное обвинение, которое евреи выдвигают </w:t>
      </w:r>
      <w:r w:rsidR="00D95E1A">
        <w:rPr>
          <w:rStyle w:val="FontStyle33"/>
          <w:rFonts w:ascii="Times New Roman" w:hAnsi="Times New Roman" w:cs="Times New Roman"/>
          <w:bCs/>
          <w:sz w:val="24"/>
          <w:szCs w:val="24"/>
        </w:rPr>
        <w:lastRenderedPageBreak/>
        <w:t>против хрис</w:t>
      </w:r>
      <w:r w:rsidRPr="00FB0180">
        <w:rPr>
          <w:rStyle w:val="FontStyle33"/>
          <w:rFonts w:ascii="Times New Roman" w:hAnsi="Times New Roman" w:cs="Times New Roman"/>
          <w:bCs/>
          <w:sz w:val="24"/>
          <w:szCs w:val="24"/>
        </w:rPr>
        <w:t>тианства,— это что христианство есть измена монотеизму. Вместо единого Бога является Троица. Христиане основали свою религию на том, что в истории явился человек, который назвал себя Богом, сыном Божьим. Для закостенелого юдаис</w:t>
      </w:r>
      <w:r w:rsidR="00D95E1A">
        <w:rPr>
          <w:rStyle w:val="FontStyle33"/>
          <w:rFonts w:ascii="Times New Roman" w:hAnsi="Times New Roman" w:cs="Times New Roman"/>
          <w:bCs/>
          <w:sz w:val="24"/>
          <w:szCs w:val="24"/>
        </w:rPr>
        <w:t>тического сознания это было кощу</w:t>
      </w:r>
      <w:r w:rsidRPr="00FB0180">
        <w:rPr>
          <w:rStyle w:val="FontStyle33"/>
          <w:rFonts w:ascii="Times New Roman" w:hAnsi="Times New Roman" w:cs="Times New Roman"/>
          <w:bCs/>
          <w:sz w:val="24"/>
          <w:szCs w:val="24"/>
        </w:rPr>
        <w:t>нством. Человек не может быть Богом, человек может быть пророком Божьим, Мессией, но не Богом. И тот не настоящий Ме</w:t>
      </w:r>
      <w:r w:rsidR="00D95E1A">
        <w:rPr>
          <w:rStyle w:val="FontStyle33"/>
          <w:rFonts w:ascii="Times New Roman" w:hAnsi="Times New Roman" w:cs="Times New Roman"/>
          <w:bCs/>
          <w:sz w:val="24"/>
          <w:szCs w:val="24"/>
        </w:rPr>
        <w:t>ссия, кто назвал себя Бо</w:t>
      </w:r>
      <w:r w:rsidRPr="00FB0180">
        <w:rPr>
          <w:rStyle w:val="FontStyle33"/>
          <w:rFonts w:ascii="Times New Roman" w:hAnsi="Times New Roman" w:cs="Times New Roman"/>
          <w:bCs/>
          <w:sz w:val="24"/>
          <w:szCs w:val="24"/>
        </w:rPr>
        <w:t>гом. В этом завязка мировой религиозной трагедии. У язычников было много богочеловеков или человеко</w:t>
      </w:r>
      <w:r w:rsidR="0096690A">
        <w:rPr>
          <w:rStyle w:val="FontStyle33"/>
          <w:rFonts w:ascii="Times New Roman" w:hAnsi="Times New Roman" w:cs="Times New Roman"/>
          <w:bCs/>
          <w:sz w:val="24"/>
          <w:szCs w:val="24"/>
        </w:rPr>
        <w:t>богов, боги были имманентны кос</w:t>
      </w:r>
      <w:r w:rsidRPr="00FB0180">
        <w:rPr>
          <w:rStyle w:val="FontStyle33"/>
          <w:rFonts w:ascii="Times New Roman" w:hAnsi="Times New Roman" w:cs="Times New Roman"/>
          <w:bCs/>
          <w:sz w:val="24"/>
          <w:szCs w:val="24"/>
        </w:rPr>
        <w:t>мической и человеческой жизни. Никак</w:t>
      </w:r>
      <w:r w:rsidR="0096690A">
        <w:rPr>
          <w:rStyle w:val="FontStyle33"/>
          <w:rFonts w:ascii="Times New Roman" w:hAnsi="Times New Roman" w:cs="Times New Roman"/>
          <w:bCs/>
          <w:sz w:val="24"/>
          <w:szCs w:val="24"/>
        </w:rPr>
        <w:t>ой трудности не было для язычес</w:t>
      </w:r>
      <w:r w:rsidRPr="00FB0180">
        <w:rPr>
          <w:rStyle w:val="FontStyle33"/>
          <w:rFonts w:ascii="Times New Roman" w:hAnsi="Times New Roman" w:cs="Times New Roman"/>
          <w:bCs/>
          <w:sz w:val="24"/>
          <w:szCs w:val="24"/>
        </w:rPr>
        <w:t>кого сознания принять боговочелове</w:t>
      </w:r>
      <w:r w:rsidR="0096690A">
        <w:rPr>
          <w:rStyle w:val="FontStyle33"/>
          <w:rFonts w:ascii="Times New Roman" w:hAnsi="Times New Roman" w:cs="Times New Roman"/>
          <w:bCs/>
          <w:sz w:val="24"/>
          <w:szCs w:val="24"/>
        </w:rPr>
        <w:t>чение, это соответствовало худо</w:t>
      </w:r>
      <w:r w:rsidR="0096690A" w:rsidRPr="00FB0180">
        <w:rPr>
          <w:rStyle w:val="FontStyle33"/>
          <w:rFonts w:ascii="Times New Roman" w:hAnsi="Times New Roman" w:cs="Times New Roman"/>
          <w:bCs/>
          <w:sz w:val="24"/>
          <w:szCs w:val="24"/>
        </w:rPr>
        <w:t>жественной</w:t>
      </w:r>
      <w:r w:rsidRPr="00FB0180">
        <w:rPr>
          <w:rStyle w:val="FontStyle33"/>
          <w:rFonts w:ascii="Times New Roman" w:hAnsi="Times New Roman" w:cs="Times New Roman"/>
          <w:bCs/>
          <w:sz w:val="24"/>
          <w:szCs w:val="24"/>
        </w:rPr>
        <w:t xml:space="preserve"> образности языческого созерцания мира. Но для евреев это был ужас. Никто не мог увидеть лицо Бога и остаться в живых. А тут вдруг говорят, что Бог имеет человеческ</w:t>
      </w:r>
      <w:r w:rsidR="0096690A">
        <w:rPr>
          <w:rStyle w:val="FontStyle33"/>
          <w:rFonts w:ascii="Times New Roman" w:hAnsi="Times New Roman" w:cs="Times New Roman"/>
          <w:bCs/>
          <w:sz w:val="24"/>
          <w:szCs w:val="24"/>
        </w:rPr>
        <w:t>ое лицо. Распятый Бог есть вели</w:t>
      </w:r>
      <w:r w:rsidRPr="00FB0180">
        <w:rPr>
          <w:rStyle w:val="FontStyle33"/>
          <w:rFonts w:ascii="Times New Roman" w:hAnsi="Times New Roman" w:cs="Times New Roman"/>
          <w:bCs/>
          <w:sz w:val="24"/>
          <w:szCs w:val="24"/>
        </w:rPr>
        <w:t xml:space="preserve">чайший соблазн для евреев. Бог может быть только великим и могущественным. Богоуничижение </w:t>
      </w:r>
      <w:r w:rsidR="0096690A">
        <w:rPr>
          <w:rStyle w:val="FontStyle33"/>
          <w:rFonts w:ascii="Times New Roman" w:hAnsi="Times New Roman" w:cs="Times New Roman"/>
          <w:bCs/>
          <w:sz w:val="24"/>
          <w:szCs w:val="24"/>
        </w:rPr>
        <w:t>представлялось кощунством, изме</w:t>
      </w:r>
      <w:r w:rsidRPr="00FB0180">
        <w:rPr>
          <w:rStyle w:val="FontStyle33"/>
          <w:rFonts w:ascii="Times New Roman" w:hAnsi="Times New Roman" w:cs="Times New Roman"/>
          <w:bCs/>
          <w:sz w:val="24"/>
          <w:szCs w:val="24"/>
        </w:rPr>
        <w:t>ной древней вере в величие и славу Бога. Такова затверделая почва еврейских религиозных верований, из нее выросло отвержение Христа. И вот на протяжении всей христианской истории раздается обвинение, что евреи распяли Христа. После этог</w:t>
      </w:r>
      <w:r w:rsidR="0096690A">
        <w:rPr>
          <w:rStyle w:val="FontStyle33"/>
          <w:rFonts w:ascii="Times New Roman" w:hAnsi="Times New Roman" w:cs="Times New Roman"/>
          <w:bCs/>
          <w:sz w:val="24"/>
          <w:szCs w:val="24"/>
        </w:rPr>
        <w:t>о на еврейском народе лежит про</w:t>
      </w:r>
      <w:r w:rsidRPr="00FB0180">
        <w:rPr>
          <w:rStyle w:val="FontStyle33"/>
          <w:rFonts w:ascii="Times New Roman" w:hAnsi="Times New Roman" w:cs="Times New Roman"/>
          <w:bCs/>
          <w:sz w:val="24"/>
          <w:szCs w:val="24"/>
        </w:rPr>
        <w:t>клятие. Еврейский народ сам себя проклял, он согласился на то, чтобы кровь Христа была на нем и на его детя</w:t>
      </w:r>
      <w:r w:rsidR="0096690A">
        <w:rPr>
          <w:rStyle w:val="FontStyle33"/>
          <w:rFonts w:ascii="Times New Roman" w:hAnsi="Times New Roman" w:cs="Times New Roman"/>
          <w:bCs/>
          <w:sz w:val="24"/>
          <w:szCs w:val="24"/>
        </w:rPr>
        <w:t>х. Он принял на себя ответствен</w:t>
      </w:r>
      <w:r w:rsidRPr="00FB0180">
        <w:rPr>
          <w:rStyle w:val="FontStyle33"/>
          <w:rFonts w:ascii="Times New Roman" w:hAnsi="Times New Roman" w:cs="Times New Roman"/>
          <w:bCs/>
          <w:sz w:val="24"/>
          <w:szCs w:val="24"/>
        </w:rPr>
        <w:t>ность. Этим воспользовались враги еврейства. Христос был отвергнут евреями, потому что он не оказался Мессией, который д</w:t>
      </w:r>
      <w:r w:rsidR="0096690A">
        <w:rPr>
          <w:rStyle w:val="FontStyle33"/>
          <w:rFonts w:ascii="Times New Roman" w:hAnsi="Times New Roman" w:cs="Times New Roman"/>
          <w:bCs/>
          <w:sz w:val="24"/>
          <w:szCs w:val="24"/>
        </w:rPr>
        <w:t>олжен осущест</w:t>
      </w:r>
      <w:r w:rsidRPr="00FB0180">
        <w:rPr>
          <w:rStyle w:val="FontStyle33"/>
          <w:rFonts w:ascii="Times New Roman" w:hAnsi="Times New Roman" w:cs="Times New Roman"/>
          <w:bCs/>
          <w:sz w:val="24"/>
          <w:szCs w:val="24"/>
        </w:rPr>
        <w:t>вить царство Израиля, а оказался к</w:t>
      </w:r>
      <w:r w:rsidR="0096690A">
        <w:rPr>
          <w:rStyle w:val="FontStyle33"/>
          <w:rFonts w:ascii="Times New Roman" w:hAnsi="Times New Roman" w:cs="Times New Roman"/>
          <w:bCs/>
          <w:sz w:val="24"/>
          <w:szCs w:val="24"/>
        </w:rPr>
        <w:t>аким-то новым Богом, Богом стра</w:t>
      </w:r>
      <w:r w:rsidRPr="00FB0180">
        <w:rPr>
          <w:rStyle w:val="FontStyle33"/>
          <w:rFonts w:ascii="Times New Roman" w:hAnsi="Times New Roman" w:cs="Times New Roman"/>
          <w:bCs/>
          <w:sz w:val="24"/>
          <w:szCs w:val="24"/>
        </w:rPr>
        <w:t>дающим и униженным, проповедующим царство не от мира сего. Евреи распяли Христа, сына Божьего, в которого верит весь христианский мир. Таково обвинение. Но ведь евреи же первые и признали Христа. Апостолы были евреи, еврейской была первая христианская община. Почему же за это не восхваляют еврее</w:t>
      </w:r>
      <w:r w:rsidR="0096690A">
        <w:rPr>
          <w:rStyle w:val="FontStyle33"/>
          <w:rFonts w:ascii="Times New Roman" w:hAnsi="Times New Roman" w:cs="Times New Roman"/>
          <w:bCs/>
          <w:sz w:val="24"/>
          <w:szCs w:val="24"/>
        </w:rPr>
        <w:t>в? Еврейский народ кричал: "Рас</w:t>
      </w:r>
      <w:r w:rsidRPr="00FB0180">
        <w:rPr>
          <w:rStyle w:val="FontStyle33"/>
          <w:rFonts w:ascii="Times New Roman" w:hAnsi="Times New Roman" w:cs="Times New Roman"/>
          <w:bCs/>
          <w:sz w:val="24"/>
          <w:szCs w:val="24"/>
        </w:rPr>
        <w:t>пни, распни Его". Но все народы имеют непреодолимую склонность распинать своих пророков, учителей и великих людей. Пророков всегда и повсюду побивали камнями. Греки отравили Сократа, величайшего из своих сынов. Неужели проклинать за это греческий народ? И не только евреи распяли Христа. Христиане или называвшие себя христианами в течение долгой истории своими делами распинали Христа, распинали и своим антисемитизмом, распинали св</w:t>
      </w:r>
      <w:r w:rsidR="0096690A">
        <w:rPr>
          <w:rStyle w:val="FontStyle33"/>
          <w:rFonts w:ascii="Times New Roman" w:hAnsi="Times New Roman" w:cs="Times New Roman"/>
          <w:bCs/>
          <w:sz w:val="24"/>
          <w:szCs w:val="24"/>
        </w:rPr>
        <w:t>оей ненавистью и своими насилия</w:t>
      </w:r>
      <w:r w:rsidRPr="00FB0180">
        <w:rPr>
          <w:rStyle w:val="FontStyle33"/>
          <w:rFonts w:ascii="Times New Roman" w:hAnsi="Times New Roman" w:cs="Times New Roman"/>
          <w:bCs/>
          <w:sz w:val="24"/>
          <w:szCs w:val="24"/>
        </w:rPr>
        <w:t>ми, своими услугами сильным мира сего, своими изменами и своим искажением Христовой истины во им</w:t>
      </w:r>
      <w:r w:rsidR="0096690A">
        <w:rPr>
          <w:rStyle w:val="FontStyle33"/>
          <w:rFonts w:ascii="Times New Roman" w:hAnsi="Times New Roman" w:cs="Times New Roman"/>
          <w:bCs/>
          <w:sz w:val="24"/>
          <w:szCs w:val="24"/>
        </w:rPr>
        <w:t>я своих интересов. "Арийцы" так</w:t>
      </w:r>
      <w:r w:rsidRPr="00FB0180">
        <w:rPr>
          <w:rStyle w:val="FontStyle33"/>
          <w:rFonts w:ascii="Times New Roman" w:hAnsi="Times New Roman" w:cs="Times New Roman"/>
          <w:bCs/>
          <w:sz w:val="24"/>
          <w:szCs w:val="24"/>
        </w:rPr>
        <w:t>же отвергли и отвергают Христа. И делают это во имя своего царства. И лучше, когда прямо и открыто отв</w:t>
      </w:r>
      <w:r w:rsidR="0096690A">
        <w:rPr>
          <w:rStyle w:val="FontStyle33"/>
          <w:rFonts w:ascii="Times New Roman" w:hAnsi="Times New Roman" w:cs="Times New Roman"/>
          <w:bCs/>
          <w:sz w:val="24"/>
          <w:szCs w:val="24"/>
        </w:rPr>
        <w:t>ергают Христа, чем когда прикры</w:t>
      </w:r>
      <w:r w:rsidRPr="00FB0180">
        <w:rPr>
          <w:rStyle w:val="FontStyle33"/>
          <w:rFonts w:ascii="Times New Roman" w:hAnsi="Times New Roman" w:cs="Times New Roman"/>
          <w:bCs/>
          <w:sz w:val="24"/>
          <w:szCs w:val="24"/>
        </w:rPr>
        <w:t>ваются именем Христа для оборудовани</w:t>
      </w:r>
      <w:r w:rsidR="0096690A">
        <w:rPr>
          <w:rStyle w:val="FontStyle33"/>
          <w:rFonts w:ascii="Times New Roman" w:hAnsi="Times New Roman" w:cs="Times New Roman"/>
          <w:bCs/>
          <w:sz w:val="24"/>
          <w:szCs w:val="24"/>
        </w:rPr>
        <w:t>я дел своего царства. Когда про</w:t>
      </w:r>
      <w:r w:rsidRPr="00FB0180">
        <w:rPr>
          <w:rStyle w:val="FontStyle33"/>
          <w:rFonts w:ascii="Times New Roman" w:hAnsi="Times New Roman" w:cs="Times New Roman"/>
          <w:bCs/>
          <w:sz w:val="24"/>
          <w:szCs w:val="24"/>
        </w:rPr>
        <w:t xml:space="preserve">клинают и гонят евреев за то, что они распяли Христа, то явно стоят на точке зрения родовой мести, которая была очень </w:t>
      </w:r>
      <w:r w:rsidRPr="00FB0180">
        <w:rPr>
          <w:rStyle w:val="FontStyle33"/>
          <w:rFonts w:ascii="Times New Roman" w:hAnsi="Times New Roman" w:cs="Times New Roman"/>
          <w:bCs/>
          <w:sz w:val="24"/>
          <w:szCs w:val="24"/>
        </w:rPr>
        <w:lastRenderedPageBreak/>
        <w:t>свойственна древним народам, в том числе и народу еврейс</w:t>
      </w:r>
      <w:r w:rsidR="0096690A">
        <w:rPr>
          <w:rStyle w:val="FontStyle33"/>
          <w:rFonts w:ascii="Times New Roman" w:hAnsi="Times New Roman" w:cs="Times New Roman"/>
          <w:bCs/>
          <w:sz w:val="24"/>
          <w:szCs w:val="24"/>
        </w:rPr>
        <w:t>кому. Но родовая месть совершен</w:t>
      </w:r>
      <w:r w:rsidRPr="00FB0180">
        <w:rPr>
          <w:rStyle w:val="FontStyle33"/>
          <w:rFonts w:ascii="Times New Roman" w:hAnsi="Times New Roman" w:cs="Times New Roman"/>
          <w:bCs/>
          <w:sz w:val="24"/>
          <w:szCs w:val="24"/>
        </w:rPr>
        <w:t>но неприемлема для христианского соз</w:t>
      </w:r>
      <w:r w:rsidR="0096690A">
        <w:rPr>
          <w:rStyle w:val="FontStyle33"/>
          <w:rFonts w:ascii="Times New Roman" w:hAnsi="Times New Roman" w:cs="Times New Roman"/>
          <w:bCs/>
          <w:sz w:val="24"/>
          <w:szCs w:val="24"/>
        </w:rPr>
        <w:t>нания, она совершенно противоре</w:t>
      </w:r>
      <w:r w:rsidRPr="00FB0180">
        <w:rPr>
          <w:rStyle w:val="FontStyle33"/>
          <w:rFonts w:ascii="Times New Roman" w:hAnsi="Times New Roman" w:cs="Times New Roman"/>
          <w:bCs/>
          <w:sz w:val="24"/>
          <w:szCs w:val="24"/>
        </w:rPr>
        <w:t>чит христианской идее личности, личного достоинства и лично</w:t>
      </w:r>
      <w:r w:rsidR="0096690A">
        <w:rPr>
          <w:rStyle w:val="FontStyle33"/>
          <w:rFonts w:ascii="Times New Roman" w:hAnsi="Times New Roman" w:cs="Times New Roman"/>
          <w:bCs/>
          <w:sz w:val="24"/>
          <w:szCs w:val="24"/>
        </w:rPr>
        <w:t>й ответст</w:t>
      </w:r>
      <w:r w:rsidRPr="00FB0180">
        <w:rPr>
          <w:rStyle w:val="FontStyle33"/>
          <w:rFonts w:ascii="Times New Roman" w:hAnsi="Times New Roman" w:cs="Times New Roman"/>
          <w:bCs/>
          <w:sz w:val="24"/>
          <w:szCs w:val="24"/>
        </w:rPr>
        <w:t>венности. Да и христианское сознание не допускает никакой мести, ни личной, ни родовой. Мстительные чувств</w:t>
      </w:r>
      <w:r w:rsidR="0096690A">
        <w:rPr>
          <w:rStyle w:val="FontStyle33"/>
          <w:rFonts w:ascii="Times New Roman" w:hAnsi="Times New Roman" w:cs="Times New Roman"/>
          <w:bCs/>
          <w:sz w:val="24"/>
          <w:szCs w:val="24"/>
        </w:rPr>
        <w:t>а греховны, и в них подобает ка</w:t>
      </w:r>
      <w:r w:rsidRPr="00FB0180">
        <w:rPr>
          <w:rStyle w:val="FontStyle33"/>
          <w:rFonts w:ascii="Times New Roman" w:hAnsi="Times New Roman" w:cs="Times New Roman"/>
          <w:bCs/>
          <w:sz w:val="24"/>
          <w:szCs w:val="24"/>
        </w:rPr>
        <w:t xml:space="preserve">яться. Род, кровь, месть — все это </w:t>
      </w:r>
      <w:r w:rsidR="0096690A">
        <w:rPr>
          <w:rStyle w:val="FontStyle33"/>
          <w:rFonts w:ascii="Times New Roman" w:hAnsi="Times New Roman" w:cs="Times New Roman"/>
          <w:bCs/>
          <w:sz w:val="24"/>
          <w:szCs w:val="24"/>
        </w:rPr>
        <w:t>совершенно чуждо чистому христи</w:t>
      </w:r>
      <w:r w:rsidRPr="00FB0180">
        <w:rPr>
          <w:rStyle w:val="FontStyle33"/>
          <w:rFonts w:ascii="Times New Roman" w:hAnsi="Times New Roman" w:cs="Times New Roman"/>
          <w:bCs/>
          <w:sz w:val="24"/>
          <w:szCs w:val="24"/>
        </w:rPr>
        <w:t>анству и привносится в него извне, от древнего язычества.</w:t>
      </w:r>
    </w:p>
    <w:p w:rsidR="001D402A" w:rsidRPr="0096690A" w:rsidRDefault="0096690A" w:rsidP="0096690A">
      <w:pPr>
        <w:pStyle w:val="3"/>
        <w:rPr>
          <w:rStyle w:val="FontStyle33"/>
          <w:rFonts w:asciiTheme="majorHAnsi" w:hAnsiTheme="majorHAnsi" w:cstheme="majorBidi"/>
          <w:sz w:val="26"/>
          <w:szCs w:val="24"/>
        </w:rPr>
      </w:pPr>
      <w:bookmarkStart w:id="97" w:name="_Toc281092496"/>
      <w:r>
        <w:rPr>
          <w:rStyle w:val="FontStyle33"/>
          <w:rFonts w:asciiTheme="majorHAnsi" w:hAnsiTheme="majorHAnsi" w:cstheme="majorBidi"/>
          <w:sz w:val="26"/>
          <w:szCs w:val="24"/>
        </w:rPr>
        <w:t>I</w:t>
      </w:r>
      <w:r>
        <w:rPr>
          <w:rStyle w:val="FontStyle33"/>
          <w:rFonts w:asciiTheme="majorHAnsi" w:hAnsiTheme="majorHAnsi" w:cstheme="majorBidi"/>
          <w:sz w:val="26"/>
          <w:szCs w:val="24"/>
          <w:lang w:val="en-US"/>
        </w:rPr>
        <w:t>II</w:t>
      </w:r>
      <w:bookmarkEnd w:id="97"/>
    </w:p>
    <w:p w:rsidR="001D402A" w:rsidRPr="00FB0180" w:rsidRDefault="001D402A" w:rsidP="001D402A">
      <w:pPr>
        <w:pStyle w:val="Style15"/>
        <w:widowControl/>
        <w:spacing w:before="202" w:line="360" w:lineRule="auto"/>
        <w:ind w:firstLine="350"/>
        <w:rPr>
          <w:rStyle w:val="FontStyle33"/>
          <w:rFonts w:ascii="Times New Roman" w:hAnsi="Times New Roman" w:cs="Times New Roman"/>
          <w:bCs/>
          <w:sz w:val="24"/>
          <w:szCs w:val="24"/>
        </w:rPr>
      </w:pPr>
      <w:r w:rsidRPr="00FB0180">
        <w:rPr>
          <w:rStyle w:val="FontStyle33"/>
          <w:rFonts w:ascii="Times New Roman" w:hAnsi="Times New Roman" w:cs="Times New Roman"/>
          <w:bCs/>
          <w:sz w:val="24"/>
          <w:szCs w:val="24"/>
        </w:rPr>
        <w:t>С еврейством связана историософическая тема двойного хилиазма. Что царство Божье исключительно по ту сторону, не от мира сего или его можно ждать и готовить также по сю сторону, на этой земле? Христос сказал: "Царство Мое не от мира сего". Это обыкновенно объясняли так, чтобы можно было не делать никаких усилий для осуществления царства Божьего в мире сем. Пусть мир сей принадлежит князю мира сего, хотя странным образом этот князь мира сего очень почитался христианами и на этом основывалось христианское государство, в котором никакой христианской правды не осуществлял</w:t>
      </w:r>
      <w:r w:rsidR="0096690A">
        <w:rPr>
          <w:rStyle w:val="FontStyle33"/>
          <w:rFonts w:ascii="Times New Roman" w:hAnsi="Times New Roman" w:cs="Times New Roman"/>
          <w:bCs/>
          <w:sz w:val="24"/>
          <w:szCs w:val="24"/>
        </w:rPr>
        <w:t>ось. Но слова Христа можно пони</w:t>
      </w:r>
      <w:r w:rsidRPr="00FB0180">
        <w:rPr>
          <w:rStyle w:val="FontStyle33"/>
          <w:rFonts w:ascii="Times New Roman" w:hAnsi="Times New Roman" w:cs="Times New Roman"/>
          <w:bCs/>
          <w:sz w:val="24"/>
          <w:szCs w:val="24"/>
        </w:rPr>
        <w:t xml:space="preserve">мать так, что царство Божье не походит </w:t>
      </w:r>
      <w:r w:rsidR="0096690A">
        <w:rPr>
          <w:rStyle w:val="FontStyle33"/>
          <w:rFonts w:ascii="Times New Roman" w:hAnsi="Times New Roman" w:cs="Times New Roman"/>
          <w:bCs/>
          <w:sz w:val="24"/>
          <w:szCs w:val="24"/>
        </w:rPr>
        <w:t>на царства этого мира, что осно</w:t>
      </w:r>
      <w:r w:rsidRPr="00FB0180">
        <w:rPr>
          <w:rStyle w:val="FontStyle33"/>
          <w:rFonts w:ascii="Times New Roman" w:hAnsi="Times New Roman" w:cs="Times New Roman"/>
          <w:bCs/>
          <w:sz w:val="24"/>
          <w:szCs w:val="24"/>
        </w:rPr>
        <w:t>вы его иные, правда его противоположна закону этого мира. Это совсем не значит, что христиане должны подчин</w:t>
      </w:r>
      <w:r w:rsidR="0096690A">
        <w:rPr>
          <w:rStyle w:val="FontStyle33"/>
          <w:rFonts w:ascii="Times New Roman" w:hAnsi="Times New Roman" w:cs="Times New Roman"/>
          <w:bCs/>
          <w:sz w:val="24"/>
          <w:szCs w:val="24"/>
        </w:rPr>
        <w:t>яться князю мира сего и не долж</w:t>
      </w:r>
      <w:r w:rsidRPr="00FB0180">
        <w:rPr>
          <w:rStyle w:val="FontStyle33"/>
          <w:rFonts w:ascii="Times New Roman" w:hAnsi="Times New Roman" w:cs="Times New Roman"/>
          <w:bCs/>
          <w:sz w:val="24"/>
          <w:szCs w:val="24"/>
        </w:rPr>
        <w:t>ны осуществлять правду царства Божьего, т.е. изменять этот мир. Жак Маритен, вождь французского томи</w:t>
      </w:r>
      <w:r w:rsidR="0096690A">
        <w:rPr>
          <w:rStyle w:val="FontStyle33"/>
          <w:rFonts w:ascii="Times New Roman" w:hAnsi="Times New Roman" w:cs="Times New Roman"/>
          <w:bCs/>
          <w:sz w:val="24"/>
          <w:szCs w:val="24"/>
        </w:rPr>
        <w:t>зма и защитник христианского ин</w:t>
      </w:r>
      <w:r w:rsidRPr="00FB0180">
        <w:rPr>
          <w:rStyle w:val="FontStyle33"/>
          <w:rFonts w:ascii="Times New Roman" w:hAnsi="Times New Roman" w:cs="Times New Roman"/>
          <w:bCs/>
          <w:sz w:val="24"/>
          <w:szCs w:val="24"/>
        </w:rPr>
        <w:t xml:space="preserve">тегрального гуманизма, написал замечательную статью о еврействе, напечатанную в сборнике "Les Juifs". Он высказывает интересную мысль о разделении двух миссий. Христиане </w:t>
      </w:r>
      <w:r w:rsidR="0096690A">
        <w:rPr>
          <w:rStyle w:val="FontStyle33"/>
          <w:rFonts w:ascii="Times New Roman" w:hAnsi="Times New Roman" w:cs="Times New Roman"/>
          <w:bCs/>
          <w:sz w:val="24"/>
          <w:szCs w:val="24"/>
        </w:rPr>
        <w:t>приняли сверхъестественную исти</w:t>
      </w:r>
      <w:r w:rsidRPr="00FB0180">
        <w:rPr>
          <w:rStyle w:val="FontStyle33"/>
          <w:rFonts w:ascii="Times New Roman" w:hAnsi="Times New Roman" w:cs="Times New Roman"/>
          <w:bCs/>
          <w:sz w:val="24"/>
          <w:szCs w:val="24"/>
        </w:rPr>
        <w:t>ну христианства, истину о небе, но очень мало делали для осуществления правды в социальной жизни людей, не пр</w:t>
      </w:r>
      <w:r w:rsidR="0096690A">
        <w:rPr>
          <w:rStyle w:val="FontStyle33"/>
          <w:rFonts w:ascii="Times New Roman" w:hAnsi="Times New Roman" w:cs="Times New Roman"/>
          <w:bCs/>
          <w:sz w:val="24"/>
          <w:szCs w:val="24"/>
        </w:rPr>
        <w:t>именяли своей истины к общест</w:t>
      </w:r>
      <w:r w:rsidRPr="00FB0180">
        <w:rPr>
          <w:rStyle w:val="FontStyle33"/>
          <w:rFonts w:ascii="Times New Roman" w:hAnsi="Times New Roman" w:cs="Times New Roman"/>
          <w:bCs/>
          <w:sz w:val="24"/>
          <w:szCs w:val="24"/>
        </w:rPr>
        <w:t>ву. Евреи же не приняли сверхъестественной истины христианства, но были носителями истины о земле, правды в социальной жизни людей. И действительно, идея социальной справ</w:t>
      </w:r>
      <w:r w:rsidR="0096690A">
        <w:rPr>
          <w:rStyle w:val="FontStyle33"/>
          <w:rFonts w:ascii="Times New Roman" w:hAnsi="Times New Roman" w:cs="Times New Roman"/>
          <w:bCs/>
          <w:sz w:val="24"/>
          <w:szCs w:val="24"/>
        </w:rPr>
        <w:t>едливости была внесена в челове</w:t>
      </w:r>
      <w:r w:rsidRPr="00FB0180">
        <w:rPr>
          <w:rStyle w:val="FontStyle33"/>
          <w:rFonts w:ascii="Times New Roman" w:hAnsi="Times New Roman" w:cs="Times New Roman"/>
          <w:bCs/>
          <w:sz w:val="24"/>
          <w:szCs w:val="24"/>
        </w:rPr>
        <w:t>ческое сознание главным образом еврейством, "арийцы" легко прими</w:t>
      </w:r>
      <w:r w:rsidRPr="00FB0180">
        <w:rPr>
          <w:rStyle w:val="FontStyle33"/>
          <w:rFonts w:ascii="Times New Roman" w:hAnsi="Times New Roman" w:cs="Times New Roman"/>
          <w:bCs/>
          <w:sz w:val="24"/>
          <w:szCs w:val="24"/>
        </w:rPr>
        <w:softHyphen/>
        <w:t>рялись с социальной несправедливостью. В Индии был создан режим каст, санкционированный религиозным сознанием. В Греции величайшие философы не подымались до осужден</w:t>
      </w:r>
      <w:r w:rsidR="0096690A">
        <w:rPr>
          <w:rStyle w:val="FontStyle33"/>
          <w:rFonts w:ascii="Times New Roman" w:hAnsi="Times New Roman" w:cs="Times New Roman"/>
          <w:bCs/>
          <w:sz w:val="24"/>
          <w:szCs w:val="24"/>
        </w:rPr>
        <w:t>ия рабства. Древнееврейские про</w:t>
      </w:r>
      <w:r w:rsidRPr="00FB0180">
        <w:rPr>
          <w:rStyle w:val="FontStyle33"/>
          <w:rFonts w:ascii="Times New Roman" w:hAnsi="Times New Roman" w:cs="Times New Roman"/>
          <w:bCs/>
          <w:sz w:val="24"/>
          <w:szCs w:val="24"/>
        </w:rPr>
        <w:t>роки были первыми, требовавшими п</w:t>
      </w:r>
      <w:r w:rsidR="0096690A">
        <w:rPr>
          <w:rStyle w:val="FontStyle33"/>
          <w:rFonts w:ascii="Times New Roman" w:hAnsi="Times New Roman" w:cs="Times New Roman"/>
          <w:bCs/>
          <w:sz w:val="24"/>
          <w:szCs w:val="24"/>
        </w:rPr>
        <w:t>равды, справедливости в социаль</w:t>
      </w:r>
      <w:r w:rsidRPr="00FB0180">
        <w:rPr>
          <w:rStyle w:val="FontStyle33"/>
          <w:rFonts w:ascii="Times New Roman" w:hAnsi="Times New Roman" w:cs="Times New Roman"/>
          <w:bCs/>
          <w:sz w:val="24"/>
          <w:szCs w:val="24"/>
        </w:rPr>
        <w:t>ных отношениях людей, они защищали</w:t>
      </w:r>
      <w:r w:rsidR="0096690A">
        <w:rPr>
          <w:rStyle w:val="FontStyle33"/>
          <w:rFonts w:ascii="Times New Roman" w:hAnsi="Times New Roman" w:cs="Times New Roman"/>
          <w:bCs/>
          <w:sz w:val="24"/>
          <w:szCs w:val="24"/>
        </w:rPr>
        <w:t xml:space="preserve"> бедных и угнетенных. Библия по</w:t>
      </w:r>
      <w:r w:rsidRPr="00FB0180">
        <w:rPr>
          <w:rStyle w:val="FontStyle33"/>
          <w:rFonts w:ascii="Times New Roman" w:hAnsi="Times New Roman" w:cs="Times New Roman"/>
          <w:bCs/>
          <w:sz w:val="24"/>
          <w:szCs w:val="24"/>
        </w:rPr>
        <w:t>вествует о том, что происходил периодический раздел богатств, чтобы богатства не сосредоточивались в одних руках и не было резкого разли</w:t>
      </w:r>
      <w:r w:rsidRPr="00FB0180">
        <w:rPr>
          <w:rStyle w:val="FontStyle33"/>
          <w:rFonts w:ascii="Times New Roman" w:hAnsi="Times New Roman" w:cs="Times New Roman"/>
          <w:bCs/>
          <w:sz w:val="24"/>
          <w:szCs w:val="24"/>
        </w:rPr>
        <w:softHyphen/>
        <w:t xml:space="preserve">чия между богатыми и бедными. Евреи же принимали активное участие в мировом социалистическом движении, направленном против власти капитала. Еврейство стоит под </w:t>
      </w:r>
      <w:r w:rsidRPr="00FB0180">
        <w:rPr>
          <w:rStyle w:val="FontStyle33"/>
          <w:rFonts w:ascii="Times New Roman" w:hAnsi="Times New Roman" w:cs="Times New Roman"/>
          <w:bCs/>
          <w:sz w:val="24"/>
          <w:szCs w:val="24"/>
        </w:rPr>
        <w:lastRenderedPageBreak/>
        <w:t>двойным знаком — денег и социальной справедливости. Христиане любят</w:t>
      </w:r>
      <w:r w:rsidR="0096690A">
        <w:rPr>
          <w:rStyle w:val="FontStyle33"/>
          <w:rFonts w:ascii="Times New Roman" w:hAnsi="Times New Roman" w:cs="Times New Roman"/>
          <w:bCs/>
          <w:sz w:val="24"/>
          <w:szCs w:val="24"/>
        </w:rPr>
        <w:t xml:space="preserve"> говорить, что царство Божье не</w:t>
      </w:r>
      <w:r w:rsidRPr="00FB0180">
        <w:rPr>
          <w:rStyle w:val="FontStyle33"/>
          <w:rFonts w:ascii="Times New Roman" w:hAnsi="Times New Roman" w:cs="Times New Roman"/>
          <w:bCs/>
          <w:sz w:val="24"/>
          <w:szCs w:val="24"/>
        </w:rPr>
        <w:t>осуществимо без креста. И христиане свято правы. Все на нашей грешной земле должно быть вознесено на кресте перед</w:t>
      </w:r>
      <w:r w:rsidR="0096690A">
        <w:rPr>
          <w:rStyle w:val="FontStyle33"/>
          <w:rFonts w:ascii="Times New Roman" w:hAnsi="Times New Roman" w:cs="Times New Roman"/>
          <w:bCs/>
          <w:sz w:val="24"/>
          <w:szCs w:val="24"/>
        </w:rPr>
        <w:t xml:space="preserve"> вхождением в царство Божье. Не</w:t>
      </w:r>
      <w:r w:rsidRPr="00FB0180">
        <w:rPr>
          <w:rStyle w:val="FontStyle33"/>
          <w:rFonts w:ascii="Times New Roman" w:hAnsi="Times New Roman" w:cs="Times New Roman"/>
          <w:bCs/>
          <w:sz w:val="24"/>
          <w:szCs w:val="24"/>
        </w:rPr>
        <w:t>правы они только, когда противопоставляют эту великую истину всякой попытке осуществить правду Христову и на земле,</w:t>
      </w:r>
      <w:r w:rsidR="0096690A">
        <w:rPr>
          <w:rStyle w:val="FontStyle33"/>
          <w:rFonts w:ascii="Times New Roman" w:hAnsi="Times New Roman" w:cs="Times New Roman"/>
          <w:bCs/>
          <w:sz w:val="24"/>
          <w:szCs w:val="24"/>
        </w:rPr>
        <w:t xml:space="preserve"> в со</w:t>
      </w:r>
      <w:r w:rsidRPr="00FB0180">
        <w:rPr>
          <w:rStyle w:val="FontStyle33"/>
          <w:rFonts w:ascii="Times New Roman" w:hAnsi="Times New Roman" w:cs="Times New Roman"/>
          <w:bCs/>
          <w:sz w:val="24"/>
          <w:szCs w:val="24"/>
        </w:rPr>
        <w:t>циальных отношениях людей, всякому исканию царства Божья и на нашей грешной земле. Беда в том, что христиане, принимая крест, совсем не пытались осуществить правду Христову в социальной жизни, совсем не стремились к царству Божьему, хотя, конечно, окончательное осуществление царства Божья в этом мире невозможно и предполагает преображение мира, новое небо и новую землю. При этом представители исторического христианства, т.е. присп</w:t>
      </w:r>
      <w:r w:rsidR="0096690A">
        <w:rPr>
          <w:rStyle w:val="FontStyle33"/>
          <w:rFonts w:ascii="Times New Roman" w:hAnsi="Times New Roman" w:cs="Times New Roman"/>
          <w:bCs/>
          <w:sz w:val="24"/>
          <w:szCs w:val="24"/>
        </w:rPr>
        <w:t>особленного к условиям этого ми</w:t>
      </w:r>
      <w:r w:rsidRPr="00FB0180">
        <w:rPr>
          <w:rStyle w:val="FontStyle33"/>
          <w:rFonts w:ascii="Times New Roman" w:hAnsi="Times New Roman" w:cs="Times New Roman"/>
          <w:bCs/>
          <w:sz w:val="24"/>
          <w:szCs w:val="24"/>
        </w:rPr>
        <w:t>ра, совсем не гнушались царством этого м</w:t>
      </w:r>
      <w:r w:rsidR="0096690A">
        <w:rPr>
          <w:rStyle w:val="FontStyle33"/>
          <w:rFonts w:ascii="Times New Roman" w:hAnsi="Times New Roman" w:cs="Times New Roman"/>
          <w:bCs/>
          <w:sz w:val="24"/>
          <w:szCs w:val="24"/>
        </w:rPr>
        <w:t>ира, царством кесаря. Наобо</w:t>
      </w:r>
      <w:r w:rsidRPr="00FB0180">
        <w:rPr>
          <w:rStyle w:val="FontStyle33"/>
          <w:rFonts w:ascii="Times New Roman" w:hAnsi="Times New Roman" w:cs="Times New Roman"/>
          <w:bCs/>
          <w:sz w:val="24"/>
          <w:szCs w:val="24"/>
        </w:rPr>
        <w:t>рот, они признавали царство кесаря своим, сакрализировали его. И это было царством кесаря наиболее далеким и от христианской правды, и от правды просто человеческой, не зна</w:t>
      </w:r>
      <w:r w:rsidR="0096690A">
        <w:rPr>
          <w:rStyle w:val="FontStyle33"/>
          <w:rFonts w:ascii="Times New Roman" w:hAnsi="Times New Roman" w:cs="Times New Roman"/>
          <w:bCs/>
          <w:sz w:val="24"/>
          <w:szCs w:val="24"/>
        </w:rPr>
        <w:t>вшим справедливости и человечно</w:t>
      </w:r>
      <w:r w:rsidRPr="00FB0180">
        <w:rPr>
          <w:rStyle w:val="FontStyle33"/>
          <w:rFonts w:ascii="Times New Roman" w:hAnsi="Times New Roman" w:cs="Times New Roman"/>
          <w:bCs/>
          <w:sz w:val="24"/>
          <w:szCs w:val="24"/>
        </w:rPr>
        <w:t>сти. Такими были в прошлом "христианские государства", христианские теократии, восточные и западные.</w:t>
      </w:r>
    </w:p>
    <w:p w:rsidR="001D402A" w:rsidRPr="00FB0180"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FB0180">
        <w:rPr>
          <w:rStyle w:val="FontStyle33"/>
          <w:rFonts w:ascii="Times New Roman" w:hAnsi="Times New Roman" w:cs="Times New Roman"/>
          <w:bCs/>
          <w:sz w:val="24"/>
          <w:szCs w:val="24"/>
        </w:rPr>
        <w:t>Обычное возражение евреев против христианства заключается в том, что христианство нереализуемо и христиане его никогда не реализовали. Еврейская же религия реализуема, и евреи ее реализовали. Христианство заключает в себе столь возвышенные заповеди, что они оказываются не соответствующими человеческой прир</w:t>
      </w:r>
      <w:r w:rsidR="0096690A">
        <w:rPr>
          <w:rStyle w:val="FontStyle33"/>
          <w:rFonts w:ascii="Times New Roman" w:hAnsi="Times New Roman" w:cs="Times New Roman"/>
          <w:bCs/>
          <w:sz w:val="24"/>
          <w:szCs w:val="24"/>
        </w:rPr>
        <w:t>оде. Особенно нереализуемо и не</w:t>
      </w:r>
      <w:r w:rsidRPr="00FB0180">
        <w:rPr>
          <w:rStyle w:val="FontStyle33"/>
          <w:rFonts w:ascii="Times New Roman" w:hAnsi="Times New Roman" w:cs="Times New Roman"/>
          <w:bCs/>
          <w:sz w:val="24"/>
          <w:szCs w:val="24"/>
        </w:rPr>
        <w:t>практично оказывается христианство в отношении к социальной жизни, которая у христиан всегда оказывалас</w:t>
      </w:r>
      <w:r w:rsidR="0096690A">
        <w:rPr>
          <w:rStyle w:val="FontStyle33"/>
          <w:rFonts w:ascii="Times New Roman" w:hAnsi="Times New Roman" w:cs="Times New Roman"/>
          <w:bCs/>
          <w:sz w:val="24"/>
          <w:szCs w:val="24"/>
        </w:rPr>
        <w:t>ь непохожей на то, к чему призы</w:t>
      </w:r>
      <w:r w:rsidRPr="00FB0180">
        <w:rPr>
          <w:rStyle w:val="FontStyle33"/>
          <w:rFonts w:ascii="Times New Roman" w:hAnsi="Times New Roman" w:cs="Times New Roman"/>
          <w:bCs/>
          <w:sz w:val="24"/>
          <w:szCs w:val="24"/>
        </w:rPr>
        <w:t>вал Христос. На этом обычном возражении особенно настаивал Сальвадор, выдающийся французский еврейский мыслитель и ученый середины XIX века, написавший одну из первых</w:t>
      </w:r>
      <w:r w:rsidR="0096690A">
        <w:rPr>
          <w:rStyle w:val="FontStyle33"/>
          <w:rFonts w:ascii="Times New Roman" w:hAnsi="Times New Roman" w:cs="Times New Roman"/>
          <w:bCs/>
          <w:sz w:val="24"/>
          <w:szCs w:val="24"/>
        </w:rPr>
        <w:t xml:space="preserve"> жизней Иисуса Христа. Очень ин</w:t>
      </w:r>
      <w:r w:rsidRPr="00FB0180">
        <w:rPr>
          <w:rStyle w:val="FontStyle33"/>
          <w:rFonts w:ascii="Times New Roman" w:hAnsi="Times New Roman" w:cs="Times New Roman"/>
          <w:bCs/>
          <w:sz w:val="24"/>
          <w:szCs w:val="24"/>
        </w:rPr>
        <w:t>тересно формулирует различие между юдаизмом и христианством Розен-Цвейг, замечательный еврейский ре</w:t>
      </w:r>
      <w:r w:rsidR="0096690A">
        <w:rPr>
          <w:rStyle w:val="FontStyle33"/>
          <w:rFonts w:ascii="Times New Roman" w:hAnsi="Times New Roman" w:cs="Times New Roman"/>
          <w:bCs/>
          <w:sz w:val="24"/>
          <w:szCs w:val="24"/>
        </w:rPr>
        <w:t>лигиозный философ, недавно умер</w:t>
      </w:r>
      <w:r w:rsidRPr="00FB0180">
        <w:rPr>
          <w:rStyle w:val="FontStyle33"/>
          <w:rFonts w:ascii="Times New Roman" w:hAnsi="Times New Roman" w:cs="Times New Roman"/>
          <w:bCs/>
          <w:sz w:val="24"/>
          <w:szCs w:val="24"/>
        </w:rPr>
        <w:t>ший, который переводил с Мартином Бубером Библию на немецкий язык. Он говорит, что еврей по религи</w:t>
      </w:r>
      <w:r w:rsidR="0096690A">
        <w:rPr>
          <w:rStyle w:val="FontStyle33"/>
          <w:rFonts w:ascii="Times New Roman" w:hAnsi="Times New Roman" w:cs="Times New Roman"/>
          <w:bCs/>
          <w:sz w:val="24"/>
          <w:szCs w:val="24"/>
        </w:rPr>
        <w:t>и своей призван оставаться в ев</w:t>
      </w:r>
      <w:r w:rsidRPr="00FB0180">
        <w:rPr>
          <w:rStyle w:val="FontStyle33"/>
          <w:rFonts w:ascii="Times New Roman" w:hAnsi="Times New Roman" w:cs="Times New Roman"/>
          <w:bCs/>
          <w:sz w:val="24"/>
          <w:szCs w:val="24"/>
        </w:rPr>
        <w:t xml:space="preserve">рейском мире, в котором он родился, </w:t>
      </w:r>
      <w:r w:rsidR="0096690A">
        <w:rPr>
          <w:rStyle w:val="FontStyle33"/>
          <w:rFonts w:ascii="Times New Roman" w:hAnsi="Times New Roman" w:cs="Times New Roman"/>
          <w:bCs/>
          <w:sz w:val="24"/>
          <w:szCs w:val="24"/>
        </w:rPr>
        <w:t>и только возвышать и совершенст</w:t>
      </w:r>
      <w:r w:rsidRPr="00FB0180">
        <w:rPr>
          <w:rStyle w:val="FontStyle33"/>
          <w:rFonts w:ascii="Times New Roman" w:hAnsi="Times New Roman" w:cs="Times New Roman"/>
          <w:bCs/>
          <w:sz w:val="24"/>
          <w:szCs w:val="24"/>
        </w:rPr>
        <w:t>вовать свое еврейство, от него не требуется отречения от своей природы. Именно поэтому еврейская вера реализуема. Христианин же по своей природе язычник (обычный взгляд евреев). Чтобы реализовать христианскую веру, он должен уйти из своего мира, отрицать свою природу, отречься от своего природного язычес</w:t>
      </w:r>
      <w:r w:rsidR="0096690A">
        <w:rPr>
          <w:rStyle w:val="FontStyle33"/>
          <w:rFonts w:ascii="Times New Roman" w:hAnsi="Times New Roman" w:cs="Times New Roman"/>
          <w:bCs/>
          <w:sz w:val="24"/>
          <w:szCs w:val="24"/>
        </w:rPr>
        <w:t>тва. С этим связана трудная реа</w:t>
      </w:r>
      <w:r w:rsidRPr="00FB0180">
        <w:rPr>
          <w:rStyle w:val="FontStyle33"/>
          <w:rFonts w:ascii="Times New Roman" w:hAnsi="Times New Roman" w:cs="Times New Roman"/>
          <w:bCs/>
          <w:sz w:val="24"/>
          <w:szCs w:val="24"/>
        </w:rPr>
        <w:t>лизуемость христианства. При этом оказывается, что только евреи не язычники по крови. Розенцвейг, делая это противоположение, заключает отсюда о преимуществе юдаизма. Я же</w:t>
      </w:r>
      <w:r w:rsidR="0096690A">
        <w:rPr>
          <w:rStyle w:val="FontStyle33"/>
          <w:rFonts w:ascii="Times New Roman" w:hAnsi="Times New Roman" w:cs="Times New Roman"/>
          <w:bCs/>
          <w:sz w:val="24"/>
          <w:szCs w:val="24"/>
        </w:rPr>
        <w:t xml:space="preserve"> думаю, что это есть преимущест</w:t>
      </w:r>
      <w:r w:rsidRPr="00FB0180">
        <w:rPr>
          <w:rStyle w:val="FontStyle33"/>
          <w:rFonts w:ascii="Times New Roman" w:hAnsi="Times New Roman" w:cs="Times New Roman"/>
          <w:bCs/>
          <w:sz w:val="24"/>
          <w:szCs w:val="24"/>
        </w:rPr>
        <w:t xml:space="preserve">во христианства. Божественное откровение приходит из иного мира, и оно </w:t>
      </w:r>
      <w:r w:rsidRPr="00FB0180">
        <w:rPr>
          <w:rStyle w:val="FontStyle33"/>
          <w:rFonts w:ascii="Times New Roman" w:hAnsi="Times New Roman" w:cs="Times New Roman"/>
          <w:bCs/>
          <w:sz w:val="24"/>
          <w:szCs w:val="24"/>
        </w:rPr>
        <w:lastRenderedPageBreak/>
        <w:t>трудно для этого мира, оно требует движения по линии наибольшего сопротивления. Но христиане сделали в</w:t>
      </w:r>
      <w:r w:rsidR="0096690A">
        <w:rPr>
          <w:rStyle w:val="FontStyle33"/>
          <w:rFonts w:ascii="Times New Roman" w:hAnsi="Times New Roman" w:cs="Times New Roman"/>
          <w:bCs/>
          <w:sz w:val="24"/>
          <w:szCs w:val="24"/>
        </w:rPr>
        <w:t>се, чтобы противники христианст</w:t>
      </w:r>
      <w:r w:rsidRPr="00FB0180">
        <w:rPr>
          <w:rStyle w:val="FontStyle33"/>
          <w:rFonts w:ascii="Times New Roman" w:hAnsi="Times New Roman" w:cs="Times New Roman"/>
          <w:bCs/>
          <w:sz w:val="24"/>
          <w:szCs w:val="24"/>
        </w:rPr>
        <w:t xml:space="preserve">ва признали его религией нереализуемой. Они страшно злоупотребили этой нереализуемостью христианства на земле, успокоили себя идеей страшной трудности. Христиане сделали самые дурные выводы из учения о греховности человеческой природы. </w:t>
      </w:r>
      <w:r w:rsidR="0096690A">
        <w:rPr>
          <w:rStyle w:val="FontStyle33"/>
          <w:rFonts w:ascii="Times New Roman" w:hAnsi="Times New Roman" w:cs="Times New Roman"/>
          <w:bCs/>
          <w:sz w:val="24"/>
          <w:szCs w:val="24"/>
        </w:rPr>
        <w:t>Это можно выразить так, что сми</w:t>
      </w:r>
      <w:r w:rsidRPr="00FB0180">
        <w:rPr>
          <w:rStyle w:val="FontStyle33"/>
          <w:rFonts w:ascii="Times New Roman" w:hAnsi="Times New Roman" w:cs="Times New Roman"/>
          <w:bCs/>
          <w:sz w:val="24"/>
          <w:szCs w:val="24"/>
        </w:rPr>
        <w:t>рялись перед грехом и создали систе</w:t>
      </w:r>
      <w:r w:rsidR="0096690A">
        <w:rPr>
          <w:rStyle w:val="FontStyle33"/>
          <w:rFonts w:ascii="Times New Roman" w:hAnsi="Times New Roman" w:cs="Times New Roman"/>
          <w:bCs/>
          <w:sz w:val="24"/>
          <w:szCs w:val="24"/>
        </w:rPr>
        <w:t>му приспособления к греху. Конс</w:t>
      </w:r>
      <w:r w:rsidRPr="00FB0180">
        <w:rPr>
          <w:rStyle w:val="FontStyle33"/>
          <w:rFonts w:ascii="Times New Roman" w:hAnsi="Times New Roman" w:cs="Times New Roman"/>
          <w:bCs/>
          <w:sz w:val="24"/>
          <w:szCs w:val="24"/>
        </w:rPr>
        <w:t>тантин Леонтьев, мыслитель очень ос</w:t>
      </w:r>
      <w:r w:rsidR="0096690A">
        <w:rPr>
          <w:rStyle w:val="FontStyle33"/>
          <w:rFonts w:ascii="Times New Roman" w:hAnsi="Times New Roman" w:cs="Times New Roman"/>
          <w:bCs/>
          <w:sz w:val="24"/>
          <w:szCs w:val="24"/>
        </w:rPr>
        <w:t>трый и искренний, в этом отноше</w:t>
      </w:r>
      <w:r w:rsidRPr="00FB0180">
        <w:rPr>
          <w:rStyle w:val="FontStyle33"/>
          <w:rFonts w:ascii="Times New Roman" w:hAnsi="Times New Roman" w:cs="Times New Roman"/>
          <w:bCs/>
          <w:sz w:val="24"/>
          <w:szCs w:val="24"/>
        </w:rPr>
        <w:t>нии особенно поучителен. Он свел хр</w:t>
      </w:r>
      <w:r w:rsidR="0096690A">
        <w:rPr>
          <w:rStyle w:val="FontStyle33"/>
          <w:rFonts w:ascii="Times New Roman" w:hAnsi="Times New Roman" w:cs="Times New Roman"/>
          <w:bCs/>
          <w:sz w:val="24"/>
          <w:szCs w:val="24"/>
        </w:rPr>
        <w:t>истианство к потустороннему спа</w:t>
      </w:r>
      <w:r w:rsidRPr="00FB0180">
        <w:rPr>
          <w:rStyle w:val="FontStyle33"/>
          <w:rFonts w:ascii="Times New Roman" w:hAnsi="Times New Roman" w:cs="Times New Roman"/>
          <w:bCs/>
          <w:sz w:val="24"/>
          <w:szCs w:val="24"/>
        </w:rPr>
        <w:t>сению души, к тому, что он сам называл трансцендентным эгоизмом, и был рад тому, что христианская правда никогда не может осуществиться на земле, ибо это осуществление противоречило его языческой эстетике. В терминологии Розенцвейга можно было бы сказать, что К. Леонтьев остался в своем природном языческом</w:t>
      </w:r>
      <w:r w:rsidR="0096690A">
        <w:rPr>
          <w:rStyle w:val="FontStyle33"/>
          <w:rFonts w:ascii="Times New Roman" w:hAnsi="Times New Roman" w:cs="Times New Roman"/>
          <w:bCs/>
          <w:sz w:val="24"/>
          <w:szCs w:val="24"/>
        </w:rPr>
        <w:t xml:space="preserve"> мире и только в отношении к по</w:t>
      </w:r>
      <w:r w:rsidRPr="00FB0180">
        <w:rPr>
          <w:rStyle w:val="FontStyle33"/>
          <w:rFonts w:ascii="Times New Roman" w:hAnsi="Times New Roman" w:cs="Times New Roman"/>
          <w:bCs/>
          <w:sz w:val="24"/>
          <w:szCs w:val="24"/>
        </w:rPr>
        <w:t>тустороннему личному спасению души о</w:t>
      </w:r>
      <w:r w:rsidR="0096690A">
        <w:rPr>
          <w:rStyle w:val="FontStyle33"/>
          <w:rFonts w:ascii="Times New Roman" w:hAnsi="Times New Roman" w:cs="Times New Roman"/>
          <w:bCs/>
          <w:sz w:val="24"/>
          <w:szCs w:val="24"/>
        </w:rPr>
        <w:t>н хотел путем монашества и аске</w:t>
      </w:r>
      <w:r w:rsidRPr="00FB0180">
        <w:rPr>
          <w:rStyle w:val="FontStyle33"/>
          <w:rFonts w:ascii="Times New Roman" w:hAnsi="Times New Roman" w:cs="Times New Roman"/>
          <w:bCs/>
          <w:sz w:val="24"/>
          <w:szCs w:val="24"/>
        </w:rPr>
        <w:t>зы преодолеть эту свою языческую при</w:t>
      </w:r>
      <w:r w:rsidR="0096690A">
        <w:rPr>
          <w:rStyle w:val="FontStyle33"/>
          <w:rFonts w:ascii="Times New Roman" w:hAnsi="Times New Roman" w:cs="Times New Roman"/>
          <w:bCs/>
          <w:sz w:val="24"/>
          <w:szCs w:val="24"/>
        </w:rPr>
        <w:t>роду. Но все эти обвинения отно</w:t>
      </w:r>
      <w:r w:rsidRPr="00FB0180">
        <w:rPr>
          <w:rStyle w:val="FontStyle33"/>
          <w:rFonts w:ascii="Times New Roman" w:hAnsi="Times New Roman" w:cs="Times New Roman"/>
          <w:bCs/>
          <w:sz w:val="24"/>
          <w:szCs w:val="24"/>
        </w:rPr>
        <w:t>сятся к христианам, а не к христианству.</w:t>
      </w:r>
    </w:p>
    <w:p w:rsidR="001D402A" w:rsidRPr="00FB0180" w:rsidRDefault="001D402A" w:rsidP="001D402A">
      <w:pPr>
        <w:pStyle w:val="Style24"/>
        <w:widowControl/>
        <w:spacing w:line="360" w:lineRule="auto"/>
        <w:jc w:val="both"/>
        <w:rPr>
          <w:rStyle w:val="FontStyle33"/>
          <w:rFonts w:ascii="Times New Roman" w:hAnsi="Times New Roman" w:cs="Times New Roman"/>
          <w:bCs/>
          <w:sz w:val="24"/>
          <w:szCs w:val="24"/>
        </w:rPr>
      </w:pPr>
    </w:p>
    <w:p w:rsidR="001D402A" w:rsidRPr="0096690A" w:rsidRDefault="001D402A" w:rsidP="0096690A">
      <w:pPr>
        <w:pStyle w:val="3"/>
        <w:rPr>
          <w:rStyle w:val="FontStyle33"/>
          <w:rFonts w:asciiTheme="majorHAnsi" w:hAnsiTheme="majorHAnsi" w:cstheme="majorBidi"/>
          <w:sz w:val="26"/>
          <w:szCs w:val="24"/>
        </w:rPr>
      </w:pPr>
      <w:bookmarkStart w:id="98" w:name="_Toc281092497"/>
      <w:r w:rsidRPr="0096690A">
        <w:rPr>
          <w:rStyle w:val="FontStyle33"/>
          <w:rFonts w:asciiTheme="majorHAnsi" w:hAnsiTheme="majorHAnsi" w:cstheme="majorBidi"/>
          <w:sz w:val="26"/>
          <w:szCs w:val="24"/>
        </w:rPr>
        <w:t>IV</w:t>
      </w:r>
      <w:bookmarkEnd w:id="98"/>
    </w:p>
    <w:p w:rsidR="001D402A" w:rsidRPr="00FB0180" w:rsidRDefault="001D402A" w:rsidP="001D402A">
      <w:pPr>
        <w:pStyle w:val="Style15"/>
        <w:widowControl/>
        <w:spacing w:before="202" w:line="360" w:lineRule="auto"/>
        <w:ind w:firstLine="346"/>
        <w:rPr>
          <w:rStyle w:val="FontStyle33"/>
          <w:rFonts w:ascii="Times New Roman" w:hAnsi="Times New Roman" w:cs="Times New Roman"/>
          <w:bCs/>
          <w:sz w:val="24"/>
          <w:szCs w:val="24"/>
        </w:rPr>
      </w:pPr>
      <w:r w:rsidRPr="00FB0180">
        <w:rPr>
          <w:rStyle w:val="FontStyle33"/>
          <w:rFonts w:ascii="Times New Roman" w:hAnsi="Times New Roman" w:cs="Times New Roman"/>
          <w:bCs/>
          <w:sz w:val="24"/>
          <w:szCs w:val="24"/>
        </w:rPr>
        <w:t>Разрешим ли еврейский вопрос в п</w:t>
      </w:r>
      <w:r w:rsidR="0096690A">
        <w:rPr>
          <w:rStyle w:val="FontStyle33"/>
          <w:rFonts w:ascii="Times New Roman" w:hAnsi="Times New Roman" w:cs="Times New Roman"/>
          <w:bCs/>
          <w:sz w:val="24"/>
          <w:szCs w:val="24"/>
        </w:rPr>
        <w:t>ределах истории? Это вопрос тра</w:t>
      </w:r>
      <w:r w:rsidRPr="00FB0180">
        <w:rPr>
          <w:rStyle w:val="FontStyle33"/>
          <w:rFonts w:ascii="Times New Roman" w:hAnsi="Times New Roman" w:cs="Times New Roman"/>
          <w:bCs/>
          <w:sz w:val="24"/>
          <w:szCs w:val="24"/>
        </w:rPr>
        <w:t>гический. Он неразрешим просто путем ассимиляции. В это разрешение верили в XIX веке, и это делало честь г</w:t>
      </w:r>
      <w:r w:rsidR="0096690A">
        <w:rPr>
          <w:rStyle w:val="FontStyle33"/>
          <w:rFonts w:ascii="Times New Roman" w:hAnsi="Times New Roman" w:cs="Times New Roman"/>
          <w:bCs/>
          <w:sz w:val="24"/>
          <w:szCs w:val="24"/>
        </w:rPr>
        <w:t>уманности века. Но мы живем сов</w:t>
      </w:r>
      <w:r w:rsidRPr="00FB0180">
        <w:rPr>
          <w:rStyle w:val="FontStyle33"/>
          <w:rFonts w:ascii="Times New Roman" w:hAnsi="Times New Roman" w:cs="Times New Roman"/>
          <w:bCs/>
          <w:sz w:val="24"/>
          <w:szCs w:val="24"/>
        </w:rPr>
        <w:t>сем не в гуманном веке, и события нашего времени дают мало надежды на разрешение еврейского вопроса путем слияния и растворения евреев в других народах. Да и это означало бы</w:t>
      </w:r>
      <w:r w:rsidR="0096690A">
        <w:rPr>
          <w:rStyle w:val="FontStyle33"/>
          <w:rFonts w:ascii="Times New Roman" w:hAnsi="Times New Roman" w:cs="Times New Roman"/>
          <w:bCs/>
          <w:sz w:val="24"/>
          <w:szCs w:val="24"/>
        </w:rPr>
        <w:t xml:space="preserve"> исчезновение еврейства. Не мно</w:t>
      </w:r>
      <w:r w:rsidRPr="00FB0180">
        <w:rPr>
          <w:rStyle w:val="FontStyle33"/>
          <w:rFonts w:ascii="Times New Roman" w:hAnsi="Times New Roman" w:cs="Times New Roman"/>
          <w:bCs/>
          <w:sz w:val="24"/>
          <w:szCs w:val="24"/>
        </w:rPr>
        <w:t>го надежды также на разрешение еврейского вопроса путем образования самостоятельного еврейского государства, т.е. путем сионизма. И на собственной древней земле евреи испытывают преследования. Да и такое решение представляется противопо</w:t>
      </w:r>
      <w:r w:rsidR="0096690A">
        <w:rPr>
          <w:rStyle w:val="FontStyle33"/>
          <w:rFonts w:ascii="Times New Roman" w:hAnsi="Times New Roman" w:cs="Times New Roman"/>
          <w:bCs/>
          <w:sz w:val="24"/>
          <w:szCs w:val="24"/>
        </w:rPr>
        <w:t>ложным мессианскому сознанию ев</w:t>
      </w:r>
      <w:r w:rsidRPr="00FB0180">
        <w:rPr>
          <w:rStyle w:val="FontStyle33"/>
          <w:rFonts w:ascii="Times New Roman" w:hAnsi="Times New Roman" w:cs="Times New Roman"/>
          <w:bCs/>
          <w:sz w:val="24"/>
          <w:szCs w:val="24"/>
        </w:rPr>
        <w:t>рейского народа. Еврейский народ остается народом-странником. Можно было бы сказать, что судьба еврейского народа эсхатологическая, она разрешима лишь в перспективе конца времен. Но это нисколько не снимает с христиан обязанности христианского и человечного отношения к евреям. У Апостола Павла есть таинственные слова о том, что весь Израиль спасается. Эти слова разно т</w:t>
      </w:r>
      <w:r w:rsidR="0096690A">
        <w:rPr>
          <w:rStyle w:val="FontStyle33"/>
          <w:rFonts w:ascii="Times New Roman" w:hAnsi="Times New Roman" w:cs="Times New Roman"/>
          <w:bCs/>
          <w:sz w:val="24"/>
          <w:szCs w:val="24"/>
        </w:rPr>
        <w:t>олкуются, ибо под Израилем пони</w:t>
      </w:r>
      <w:r w:rsidRPr="00FB0180">
        <w:rPr>
          <w:rStyle w:val="FontStyle33"/>
          <w:rFonts w:ascii="Times New Roman" w:hAnsi="Times New Roman" w:cs="Times New Roman"/>
          <w:bCs/>
          <w:sz w:val="24"/>
          <w:szCs w:val="24"/>
        </w:rPr>
        <w:t xml:space="preserve">мается не только еврейский народ, но и народ христианский, т.е. Новый Израиль. Но очень вероятно, что Апостол Павел имел в виду обращение евреев в христианство и особенное значение этого обращения. Мы живем в эпоху не только зверского антисемитизма, но и все увеличивающегося количества обращений евреев в христианство. Для расовых антисемитов этот вопрос не интересен, </w:t>
      </w:r>
      <w:r w:rsidRPr="00FB0180">
        <w:rPr>
          <w:rStyle w:val="FontStyle33"/>
          <w:rFonts w:ascii="Times New Roman" w:hAnsi="Times New Roman" w:cs="Times New Roman"/>
          <w:bCs/>
          <w:sz w:val="24"/>
          <w:szCs w:val="24"/>
        </w:rPr>
        <w:lastRenderedPageBreak/>
        <w:t>для них материальный факт крови важнее духовного факта веры. Но религиозные антисемиты м</w:t>
      </w:r>
      <w:r w:rsidR="0096690A">
        <w:rPr>
          <w:rStyle w:val="FontStyle33"/>
          <w:rFonts w:ascii="Times New Roman" w:hAnsi="Times New Roman" w:cs="Times New Roman"/>
          <w:bCs/>
          <w:sz w:val="24"/>
          <w:szCs w:val="24"/>
        </w:rPr>
        <w:t>огут видеть един</w:t>
      </w:r>
      <w:r w:rsidRPr="00FB0180">
        <w:rPr>
          <w:rStyle w:val="FontStyle33"/>
          <w:rFonts w:ascii="Times New Roman" w:hAnsi="Times New Roman" w:cs="Times New Roman"/>
          <w:bCs/>
          <w:sz w:val="24"/>
          <w:szCs w:val="24"/>
        </w:rPr>
        <w:t xml:space="preserve">ственное разрешение еврейского вопроса в обращении еврейского народа в христианство. В этом, с моей </w:t>
      </w:r>
      <w:r w:rsidR="0096690A">
        <w:rPr>
          <w:rStyle w:val="FontStyle33"/>
          <w:rFonts w:ascii="Times New Roman" w:hAnsi="Times New Roman" w:cs="Times New Roman"/>
          <w:bCs/>
          <w:sz w:val="24"/>
          <w:szCs w:val="24"/>
        </w:rPr>
        <w:t>точки зрения, есть большая прав</w:t>
      </w:r>
      <w:r w:rsidRPr="00FB0180">
        <w:rPr>
          <w:rStyle w:val="FontStyle33"/>
          <w:rFonts w:ascii="Times New Roman" w:hAnsi="Times New Roman" w:cs="Times New Roman"/>
          <w:bCs/>
          <w:sz w:val="24"/>
          <w:szCs w:val="24"/>
        </w:rPr>
        <w:t>да. Но вместе с тем требование такого разрешения еврейского вопроса может быть морально двусмысленным и даже ложным. Если христиане-антисемиты, приставив нож к горлу, требуют от евреев обращения в христианство, при несогласии же евреев обратиться считают естествен</w:t>
      </w:r>
      <w:r w:rsidRPr="00FB0180">
        <w:rPr>
          <w:rStyle w:val="FontStyle33"/>
          <w:rFonts w:ascii="Times New Roman" w:hAnsi="Times New Roman" w:cs="Times New Roman"/>
          <w:bCs/>
          <w:sz w:val="24"/>
          <w:szCs w:val="24"/>
        </w:rPr>
        <w:softHyphen/>
        <w:t>ным погром, то это есть моральное безобразие, ничего общего с христи</w:t>
      </w:r>
      <w:r w:rsidRPr="00FB0180">
        <w:rPr>
          <w:rStyle w:val="FontStyle33"/>
          <w:rFonts w:ascii="Times New Roman" w:hAnsi="Times New Roman" w:cs="Times New Roman"/>
          <w:bCs/>
          <w:sz w:val="24"/>
          <w:szCs w:val="24"/>
        </w:rPr>
        <w:softHyphen/>
        <w:t>анством не имеющее. Почему же не требовать обращения в христианство от разных "арийских" народов, кото</w:t>
      </w:r>
      <w:r w:rsidR="0096690A">
        <w:rPr>
          <w:rStyle w:val="FontStyle33"/>
          <w:rFonts w:ascii="Times New Roman" w:hAnsi="Times New Roman" w:cs="Times New Roman"/>
          <w:bCs/>
          <w:sz w:val="24"/>
          <w:szCs w:val="24"/>
        </w:rPr>
        <w:t>рые совершенно отпали от христи</w:t>
      </w:r>
      <w:r w:rsidRPr="00FB0180">
        <w:rPr>
          <w:rStyle w:val="FontStyle33"/>
          <w:rFonts w:ascii="Times New Roman" w:hAnsi="Times New Roman" w:cs="Times New Roman"/>
          <w:bCs/>
          <w:sz w:val="24"/>
          <w:szCs w:val="24"/>
        </w:rPr>
        <w:t>анства или держатся за совершенно вн</w:t>
      </w:r>
      <w:r w:rsidR="0096690A">
        <w:rPr>
          <w:rStyle w:val="FontStyle33"/>
          <w:rFonts w:ascii="Times New Roman" w:hAnsi="Times New Roman" w:cs="Times New Roman"/>
          <w:bCs/>
          <w:sz w:val="24"/>
          <w:szCs w:val="24"/>
        </w:rPr>
        <w:t>ешнее христианство? Да и обраще</w:t>
      </w:r>
      <w:r w:rsidRPr="00FB0180">
        <w:rPr>
          <w:rStyle w:val="FontStyle33"/>
          <w:rFonts w:ascii="Times New Roman" w:hAnsi="Times New Roman" w:cs="Times New Roman"/>
          <w:bCs/>
          <w:sz w:val="24"/>
          <w:szCs w:val="24"/>
        </w:rPr>
        <w:t>ние в христианство есть факт глубоко личный, и вряд ли в будущем можно будет говорить о целых наро</w:t>
      </w:r>
      <w:r w:rsidR="0096690A">
        <w:rPr>
          <w:rStyle w:val="FontStyle33"/>
          <w:rFonts w:ascii="Times New Roman" w:hAnsi="Times New Roman" w:cs="Times New Roman"/>
          <w:bCs/>
          <w:sz w:val="24"/>
          <w:szCs w:val="24"/>
        </w:rPr>
        <w:t>дах, как христианских, так и не</w:t>
      </w:r>
      <w:r w:rsidRPr="00FB0180">
        <w:rPr>
          <w:rStyle w:val="FontStyle33"/>
          <w:rFonts w:ascii="Times New Roman" w:hAnsi="Times New Roman" w:cs="Times New Roman"/>
          <w:bCs/>
          <w:sz w:val="24"/>
          <w:szCs w:val="24"/>
        </w:rPr>
        <w:t>христианских. Для обращения евреев в христианство очень важно, чтобы сами христиане обратились в христианство, т.е. стали христианами не формальными, а реальными. Ненавидящие и распинающие не могут быть названы христианами, сколько бы он</w:t>
      </w:r>
      <w:r w:rsidR="0096690A">
        <w:rPr>
          <w:rStyle w:val="FontStyle33"/>
          <w:rFonts w:ascii="Times New Roman" w:hAnsi="Times New Roman" w:cs="Times New Roman"/>
          <w:bCs/>
          <w:sz w:val="24"/>
          <w:szCs w:val="24"/>
        </w:rPr>
        <w:t>и ни били поклонов. Сами христи</w:t>
      </w:r>
      <w:r w:rsidRPr="00FB0180">
        <w:rPr>
          <w:rStyle w:val="FontStyle33"/>
          <w:rFonts w:ascii="Times New Roman" w:hAnsi="Times New Roman" w:cs="Times New Roman"/>
          <w:bCs/>
          <w:sz w:val="24"/>
          <w:szCs w:val="24"/>
        </w:rPr>
        <w:t>ане являются ведь главным препятст</w:t>
      </w:r>
      <w:r w:rsidR="0096690A">
        <w:rPr>
          <w:rStyle w:val="FontStyle33"/>
          <w:rFonts w:ascii="Times New Roman" w:hAnsi="Times New Roman" w:cs="Times New Roman"/>
          <w:bCs/>
          <w:sz w:val="24"/>
          <w:szCs w:val="24"/>
        </w:rPr>
        <w:t>вием и для обращения в христиан</w:t>
      </w:r>
      <w:r w:rsidRPr="00FB0180">
        <w:rPr>
          <w:rStyle w:val="FontStyle33"/>
          <w:rFonts w:ascii="Times New Roman" w:hAnsi="Times New Roman" w:cs="Times New Roman"/>
          <w:bCs/>
          <w:sz w:val="24"/>
          <w:szCs w:val="24"/>
        </w:rPr>
        <w:t>ство нехристианского Востока, инд</w:t>
      </w:r>
      <w:r w:rsidR="0096690A">
        <w:rPr>
          <w:rStyle w:val="FontStyle33"/>
          <w:rFonts w:ascii="Times New Roman" w:hAnsi="Times New Roman" w:cs="Times New Roman"/>
          <w:bCs/>
          <w:sz w:val="24"/>
          <w:szCs w:val="24"/>
        </w:rPr>
        <w:t>усов и китайцев. Состояние хрис</w:t>
      </w:r>
      <w:r w:rsidRPr="00FB0180">
        <w:rPr>
          <w:rStyle w:val="FontStyle33"/>
          <w:rFonts w:ascii="Times New Roman" w:hAnsi="Times New Roman" w:cs="Times New Roman"/>
          <w:bCs/>
          <w:sz w:val="24"/>
          <w:szCs w:val="24"/>
        </w:rPr>
        <w:t xml:space="preserve">тианского мира с войнами, национальной ненавистью, колониальной политикой, угнетением трудящихся классов есть великий соблазн. Как раз самые правые, самые ортодоксальные, почитающие себя наиболее благочестивыми христиане являются сейчас наибольшим соблазном для малых сих. Для евреев между ними и Христом стоят христиане </w:t>
      </w:r>
      <w:r w:rsidR="0096690A">
        <w:rPr>
          <w:rStyle w:val="FontStyle33"/>
          <w:rFonts w:ascii="Times New Roman" w:hAnsi="Times New Roman" w:cs="Times New Roman"/>
          <w:bCs/>
          <w:sz w:val="24"/>
          <w:szCs w:val="24"/>
        </w:rPr>
        <w:t>и засло</w:t>
      </w:r>
      <w:r w:rsidRPr="00FB0180">
        <w:rPr>
          <w:rStyle w:val="FontStyle33"/>
          <w:rFonts w:ascii="Times New Roman" w:hAnsi="Times New Roman" w:cs="Times New Roman"/>
          <w:bCs/>
          <w:sz w:val="24"/>
          <w:szCs w:val="24"/>
        </w:rPr>
        <w:t>няют образ Христа. Евреи могут признать Христа своим Мессией, такое движение есть внутри еврейства, могут признать роковой религиозно-исторической ошибкой отвержение Христа. Но тогда они признают Мессию Распятого и через Мессию Распятого признают Бога Униженного.</w:t>
      </w:r>
    </w:p>
    <w:p w:rsidR="001D402A" w:rsidRPr="00FB0180" w:rsidRDefault="001D402A" w:rsidP="001D402A">
      <w:pPr>
        <w:pStyle w:val="Style19"/>
        <w:widowControl/>
        <w:spacing w:before="5" w:line="360" w:lineRule="auto"/>
        <w:rPr>
          <w:rStyle w:val="FontStyle33"/>
          <w:rFonts w:ascii="Times New Roman" w:hAnsi="Times New Roman" w:cs="Times New Roman"/>
          <w:bCs/>
          <w:sz w:val="24"/>
          <w:szCs w:val="24"/>
        </w:rPr>
      </w:pPr>
      <w:r w:rsidRPr="00FB0180">
        <w:rPr>
          <w:rStyle w:val="FontStyle33"/>
          <w:rFonts w:ascii="Times New Roman" w:hAnsi="Times New Roman" w:cs="Times New Roman"/>
          <w:bCs/>
          <w:sz w:val="24"/>
          <w:szCs w:val="24"/>
        </w:rPr>
        <w:t>Формы, которые принимает со</w:t>
      </w:r>
      <w:r w:rsidR="0096690A">
        <w:rPr>
          <w:rStyle w:val="FontStyle33"/>
          <w:rFonts w:ascii="Times New Roman" w:hAnsi="Times New Roman" w:cs="Times New Roman"/>
          <w:bCs/>
          <w:sz w:val="24"/>
          <w:szCs w:val="24"/>
        </w:rPr>
        <w:t>временный антисемитизм с христи</w:t>
      </w:r>
      <w:r w:rsidRPr="00FB0180">
        <w:rPr>
          <w:rStyle w:val="FontStyle33"/>
          <w:rFonts w:ascii="Times New Roman" w:hAnsi="Times New Roman" w:cs="Times New Roman"/>
          <w:bCs/>
          <w:sz w:val="24"/>
          <w:szCs w:val="24"/>
        </w:rPr>
        <w:t>анской точки зрения есть приговор над</w:t>
      </w:r>
      <w:r w:rsidR="0096690A">
        <w:rPr>
          <w:rStyle w:val="FontStyle33"/>
          <w:rFonts w:ascii="Times New Roman" w:hAnsi="Times New Roman" w:cs="Times New Roman"/>
          <w:bCs/>
          <w:sz w:val="24"/>
          <w:szCs w:val="24"/>
        </w:rPr>
        <w:t xml:space="preserve"> антисемитизмом. Это есть заслу</w:t>
      </w:r>
      <w:r w:rsidRPr="00FB0180">
        <w:rPr>
          <w:rStyle w:val="FontStyle33"/>
          <w:rFonts w:ascii="Times New Roman" w:hAnsi="Times New Roman" w:cs="Times New Roman"/>
          <w:bCs/>
          <w:sz w:val="24"/>
          <w:szCs w:val="24"/>
        </w:rPr>
        <w:t>га германского расизма, который име</w:t>
      </w:r>
      <w:r w:rsidR="0096690A">
        <w:rPr>
          <w:rStyle w:val="FontStyle33"/>
          <w:rFonts w:ascii="Times New Roman" w:hAnsi="Times New Roman" w:cs="Times New Roman"/>
          <w:bCs/>
          <w:sz w:val="24"/>
          <w:szCs w:val="24"/>
        </w:rPr>
        <w:t>ет в Германии глубокие, несовер</w:t>
      </w:r>
      <w:r w:rsidRPr="00FB0180">
        <w:rPr>
          <w:rStyle w:val="FontStyle33"/>
          <w:rFonts w:ascii="Times New Roman" w:hAnsi="Times New Roman" w:cs="Times New Roman"/>
          <w:bCs/>
          <w:sz w:val="24"/>
          <w:szCs w:val="24"/>
        </w:rPr>
        <w:t>шенно не христианские корни. Гораздо хуже пра</w:t>
      </w:r>
      <w:r w:rsidR="0096690A">
        <w:rPr>
          <w:rStyle w:val="FontStyle33"/>
          <w:rFonts w:ascii="Times New Roman" w:hAnsi="Times New Roman" w:cs="Times New Roman"/>
          <w:bCs/>
          <w:sz w:val="24"/>
          <w:szCs w:val="24"/>
        </w:rPr>
        <w:t>вославный антисеми</w:t>
      </w:r>
      <w:r w:rsidRPr="00FB0180">
        <w:rPr>
          <w:rStyle w:val="FontStyle33"/>
          <w:rFonts w:ascii="Times New Roman" w:hAnsi="Times New Roman" w:cs="Times New Roman"/>
          <w:bCs/>
          <w:sz w:val="24"/>
          <w:szCs w:val="24"/>
        </w:rPr>
        <w:t>тизм, например, в Румынии, он компрометирует христианство и вряд ли заслуживает серьезного опровержения. Антисемитизм неизбежно должен превратиться в антихристианство, до</w:t>
      </w:r>
      <w:r w:rsidR="0096690A">
        <w:rPr>
          <w:rStyle w:val="FontStyle33"/>
          <w:rFonts w:ascii="Times New Roman" w:hAnsi="Times New Roman" w:cs="Times New Roman"/>
          <w:bCs/>
          <w:sz w:val="24"/>
          <w:szCs w:val="24"/>
        </w:rPr>
        <w:t>лжен выявить свою антихристианс</w:t>
      </w:r>
      <w:r w:rsidRPr="00FB0180">
        <w:rPr>
          <w:rStyle w:val="FontStyle33"/>
          <w:rFonts w:ascii="Times New Roman" w:hAnsi="Times New Roman" w:cs="Times New Roman"/>
          <w:bCs/>
          <w:sz w:val="24"/>
          <w:szCs w:val="24"/>
        </w:rPr>
        <w:t xml:space="preserve">кую природу, и это сейчас происходит. </w:t>
      </w:r>
      <w:r w:rsidR="0096690A">
        <w:rPr>
          <w:rStyle w:val="FontStyle33"/>
          <w:rFonts w:ascii="Times New Roman" w:hAnsi="Times New Roman" w:cs="Times New Roman"/>
          <w:bCs/>
          <w:sz w:val="24"/>
          <w:szCs w:val="24"/>
        </w:rPr>
        <w:t>Этому соответствует процесс очи</w:t>
      </w:r>
      <w:r w:rsidRPr="00FB0180">
        <w:rPr>
          <w:rStyle w:val="FontStyle33"/>
          <w:rFonts w:ascii="Times New Roman" w:hAnsi="Times New Roman" w:cs="Times New Roman"/>
          <w:bCs/>
          <w:sz w:val="24"/>
          <w:szCs w:val="24"/>
        </w:rPr>
        <w:t>щения в самом христианстве, освобож</w:t>
      </w:r>
      <w:r w:rsidR="0096690A">
        <w:rPr>
          <w:rStyle w:val="FontStyle33"/>
          <w:rFonts w:ascii="Times New Roman" w:hAnsi="Times New Roman" w:cs="Times New Roman"/>
          <w:bCs/>
          <w:sz w:val="24"/>
          <w:szCs w:val="24"/>
        </w:rPr>
        <w:t>дение христианской истины от ты</w:t>
      </w:r>
      <w:r w:rsidRPr="00FB0180">
        <w:rPr>
          <w:rStyle w:val="FontStyle33"/>
          <w:rFonts w:ascii="Times New Roman" w:hAnsi="Times New Roman" w:cs="Times New Roman"/>
          <w:bCs/>
          <w:sz w:val="24"/>
          <w:szCs w:val="24"/>
        </w:rPr>
        <w:t>сячелетних наслоений, связанных с приспособлением к господствующим формам государства, к социальным интересам господствующих классов, к социальной обыденности, к низкой ст</w:t>
      </w:r>
      <w:r w:rsidR="0096690A">
        <w:rPr>
          <w:rStyle w:val="FontStyle33"/>
          <w:rFonts w:ascii="Times New Roman" w:hAnsi="Times New Roman" w:cs="Times New Roman"/>
          <w:bCs/>
          <w:sz w:val="24"/>
          <w:szCs w:val="24"/>
        </w:rPr>
        <w:t>упени сознания и культуры, с ис</w:t>
      </w:r>
      <w:r w:rsidRPr="00FB0180">
        <w:rPr>
          <w:rStyle w:val="FontStyle33"/>
          <w:rFonts w:ascii="Times New Roman" w:hAnsi="Times New Roman" w:cs="Times New Roman"/>
          <w:bCs/>
          <w:sz w:val="24"/>
          <w:szCs w:val="24"/>
        </w:rPr>
        <w:t>пользованием христианства для очень з</w:t>
      </w:r>
      <w:r w:rsidR="0096690A">
        <w:rPr>
          <w:rStyle w:val="FontStyle33"/>
          <w:rFonts w:ascii="Times New Roman" w:hAnsi="Times New Roman" w:cs="Times New Roman"/>
          <w:bCs/>
          <w:sz w:val="24"/>
          <w:szCs w:val="24"/>
        </w:rPr>
        <w:t>емных целей. Этот процесс очище</w:t>
      </w:r>
      <w:r w:rsidRPr="00FB0180">
        <w:rPr>
          <w:rStyle w:val="FontStyle33"/>
          <w:rFonts w:ascii="Times New Roman" w:hAnsi="Times New Roman" w:cs="Times New Roman"/>
          <w:bCs/>
          <w:sz w:val="24"/>
          <w:szCs w:val="24"/>
        </w:rPr>
        <w:t xml:space="preserve">ния христианства, который </w:t>
      </w:r>
      <w:r w:rsidRPr="00FB0180">
        <w:rPr>
          <w:rStyle w:val="FontStyle33"/>
          <w:rFonts w:ascii="Times New Roman" w:hAnsi="Times New Roman" w:cs="Times New Roman"/>
          <w:bCs/>
          <w:sz w:val="24"/>
          <w:szCs w:val="24"/>
        </w:rPr>
        <w:lastRenderedPageBreak/>
        <w:t>отчасти связа</w:t>
      </w:r>
      <w:r w:rsidR="0096690A">
        <w:rPr>
          <w:rStyle w:val="FontStyle33"/>
          <w:rFonts w:ascii="Times New Roman" w:hAnsi="Times New Roman" w:cs="Times New Roman"/>
          <w:bCs/>
          <w:sz w:val="24"/>
          <w:szCs w:val="24"/>
        </w:rPr>
        <w:t>н с тем, что христиане сами ста</w:t>
      </w:r>
      <w:r w:rsidRPr="00FB0180">
        <w:rPr>
          <w:rStyle w:val="FontStyle33"/>
          <w:rFonts w:ascii="Times New Roman" w:hAnsi="Times New Roman" w:cs="Times New Roman"/>
          <w:bCs/>
          <w:sz w:val="24"/>
          <w:szCs w:val="24"/>
        </w:rPr>
        <w:t>ли гонимыми, приводит к обнаружени</w:t>
      </w:r>
      <w:r w:rsidR="0096690A">
        <w:rPr>
          <w:rStyle w:val="FontStyle33"/>
          <w:rFonts w:ascii="Times New Roman" w:hAnsi="Times New Roman" w:cs="Times New Roman"/>
          <w:bCs/>
          <w:sz w:val="24"/>
          <w:szCs w:val="24"/>
        </w:rPr>
        <w:t>ю как бы двух христианств — ста</w:t>
      </w:r>
      <w:r w:rsidRPr="00FB0180">
        <w:rPr>
          <w:rStyle w:val="FontStyle33"/>
          <w:rFonts w:ascii="Times New Roman" w:hAnsi="Times New Roman" w:cs="Times New Roman"/>
          <w:bCs/>
          <w:sz w:val="24"/>
          <w:szCs w:val="24"/>
        </w:rPr>
        <w:t>рого христианства, защищающего искажения христианства, и нового христианства, освобождающего от этого искажения и желающего быть верным Христу и евангельскому откр</w:t>
      </w:r>
      <w:r w:rsidR="0096690A">
        <w:rPr>
          <w:rStyle w:val="FontStyle33"/>
          <w:rFonts w:ascii="Times New Roman" w:hAnsi="Times New Roman" w:cs="Times New Roman"/>
          <w:bCs/>
          <w:sz w:val="24"/>
          <w:szCs w:val="24"/>
        </w:rPr>
        <w:t>овению о царстве Божьем. Настоя</w:t>
      </w:r>
      <w:r w:rsidRPr="00FB0180">
        <w:rPr>
          <w:rStyle w:val="FontStyle33"/>
          <w:rFonts w:ascii="Times New Roman" w:hAnsi="Times New Roman" w:cs="Times New Roman"/>
          <w:bCs/>
          <w:sz w:val="24"/>
          <w:szCs w:val="24"/>
        </w:rPr>
        <w:t>щие, не формальные, не номинальные, не условные, не условно-риторические христиане всегда будут меньш</w:t>
      </w:r>
      <w:r w:rsidR="0096690A">
        <w:rPr>
          <w:rStyle w:val="FontStyle33"/>
          <w:rFonts w:ascii="Times New Roman" w:hAnsi="Times New Roman" w:cs="Times New Roman"/>
          <w:bCs/>
          <w:sz w:val="24"/>
          <w:szCs w:val="24"/>
        </w:rPr>
        <w:t>инством. "Христианского государ</w:t>
      </w:r>
      <w:r w:rsidRPr="00FB0180">
        <w:rPr>
          <w:rStyle w:val="FontStyle33"/>
          <w:rFonts w:ascii="Times New Roman" w:hAnsi="Times New Roman" w:cs="Times New Roman"/>
          <w:bCs/>
          <w:sz w:val="24"/>
          <w:szCs w:val="24"/>
        </w:rPr>
        <w:t>ства", которое было великой ложью и искажением христианства, больше не будет. Христиане будут бороться духовно и потому смогут иметь внутреннее влияние, которое было утеряно, смогут убе</w:t>
      </w:r>
      <w:r w:rsidR="0096690A">
        <w:rPr>
          <w:rStyle w:val="FontStyle33"/>
          <w:rFonts w:ascii="Times New Roman" w:hAnsi="Times New Roman" w:cs="Times New Roman"/>
          <w:bCs/>
          <w:sz w:val="24"/>
          <w:szCs w:val="24"/>
        </w:rPr>
        <w:t>ждать. Христиа</w:t>
      </w:r>
      <w:r w:rsidRPr="00FB0180">
        <w:rPr>
          <w:rStyle w:val="FontStyle33"/>
          <w:rFonts w:ascii="Times New Roman" w:hAnsi="Times New Roman" w:cs="Times New Roman"/>
          <w:bCs/>
          <w:sz w:val="24"/>
          <w:szCs w:val="24"/>
        </w:rPr>
        <w:t>нам прежде всего подобает защищать п</w:t>
      </w:r>
      <w:r w:rsidR="0096690A">
        <w:rPr>
          <w:rStyle w:val="FontStyle33"/>
          <w:rFonts w:ascii="Times New Roman" w:hAnsi="Times New Roman" w:cs="Times New Roman"/>
          <w:bCs/>
          <w:sz w:val="24"/>
          <w:szCs w:val="24"/>
        </w:rPr>
        <w:t>равду, а не силу, дающую им воз</w:t>
      </w:r>
      <w:r w:rsidRPr="00FB0180">
        <w:rPr>
          <w:rStyle w:val="FontStyle33"/>
          <w:rFonts w:ascii="Times New Roman" w:hAnsi="Times New Roman" w:cs="Times New Roman"/>
          <w:bCs/>
          <w:sz w:val="24"/>
          <w:szCs w:val="24"/>
        </w:rPr>
        <w:t xml:space="preserve">можность процветать в мире. Именно </w:t>
      </w:r>
      <w:r w:rsidR="0096690A">
        <w:rPr>
          <w:rStyle w:val="FontStyle33"/>
          <w:rFonts w:ascii="Times New Roman" w:hAnsi="Times New Roman" w:cs="Times New Roman"/>
          <w:bCs/>
          <w:sz w:val="24"/>
          <w:szCs w:val="24"/>
        </w:rPr>
        <w:t>христианам подобает защищать до</w:t>
      </w:r>
      <w:r w:rsidRPr="00FB0180">
        <w:rPr>
          <w:rStyle w:val="FontStyle33"/>
          <w:rFonts w:ascii="Times New Roman" w:hAnsi="Times New Roman" w:cs="Times New Roman"/>
          <w:bCs/>
          <w:sz w:val="24"/>
          <w:szCs w:val="24"/>
        </w:rPr>
        <w:t>стоинство человека, ценность человеческого лица, всякого человеческого лица, независимо от расы, национально</w:t>
      </w:r>
      <w:r w:rsidR="0096690A">
        <w:rPr>
          <w:rStyle w:val="FontStyle33"/>
          <w:rFonts w:ascii="Times New Roman" w:hAnsi="Times New Roman" w:cs="Times New Roman"/>
          <w:bCs/>
          <w:sz w:val="24"/>
          <w:szCs w:val="24"/>
        </w:rPr>
        <w:t>сти, класса, положения в общест</w:t>
      </w:r>
      <w:r w:rsidRPr="00FB0180">
        <w:rPr>
          <w:rStyle w:val="FontStyle33"/>
          <w:rFonts w:ascii="Times New Roman" w:hAnsi="Times New Roman" w:cs="Times New Roman"/>
          <w:bCs/>
          <w:sz w:val="24"/>
          <w:szCs w:val="24"/>
        </w:rPr>
        <w:t>ве. Именно на человека, на человеческое лицо, на свободу человеческого духа посягает со всех сторон мир. По</w:t>
      </w:r>
      <w:r w:rsidR="0096690A">
        <w:rPr>
          <w:rStyle w:val="FontStyle33"/>
          <w:rFonts w:ascii="Times New Roman" w:hAnsi="Times New Roman" w:cs="Times New Roman"/>
          <w:bCs/>
          <w:sz w:val="24"/>
          <w:szCs w:val="24"/>
        </w:rPr>
        <w:t>сягает и антисемитическое движе</w:t>
      </w:r>
      <w:r w:rsidRPr="00FB0180">
        <w:rPr>
          <w:rStyle w:val="FontStyle33"/>
          <w:rFonts w:ascii="Times New Roman" w:hAnsi="Times New Roman" w:cs="Times New Roman"/>
          <w:bCs/>
          <w:sz w:val="24"/>
          <w:szCs w:val="24"/>
        </w:rPr>
        <w:t>ние, которое за частью человечества отрицает человеческое достоинство и человеческие права. Еврейский вопрос есть испытание христианской совести и христианской духовной силы.</w:t>
      </w:r>
    </w:p>
    <w:p w:rsidR="001D402A" w:rsidRPr="00FB0180" w:rsidRDefault="001D402A" w:rsidP="001D402A">
      <w:pPr>
        <w:pStyle w:val="Style15"/>
        <w:widowControl/>
        <w:spacing w:line="360" w:lineRule="auto"/>
        <w:ind w:firstLine="346"/>
        <w:rPr>
          <w:rStyle w:val="FontStyle33"/>
          <w:rFonts w:ascii="Times New Roman" w:hAnsi="Times New Roman" w:cs="Times New Roman"/>
          <w:bCs/>
          <w:sz w:val="24"/>
          <w:szCs w:val="24"/>
        </w:rPr>
      </w:pPr>
      <w:r w:rsidRPr="00FB0180">
        <w:rPr>
          <w:rStyle w:val="FontStyle33"/>
          <w:rFonts w:ascii="Times New Roman" w:hAnsi="Times New Roman" w:cs="Times New Roman"/>
          <w:bCs/>
          <w:sz w:val="24"/>
          <w:szCs w:val="24"/>
        </w:rPr>
        <w:t xml:space="preserve">В мире всегда были и сейчас есть две расы, и это явление рас важнее всех остальных делений. Есть распинающие и распинаемые, угнетающие и угнетенные, ненавидящие и ненавидимые, причиняющие страдание и страдающие, гонители и гонимые. Не требует объяснения, на чьей стороне должны быть настоящие христиане. Роли тут могут меняться в истории. Сейчас христиане делаются гонимыми, </w:t>
      </w:r>
      <w:r w:rsidR="0096690A">
        <w:rPr>
          <w:rStyle w:val="FontStyle33"/>
          <w:rFonts w:ascii="Times New Roman" w:hAnsi="Times New Roman" w:cs="Times New Roman"/>
          <w:bCs/>
          <w:sz w:val="24"/>
          <w:szCs w:val="24"/>
        </w:rPr>
        <w:t>как были ими в первые века. Сей</w:t>
      </w:r>
      <w:r w:rsidRPr="00FB0180">
        <w:rPr>
          <w:rStyle w:val="FontStyle33"/>
          <w:rFonts w:ascii="Times New Roman" w:hAnsi="Times New Roman" w:cs="Times New Roman"/>
          <w:bCs/>
          <w:sz w:val="24"/>
          <w:szCs w:val="24"/>
        </w:rPr>
        <w:t>час и евреи делаются вновь гонимыми, как бывали уже не раз в истории. Об этом необходимо задуматься. Русские антисемиты, живущие в состоянии аффекта и одержимые маниакальной идеей, говорят, что евреи правят сейчас Россией и гонят там христиан. Это фактически неверно. Совсем не евреи по преимуществу ст</w:t>
      </w:r>
      <w:r w:rsidR="0096690A">
        <w:rPr>
          <w:rStyle w:val="FontStyle33"/>
          <w:rFonts w:ascii="Times New Roman" w:hAnsi="Times New Roman" w:cs="Times New Roman"/>
          <w:bCs/>
          <w:sz w:val="24"/>
          <w:szCs w:val="24"/>
        </w:rPr>
        <w:t>ояли во главе воинствующего без</w:t>
      </w:r>
      <w:r w:rsidRPr="00FB0180">
        <w:rPr>
          <w:rStyle w:val="FontStyle33"/>
          <w:rFonts w:ascii="Times New Roman" w:hAnsi="Times New Roman" w:cs="Times New Roman"/>
          <w:bCs/>
          <w:sz w:val="24"/>
          <w:szCs w:val="24"/>
        </w:rPr>
        <w:t>божия, русские играли в этом очень большую роль. Я даже думаю, что существует русский воинствующий атеизм как явление специфически русское. Русский барин-анархист Бакунин был его крайним и ха</w:t>
      </w:r>
      <w:r w:rsidR="0096690A">
        <w:rPr>
          <w:rStyle w:val="FontStyle33"/>
          <w:rFonts w:ascii="Times New Roman" w:hAnsi="Times New Roman" w:cs="Times New Roman"/>
          <w:bCs/>
          <w:sz w:val="24"/>
          <w:szCs w:val="24"/>
        </w:rPr>
        <w:t>рактер</w:t>
      </w:r>
      <w:r w:rsidRPr="00FB0180">
        <w:rPr>
          <w:rStyle w:val="FontStyle33"/>
          <w:rFonts w:ascii="Times New Roman" w:hAnsi="Times New Roman" w:cs="Times New Roman"/>
          <w:bCs/>
          <w:sz w:val="24"/>
          <w:szCs w:val="24"/>
        </w:rPr>
        <w:t>ным выразителем. Таков же был Ленин. Достоевский именно о русском атеизме, о его внутренней экзистенцио</w:t>
      </w:r>
      <w:r w:rsidR="0096690A">
        <w:rPr>
          <w:rStyle w:val="FontStyle33"/>
          <w:rFonts w:ascii="Times New Roman" w:hAnsi="Times New Roman" w:cs="Times New Roman"/>
          <w:bCs/>
          <w:sz w:val="24"/>
          <w:szCs w:val="24"/>
        </w:rPr>
        <w:t>нальной диалектике, сделал вели</w:t>
      </w:r>
      <w:r w:rsidRPr="00FB0180">
        <w:rPr>
          <w:rStyle w:val="FontStyle33"/>
          <w:rFonts w:ascii="Times New Roman" w:hAnsi="Times New Roman" w:cs="Times New Roman"/>
          <w:bCs/>
          <w:sz w:val="24"/>
          <w:szCs w:val="24"/>
        </w:rPr>
        <w:t>кие открытия. Неверно и то, что Россие</w:t>
      </w:r>
      <w:r w:rsidR="0096690A">
        <w:rPr>
          <w:rStyle w:val="FontStyle33"/>
          <w:rFonts w:ascii="Times New Roman" w:hAnsi="Times New Roman" w:cs="Times New Roman"/>
          <w:bCs/>
          <w:sz w:val="24"/>
          <w:szCs w:val="24"/>
        </w:rPr>
        <w:t>й правят евреи. Главные правите</w:t>
      </w:r>
      <w:r w:rsidRPr="00FB0180">
        <w:rPr>
          <w:rStyle w:val="FontStyle33"/>
          <w:rFonts w:ascii="Times New Roman" w:hAnsi="Times New Roman" w:cs="Times New Roman"/>
          <w:bCs/>
          <w:sz w:val="24"/>
          <w:szCs w:val="24"/>
        </w:rPr>
        <w:t>ли не евреи, видные евреи-коммунисты расстре</w:t>
      </w:r>
      <w:r w:rsidR="0096690A">
        <w:rPr>
          <w:rStyle w:val="FontStyle33"/>
          <w:rFonts w:ascii="Times New Roman" w:hAnsi="Times New Roman" w:cs="Times New Roman"/>
          <w:bCs/>
          <w:sz w:val="24"/>
          <w:szCs w:val="24"/>
        </w:rPr>
        <w:t>ляны или сидят в тюрь</w:t>
      </w:r>
      <w:r w:rsidRPr="00FB0180">
        <w:rPr>
          <w:rStyle w:val="FontStyle33"/>
          <w:rFonts w:ascii="Times New Roman" w:hAnsi="Times New Roman" w:cs="Times New Roman"/>
          <w:bCs/>
          <w:sz w:val="24"/>
          <w:szCs w:val="24"/>
        </w:rPr>
        <w:t>мах, Троцкий есть главный предмет ненависти. Евреи играли немалую роль в революции, они составляли су</w:t>
      </w:r>
      <w:r w:rsidR="0096690A">
        <w:rPr>
          <w:rStyle w:val="FontStyle33"/>
          <w:rFonts w:ascii="Times New Roman" w:hAnsi="Times New Roman" w:cs="Times New Roman"/>
          <w:bCs/>
          <w:sz w:val="24"/>
          <w:szCs w:val="24"/>
        </w:rPr>
        <w:t>щественный элемент в революцион</w:t>
      </w:r>
      <w:r w:rsidRPr="00FB0180">
        <w:rPr>
          <w:rStyle w:val="FontStyle33"/>
          <w:rFonts w:ascii="Times New Roman" w:hAnsi="Times New Roman" w:cs="Times New Roman"/>
          <w:bCs/>
          <w:sz w:val="24"/>
          <w:szCs w:val="24"/>
        </w:rPr>
        <w:t>ной интеллигенции, это совершенно есте</w:t>
      </w:r>
      <w:r w:rsidR="0096690A">
        <w:rPr>
          <w:rStyle w:val="FontStyle33"/>
          <w:rFonts w:ascii="Times New Roman" w:hAnsi="Times New Roman" w:cs="Times New Roman"/>
          <w:bCs/>
          <w:sz w:val="24"/>
          <w:szCs w:val="24"/>
        </w:rPr>
        <w:t>ственно, и определялось их угне</w:t>
      </w:r>
      <w:r w:rsidRPr="00FB0180">
        <w:rPr>
          <w:rStyle w:val="FontStyle33"/>
          <w:rFonts w:ascii="Times New Roman" w:hAnsi="Times New Roman" w:cs="Times New Roman"/>
          <w:bCs/>
          <w:sz w:val="24"/>
          <w:szCs w:val="24"/>
        </w:rPr>
        <w:t>тенным положением. Что евреи боролис</w:t>
      </w:r>
      <w:r w:rsidR="0096690A">
        <w:rPr>
          <w:rStyle w:val="FontStyle33"/>
          <w:rFonts w:ascii="Times New Roman" w:hAnsi="Times New Roman" w:cs="Times New Roman"/>
          <w:bCs/>
          <w:sz w:val="24"/>
          <w:szCs w:val="24"/>
        </w:rPr>
        <w:t>ь за свободу, я считаю их заслу</w:t>
      </w:r>
      <w:r w:rsidRPr="00FB0180">
        <w:rPr>
          <w:rStyle w:val="FontStyle33"/>
          <w:rFonts w:ascii="Times New Roman" w:hAnsi="Times New Roman" w:cs="Times New Roman"/>
          <w:bCs/>
          <w:sz w:val="24"/>
          <w:szCs w:val="24"/>
        </w:rPr>
        <w:t xml:space="preserve">гой. Что и евреи прибегли к террору </w:t>
      </w:r>
      <w:r w:rsidR="0096690A">
        <w:rPr>
          <w:rStyle w:val="FontStyle33"/>
          <w:rFonts w:ascii="Times New Roman" w:hAnsi="Times New Roman" w:cs="Times New Roman"/>
          <w:bCs/>
          <w:sz w:val="24"/>
          <w:szCs w:val="24"/>
        </w:rPr>
        <w:t>и гонениям, я считаю не специфи</w:t>
      </w:r>
      <w:r w:rsidRPr="00FB0180">
        <w:rPr>
          <w:rStyle w:val="FontStyle33"/>
          <w:rFonts w:ascii="Times New Roman" w:hAnsi="Times New Roman" w:cs="Times New Roman"/>
          <w:bCs/>
          <w:sz w:val="24"/>
          <w:szCs w:val="24"/>
        </w:rPr>
        <w:t>ческой особенностью евреев, а специ</w:t>
      </w:r>
      <w:r w:rsidR="0096690A">
        <w:rPr>
          <w:rStyle w:val="FontStyle33"/>
          <w:rFonts w:ascii="Times New Roman" w:hAnsi="Times New Roman" w:cs="Times New Roman"/>
          <w:bCs/>
          <w:sz w:val="24"/>
          <w:szCs w:val="24"/>
        </w:rPr>
        <w:t xml:space="preserve">фической особенностью (очень </w:t>
      </w:r>
      <w:r w:rsidR="0096690A">
        <w:rPr>
          <w:rStyle w:val="FontStyle33"/>
          <w:rFonts w:ascii="Times New Roman" w:hAnsi="Times New Roman" w:cs="Times New Roman"/>
          <w:bCs/>
          <w:sz w:val="24"/>
          <w:szCs w:val="24"/>
        </w:rPr>
        <w:lastRenderedPageBreak/>
        <w:t>от</w:t>
      </w:r>
      <w:r w:rsidRPr="00FB0180">
        <w:rPr>
          <w:rStyle w:val="FontStyle33"/>
          <w:rFonts w:ascii="Times New Roman" w:hAnsi="Times New Roman" w:cs="Times New Roman"/>
          <w:bCs/>
          <w:sz w:val="24"/>
          <w:szCs w:val="24"/>
        </w:rPr>
        <w:t>вратительной) революции на известной ст</w:t>
      </w:r>
      <w:r w:rsidR="0096690A">
        <w:rPr>
          <w:rStyle w:val="FontStyle33"/>
          <w:rFonts w:ascii="Times New Roman" w:hAnsi="Times New Roman" w:cs="Times New Roman"/>
          <w:bCs/>
          <w:sz w:val="24"/>
          <w:szCs w:val="24"/>
        </w:rPr>
        <w:t>адии ее развития. В терроре яко</w:t>
      </w:r>
      <w:r w:rsidRPr="00FB0180">
        <w:rPr>
          <w:rStyle w:val="FontStyle33"/>
          <w:rFonts w:ascii="Times New Roman" w:hAnsi="Times New Roman" w:cs="Times New Roman"/>
          <w:bCs/>
          <w:sz w:val="24"/>
          <w:szCs w:val="24"/>
        </w:rPr>
        <w:t>бинцев ведь евреи не играли никакой роли. Евреи же наполняли собой и эмиграцию. Я вспоминаю, что в годы моего пребывания в Советской России, в разгар коммунистической революции, еврей, хозяин дома, в котором я жил, при встрече со мной ча</w:t>
      </w:r>
      <w:r w:rsidR="0096690A">
        <w:rPr>
          <w:rStyle w:val="FontStyle33"/>
          <w:rFonts w:ascii="Times New Roman" w:hAnsi="Times New Roman" w:cs="Times New Roman"/>
          <w:bCs/>
          <w:sz w:val="24"/>
          <w:szCs w:val="24"/>
        </w:rPr>
        <w:t>сто говорил: "Какая несправедли</w:t>
      </w:r>
      <w:r w:rsidRPr="00FB0180">
        <w:rPr>
          <w:rStyle w:val="FontStyle33"/>
          <w:rFonts w:ascii="Times New Roman" w:hAnsi="Times New Roman" w:cs="Times New Roman"/>
          <w:bCs/>
          <w:sz w:val="24"/>
          <w:szCs w:val="24"/>
        </w:rPr>
        <w:t>вость, вы не будете отвечать за то, чт</w:t>
      </w:r>
      <w:r w:rsidR="0096690A">
        <w:rPr>
          <w:rStyle w:val="FontStyle33"/>
          <w:rFonts w:ascii="Times New Roman" w:hAnsi="Times New Roman" w:cs="Times New Roman"/>
          <w:bCs/>
          <w:sz w:val="24"/>
          <w:szCs w:val="24"/>
        </w:rPr>
        <w:t>о Ленин русский, я же буду отве</w:t>
      </w:r>
      <w:r w:rsidRPr="00FB0180">
        <w:rPr>
          <w:rStyle w:val="FontStyle33"/>
          <w:rFonts w:ascii="Times New Roman" w:hAnsi="Times New Roman" w:cs="Times New Roman"/>
          <w:bCs/>
          <w:sz w:val="24"/>
          <w:szCs w:val="24"/>
        </w:rPr>
        <w:t>чать за то, что Троцкий еврей". Потом ему удалось уехать в Палестину. Я же согласен взять на себя ответственность за Ленина. Печальнее всего, что реальности и факты не существуют для тех, мышление которых определяется ressentiment, аффектами и маниакальными идеями. Более всего тут нужно духовное излечение.</w:t>
      </w:r>
    </w:p>
    <w:p w:rsidR="001D402A" w:rsidRPr="001D402A" w:rsidRDefault="001D402A" w:rsidP="001D402A">
      <w:pPr>
        <w:widowControl/>
        <w:autoSpaceDE/>
        <w:autoSpaceDN/>
        <w:adjustRightInd/>
        <w:spacing w:after="200" w:line="360" w:lineRule="auto"/>
        <w:jc w:val="both"/>
        <w:rPr>
          <w:rStyle w:val="FontStyle48"/>
          <w:rFonts w:ascii="Times New Roman" w:hAnsi="Times New Roman" w:cs="Times New Roman"/>
          <w:sz w:val="24"/>
          <w:szCs w:val="24"/>
        </w:rPr>
      </w:pPr>
      <w:r w:rsidRPr="001D402A">
        <w:rPr>
          <w:rStyle w:val="FontStyle48"/>
          <w:rFonts w:ascii="Times New Roman" w:hAnsi="Times New Roman" w:cs="Times New Roman"/>
          <w:sz w:val="24"/>
          <w:szCs w:val="24"/>
        </w:rPr>
        <w:br w:type="page"/>
      </w:r>
    </w:p>
    <w:p w:rsidR="001D402A" w:rsidRPr="0038602B" w:rsidRDefault="001D402A" w:rsidP="0011424D">
      <w:pPr>
        <w:pStyle w:val="Style12"/>
        <w:widowControl/>
        <w:spacing w:line="360" w:lineRule="auto"/>
        <w:rPr>
          <w:rStyle w:val="FontStyle46"/>
          <w:rFonts w:ascii="Times New Roman" w:hAnsi="Times New Roman" w:cs="Times New Roman"/>
          <w:i/>
          <w:sz w:val="24"/>
          <w:szCs w:val="24"/>
        </w:rPr>
      </w:pPr>
      <w:r w:rsidRPr="0038602B">
        <w:rPr>
          <w:rStyle w:val="FontStyle46"/>
          <w:rFonts w:ascii="Times New Roman" w:hAnsi="Times New Roman" w:cs="Times New Roman"/>
          <w:i/>
          <w:sz w:val="24"/>
          <w:szCs w:val="24"/>
        </w:rPr>
        <w:lastRenderedPageBreak/>
        <w:t>Константина Гэмсахурдиа</w:t>
      </w:r>
      <w:r w:rsidR="00602809">
        <w:rPr>
          <w:rStyle w:val="ac"/>
          <w:rFonts w:ascii="Times New Roman" w:hAnsi="Times New Roman" w:cs="Times New Roman"/>
          <w:b/>
          <w:bCs/>
          <w:i/>
        </w:rPr>
        <w:footnoteReference w:id="52"/>
      </w:r>
    </w:p>
    <w:p w:rsidR="001D402A" w:rsidRPr="001D402A" w:rsidRDefault="001D402A" w:rsidP="001D402A">
      <w:pPr>
        <w:pStyle w:val="Style32"/>
        <w:widowControl/>
        <w:spacing w:line="360" w:lineRule="auto"/>
        <w:jc w:val="both"/>
        <w:rPr>
          <w:rFonts w:ascii="Times New Roman" w:hAnsi="Times New Roman" w:cs="Times New Roman"/>
        </w:rPr>
      </w:pPr>
    </w:p>
    <w:p w:rsidR="001D402A" w:rsidRPr="0038602B" w:rsidRDefault="001D402A" w:rsidP="0038602B">
      <w:pPr>
        <w:pStyle w:val="2"/>
        <w:rPr>
          <w:rStyle w:val="FontStyle49"/>
          <w:rFonts w:asciiTheme="majorHAnsi" w:hAnsiTheme="majorHAnsi" w:cstheme="majorBidi"/>
          <w:b/>
          <w:bCs/>
          <w:i w:val="0"/>
          <w:iCs w:val="0"/>
          <w:sz w:val="28"/>
          <w:szCs w:val="24"/>
        </w:rPr>
      </w:pPr>
      <w:bookmarkStart w:id="99" w:name="_Toc281092498"/>
      <w:r w:rsidRPr="0038602B">
        <w:rPr>
          <w:rStyle w:val="FontStyle49"/>
          <w:rFonts w:asciiTheme="majorHAnsi" w:hAnsiTheme="majorHAnsi" w:cstheme="majorBidi"/>
          <w:b/>
          <w:bCs/>
          <w:i w:val="0"/>
          <w:iCs w:val="0"/>
          <w:sz w:val="28"/>
          <w:szCs w:val="24"/>
        </w:rPr>
        <w:t>ОТКРЫТОЕ ПИСЬМО УЛЬЯНОВУ-ЛЕНИНУ</w:t>
      </w:r>
      <w:r w:rsidR="00822E67">
        <w:rPr>
          <w:rStyle w:val="ac"/>
          <w:szCs w:val="24"/>
        </w:rPr>
        <w:footnoteReference w:id="53"/>
      </w:r>
      <w:bookmarkEnd w:id="99"/>
    </w:p>
    <w:p w:rsidR="001D402A" w:rsidRPr="001D402A" w:rsidRDefault="001D402A" w:rsidP="001D402A">
      <w:pPr>
        <w:pStyle w:val="Style1"/>
        <w:widowControl/>
        <w:spacing w:line="360" w:lineRule="auto"/>
        <w:ind w:left="3581"/>
        <w:jc w:val="both"/>
        <w:rPr>
          <w:rFonts w:ascii="Times New Roman" w:hAnsi="Times New Roman" w:cs="Times New Roman"/>
        </w:rPr>
      </w:pPr>
    </w:p>
    <w:p w:rsidR="001D402A" w:rsidRPr="00165A0B" w:rsidRDefault="001D402A" w:rsidP="003C0A12">
      <w:pPr>
        <w:pStyle w:val="Style1"/>
        <w:widowControl/>
        <w:spacing w:before="5" w:line="360" w:lineRule="auto"/>
        <w:ind w:left="3581"/>
        <w:rPr>
          <w:rStyle w:val="FontStyle33"/>
          <w:rFonts w:ascii="Times New Roman" w:hAnsi="Times New Roman" w:cs="Times New Roman"/>
          <w:sz w:val="20"/>
          <w:szCs w:val="20"/>
          <w:lang w:val="en-US"/>
        </w:rPr>
      </w:pPr>
      <w:r w:rsidRPr="00165A0B">
        <w:rPr>
          <w:rStyle w:val="FontStyle33"/>
          <w:rFonts w:ascii="Times New Roman" w:hAnsi="Times New Roman" w:cs="Times New Roman"/>
          <w:sz w:val="20"/>
          <w:szCs w:val="20"/>
          <w:lang w:val="en-US"/>
        </w:rPr>
        <w:t>Les hommes de genie sont des meteo-res destines a bruler pour eclairer leur siecle.</w:t>
      </w:r>
    </w:p>
    <w:p w:rsidR="001D402A" w:rsidRPr="003C0A12" w:rsidRDefault="001D402A" w:rsidP="003C0A12">
      <w:pPr>
        <w:pStyle w:val="Style41"/>
        <w:widowControl/>
        <w:spacing w:before="192" w:line="360" w:lineRule="auto"/>
        <w:ind w:left="4608"/>
        <w:rPr>
          <w:rStyle w:val="FontStyle33"/>
          <w:rFonts w:ascii="Times New Roman" w:hAnsi="Times New Roman" w:cs="Times New Roman"/>
          <w:b/>
          <w:sz w:val="20"/>
          <w:szCs w:val="20"/>
        </w:rPr>
      </w:pPr>
      <w:r w:rsidRPr="003C0A12">
        <w:rPr>
          <w:rStyle w:val="FontStyle33"/>
          <w:rFonts w:ascii="Times New Roman" w:hAnsi="Times New Roman" w:cs="Times New Roman"/>
          <w:b/>
          <w:sz w:val="20"/>
          <w:szCs w:val="20"/>
        </w:rPr>
        <w:t>Наполеон Бонапарт на о-ве Св. Елены</w:t>
      </w:r>
    </w:p>
    <w:p w:rsidR="001D402A" w:rsidRPr="003C0A12" w:rsidRDefault="001D402A" w:rsidP="001D402A">
      <w:pPr>
        <w:pStyle w:val="Style15"/>
        <w:widowControl/>
        <w:spacing w:before="182" w:line="360" w:lineRule="auto"/>
        <w:ind w:firstLine="355"/>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Прежде всего я хотел бы, чтоб это письмо дошло до Вас. За день до того, как я написал его, у .меня произошла встреча с рабочим В.М-дзе. Вспоминали время, когда мы, эмигранты из России и Грузии, собирались в Женеве на рю Каруж, в маленькой столовой, где я не однажды видел Вас. А В.М-дзе обнаружил в своей записной книжке Ваш прежний адрес. Эта деталь напомнила мне, что, хотя нынешние политические события сделали Вас всемирно известным. Вы все еще старый революционер. И письмо это хотелось послать по женевскому адресу. В Швейцарии ведь и ныне хорошая почта, и я подумал: адресата найдут.</w:t>
      </w:r>
    </w:p>
    <w:p w:rsidR="001D402A" w:rsidRPr="003C0A12"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 xml:space="preserve">Я хочу поговорить с Вами, и это с моей стороны не то желание, </w:t>
      </w:r>
      <w:r w:rsidR="00EB6FE0">
        <w:rPr>
          <w:rStyle w:val="FontStyle33"/>
          <w:rFonts w:ascii="Times New Roman" w:hAnsi="Times New Roman" w:cs="Times New Roman"/>
          <w:bCs/>
          <w:sz w:val="24"/>
          <w:szCs w:val="24"/>
        </w:rPr>
        <w:t>ка</w:t>
      </w:r>
      <w:r w:rsidRPr="003C0A12">
        <w:rPr>
          <w:rStyle w:val="FontStyle33"/>
          <w:rFonts w:ascii="Times New Roman" w:hAnsi="Times New Roman" w:cs="Times New Roman"/>
          <w:bCs/>
          <w:sz w:val="24"/>
          <w:szCs w:val="24"/>
        </w:rPr>
        <w:t>кое побуждает безвестных людей обращаться к знаменитостям. Сегодня седьмое мая — день грузинской поэзии и годовщина русско-грузинского договора. Во мне говорит грузинский п</w:t>
      </w:r>
      <w:r w:rsidR="00EB6FE0">
        <w:rPr>
          <w:rStyle w:val="FontStyle33"/>
          <w:rFonts w:ascii="Times New Roman" w:hAnsi="Times New Roman" w:cs="Times New Roman"/>
          <w:bCs/>
          <w:sz w:val="24"/>
          <w:szCs w:val="24"/>
        </w:rPr>
        <w:t>исатель, говорит боль грузинско</w:t>
      </w:r>
      <w:r w:rsidRPr="003C0A12">
        <w:rPr>
          <w:rStyle w:val="FontStyle33"/>
          <w:rFonts w:ascii="Times New Roman" w:hAnsi="Times New Roman" w:cs="Times New Roman"/>
          <w:bCs/>
          <w:sz w:val="24"/>
          <w:szCs w:val="24"/>
        </w:rPr>
        <w:t>го народа.</w:t>
      </w:r>
    </w:p>
    <w:p w:rsidR="001D402A" w:rsidRPr="003C0A12" w:rsidRDefault="001D402A" w:rsidP="001D402A">
      <w:pPr>
        <w:pStyle w:val="Style15"/>
        <w:widowControl/>
        <w:spacing w:line="360" w:lineRule="auto"/>
        <w:ind w:firstLine="336"/>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Даже идеологически нам с Вами не трудно будет найти общий язык. Если Ваш путь к принципу равноправия людей проходил через Гегеля, Прудона и Маркса, то мой шел от Блаж</w:t>
      </w:r>
      <w:r w:rsidR="00EB6FE0">
        <w:rPr>
          <w:rStyle w:val="FontStyle33"/>
          <w:rFonts w:ascii="Times New Roman" w:hAnsi="Times New Roman" w:cs="Times New Roman"/>
          <w:bCs/>
          <w:sz w:val="24"/>
          <w:szCs w:val="24"/>
        </w:rPr>
        <w:t>енного Августина через ту мисти</w:t>
      </w:r>
      <w:r w:rsidRPr="003C0A12">
        <w:rPr>
          <w:rStyle w:val="FontStyle33"/>
          <w:rFonts w:ascii="Times New Roman" w:hAnsi="Times New Roman" w:cs="Times New Roman"/>
          <w:bCs/>
          <w:sz w:val="24"/>
          <w:szCs w:val="24"/>
        </w:rPr>
        <w:t>ческую свадьбу Святого Франциска с</w:t>
      </w:r>
      <w:r w:rsidR="00EB6FE0">
        <w:rPr>
          <w:rStyle w:val="FontStyle33"/>
          <w:rFonts w:ascii="Times New Roman" w:hAnsi="Times New Roman" w:cs="Times New Roman"/>
          <w:bCs/>
          <w:sz w:val="24"/>
          <w:szCs w:val="24"/>
        </w:rPr>
        <w:t xml:space="preserve"> госпожой Бедностью, что принад</w:t>
      </w:r>
      <w:r w:rsidRPr="003C0A12">
        <w:rPr>
          <w:rStyle w:val="FontStyle33"/>
          <w:rFonts w:ascii="Times New Roman" w:hAnsi="Times New Roman" w:cs="Times New Roman"/>
          <w:bCs/>
          <w:sz w:val="24"/>
          <w:szCs w:val="24"/>
        </w:rPr>
        <w:t>лежит к таким же драгоценным док</w:t>
      </w:r>
      <w:r w:rsidR="00EB6FE0">
        <w:rPr>
          <w:rStyle w:val="FontStyle33"/>
          <w:rFonts w:ascii="Times New Roman" w:hAnsi="Times New Roman" w:cs="Times New Roman"/>
          <w:bCs/>
          <w:sz w:val="24"/>
          <w:szCs w:val="24"/>
        </w:rPr>
        <w:t>ументам общечеловеческой нравст</w:t>
      </w:r>
      <w:r w:rsidRPr="003C0A12">
        <w:rPr>
          <w:rStyle w:val="FontStyle33"/>
          <w:rFonts w:ascii="Times New Roman" w:hAnsi="Times New Roman" w:cs="Times New Roman"/>
          <w:bCs/>
          <w:sz w:val="24"/>
          <w:szCs w:val="24"/>
        </w:rPr>
        <w:t>венности, каким служит для Вас "Ком</w:t>
      </w:r>
      <w:r w:rsidR="00EB6FE0">
        <w:rPr>
          <w:rStyle w:val="FontStyle33"/>
          <w:rFonts w:ascii="Times New Roman" w:hAnsi="Times New Roman" w:cs="Times New Roman"/>
          <w:bCs/>
          <w:sz w:val="24"/>
          <w:szCs w:val="24"/>
        </w:rPr>
        <w:t>мунистический манифест". И поли</w:t>
      </w:r>
      <w:r w:rsidRPr="003C0A12">
        <w:rPr>
          <w:rStyle w:val="FontStyle33"/>
          <w:rFonts w:ascii="Times New Roman" w:hAnsi="Times New Roman" w:cs="Times New Roman"/>
          <w:bCs/>
          <w:sz w:val="24"/>
          <w:szCs w:val="24"/>
        </w:rPr>
        <w:t xml:space="preserve">тически между нами не слишком большая дистанция, если правда то, что Вы порицаете некоторых </w:t>
      </w:r>
      <w:r w:rsidRPr="003C0A12">
        <w:rPr>
          <w:rStyle w:val="FontStyle33"/>
          <w:rFonts w:ascii="Times New Roman" w:hAnsi="Times New Roman" w:cs="Times New Roman"/>
          <w:bCs/>
          <w:sz w:val="24"/>
          <w:szCs w:val="24"/>
        </w:rPr>
        <w:lastRenderedPageBreak/>
        <w:t>коммунистических русификаторов, именем коммунизма проводящих централизаторскую политику Великой России.</w:t>
      </w:r>
    </w:p>
    <w:p w:rsidR="001D402A" w:rsidRPr="003C0A12" w:rsidRDefault="00EB6FE0" w:rsidP="001D402A">
      <w:pPr>
        <w:pStyle w:val="Style15"/>
        <w:widowControl/>
        <w:spacing w:before="29"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3C0A12">
        <w:rPr>
          <w:rStyle w:val="FontStyle33"/>
          <w:rFonts w:ascii="Times New Roman" w:hAnsi="Times New Roman" w:cs="Times New Roman"/>
          <w:bCs/>
          <w:sz w:val="24"/>
          <w:szCs w:val="24"/>
        </w:rPr>
        <w:t xml:space="preserve">Надо признать, что русско-грузинские отношения никогда не были такими напряженными, как сегодня, несмотря на то что Ваша Красная Армия пришла в Грузию, именуя себя "освободительницей". Но и сто лет назад Грузия видела войско Александра I в роли освободителя; тогда русские помогли грузинам в их </w:t>
      </w:r>
      <w:r>
        <w:rPr>
          <w:rStyle w:val="FontStyle33"/>
          <w:rFonts w:ascii="Times New Roman" w:hAnsi="Times New Roman" w:cs="Times New Roman"/>
          <w:bCs/>
          <w:sz w:val="24"/>
          <w:szCs w:val="24"/>
        </w:rPr>
        <w:t>многовековой борьбе. В те време</w:t>
      </w:r>
      <w:r w:rsidR="001D402A" w:rsidRPr="003C0A12">
        <w:rPr>
          <w:rStyle w:val="FontStyle33"/>
          <w:rFonts w:ascii="Times New Roman" w:hAnsi="Times New Roman" w:cs="Times New Roman"/>
          <w:bCs/>
          <w:sz w:val="24"/>
          <w:szCs w:val="24"/>
        </w:rPr>
        <w:t>на Россия призвана была исполнить великую культурно-историческую миссию на Востоке. Полуевропейская монархия боролась с тиранической Персией и Турцией. Россия развернула</w:t>
      </w:r>
      <w:r>
        <w:rPr>
          <w:rStyle w:val="FontStyle33"/>
          <w:rFonts w:ascii="Times New Roman" w:hAnsi="Times New Roman" w:cs="Times New Roman"/>
          <w:bCs/>
          <w:sz w:val="24"/>
          <w:szCs w:val="24"/>
        </w:rPr>
        <w:t xml:space="preserve"> против мусульманских стран нас</w:t>
      </w:r>
      <w:r w:rsidR="001D402A" w:rsidRPr="003C0A12">
        <w:rPr>
          <w:rStyle w:val="FontStyle33"/>
          <w:rFonts w:ascii="Times New Roman" w:hAnsi="Times New Roman" w:cs="Times New Roman"/>
          <w:bCs/>
          <w:sz w:val="24"/>
          <w:szCs w:val="24"/>
        </w:rPr>
        <w:t>тупление, которое Византия именем западной цивилизации завещала австрийским Габсбургам и русским Романовым. Действия Грузии и России в этом пункте соприкоснулись.</w:t>
      </w:r>
      <w:r>
        <w:rPr>
          <w:rStyle w:val="FontStyle33"/>
          <w:rFonts w:ascii="Times New Roman" w:hAnsi="Times New Roman" w:cs="Times New Roman"/>
          <w:bCs/>
          <w:sz w:val="24"/>
          <w:szCs w:val="24"/>
        </w:rPr>
        <w:t xml:space="preserve"> Теперь ясно, что политика Ирак</w:t>
      </w:r>
      <w:r w:rsidR="001D402A" w:rsidRPr="003C0A12">
        <w:rPr>
          <w:rStyle w:val="FontStyle33"/>
          <w:rFonts w:ascii="Times New Roman" w:hAnsi="Times New Roman" w:cs="Times New Roman"/>
          <w:bCs/>
          <w:sz w:val="24"/>
          <w:szCs w:val="24"/>
        </w:rPr>
        <w:t>лия II была тогда единственно возможной. Однако русофилам XVIII в. вскружила голову идея освобождения Россией маленьких христианских национальностей.</w:t>
      </w:r>
    </w:p>
    <w:p w:rsidR="001D402A" w:rsidRPr="003C0A12" w:rsidRDefault="001D402A" w:rsidP="001D402A">
      <w:pPr>
        <w:pStyle w:val="Style15"/>
        <w:widowControl/>
        <w:spacing w:line="360" w:lineRule="auto"/>
        <w:ind w:firstLine="346"/>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Трактат 1783 г. подразумевал, чт</w:t>
      </w:r>
      <w:r w:rsidR="00EB6FE0">
        <w:rPr>
          <w:rStyle w:val="FontStyle33"/>
          <w:rFonts w:ascii="Times New Roman" w:hAnsi="Times New Roman" w:cs="Times New Roman"/>
          <w:bCs/>
          <w:sz w:val="24"/>
          <w:szCs w:val="24"/>
        </w:rPr>
        <w:t>о Грузия окажется в орбите Вели</w:t>
      </w:r>
      <w:r w:rsidRPr="003C0A12">
        <w:rPr>
          <w:rStyle w:val="FontStyle33"/>
          <w:rFonts w:ascii="Times New Roman" w:hAnsi="Times New Roman" w:cs="Times New Roman"/>
          <w:bCs/>
          <w:sz w:val="24"/>
          <w:szCs w:val="24"/>
        </w:rPr>
        <w:t>кой России, но дело не ограничилось указанной о</w:t>
      </w:r>
      <w:r w:rsidR="00EB6FE0">
        <w:rPr>
          <w:rStyle w:val="FontStyle33"/>
          <w:rFonts w:ascii="Times New Roman" w:hAnsi="Times New Roman" w:cs="Times New Roman"/>
          <w:bCs/>
          <w:sz w:val="24"/>
          <w:szCs w:val="24"/>
        </w:rPr>
        <w:t>рбитой</w:t>
      </w:r>
      <w:r w:rsidR="00822E67">
        <w:rPr>
          <w:rStyle w:val="ac"/>
          <w:rFonts w:ascii="Times New Roman" w:hAnsi="Times New Roman" w:cs="Times New Roman"/>
          <w:bCs/>
        </w:rPr>
        <w:footnoteReference w:id="54"/>
      </w:r>
      <w:r w:rsidRPr="003C0A12">
        <w:rPr>
          <w:rStyle w:val="FontStyle33"/>
          <w:rFonts w:ascii="Times New Roman" w:hAnsi="Times New Roman" w:cs="Times New Roman"/>
          <w:bCs/>
          <w:sz w:val="24"/>
          <w:szCs w:val="24"/>
        </w:rPr>
        <w:t>. В течение ста лет политика Великой России вме</w:t>
      </w:r>
      <w:r w:rsidR="00EB6FE0">
        <w:rPr>
          <w:rStyle w:val="FontStyle33"/>
          <w:rFonts w:ascii="Times New Roman" w:hAnsi="Times New Roman" w:cs="Times New Roman"/>
          <w:bCs/>
          <w:sz w:val="24"/>
          <w:szCs w:val="24"/>
        </w:rPr>
        <w:t>сте с упразднением самостоятель</w:t>
      </w:r>
      <w:r w:rsidRPr="003C0A12">
        <w:rPr>
          <w:rStyle w:val="FontStyle33"/>
          <w:rFonts w:ascii="Times New Roman" w:hAnsi="Times New Roman" w:cs="Times New Roman"/>
          <w:bCs/>
          <w:sz w:val="24"/>
          <w:szCs w:val="24"/>
        </w:rPr>
        <w:t>ности Грузии принесла ей столько зла, что даже маститый грузинский космополит, который на протяжении тридцати лет своей деятельности отвергал национальный момент, в старости потерял покой и оказался вынужденным заявить миру, что ед</w:t>
      </w:r>
      <w:r w:rsidR="00EB6FE0">
        <w:rPr>
          <w:rStyle w:val="FontStyle33"/>
          <w:rFonts w:ascii="Times New Roman" w:hAnsi="Times New Roman" w:cs="Times New Roman"/>
          <w:bCs/>
          <w:sz w:val="24"/>
          <w:szCs w:val="24"/>
        </w:rPr>
        <w:t>инственной возможностью для Гру</w:t>
      </w:r>
      <w:r w:rsidRPr="003C0A12">
        <w:rPr>
          <w:rStyle w:val="FontStyle33"/>
          <w:rFonts w:ascii="Times New Roman" w:hAnsi="Times New Roman" w:cs="Times New Roman"/>
          <w:bCs/>
          <w:sz w:val="24"/>
          <w:szCs w:val="24"/>
        </w:rPr>
        <w:t>зии является европейская ориентация.</w:t>
      </w:r>
      <w:r w:rsidR="00822E67">
        <w:rPr>
          <w:rStyle w:val="FontStyle33"/>
          <w:rFonts w:ascii="Times New Roman" w:hAnsi="Times New Roman" w:cs="Times New Roman"/>
          <w:bCs/>
          <w:sz w:val="24"/>
          <w:szCs w:val="24"/>
        </w:rPr>
        <w:t xml:space="preserve"> Этим старцем был Ной Жорда</w:t>
      </w:r>
      <w:r w:rsidR="00EB6FE0">
        <w:rPr>
          <w:rStyle w:val="FontStyle33"/>
          <w:rFonts w:ascii="Times New Roman" w:hAnsi="Times New Roman" w:cs="Times New Roman"/>
          <w:bCs/>
          <w:sz w:val="24"/>
          <w:szCs w:val="24"/>
        </w:rPr>
        <w:t>ния</w:t>
      </w:r>
      <w:r w:rsidR="00822E67">
        <w:rPr>
          <w:rStyle w:val="ac"/>
          <w:rFonts w:ascii="Times New Roman" w:hAnsi="Times New Roman" w:cs="Times New Roman"/>
          <w:bCs/>
        </w:rPr>
        <w:footnoteReference w:id="55"/>
      </w:r>
      <w:r w:rsidRPr="003C0A12">
        <w:rPr>
          <w:rStyle w:val="FontStyle33"/>
          <w:rFonts w:ascii="Times New Roman" w:hAnsi="Times New Roman" w:cs="Times New Roman"/>
          <w:bCs/>
          <w:sz w:val="24"/>
          <w:szCs w:val="24"/>
        </w:rPr>
        <w:t>, который как политическая фигура является полным антиподом другого великого грузинского политика — Ираклия II.</w:t>
      </w:r>
    </w:p>
    <w:p w:rsidR="001D402A" w:rsidRPr="003C0A12" w:rsidRDefault="001D402A" w:rsidP="001D402A">
      <w:pPr>
        <w:pStyle w:val="Style19"/>
        <w:widowControl/>
        <w:spacing w:line="360" w:lineRule="auto"/>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Феодальная Грузия устами последнего признала не</w:t>
      </w:r>
      <w:r w:rsidR="00EB6FE0">
        <w:rPr>
          <w:rStyle w:val="FontStyle33"/>
          <w:rFonts w:ascii="Times New Roman" w:hAnsi="Times New Roman" w:cs="Times New Roman"/>
          <w:bCs/>
          <w:sz w:val="24"/>
          <w:szCs w:val="24"/>
        </w:rPr>
        <w:t xml:space="preserve">обходимость русской ориентации. </w:t>
      </w:r>
      <w:r w:rsidRPr="003C0A12">
        <w:rPr>
          <w:rStyle w:val="FontStyle33"/>
          <w:rFonts w:ascii="Times New Roman" w:hAnsi="Times New Roman" w:cs="Times New Roman"/>
          <w:bCs/>
          <w:sz w:val="24"/>
          <w:szCs w:val="24"/>
        </w:rPr>
        <w:t xml:space="preserve">Через сто лет Ваш бывший партийный коллега и поседевший революционер от имени демократии отверг ориентацию на Россию. А Ной Жордания был историческим деятелем </w:t>
      </w:r>
      <w:r w:rsidRPr="003C0A12">
        <w:rPr>
          <w:rStyle w:val="FontStyle33"/>
          <w:rFonts w:ascii="Times New Roman" w:hAnsi="Times New Roman" w:cs="Times New Roman"/>
          <w:bCs/>
          <w:sz w:val="24"/>
          <w:szCs w:val="24"/>
        </w:rPr>
        <w:lastRenderedPageBreak/>
        <w:t>р</w:t>
      </w:r>
      <w:r w:rsidR="00EB6FE0">
        <w:rPr>
          <w:rStyle w:val="FontStyle33"/>
          <w:rFonts w:ascii="Times New Roman" w:hAnsi="Times New Roman" w:cs="Times New Roman"/>
          <w:bCs/>
          <w:sz w:val="24"/>
          <w:szCs w:val="24"/>
        </w:rPr>
        <w:t>усской же за</w:t>
      </w:r>
      <w:r w:rsidRPr="003C0A12">
        <w:rPr>
          <w:rStyle w:val="FontStyle33"/>
          <w:rFonts w:ascii="Times New Roman" w:hAnsi="Times New Roman" w:cs="Times New Roman"/>
          <w:bCs/>
          <w:sz w:val="24"/>
          <w:szCs w:val="24"/>
        </w:rPr>
        <w:t>калки. Ведь и меньшевизм, и бол</w:t>
      </w:r>
      <w:r w:rsidR="00EB6FE0">
        <w:rPr>
          <w:rStyle w:val="FontStyle33"/>
          <w:rFonts w:ascii="Times New Roman" w:hAnsi="Times New Roman" w:cs="Times New Roman"/>
          <w:bCs/>
          <w:sz w:val="24"/>
          <w:szCs w:val="24"/>
        </w:rPr>
        <w:t>ьшевизм — отпрыски русского соз</w:t>
      </w:r>
      <w:r w:rsidRPr="003C0A12">
        <w:rPr>
          <w:rStyle w:val="FontStyle33"/>
          <w:rFonts w:ascii="Times New Roman" w:hAnsi="Times New Roman" w:cs="Times New Roman"/>
          <w:bCs/>
          <w:sz w:val="24"/>
          <w:szCs w:val="24"/>
        </w:rPr>
        <w:t>нания. Интеллектуальным хабитусом Жордания была русская идеология par excellence. Но на протяжении ста лет насаждаемое Россией в Грузии зло, уничтожение грузинского государственног</w:t>
      </w:r>
      <w:r w:rsidR="00EB6FE0">
        <w:rPr>
          <w:rStyle w:val="FontStyle33"/>
          <w:rFonts w:ascii="Times New Roman" w:hAnsi="Times New Roman" w:cs="Times New Roman"/>
          <w:bCs/>
          <w:sz w:val="24"/>
          <w:szCs w:val="24"/>
        </w:rPr>
        <w:t>о аппарата, системати</w:t>
      </w:r>
      <w:r w:rsidRPr="003C0A12">
        <w:rPr>
          <w:rStyle w:val="FontStyle33"/>
          <w:rFonts w:ascii="Times New Roman" w:hAnsi="Times New Roman" w:cs="Times New Roman"/>
          <w:bCs/>
          <w:sz w:val="24"/>
          <w:szCs w:val="24"/>
        </w:rPr>
        <w:t>ческое гонение на грузинский язык вынудили Грузию исключить себя из сферы русской политики.</w:t>
      </w:r>
    </w:p>
    <w:p w:rsidR="001D402A" w:rsidRPr="003C0A12" w:rsidRDefault="001D402A" w:rsidP="001D402A">
      <w:pPr>
        <w:pStyle w:val="Style15"/>
        <w:widowControl/>
        <w:spacing w:before="10" w:line="360" w:lineRule="auto"/>
        <w:ind w:firstLine="350"/>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Старая Россия не хотела равноправного сотрудничества с малыми народами. Основа этой людоедской политики — цветом великорусской культуры затмить все нерусские оттенки. Этнические и культурные цветы малых народностей России д</w:t>
      </w:r>
      <w:r w:rsidR="00EB6FE0">
        <w:rPr>
          <w:rStyle w:val="FontStyle33"/>
          <w:rFonts w:ascii="Times New Roman" w:hAnsi="Times New Roman" w:cs="Times New Roman"/>
          <w:bCs/>
          <w:sz w:val="24"/>
          <w:szCs w:val="24"/>
        </w:rPr>
        <w:t>олжны были померкнуть перед сия</w:t>
      </w:r>
      <w:r w:rsidRPr="003C0A12">
        <w:rPr>
          <w:rStyle w:val="FontStyle33"/>
          <w:rFonts w:ascii="Times New Roman" w:hAnsi="Times New Roman" w:cs="Times New Roman"/>
          <w:bCs/>
          <w:sz w:val="24"/>
          <w:szCs w:val="24"/>
        </w:rPr>
        <w:t>нием будущего всемирного славян</w:t>
      </w:r>
      <w:r w:rsidR="00EB6FE0">
        <w:rPr>
          <w:rStyle w:val="FontStyle33"/>
          <w:rFonts w:ascii="Times New Roman" w:hAnsi="Times New Roman" w:cs="Times New Roman"/>
          <w:bCs/>
          <w:sz w:val="24"/>
          <w:szCs w:val="24"/>
        </w:rPr>
        <w:t>ского государства графов Бобрин</w:t>
      </w:r>
      <w:r w:rsidRPr="003C0A12">
        <w:rPr>
          <w:rStyle w:val="FontStyle33"/>
          <w:rFonts w:ascii="Times New Roman" w:hAnsi="Times New Roman" w:cs="Times New Roman"/>
          <w:bCs/>
          <w:sz w:val="24"/>
          <w:szCs w:val="24"/>
        </w:rPr>
        <w:t>ских и Пуришкевичей. Эта политика, не стесняясь, воздвигала храмы русского стиля и русские школы, тыс</w:t>
      </w:r>
      <w:r w:rsidR="00EB6FE0">
        <w:rPr>
          <w:rStyle w:val="FontStyle33"/>
          <w:rFonts w:ascii="Times New Roman" w:hAnsi="Times New Roman" w:cs="Times New Roman"/>
          <w:bCs/>
          <w:sz w:val="24"/>
          <w:szCs w:val="24"/>
        </w:rPr>
        <w:t>ячами слала на окраины русифика</w:t>
      </w:r>
      <w:r w:rsidRPr="003C0A12">
        <w:rPr>
          <w:rStyle w:val="FontStyle33"/>
          <w:rFonts w:ascii="Times New Roman" w:hAnsi="Times New Roman" w:cs="Times New Roman"/>
          <w:bCs/>
          <w:sz w:val="24"/>
          <w:szCs w:val="24"/>
        </w:rPr>
        <w:t>торов-растлителей, и все для того, что</w:t>
      </w:r>
      <w:r w:rsidR="00EB6FE0">
        <w:rPr>
          <w:rStyle w:val="FontStyle33"/>
          <w:rFonts w:ascii="Times New Roman" w:hAnsi="Times New Roman" w:cs="Times New Roman"/>
          <w:bCs/>
          <w:sz w:val="24"/>
          <w:szCs w:val="24"/>
        </w:rPr>
        <w:t>бы неславянский штриховке не бы</w:t>
      </w:r>
      <w:r w:rsidRPr="003C0A12">
        <w:rPr>
          <w:rStyle w:val="FontStyle33"/>
          <w:rFonts w:ascii="Times New Roman" w:hAnsi="Times New Roman" w:cs="Times New Roman"/>
          <w:bCs/>
          <w:sz w:val="24"/>
          <w:szCs w:val="24"/>
        </w:rPr>
        <w:t>ло места на географической карте. Эта "третья римская" империя была сильнейшей из всех империй, которые вообще помнит мир. Но она раскололась как глиняный идол. Из ор</w:t>
      </w:r>
      <w:r w:rsidR="00EB6FE0">
        <w:rPr>
          <w:rStyle w:val="FontStyle33"/>
          <w:rFonts w:ascii="Times New Roman" w:hAnsi="Times New Roman" w:cs="Times New Roman"/>
          <w:bCs/>
          <w:sz w:val="24"/>
          <w:szCs w:val="24"/>
        </w:rPr>
        <w:t>биты русской политики ушли Поль</w:t>
      </w:r>
      <w:r w:rsidRPr="003C0A12">
        <w:rPr>
          <w:rStyle w:val="FontStyle33"/>
          <w:rFonts w:ascii="Times New Roman" w:hAnsi="Times New Roman" w:cs="Times New Roman"/>
          <w:bCs/>
          <w:sz w:val="24"/>
          <w:szCs w:val="24"/>
        </w:rPr>
        <w:t>ша, Украина, Финляндия, Грузия и все неславянские единицы — никто не возымел желания сотрудничать с неблагодарной Россией.</w:t>
      </w:r>
    </w:p>
    <w:p w:rsidR="001D402A" w:rsidRPr="003C0A12"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Если сто лет назад Россия освобод</w:t>
      </w:r>
      <w:r w:rsidR="00EB6FE0">
        <w:rPr>
          <w:rStyle w:val="FontStyle33"/>
          <w:rFonts w:ascii="Times New Roman" w:hAnsi="Times New Roman" w:cs="Times New Roman"/>
          <w:bCs/>
          <w:sz w:val="24"/>
          <w:szCs w:val="24"/>
        </w:rPr>
        <w:t>ила нас от насилия Турции и Пер</w:t>
      </w:r>
      <w:r w:rsidRPr="003C0A12">
        <w:rPr>
          <w:rStyle w:val="FontStyle33"/>
          <w:rFonts w:ascii="Times New Roman" w:hAnsi="Times New Roman" w:cs="Times New Roman"/>
          <w:bCs/>
          <w:sz w:val="24"/>
          <w:szCs w:val="24"/>
        </w:rPr>
        <w:t>сии, то сегодня войско той же Росси</w:t>
      </w:r>
      <w:r w:rsidR="00EB6FE0">
        <w:rPr>
          <w:rStyle w:val="FontStyle33"/>
          <w:rFonts w:ascii="Times New Roman" w:hAnsi="Times New Roman" w:cs="Times New Roman"/>
          <w:bCs/>
          <w:sz w:val="24"/>
          <w:szCs w:val="24"/>
        </w:rPr>
        <w:t>и, изменившее свою окраску, "ос</w:t>
      </w:r>
      <w:r w:rsidRPr="003C0A12">
        <w:rPr>
          <w:rStyle w:val="FontStyle33"/>
          <w:rFonts w:ascii="Times New Roman" w:hAnsi="Times New Roman" w:cs="Times New Roman"/>
          <w:bCs/>
          <w:sz w:val="24"/>
          <w:szCs w:val="24"/>
        </w:rPr>
        <w:t>вободило" грузинский народ от контрреволюционеров. Этим лозунгом воспользовались находившиеся в Тбилиси русские контрреволюционеры и дашнаковцы — они-то и объявили весь грузинский народ контр</w:t>
      </w:r>
      <w:r w:rsidR="00EB6FE0">
        <w:rPr>
          <w:rStyle w:val="FontStyle33"/>
          <w:rFonts w:ascii="Times New Roman" w:hAnsi="Times New Roman" w:cs="Times New Roman"/>
          <w:bCs/>
          <w:sz w:val="24"/>
          <w:szCs w:val="24"/>
        </w:rPr>
        <w:t>рево</w:t>
      </w:r>
      <w:r w:rsidRPr="003C0A12">
        <w:rPr>
          <w:rStyle w:val="FontStyle33"/>
          <w:rFonts w:ascii="Times New Roman" w:hAnsi="Times New Roman" w:cs="Times New Roman"/>
          <w:bCs/>
          <w:sz w:val="24"/>
          <w:szCs w:val="24"/>
        </w:rPr>
        <w:t>люционным. Вы понимаете, что объявить народ контрреволюционным абсурдно: это contradictio in adjecto.</w:t>
      </w:r>
    </w:p>
    <w:p w:rsidR="001D402A" w:rsidRPr="003C0A12"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Лучшая грузинская молодежь</w:t>
      </w:r>
      <w:r w:rsidR="00EB6FE0">
        <w:rPr>
          <w:rStyle w:val="FontStyle33"/>
          <w:rFonts w:ascii="Times New Roman" w:hAnsi="Times New Roman" w:cs="Times New Roman"/>
          <w:bCs/>
          <w:sz w:val="24"/>
          <w:szCs w:val="24"/>
        </w:rPr>
        <w:t xml:space="preserve"> пролила свою кровь ради низвер</w:t>
      </w:r>
      <w:r w:rsidRPr="003C0A12">
        <w:rPr>
          <w:rStyle w:val="FontStyle33"/>
          <w:rFonts w:ascii="Times New Roman" w:hAnsi="Times New Roman" w:cs="Times New Roman"/>
          <w:bCs/>
          <w:sz w:val="24"/>
          <w:szCs w:val="24"/>
        </w:rPr>
        <w:t>жения русской монархии. И та же молодежь внесла революционное пламя в Персию. В конце концов, кто см</w:t>
      </w:r>
      <w:r w:rsidR="00EB6FE0">
        <w:rPr>
          <w:rStyle w:val="FontStyle33"/>
          <w:rFonts w:ascii="Times New Roman" w:hAnsi="Times New Roman" w:cs="Times New Roman"/>
          <w:bCs/>
          <w:sz w:val="24"/>
          <w:szCs w:val="24"/>
        </w:rPr>
        <w:t>еет отрицать результаты и значе</w:t>
      </w:r>
      <w:r w:rsidRPr="003C0A12">
        <w:rPr>
          <w:rStyle w:val="FontStyle33"/>
          <w:rFonts w:ascii="Times New Roman" w:hAnsi="Times New Roman" w:cs="Times New Roman"/>
          <w:bCs/>
          <w:sz w:val="24"/>
          <w:szCs w:val="24"/>
        </w:rPr>
        <w:t>ние борьбы, которую Грузия вела против ваших вчерашних врагов, против черных генералов России?!</w:t>
      </w:r>
    </w:p>
    <w:p w:rsidR="001D402A" w:rsidRPr="003C0A12" w:rsidRDefault="001D402A" w:rsidP="001D402A">
      <w:pPr>
        <w:pStyle w:val="Style19"/>
        <w:widowControl/>
        <w:spacing w:line="360" w:lineRule="auto"/>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Старая Россия после нарушения трактата 1783 г. все же оставила незатронутыми — еще на несколько десятилетий — некоторые атрибуты грузинской государственности. Ныне же не прошло двух месяцев, и Красная Армия уничтожает у нас такие</w:t>
      </w:r>
      <w:r w:rsidR="00EB6FE0">
        <w:rPr>
          <w:rStyle w:val="FontStyle33"/>
          <w:rFonts w:ascii="Times New Roman" w:hAnsi="Times New Roman" w:cs="Times New Roman"/>
          <w:bCs/>
          <w:sz w:val="24"/>
          <w:szCs w:val="24"/>
        </w:rPr>
        <w:t xml:space="preserve"> основные атрибуты государствен</w:t>
      </w:r>
      <w:r w:rsidRPr="003C0A12">
        <w:rPr>
          <w:rStyle w:val="FontStyle33"/>
          <w:rFonts w:ascii="Times New Roman" w:hAnsi="Times New Roman" w:cs="Times New Roman"/>
          <w:bCs/>
          <w:sz w:val="24"/>
          <w:szCs w:val="24"/>
        </w:rPr>
        <w:t>ност</w:t>
      </w:r>
      <w:r w:rsidR="00EB6FE0">
        <w:rPr>
          <w:rStyle w:val="FontStyle33"/>
          <w:rFonts w:ascii="Times New Roman" w:hAnsi="Times New Roman" w:cs="Times New Roman"/>
          <w:bCs/>
          <w:sz w:val="24"/>
          <w:szCs w:val="24"/>
        </w:rPr>
        <w:t>и, как границы, железную дорогу</w:t>
      </w:r>
      <w:r w:rsidR="00D81A6F">
        <w:rPr>
          <w:rStyle w:val="ac"/>
          <w:rFonts w:ascii="Times New Roman" w:hAnsi="Times New Roman" w:cs="Times New Roman"/>
          <w:bCs/>
        </w:rPr>
        <w:footnoteReference w:id="56"/>
      </w:r>
      <w:r w:rsidRPr="003C0A12">
        <w:rPr>
          <w:rStyle w:val="FontStyle33"/>
          <w:rFonts w:ascii="Times New Roman" w:hAnsi="Times New Roman" w:cs="Times New Roman"/>
          <w:bCs/>
          <w:sz w:val="24"/>
          <w:szCs w:val="24"/>
        </w:rPr>
        <w:t xml:space="preserve">, и кому неизвестно, что </w:t>
      </w:r>
      <w:r w:rsidRPr="003C0A12">
        <w:rPr>
          <w:rStyle w:val="FontStyle33"/>
          <w:rFonts w:ascii="Times New Roman" w:hAnsi="Times New Roman" w:cs="Times New Roman"/>
          <w:bCs/>
          <w:sz w:val="24"/>
          <w:szCs w:val="24"/>
        </w:rPr>
        <w:lastRenderedPageBreak/>
        <w:t>сегодня грузинский язык практически не является в Грузии государственным языком. Сегодня наши кавказские</w:t>
      </w:r>
      <w:r w:rsidR="00EB6FE0">
        <w:rPr>
          <w:rStyle w:val="FontStyle33"/>
          <w:rFonts w:ascii="Times New Roman" w:hAnsi="Times New Roman" w:cs="Times New Roman"/>
          <w:bCs/>
          <w:sz w:val="24"/>
          <w:szCs w:val="24"/>
        </w:rPr>
        <w:t xml:space="preserve"> "друзья", скрывающиеся под ком</w:t>
      </w:r>
      <w:r w:rsidRPr="003C0A12">
        <w:rPr>
          <w:rStyle w:val="FontStyle33"/>
          <w:rFonts w:ascii="Times New Roman" w:hAnsi="Times New Roman" w:cs="Times New Roman"/>
          <w:bCs/>
          <w:sz w:val="24"/>
          <w:szCs w:val="24"/>
        </w:rPr>
        <w:t>мунистической маской, тщатся пре</w:t>
      </w:r>
      <w:r w:rsidR="00EB6FE0">
        <w:rPr>
          <w:rStyle w:val="FontStyle33"/>
          <w:rFonts w:ascii="Times New Roman" w:hAnsi="Times New Roman" w:cs="Times New Roman"/>
          <w:bCs/>
          <w:sz w:val="24"/>
          <w:szCs w:val="24"/>
        </w:rPr>
        <w:t>вратить Тбилиси в резиденцию За</w:t>
      </w:r>
      <w:r w:rsidRPr="003C0A12">
        <w:rPr>
          <w:rStyle w:val="FontStyle33"/>
          <w:rFonts w:ascii="Times New Roman" w:hAnsi="Times New Roman" w:cs="Times New Roman"/>
          <w:bCs/>
          <w:sz w:val="24"/>
          <w:szCs w:val="24"/>
        </w:rPr>
        <w:t>кавказья, а Тбилисский университет — в университет Закавказья.</w:t>
      </w:r>
    </w:p>
    <w:p w:rsidR="001D402A" w:rsidRPr="003C0A12"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Сто лет назад великодержавная Россия стремилась использовать грузинский народ в качестве союзника для достижения сложнейших целей своей восточной политики. Но она смогла проявить достаточно политического такта, чтобы не превр</w:t>
      </w:r>
      <w:r w:rsidR="00EB6FE0">
        <w:rPr>
          <w:rStyle w:val="FontStyle33"/>
          <w:rFonts w:ascii="Times New Roman" w:hAnsi="Times New Roman" w:cs="Times New Roman"/>
          <w:bCs/>
          <w:sz w:val="24"/>
          <w:szCs w:val="24"/>
        </w:rPr>
        <w:t>ащать своего естественного союз</w:t>
      </w:r>
      <w:r w:rsidRPr="003C0A12">
        <w:rPr>
          <w:rStyle w:val="FontStyle33"/>
          <w:rFonts w:ascii="Times New Roman" w:hAnsi="Times New Roman" w:cs="Times New Roman"/>
          <w:bCs/>
          <w:sz w:val="24"/>
          <w:szCs w:val="24"/>
        </w:rPr>
        <w:t xml:space="preserve">ника во врага. Теперь Россия в более широких </w:t>
      </w:r>
      <w:r w:rsidR="00EB6FE0">
        <w:rPr>
          <w:rStyle w:val="FontStyle33"/>
          <w:rFonts w:ascii="Times New Roman" w:hAnsi="Times New Roman" w:cs="Times New Roman"/>
          <w:bCs/>
          <w:sz w:val="24"/>
          <w:szCs w:val="24"/>
        </w:rPr>
        <w:t>масштабах проводит ми</w:t>
      </w:r>
      <w:r w:rsidRPr="003C0A12">
        <w:rPr>
          <w:rStyle w:val="FontStyle33"/>
          <w:rFonts w:ascii="Times New Roman" w:hAnsi="Times New Roman" w:cs="Times New Roman"/>
          <w:bCs/>
          <w:sz w:val="24"/>
          <w:szCs w:val="24"/>
        </w:rPr>
        <w:t>ровую политику. На Грузию хотят в</w:t>
      </w:r>
      <w:r w:rsidR="00EB6FE0">
        <w:rPr>
          <w:rStyle w:val="FontStyle33"/>
          <w:rFonts w:ascii="Times New Roman" w:hAnsi="Times New Roman" w:cs="Times New Roman"/>
          <w:bCs/>
          <w:sz w:val="24"/>
          <w:szCs w:val="24"/>
        </w:rPr>
        <w:t>озложить достаточно сложные обя</w:t>
      </w:r>
      <w:r w:rsidRPr="003C0A12">
        <w:rPr>
          <w:rStyle w:val="FontStyle33"/>
          <w:rFonts w:ascii="Times New Roman" w:hAnsi="Times New Roman" w:cs="Times New Roman"/>
          <w:bCs/>
          <w:sz w:val="24"/>
          <w:szCs w:val="24"/>
        </w:rPr>
        <w:t>занности: Грузия и Тбилиси призваны стать базой операций, которые требуются для коммунизации Востока. К</w:t>
      </w:r>
      <w:r w:rsidR="00EB6FE0">
        <w:rPr>
          <w:rStyle w:val="FontStyle33"/>
          <w:rFonts w:ascii="Times New Roman" w:hAnsi="Times New Roman" w:cs="Times New Roman"/>
          <w:bCs/>
          <w:sz w:val="24"/>
          <w:szCs w:val="24"/>
        </w:rPr>
        <w:t>то не знает, что в Грузии сегод</w:t>
      </w:r>
      <w:r w:rsidRPr="003C0A12">
        <w:rPr>
          <w:rStyle w:val="FontStyle33"/>
          <w:rFonts w:ascii="Times New Roman" w:hAnsi="Times New Roman" w:cs="Times New Roman"/>
          <w:bCs/>
          <w:sz w:val="24"/>
          <w:szCs w:val="24"/>
        </w:rPr>
        <w:t>ня больше коммунистов, чем их насчитывает регистрация грузинской компартии. Но они как грузинские патриоты не будут сотрудничать с Красной Россией до тех пор, пока суверенность Грузии останется только декларацией.</w:t>
      </w:r>
    </w:p>
    <w:p w:rsidR="001D402A" w:rsidRPr="003C0A12"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В прошлом году в берлинском "Тагеблат" один немецкий писатель опубликовал маленькую историческую аналогию: Ленин и Петр Великий. Я против такого сопоставления. Я дум</w:t>
      </w:r>
      <w:r w:rsidR="00EB6FE0">
        <w:rPr>
          <w:rStyle w:val="FontStyle33"/>
          <w:rFonts w:ascii="Times New Roman" w:hAnsi="Times New Roman" w:cs="Times New Roman"/>
          <w:bCs/>
          <w:sz w:val="24"/>
          <w:szCs w:val="24"/>
        </w:rPr>
        <w:t>аю, что, когда Вы завершите воз</w:t>
      </w:r>
      <w:r w:rsidRPr="003C0A12">
        <w:rPr>
          <w:rStyle w:val="FontStyle33"/>
          <w:rFonts w:ascii="Times New Roman" w:hAnsi="Times New Roman" w:cs="Times New Roman"/>
          <w:bCs/>
          <w:sz w:val="24"/>
          <w:szCs w:val="24"/>
        </w:rPr>
        <w:t>ложенную на Вас миссию, логика истории призовет сопоставить Вас с Наполеоном Бонапартом.</w:t>
      </w:r>
    </w:p>
    <w:p w:rsidR="001D402A" w:rsidRPr="003C0A12" w:rsidRDefault="001D402A" w:rsidP="001D402A">
      <w:pPr>
        <w:pStyle w:val="Style15"/>
        <w:widowControl/>
        <w:spacing w:line="360" w:lineRule="auto"/>
        <w:ind w:left="374" w:firstLine="0"/>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Вы говорите — коммунизм не должен иметь границ.</w:t>
      </w:r>
    </w:p>
    <w:p w:rsidR="001D402A" w:rsidRPr="003C0A12"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 xml:space="preserve">А Наполеон — империя будет иметь </w:t>
      </w:r>
      <w:r w:rsidR="00EB6FE0">
        <w:rPr>
          <w:rStyle w:val="FontStyle33"/>
          <w:rFonts w:ascii="Times New Roman" w:hAnsi="Times New Roman" w:cs="Times New Roman"/>
          <w:bCs/>
          <w:sz w:val="24"/>
          <w:szCs w:val="24"/>
        </w:rPr>
        <w:t>границы там, где всходит и захо</w:t>
      </w:r>
      <w:r w:rsidRPr="003C0A12">
        <w:rPr>
          <w:rStyle w:val="FontStyle33"/>
          <w:rFonts w:ascii="Times New Roman" w:hAnsi="Times New Roman" w:cs="Times New Roman"/>
          <w:bCs/>
          <w:sz w:val="24"/>
          <w:szCs w:val="24"/>
        </w:rPr>
        <w:t>дит солнце.</w:t>
      </w:r>
    </w:p>
    <w:p w:rsidR="001D402A" w:rsidRPr="003C0A12" w:rsidRDefault="001D402A" w:rsidP="001D402A">
      <w:pPr>
        <w:pStyle w:val="Style15"/>
        <w:widowControl/>
        <w:spacing w:line="360" w:lineRule="auto"/>
        <w:ind w:left="374" w:firstLine="0"/>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Вы оба — абсолютные гении двух великих революций.</w:t>
      </w:r>
    </w:p>
    <w:p w:rsidR="001D402A" w:rsidRPr="003C0A12" w:rsidRDefault="001D402A" w:rsidP="001D402A">
      <w:pPr>
        <w:pStyle w:val="Style15"/>
        <w:widowControl/>
        <w:spacing w:line="360" w:lineRule="auto"/>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Мировая историческая задача Нап</w:t>
      </w:r>
      <w:r w:rsidR="00EB6FE0">
        <w:rPr>
          <w:rStyle w:val="FontStyle33"/>
          <w:rFonts w:ascii="Times New Roman" w:hAnsi="Times New Roman" w:cs="Times New Roman"/>
          <w:bCs/>
          <w:sz w:val="24"/>
          <w:szCs w:val="24"/>
        </w:rPr>
        <w:t>олеона исчерпывается двумя глав</w:t>
      </w:r>
      <w:r w:rsidRPr="003C0A12">
        <w:rPr>
          <w:rStyle w:val="FontStyle33"/>
          <w:rFonts w:ascii="Times New Roman" w:hAnsi="Times New Roman" w:cs="Times New Roman"/>
          <w:bCs/>
          <w:sz w:val="24"/>
          <w:szCs w:val="24"/>
        </w:rPr>
        <w:t xml:space="preserve">ными пунктами: низложение мирового господства Англии и создание одного великого всемирного государства — конфедерации Европы. В этом последнем Наполеон не допускал </w:t>
      </w:r>
      <w:r w:rsidR="00EB6FE0">
        <w:rPr>
          <w:rStyle w:val="FontStyle33"/>
          <w:rFonts w:ascii="Times New Roman" w:hAnsi="Times New Roman" w:cs="Times New Roman"/>
          <w:bCs/>
          <w:sz w:val="24"/>
          <w:szCs w:val="24"/>
        </w:rPr>
        <w:t>этнических различий и оттен</w:t>
      </w:r>
      <w:r w:rsidRPr="003C0A12">
        <w:rPr>
          <w:rStyle w:val="FontStyle33"/>
          <w:rFonts w:ascii="Times New Roman" w:hAnsi="Times New Roman" w:cs="Times New Roman"/>
          <w:bCs/>
          <w:sz w:val="24"/>
          <w:szCs w:val="24"/>
        </w:rPr>
        <w:t>ков. Генерал Бонапарт хотел радикализации Европы. А Вы — как Азии, так и Европы. Безусловно, Вы более радикальны.</w:t>
      </w:r>
    </w:p>
    <w:p w:rsidR="001D402A" w:rsidRPr="003C0A12"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Эти цели сближают Вас с корси</w:t>
      </w:r>
      <w:r w:rsidR="00EB6FE0">
        <w:rPr>
          <w:rStyle w:val="FontStyle33"/>
          <w:rFonts w:ascii="Times New Roman" w:hAnsi="Times New Roman" w:cs="Times New Roman"/>
          <w:bCs/>
          <w:sz w:val="24"/>
          <w:szCs w:val="24"/>
        </w:rPr>
        <w:t>канцем Бонапартом, но параллель</w:t>
      </w:r>
      <w:r w:rsidRPr="003C0A12">
        <w:rPr>
          <w:rStyle w:val="FontStyle33"/>
          <w:rFonts w:ascii="Times New Roman" w:hAnsi="Times New Roman" w:cs="Times New Roman"/>
          <w:bCs/>
          <w:sz w:val="24"/>
          <w:szCs w:val="24"/>
        </w:rPr>
        <w:t>ность целей вовсе не обязывает к тому</w:t>
      </w:r>
      <w:r w:rsidR="00EB6FE0">
        <w:rPr>
          <w:rStyle w:val="FontStyle33"/>
          <w:rFonts w:ascii="Times New Roman" w:hAnsi="Times New Roman" w:cs="Times New Roman"/>
          <w:bCs/>
          <w:sz w:val="24"/>
          <w:szCs w:val="24"/>
        </w:rPr>
        <w:t>, чтобы вы оба стали жертвой од</w:t>
      </w:r>
      <w:r w:rsidRPr="003C0A12">
        <w:rPr>
          <w:rStyle w:val="FontStyle33"/>
          <w:rFonts w:ascii="Times New Roman" w:hAnsi="Times New Roman" w:cs="Times New Roman"/>
          <w:bCs/>
          <w:sz w:val="24"/>
          <w:szCs w:val="24"/>
        </w:rPr>
        <w:t>ной и той же фатальной ошибки.</w:t>
      </w:r>
    </w:p>
    <w:p w:rsidR="001D402A" w:rsidRPr="003C0A12" w:rsidRDefault="001D402A" w:rsidP="001D402A">
      <w:pPr>
        <w:pStyle w:val="Style15"/>
        <w:widowControl/>
        <w:spacing w:line="360" w:lineRule="auto"/>
        <w:ind w:firstLine="370"/>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 xml:space="preserve">Неужели сегодня не стало явным </w:t>
      </w:r>
      <w:r w:rsidR="00EB6FE0">
        <w:rPr>
          <w:rStyle w:val="FontStyle33"/>
          <w:rFonts w:ascii="Times New Roman" w:hAnsi="Times New Roman" w:cs="Times New Roman"/>
          <w:bCs/>
          <w:sz w:val="24"/>
          <w:szCs w:val="24"/>
        </w:rPr>
        <w:t>для всех, что больше нельзя сти</w:t>
      </w:r>
      <w:r w:rsidRPr="003C0A12">
        <w:rPr>
          <w:rStyle w:val="FontStyle33"/>
          <w:rFonts w:ascii="Times New Roman" w:hAnsi="Times New Roman" w:cs="Times New Roman"/>
          <w:bCs/>
          <w:sz w:val="24"/>
          <w:szCs w:val="24"/>
        </w:rPr>
        <w:t>рать национальные нюансы и цвета?</w:t>
      </w:r>
    </w:p>
    <w:p w:rsidR="001D402A" w:rsidRPr="003C0A12" w:rsidRDefault="00EB6FE0"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3C0A12">
        <w:rPr>
          <w:rStyle w:val="FontStyle33"/>
          <w:rFonts w:ascii="Times New Roman" w:hAnsi="Times New Roman" w:cs="Times New Roman"/>
          <w:bCs/>
          <w:sz w:val="24"/>
          <w:szCs w:val="24"/>
        </w:rPr>
        <w:t xml:space="preserve">Понятно, что этого не могли осознать Клемансо, Вильсон, Ллойд Джордж. Поэтому Версальский мир </w:t>
      </w:r>
      <w:r>
        <w:rPr>
          <w:rStyle w:val="FontStyle33"/>
          <w:rFonts w:ascii="Times New Roman" w:hAnsi="Times New Roman" w:cs="Times New Roman"/>
          <w:bCs/>
          <w:sz w:val="24"/>
          <w:szCs w:val="24"/>
        </w:rPr>
        <w:t>так запутал национальные пробле</w:t>
      </w:r>
      <w:r w:rsidR="001D402A" w:rsidRPr="003C0A12">
        <w:rPr>
          <w:rStyle w:val="FontStyle33"/>
          <w:rFonts w:ascii="Times New Roman" w:hAnsi="Times New Roman" w:cs="Times New Roman"/>
          <w:bCs/>
          <w:sz w:val="24"/>
          <w:szCs w:val="24"/>
        </w:rPr>
        <w:t xml:space="preserve">мы, что европейские народы еще </w:t>
      </w:r>
      <w:r w:rsidR="001D402A" w:rsidRPr="003C0A12">
        <w:rPr>
          <w:rStyle w:val="FontStyle33"/>
          <w:rFonts w:ascii="Times New Roman" w:hAnsi="Times New Roman" w:cs="Times New Roman"/>
          <w:bCs/>
          <w:sz w:val="24"/>
          <w:szCs w:val="24"/>
        </w:rPr>
        <w:lastRenderedPageBreak/>
        <w:t>десятилетиями будут проливать кровь до тех пор пока не установится наст</w:t>
      </w:r>
      <w:r>
        <w:rPr>
          <w:rStyle w:val="FontStyle33"/>
          <w:rFonts w:ascii="Times New Roman" w:hAnsi="Times New Roman" w:cs="Times New Roman"/>
          <w:bCs/>
          <w:sz w:val="24"/>
          <w:szCs w:val="24"/>
        </w:rPr>
        <w:t>оящий мир во вселенной. Неразре</w:t>
      </w:r>
      <w:r w:rsidR="001D402A" w:rsidRPr="003C0A12">
        <w:rPr>
          <w:rStyle w:val="FontStyle33"/>
          <w:rFonts w:ascii="Times New Roman" w:hAnsi="Times New Roman" w:cs="Times New Roman"/>
          <w:bCs/>
          <w:sz w:val="24"/>
          <w:szCs w:val="24"/>
        </w:rPr>
        <w:t xml:space="preserve">шенной осталась судьба Ирландии, Шотландии, Эльзаса, Индии, Аравии и народов Передней Азии. Поэтому в </w:t>
      </w:r>
      <w:r>
        <w:rPr>
          <w:rStyle w:val="FontStyle33"/>
          <w:rFonts w:ascii="Times New Roman" w:hAnsi="Times New Roman" w:cs="Times New Roman"/>
          <w:bCs/>
          <w:sz w:val="24"/>
          <w:szCs w:val="24"/>
        </w:rPr>
        <w:t>XX в. Ирландии понадобилось нео</w:t>
      </w:r>
      <w:r w:rsidR="001D402A" w:rsidRPr="003C0A12">
        <w:rPr>
          <w:rStyle w:val="FontStyle33"/>
          <w:rFonts w:ascii="Times New Roman" w:hAnsi="Times New Roman" w:cs="Times New Roman"/>
          <w:bCs/>
          <w:sz w:val="24"/>
          <w:szCs w:val="24"/>
        </w:rPr>
        <w:t>быкновенное полит</w:t>
      </w:r>
      <w:r>
        <w:rPr>
          <w:rStyle w:val="FontStyle33"/>
          <w:rFonts w:ascii="Times New Roman" w:hAnsi="Times New Roman" w:cs="Times New Roman"/>
          <w:bCs/>
          <w:sz w:val="24"/>
          <w:szCs w:val="24"/>
        </w:rPr>
        <w:t>ическое мученичество Мак Свинея</w:t>
      </w:r>
      <w:r w:rsidR="00443BAD">
        <w:rPr>
          <w:rStyle w:val="ac"/>
          <w:rFonts w:ascii="Times New Roman" w:hAnsi="Times New Roman" w:cs="Times New Roman"/>
          <w:bCs/>
        </w:rPr>
        <w:footnoteReference w:id="57"/>
      </w:r>
      <w:r w:rsidR="001D402A" w:rsidRPr="003C0A12">
        <w:rPr>
          <w:rStyle w:val="FontStyle33"/>
          <w:rFonts w:ascii="Times New Roman" w:hAnsi="Times New Roman" w:cs="Times New Roman"/>
          <w:bCs/>
          <w:sz w:val="24"/>
          <w:szCs w:val="24"/>
        </w:rPr>
        <w:t>.</w:t>
      </w:r>
    </w:p>
    <w:p w:rsidR="001D402A" w:rsidRPr="003C0A12" w:rsidRDefault="001D402A" w:rsidP="001D402A">
      <w:pPr>
        <w:pStyle w:val="Style20"/>
        <w:widowControl/>
        <w:spacing w:before="34" w:line="360" w:lineRule="auto"/>
        <w:jc w:val="both"/>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 xml:space="preserve">Поскольку русский коммунизм противоположен политической идеологии Антанты, то левая Россия </w:t>
      </w:r>
      <w:r w:rsidR="00EB6FE0">
        <w:rPr>
          <w:rStyle w:val="FontStyle33"/>
          <w:rFonts w:ascii="Times New Roman" w:hAnsi="Times New Roman" w:cs="Times New Roman"/>
          <w:bCs/>
          <w:sz w:val="24"/>
          <w:szCs w:val="24"/>
        </w:rPr>
        <w:t>должна понять, что в XX в. иско</w:t>
      </w:r>
      <w:r w:rsidRPr="003C0A12">
        <w:rPr>
          <w:rStyle w:val="FontStyle33"/>
          <w:rFonts w:ascii="Times New Roman" w:hAnsi="Times New Roman" w:cs="Times New Roman"/>
          <w:bCs/>
          <w:sz w:val="24"/>
          <w:szCs w:val="24"/>
        </w:rPr>
        <w:t>ренять национальные отличия недопустимо. Жертвой этого стал Наполеон — самая трагическая личность мировой истории.</w:t>
      </w:r>
    </w:p>
    <w:p w:rsidR="001D402A" w:rsidRPr="003C0A12"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Перечитываю его дневник, напис</w:t>
      </w:r>
      <w:r w:rsidR="00EB6FE0">
        <w:rPr>
          <w:rStyle w:val="FontStyle33"/>
          <w:rFonts w:ascii="Times New Roman" w:hAnsi="Times New Roman" w:cs="Times New Roman"/>
          <w:bCs/>
          <w:sz w:val="24"/>
          <w:szCs w:val="24"/>
        </w:rPr>
        <w:t>анный на о-ве Св. Елены. Вероят</w:t>
      </w:r>
      <w:r w:rsidRPr="003C0A12">
        <w:rPr>
          <w:rStyle w:val="FontStyle33"/>
          <w:rFonts w:ascii="Times New Roman" w:hAnsi="Times New Roman" w:cs="Times New Roman"/>
          <w:bCs/>
          <w:sz w:val="24"/>
          <w:szCs w:val="24"/>
        </w:rPr>
        <w:t>но, там осознал он свою неправоту.</w:t>
      </w:r>
    </w:p>
    <w:p w:rsidR="001D402A" w:rsidRPr="003C0A12" w:rsidRDefault="001D402A" w:rsidP="001D402A">
      <w:pPr>
        <w:pStyle w:val="Style15"/>
        <w:widowControl/>
        <w:spacing w:line="360" w:lineRule="auto"/>
        <w:ind w:left="403" w:firstLine="0"/>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Где находится центральный пункт его ошибок?</w:t>
      </w:r>
    </w:p>
    <w:p w:rsidR="001D402A" w:rsidRPr="003C0A12" w:rsidRDefault="00EB6FE0" w:rsidP="001D402A">
      <w:pPr>
        <w:pStyle w:val="Style15"/>
        <w:widowControl/>
        <w:spacing w:before="5"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3C0A12">
        <w:rPr>
          <w:rStyle w:val="FontStyle33"/>
          <w:rFonts w:ascii="Times New Roman" w:hAnsi="Times New Roman" w:cs="Times New Roman"/>
          <w:bCs/>
          <w:sz w:val="24"/>
          <w:szCs w:val="24"/>
        </w:rPr>
        <w:t>Развитие Западной Европы - н</w:t>
      </w:r>
      <w:r>
        <w:rPr>
          <w:rStyle w:val="FontStyle33"/>
          <w:rFonts w:ascii="Times New Roman" w:hAnsi="Times New Roman" w:cs="Times New Roman"/>
          <w:bCs/>
          <w:sz w:val="24"/>
          <w:szCs w:val="24"/>
        </w:rPr>
        <w:t>ачиная с крушения Священной Рим</w:t>
      </w:r>
      <w:r w:rsidR="001D402A" w:rsidRPr="003C0A12">
        <w:rPr>
          <w:rStyle w:val="FontStyle33"/>
          <w:rFonts w:ascii="Times New Roman" w:hAnsi="Times New Roman" w:cs="Times New Roman"/>
          <w:bCs/>
          <w:sz w:val="24"/>
          <w:szCs w:val="24"/>
        </w:rPr>
        <w:t>ской империи германской нацией — х</w:t>
      </w:r>
      <w:r>
        <w:rPr>
          <w:rStyle w:val="FontStyle33"/>
          <w:rFonts w:ascii="Times New Roman" w:hAnsi="Times New Roman" w:cs="Times New Roman"/>
          <w:bCs/>
          <w:sz w:val="24"/>
          <w:szCs w:val="24"/>
        </w:rPr>
        <w:t>арактеризуется борьбой за нацио</w:t>
      </w:r>
      <w:r w:rsidR="001D402A" w:rsidRPr="003C0A12">
        <w:rPr>
          <w:rStyle w:val="FontStyle33"/>
          <w:rFonts w:ascii="Times New Roman" w:hAnsi="Times New Roman" w:cs="Times New Roman"/>
          <w:bCs/>
          <w:sz w:val="24"/>
          <w:szCs w:val="24"/>
        </w:rPr>
        <w:t>нальное государство. Жертвой идеи национального государства была мировая империя Габсбургов. Этого не смог увидеть Наполеон. Он так увлекся борьбой против сынов Альби</w:t>
      </w:r>
      <w:r>
        <w:rPr>
          <w:rStyle w:val="FontStyle33"/>
          <w:rFonts w:ascii="Times New Roman" w:hAnsi="Times New Roman" w:cs="Times New Roman"/>
          <w:bCs/>
          <w:sz w:val="24"/>
          <w:szCs w:val="24"/>
        </w:rPr>
        <w:t>она, что поставил целью сосредо</w:t>
      </w:r>
      <w:r w:rsidR="001D402A" w:rsidRPr="003C0A12">
        <w:rPr>
          <w:rStyle w:val="FontStyle33"/>
          <w:rFonts w:ascii="Times New Roman" w:hAnsi="Times New Roman" w:cs="Times New Roman"/>
          <w:bCs/>
          <w:sz w:val="24"/>
          <w:szCs w:val="24"/>
        </w:rPr>
        <w:t>точить всю Европу вокруг француз</w:t>
      </w:r>
      <w:r>
        <w:rPr>
          <w:rStyle w:val="FontStyle33"/>
          <w:rFonts w:ascii="Times New Roman" w:hAnsi="Times New Roman" w:cs="Times New Roman"/>
          <w:bCs/>
          <w:sz w:val="24"/>
          <w:szCs w:val="24"/>
        </w:rPr>
        <w:t>ского трехцветного знамени и Па</w:t>
      </w:r>
      <w:r w:rsidR="001D402A" w:rsidRPr="003C0A12">
        <w:rPr>
          <w:rStyle w:val="FontStyle33"/>
          <w:rFonts w:ascii="Times New Roman" w:hAnsi="Times New Roman" w:cs="Times New Roman"/>
          <w:bCs/>
          <w:sz w:val="24"/>
          <w:szCs w:val="24"/>
        </w:rPr>
        <w:t>рижа.</w:t>
      </w:r>
    </w:p>
    <w:p w:rsidR="001D402A" w:rsidRPr="003C0A12" w:rsidRDefault="001D402A" w:rsidP="001D402A">
      <w:pPr>
        <w:pStyle w:val="Style15"/>
        <w:widowControl/>
        <w:spacing w:before="10" w:line="360" w:lineRule="auto"/>
        <w:ind w:firstLine="350"/>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Если гении - это метеоры, которым суждено, сгорая, осветить свой век, то пусть до сознания всех дойдет напутствие демона века. Пусть прочтут строки, написанные Наполеон</w:t>
      </w:r>
      <w:r w:rsidR="00EB6FE0">
        <w:rPr>
          <w:rStyle w:val="FontStyle33"/>
          <w:rFonts w:ascii="Times New Roman" w:hAnsi="Times New Roman" w:cs="Times New Roman"/>
          <w:bCs/>
          <w:sz w:val="24"/>
          <w:szCs w:val="24"/>
        </w:rPr>
        <w:t>ом во время мученичества на Свя</w:t>
      </w:r>
      <w:r w:rsidRPr="003C0A12">
        <w:rPr>
          <w:rStyle w:val="FontStyle33"/>
          <w:rFonts w:ascii="Times New Roman" w:hAnsi="Times New Roman" w:cs="Times New Roman"/>
          <w:bCs/>
          <w:sz w:val="24"/>
          <w:szCs w:val="24"/>
        </w:rPr>
        <w:t>той Елене: "Будущие поколения осудят нас".</w:t>
      </w:r>
    </w:p>
    <w:p w:rsidR="001D402A" w:rsidRPr="003C0A12" w:rsidRDefault="001D402A" w:rsidP="001D402A">
      <w:pPr>
        <w:pStyle w:val="Style15"/>
        <w:widowControl/>
        <w:spacing w:before="5" w:line="360" w:lineRule="auto"/>
        <w:ind w:firstLine="355"/>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В Грузии два поколения стали жер</w:t>
      </w:r>
      <w:r w:rsidR="00EB6FE0">
        <w:rPr>
          <w:rStyle w:val="FontStyle33"/>
          <w:rFonts w:ascii="Times New Roman" w:hAnsi="Times New Roman" w:cs="Times New Roman"/>
          <w:bCs/>
          <w:sz w:val="24"/>
          <w:szCs w:val="24"/>
        </w:rPr>
        <w:t>твой идеи возрождения националь</w:t>
      </w:r>
      <w:r w:rsidRPr="003C0A12">
        <w:rPr>
          <w:rStyle w:val="FontStyle33"/>
          <w:rFonts w:ascii="Times New Roman" w:hAnsi="Times New Roman" w:cs="Times New Roman"/>
          <w:bCs/>
          <w:sz w:val="24"/>
          <w:szCs w:val="24"/>
        </w:rPr>
        <w:t>ной личности, давимой грубой рукой старой России, жертвой борьбы за национальное государство. Никто не сможет отрицать, что сегодня в Тбилиси хотят повторить старые ош</w:t>
      </w:r>
      <w:r w:rsidR="00EB6FE0">
        <w:rPr>
          <w:rStyle w:val="FontStyle33"/>
          <w:rFonts w:ascii="Times New Roman" w:hAnsi="Times New Roman" w:cs="Times New Roman"/>
          <w:bCs/>
          <w:sz w:val="24"/>
          <w:szCs w:val="24"/>
        </w:rPr>
        <w:t>ибки — прибегая к Вашей термино</w:t>
      </w:r>
      <w:r w:rsidRPr="003C0A12">
        <w:rPr>
          <w:rStyle w:val="FontStyle33"/>
          <w:rFonts w:ascii="Times New Roman" w:hAnsi="Times New Roman" w:cs="Times New Roman"/>
          <w:bCs/>
          <w:sz w:val="24"/>
          <w:szCs w:val="24"/>
        </w:rPr>
        <w:t>логии, употребить "русский шаблон".</w:t>
      </w:r>
      <w:r w:rsidR="00EB6FE0">
        <w:rPr>
          <w:rStyle w:val="FontStyle33"/>
          <w:rFonts w:ascii="Times New Roman" w:hAnsi="Times New Roman" w:cs="Times New Roman"/>
          <w:bCs/>
          <w:sz w:val="24"/>
          <w:szCs w:val="24"/>
        </w:rPr>
        <w:t xml:space="preserve"> Если Россия левых заинтересова</w:t>
      </w:r>
      <w:r w:rsidRPr="003C0A12">
        <w:rPr>
          <w:rStyle w:val="FontStyle33"/>
          <w:rFonts w:ascii="Times New Roman" w:hAnsi="Times New Roman" w:cs="Times New Roman"/>
          <w:bCs/>
          <w:sz w:val="24"/>
          <w:szCs w:val="24"/>
        </w:rPr>
        <w:t>на, чтобы Грузия оказалась в орбите политики России, этим путем она такой цели не достигнет.</w:t>
      </w:r>
    </w:p>
    <w:p w:rsidR="001D402A" w:rsidRPr="003C0A12" w:rsidRDefault="001D402A" w:rsidP="001D402A">
      <w:pPr>
        <w:pStyle w:val="Style15"/>
        <w:widowControl/>
        <w:spacing w:before="5" w:line="360" w:lineRule="auto"/>
        <w:ind w:firstLine="355"/>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Меня как грузинского патриота вовсе не пугает то, что сегодня происходит в Тбилиси.</w:t>
      </w:r>
    </w:p>
    <w:p w:rsidR="001D402A" w:rsidRPr="003C0A12" w:rsidRDefault="001D402A" w:rsidP="001D402A">
      <w:pPr>
        <w:pStyle w:val="Style15"/>
        <w:widowControl/>
        <w:spacing w:line="360" w:lineRule="auto"/>
        <w:ind w:firstLine="370"/>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Гарантией независимости Грузии я</w:t>
      </w:r>
      <w:r w:rsidR="00EB6FE0">
        <w:rPr>
          <w:rStyle w:val="FontStyle33"/>
          <w:rFonts w:ascii="Times New Roman" w:hAnsi="Times New Roman" w:cs="Times New Roman"/>
          <w:bCs/>
          <w:sz w:val="24"/>
          <w:szCs w:val="24"/>
        </w:rPr>
        <w:t xml:space="preserve"> никогда не считал те импрессио</w:t>
      </w:r>
      <w:r w:rsidRPr="003C0A12">
        <w:rPr>
          <w:rStyle w:val="FontStyle33"/>
          <w:rFonts w:ascii="Times New Roman" w:hAnsi="Times New Roman" w:cs="Times New Roman"/>
          <w:bCs/>
          <w:sz w:val="24"/>
          <w:szCs w:val="24"/>
        </w:rPr>
        <w:t>нистически сфабрикованные ноты, ко</w:t>
      </w:r>
      <w:r w:rsidR="00EB6FE0">
        <w:rPr>
          <w:rStyle w:val="FontStyle33"/>
          <w:rFonts w:ascii="Times New Roman" w:hAnsi="Times New Roman" w:cs="Times New Roman"/>
          <w:bCs/>
          <w:sz w:val="24"/>
          <w:szCs w:val="24"/>
        </w:rPr>
        <w:t>торые приходили в Тбилиси из Па</w:t>
      </w:r>
      <w:r w:rsidRPr="003C0A12">
        <w:rPr>
          <w:rStyle w:val="FontStyle33"/>
          <w:rFonts w:ascii="Times New Roman" w:hAnsi="Times New Roman" w:cs="Times New Roman"/>
          <w:bCs/>
          <w:sz w:val="24"/>
          <w:szCs w:val="24"/>
        </w:rPr>
        <w:t>рижа и Лондона во время демокр</w:t>
      </w:r>
      <w:r w:rsidR="00EB6FE0">
        <w:rPr>
          <w:rStyle w:val="FontStyle33"/>
          <w:rFonts w:ascii="Times New Roman" w:hAnsi="Times New Roman" w:cs="Times New Roman"/>
          <w:bCs/>
          <w:sz w:val="24"/>
          <w:szCs w:val="24"/>
        </w:rPr>
        <w:t>атического правительства "факти</w:t>
      </w:r>
      <w:r w:rsidRPr="003C0A12">
        <w:rPr>
          <w:rStyle w:val="FontStyle33"/>
          <w:rFonts w:ascii="Times New Roman" w:hAnsi="Times New Roman" w:cs="Times New Roman"/>
          <w:bCs/>
          <w:sz w:val="24"/>
          <w:szCs w:val="24"/>
        </w:rPr>
        <w:t>чески" и "де-юре" признаваемой Грузии. Гарантией не считал я и те патетические речи, которыми угоща</w:t>
      </w:r>
      <w:r w:rsidR="00EB6FE0">
        <w:rPr>
          <w:rStyle w:val="FontStyle33"/>
          <w:rFonts w:ascii="Times New Roman" w:hAnsi="Times New Roman" w:cs="Times New Roman"/>
          <w:bCs/>
          <w:sz w:val="24"/>
          <w:szCs w:val="24"/>
        </w:rPr>
        <w:t>ли нас на банкетах дипломаты Ан</w:t>
      </w:r>
      <w:r w:rsidRPr="003C0A12">
        <w:rPr>
          <w:rStyle w:val="FontStyle33"/>
          <w:rFonts w:ascii="Times New Roman" w:hAnsi="Times New Roman" w:cs="Times New Roman"/>
          <w:bCs/>
          <w:sz w:val="24"/>
          <w:szCs w:val="24"/>
        </w:rPr>
        <w:t>танты.</w:t>
      </w:r>
    </w:p>
    <w:p w:rsidR="001D402A" w:rsidRPr="003C0A12" w:rsidRDefault="00EB6FE0"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3C0A12">
        <w:rPr>
          <w:rStyle w:val="FontStyle33"/>
          <w:rFonts w:ascii="Times New Roman" w:hAnsi="Times New Roman" w:cs="Times New Roman"/>
          <w:bCs/>
          <w:sz w:val="24"/>
          <w:szCs w:val="24"/>
        </w:rPr>
        <w:t>Единственная гарантия нашей незав</w:t>
      </w:r>
      <w:r>
        <w:rPr>
          <w:rStyle w:val="FontStyle33"/>
          <w:rFonts w:ascii="Times New Roman" w:hAnsi="Times New Roman" w:cs="Times New Roman"/>
          <w:bCs/>
          <w:sz w:val="24"/>
          <w:szCs w:val="24"/>
        </w:rPr>
        <w:t>исимости была, есть и будет оби</w:t>
      </w:r>
      <w:r w:rsidR="001D402A" w:rsidRPr="003C0A12">
        <w:rPr>
          <w:rStyle w:val="FontStyle33"/>
          <w:rFonts w:ascii="Times New Roman" w:hAnsi="Times New Roman" w:cs="Times New Roman"/>
          <w:bCs/>
          <w:sz w:val="24"/>
          <w:szCs w:val="24"/>
        </w:rPr>
        <w:t xml:space="preserve">тать в сознании самого грузинского народа, так как основа всякого освобождения в осознании самой </w:t>
      </w:r>
      <w:r w:rsidR="001D402A" w:rsidRPr="003C0A12">
        <w:rPr>
          <w:rStyle w:val="FontStyle33"/>
          <w:rFonts w:ascii="Times New Roman" w:hAnsi="Times New Roman" w:cs="Times New Roman"/>
          <w:bCs/>
          <w:sz w:val="24"/>
          <w:szCs w:val="24"/>
        </w:rPr>
        <w:lastRenderedPageBreak/>
        <w:t>свободы. У грузинского народа есть такое осознание. Скажите и напишите об этом тем политикам, которые в Тбилиси оказывают плохую услугу коммунистической России.</w:t>
      </w:r>
    </w:p>
    <w:p w:rsidR="001D402A" w:rsidRPr="003C0A12"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3C0A12">
        <w:rPr>
          <w:rStyle w:val="FontStyle33"/>
          <w:rFonts w:ascii="Times New Roman" w:hAnsi="Times New Roman" w:cs="Times New Roman"/>
          <w:bCs/>
          <w:sz w:val="24"/>
          <w:szCs w:val="24"/>
        </w:rPr>
        <w:t xml:space="preserve">У личности и нации можно отнять </w:t>
      </w:r>
      <w:r w:rsidR="00EB6FE0">
        <w:rPr>
          <w:rStyle w:val="FontStyle33"/>
          <w:rFonts w:ascii="Times New Roman" w:hAnsi="Times New Roman" w:cs="Times New Roman"/>
          <w:bCs/>
          <w:sz w:val="24"/>
          <w:szCs w:val="24"/>
        </w:rPr>
        <w:t xml:space="preserve">все, только сознание свободы отнять невозможно. </w:t>
      </w:r>
      <w:r w:rsidRPr="003C0A12">
        <w:rPr>
          <w:rStyle w:val="FontStyle33"/>
          <w:rFonts w:ascii="Times New Roman" w:hAnsi="Times New Roman" w:cs="Times New Roman"/>
          <w:bCs/>
          <w:sz w:val="24"/>
          <w:szCs w:val="24"/>
        </w:rPr>
        <w:t>Уверяю: быть может, Грузия не возвысилась еще до такого политического и культурного развити</w:t>
      </w:r>
      <w:r w:rsidR="00EB6FE0">
        <w:rPr>
          <w:rStyle w:val="FontStyle33"/>
          <w:rFonts w:ascii="Times New Roman" w:hAnsi="Times New Roman" w:cs="Times New Roman"/>
          <w:bCs/>
          <w:sz w:val="24"/>
          <w:szCs w:val="24"/>
        </w:rPr>
        <w:t>я, как Ирландия, но в Кэзментах</w:t>
      </w:r>
      <w:r w:rsidR="00443BAD">
        <w:rPr>
          <w:rStyle w:val="ac"/>
          <w:rFonts w:ascii="Times New Roman" w:hAnsi="Times New Roman" w:cs="Times New Roman"/>
          <w:bCs/>
        </w:rPr>
        <w:footnoteReference w:id="58"/>
      </w:r>
      <w:r w:rsidRPr="003C0A12">
        <w:rPr>
          <w:rStyle w:val="FontStyle33"/>
          <w:rFonts w:ascii="Times New Roman" w:hAnsi="Times New Roman" w:cs="Times New Roman"/>
          <w:bCs/>
          <w:sz w:val="24"/>
          <w:szCs w:val="24"/>
        </w:rPr>
        <w:t xml:space="preserve"> и Мак Свинеях не будет недостатка в Грузии до тех пор, пока до конца не будет обеспечена ее политическая независимость.</w:t>
      </w:r>
    </w:p>
    <w:p w:rsidR="001D402A" w:rsidRPr="001D402A" w:rsidRDefault="001D402A" w:rsidP="001D402A">
      <w:pPr>
        <w:widowControl/>
        <w:autoSpaceDE/>
        <w:autoSpaceDN/>
        <w:adjustRightInd/>
        <w:spacing w:after="200" w:line="360" w:lineRule="auto"/>
        <w:jc w:val="both"/>
        <w:rPr>
          <w:rStyle w:val="FontStyle48"/>
          <w:rFonts w:ascii="Times New Roman" w:hAnsi="Times New Roman" w:cs="Times New Roman"/>
          <w:sz w:val="24"/>
          <w:szCs w:val="24"/>
        </w:rPr>
      </w:pPr>
      <w:r w:rsidRPr="001D402A">
        <w:rPr>
          <w:rStyle w:val="FontStyle48"/>
          <w:rFonts w:ascii="Times New Roman" w:hAnsi="Times New Roman" w:cs="Times New Roman"/>
          <w:sz w:val="24"/>
          <w:szCs w:val="24"/>
        </w:rPr>
        <w:br w:type="page"/>
      </w:r>
    </w:p>
    <w:p w:rsidR="001D402A" w:rsidRPr="0038602B" w:rsidRDefault="001D402A" w:rsidP="001D402A">
      <w:pPr>
        <w:pStyle w:val="Style15"/>
        <w:widowControl/>
        <w:spacing w:line="360" w:lineRule="auto"/>
        <w:ind w:firstLine="350"/>
        <w:rPr>
          <w:rStyle w:val="FontStyle48"/>
          <w:rFonts w:ascii="Times New Roman" w:hAnsi="Times New Roman" w:cs="Times New Roman"/>
          <w:b/>
          <w:i/>
          <w:sz w:val="24"/>
          <w:szCs w:val="24"/>
        </w:rPr>
      </w:pPr>
      <w:r w:rsidRPr="0038602B">
        <w:rPr>
          <w:rStyle w:val="FontStyle48"/>
          <w:rFonts w:ascii="Times New Roman" w:hAnsi="Times New Roman" w:cs="Times New Roman"/>
          <w:b/>
          <w:i/>
          <w:sz w:val="24"/>
          <w:szCs w:val="24"/>
        </w:rPr>
        <w:lastRenderedPageBreak/>
        <w:t>М.Гефтер</w:t>
      </w:r>
    </w:p>
    <w:p w:rsidR="001D402A" w:rsidRPr="0038602B" w:rsidRDefault="001D402A" w:rsidP="0038602B">
      <w:pPr>
        <w:pStyle w:val="2"/>
        <w:rPr>
          <w:rStyle w:val="FontStyle49"/>
          <w:rFonts w:asciiTheme="majorHAnsi" w:hAnsiTheme="majorHAnsi" w:cstheme="majorBidi"/>
          <w:b/>
          <w:bCs/>
          <w:i w:val="0"/>
          <w:iCs w:val="0"/>
          <w:sz w:val="28"/>
          <w:szCs w:val="24"/>
        </w:rPr>
      </w:pPr>
      <w:bookmarkStart w:id="100" w:name="_Toc281092499"/>
      <w:r w:rsidRPr="0038602B">
        <w:rPr>
          <w:rStyle w:val="FontStyle49"/>
          <w:rFonts w:asciiTheme="majorHAnsi" w:hAnsiTheme="majorHAnsi" w:cstheme="majorBidi"/>
          <w:b/>
          <w:bCs/>
          <w:i w:val="0"/>
          <w:iCs w:val="0"/>
          <w:sz w:val="28"/>
          <w:szCs w:val="24"/>
        </w:rPr>
        <w:t>НЕСОСТОЯВШИЙСЯ ДИАЛОГ (По поводу письма К. Гамсахурдиа В. И. Ленину)</w:t>
      </w:r>
      <w:bookmarkEnd w:id="100"/>
    </w:p>
    <w:p w:rsidR="001D402A" w:rsidRPr="00EB6FE0" w:rsidRDefault="001D402A" w:rsidP="00EB6FE0">
      <w:pPr>
        <w:pStyle w:val="Style34"/>
        <w:widowControl/>
        <w:spacing w:before="139" w:line="360" w:lineRule="auto"/>
        <w:ind w:left="2035"/>
        <w:jc w:val="right"/>
        <w:rPr>
          <w:rStyle w:val="FontStyle33"/>
          <w:rFonts w:ascii="Times New Roman" w:hAnsi="Times New Roman" w:cs="Times New Roman"/>
          <w:sz w:val="20"/>
          <w:szCs w:val="20"/>
        </w:rPr>
      </w:pPr>
      <w:r w:rsidRPr="00EB6FE0">
        <w:rPr>
          <w:rStyle w:val="FontStyle33"/>
          <w:rFonts w:ascii="Times New Roman" w:hAnsi="Times New Roman" w:cs="Times New Roman"/>
          <w:sz w:val="20"/>
          <w:szCs w:val="20"/>
        </w:rPr>
        <w:t>Коммунизм эмпирически возможен только как дейст</w:t>
      </w:r>
      <w:r w:rsidRPr="00EB6FE0">
        <w:rPr>
          <w:rStyle w:val="FontStyle33"/>
          <w:rFonts w:ascii="Times New Roman" w:hAnsi="Times New Roman" w:cs="Times New Roman"/>
          <w:sz w:val="20"/>
          <w:szCs w:val="20"/>
        </w:rPr>
        <w:softHyphen/>
        <w:t>вие господствующих народов, произведенное "сразу", одновременно...</w:t>
      </w:r>
    </w:p>
    <w:p w:rsidR="001D402A" w:rsidRPr="00EB6FE0" w:rsidRDefault="001D402A" w:rsidP="00EB6FE0">
      <w:pPr>
        <w:pStyle w:val="Style25"/>
        <w:widowControl/>
        <w:spacing w:before="226" w:line="360" w:lineRule="auto"/>
        <w:jc w:val="right"/>
        <w:rPr>
          <w:rStyle w:val="FontStyle33"/>
          <w:rFonts w:ascii="Times New Roman" w:hAnsi="Times New Roman" w:cs="Times New Roman"/>
          <w:b/>
          <w:sz w:val="20"/>
          <w:szCs w:val="20"/>
        </w:rPr>
      </w:pPr>
      <w:r w:rsidRPr="00EB6FE0">
        <w:rPr>
          <w:rStyle w:val="FontStyle33"/>
          <w:rFonts w:ascii="Times New Roman" w:hAnsi="Times New Roman" w:cs="Times New Roman"/>
          <w:b/>
          <w:sz w:val="20"/>
          <w:szCs w:val="20"/>
        </w:rPr>
        <w:t>К. Маркс и Ф. Энгельс</w:t>
      </w:r>
    </w:p>
    <w:p w:rsidR="001D402A" w:rsidRPr="00EB6FE0" w:rsidRDefault="001D402A" w:rsidP="00EB6FE0">
      <w:pPr>
        <w:pStyle w:val="Style34"/>
        <w:widowControl/>
        <w:spacing w:before="178" w:line="360" w:lineRule="auto"/>
        <w:ind w:left="2035"/>
        <w:jc w:val="right"/>
        <w:rPr>
          <w:rStyle w:val="FontStyle33"/>
          <w:rFonts w:ascii="Times New Roman" w:hAnsi="Times New Roman" w:cs="Times New Roman"/>
          <w:sz w:val="20"/>
          <w:szCs w:val="20"/>
        </w:rPr>
      </w:pPr>
      <w:r w:rsidRPr="00EB6FE0">
        <w:rPr>
          <w:rStyle w:val="FontStyle33"/>
          <w:rFonts w:ascii="Times New Roman" w:hAnsi="Times New Roman" w:cs="Times New Roman"/>
          <w:sz w:val="20"/>
          <w:szCs w:val="20"/>
        </w:rPr>
        <w:t>Я хочу, чтобы ветер культуры всех стран как можно свободнее веял у моего дома. Но я не хочу, чтобы он сбил меня с ног. Я не хочу жить в домах как незваный гость, как нищий или раб...</w:t>
      </w:r>
    </w:p>
    <w:p w:rsidR="001D402A" w:rsidRPr="00EB6FE0" w:rsidRDefault="001D402A" w:rsidP="00EB6FE0">
      <w:pPr>
        <w:jc w:val="right"/>
        <w:rPr>
          <w:rStyle w:val="FontStyle33"/>
          <w:rFonts w:ascii="Times New Roman" w:hAnsi="Times New Roman" w:cs="Times New Roman"/>
          <w:b/>
          <w:sz w:val="20"/>
          <w:szCs w:val="20"/>
        </w:rPr>
      </w:pPr>
      <w:r w:rsidRPr="00EB6FE0">
        <w:rPr>
          <w:rStyle w:val="FontStyle33"/>
          <w:rFonts w:ascii="Times New Roman" w:hAnsi="Times New Roman" w:cs="Times New Roman"/>
          <w:b/>
          <w:sz w:val="20"/>
          <w:szCs w:val="20"/>
        </w:rPr>
        <w:t>Ганди</w:t>
      </w:r>
    </w:p>
    <w:p w:rsidR="001D402A" w:rsidRPr="00EB6FE0" w:rsidRDefault="001D402A" w:rsidP="001D402A">
      <w:pPr>
        <w:pStyle w:val="Style15"/>
        <w:widowControl/>
        <w:spacing w:line="360" w:lineRule="auto"/>
        <w:rPr>
          <w:rStyle w:val="FontStyle33"/>
          <w:rFonts w:ascii="Times New Roman" w:hAnsi="Times New Roman" w:cs="Times New Roman"/>
          <w:bCs/>
          <w:sz w:val="24"/>
          <w:szCs w:val="24"/>
        </w:rPr>
      </w:pPr>
    </w:p>
    <w:p w:rsidR="001D402A" w:rsidRPr="00EB6FE0" w:rsidRDefault="00EB6FE0" w:rsidP="001D402A">
      <w:pPr>
        <w:pStyle w:val="Style15"/>
        <w:widowControl/>
        <w:spacing w:before="139"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EB6FE0">
        <w:rPr>
          <w:rStyle w:val="FontStyle33"/>
          <w:rFonts w:ascii="Times New Roman" w:hAnsi="Times New Roman" w:cs="Times New Roman"/>
          <w:bCs/>
          <w:sz w:val="24"/>
          <w:szCs w:val="24"/>
        </w:rPr>
        <w:t>Человек обращается к человеку во всеуслышание. Не с мольбой, хотя его знобит от беды, надвинувшейся на его землю и грозящей его народу едва ли не худшим — утратой себя, хотя в качестве гласа этого народа он не больше чем один из "малых сих" перед лицом другого человека, во власти которого, особой власти, превышающей и право и штык, уже сегодня находятся миллио</w:t>
      </w:r>
      <w:r>
        <w:rPr>
          <w:rStyle w:val="FontStyle33"/>
          <w:rFonts w:ascii="Times New Roman" w:hAnsi="Times New Roman" w:cs="Times New Roman"/>
          <w:bCs/>
          <w:sz w:val="24"/>
          <w:szCs w:val="24"/>
        </w:rPr>
        <w:t>ны, а завтра будут миллиарды лю</w:t>
      </w:r>
      <w:r w:rsidR="001D402A" w:rsidRPr="00EB6FE0">
        <w:rPr>
          <w:rStyle w:val="FontStyle33"/>
          <w:rFonts w:ascii="Times New Roman" w:hAnsi="Times New Roman" w:cs="Times New Roman"/>
          <w:bCs/>
          <w:sz w:val="24"/>
          <w:szCs w:val="24"/>
        </w:rPr>
        <w:t>дей (пишущий надеется, мало того — он убежден: так будет!). И тем не менее его письмо — не мольба, не коле</w:t>
      </w:r>
      <w:r>
        <w:rPr>
          <w:rStyle w:val="FontStyle33"/>
          <w:rFonts w:ascii="Times New Roman" w:hAnsi="Times New Roman" w:cs="Times New Roman"/>
          <w:bCs/>
          <w:sz w:val="24"/>
          <w:szCs w:val="24"/>
        </w:rPr>
        <w:t>нопреклонение, а призыв к диало</w:t>
      </w:r>
      <w:r w:rsidR="001D402A" w:rsidRPr="00EB6FE0">
        <w:rPr>
          <w:rStyle w:val="FontStyle33"/>
          <w:rFonts w:ascii="Times New Roman" w:hAnsi="Times New Roman" w:cs="Times New Roman"/>
          <w:bCs/>
          <w:sz w:val="24"/>
          <w:szCs w:val="24"/>
        </w:rPr>
        <w:t>гу. К диалогу равных. К вхождению с</w:t>
      </w:r>
      <w:r>
        <w:rPr>
          <w:rStyle w:val="FontStyle33"/>
          <w:rFonts w:ascii="Times New Roman" w:hAnsi="Times New Roman" w:cs="Times New Roman"/>
          <w:bCs/>
          <w:sz w:val="24"/>
          <w:szCs w:val="24"/>
        </w:rPr>
        <w:t>ловом в "ничейную" зону с зыбки</w:t>
      </w:r>
      <w:r w:rsidR="001D402A" w:rsidRPr="00EB6FE0">
        <w:rPr>
          <w:rStyle w:val="FontStyle33"/>
          <w:rFonts w:ascii="Times New Roman" w:hAnsi="Times New Roman" w:cs="Times New Roman"/>
          <w:bCs/>
          <w:sz w:val="24"/>
          <w:szCs w:val="24"/>
        </w:rPr>
        <w:t>ми границами или, вернее, без всяких границ, ибо есть ли такие границы у человечества?! И потому в аргументах рядом, на одинаковых правах, эмигрантское мимолетное знакомство, адрес, застрявший в записной книжке, и вся человеческая история, самое всеобщее в ней — ошибки. Ошибки великих людей и целых эпох. Лишь они, эти ошибки-уроки, ошибки-память, не знают ограничени</w:t>
      </w:r>
      <w:r w:rsidR="001A559E">
        <w:rPr>
          <w:rStyle w:val="FontStyle33"/>
          <w:rFonts w:ascii="Times New Roman" w:hAnsi="Times New Roman" w:cs="Times New Roman"/>
          <w:bCs/>
          <w:sz w:val="24"/>
          <w:szCs w:val="24"/>
        </w:rPr>
        <w:t>й во времени и во владении. Каж</w:t>
      </w:r>
      <w:r w:rsidR="001D402A" w:rsidRPr="00EB6FE0">
        <w:rPr>
          <w:rStyle w:val="FontStyle33"/>
          <w:rFonts w:ascii="Times New Roman" w:hAnsi="Times New Roman" w:cs="Times New Roman"/>
          <w:bCs/>
          <w:sz w:val="24"/>
          <w:szCs w:val="24"/>
        </w:rPr>
        <w:t>дый — наследник, если сумеет стать им.</w:t>
      </w:r>
    </w:p>
    <w:p w:rsidR="001D402A" w:rsidRPr="00EB6FE0" w:rsidRDefault="001A559E"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EB6FE0">
        <w:rPr>
          <w:rStyle w:val="FontStyle33"/>
          <w:rFonts w:ascii="Times New Roman" w:hAnsi="Times New Roman" w:cs="Times New Roman"/>
          <w:bCs/>
          <w:sz w:val="24"/>
          <w:szCs w:val="24"/>
        </w:rPr>
        <w:t>Что это: запоздалая наивность и</w:t>
      </w:r>
      <w:r>
        <w:rPr>
          <w:rStyle w:val="FontStyle33"/>
          <w:rFonts w:ascii="Times New Roman" w:hAnsi="Times New Roman" w:cs="Times New Roman"/>
          <w:bCs/>
          <w:sz w:val="24"/>
          <w:szCs w:val="24"/>
        </w:rPr>
        <w:t>ли преждевременная мудрость? На</w:t>
      </w:r>
      <w:r w:rsidR="001D402A" w:rsidRPr="00EB6FE0">
        <w:rPr>
          <w:rStyle w:val="FontStyle33"/>
          <w:rFonts w:ascii="Times New Roman" w:hAnsi="Times New Roman" w:cs="Times New Roman"/>
          <w:bCs/>
          <w:sz w:val="24"/>
          <w:szCs w:val="24"/>
        </w:rPr>
        <w:t>чинающий грузинский писатель обра</w:t>
      </w:r>
      <w:r>
        <w:rPr>
          <w:rStyle w:val="FontStyle33"/>
          <w:rFonts w:ascii="Times New Roman" w:hAnsi="Times New Roman" w:cs="Times New Roman"/>
          <w:bCs/>
          <w:sz w:val="24"/>
          <w:szCs w:val="24"/>
        </w:rPr>
        <w:t>щается к "абсолютному гению" ре</w:t>
      </w:r>
      <w:r w:rsidR="001D402A" w:rsidRPr="00EB6FE0">
        <w:rPr>
          <w:rStyle w:val="FontStyle33"/>
          <w:rFonts w:ascii="Times New Roman" w:hAnsi="Times New Roman" w:cs="Times New Roman"/>
          <w:bCs/>
          <w:sz w:val="24"/>
          <w:szCs w:val="24"/>
        </w:rPr>
        <w:t>волюции в предположении, что он будет не только услышан, но и понят. И отчего бы не сбыться этому? Разве Ульянов-Ленин не ставит своей целью сделать независимыми все народы, разрушив все империи, начиная с Российской?! И разве не пришел час облечь послеоктябрьские декреты и импровизации, сулящие мировое раскрепощение, в твердые формы закона и человеческого обычая? К тому же история уже испытала, а испытав, откорректировала его (Ле</w:t>
      </w:r>
      <w:r>
        <w:rPr>
          <w:rStyle w:val="FontStyle33"/>
          <w:rFonts w:ascii="Times New Roman" w:hAnsi="Times New Roman" w:cs="Times New Roman"/>
          <w:bCs/>
          <w:sz w:val="24"/>
          <w:szCs w:val="24"/>
        </w:rPr>
        <w:t>нина) замысел. Отодвинув от пре</w:t>
      </w:r>
      <w:r w:rsidR="001D402A" w:rsidRPr="00EB6FE0">
        <w:rPr>
          <w:rStyle w:val="FontStyle33"/>
          <w:rFonts w:ascii="Times New Roman" w:hAnsi="Times New Roman" w:cs="Times New Roman"/>
          <w:bCs/>
          <w:sz w:val="24"/>
          <w:szCs w:val="24"/>
        </w:rPr>
        <w:t>делов Советской России агрессию</w:t>
      </w:r>
      <w:r>
        <w:rPr>
          <w:rStyle w:val="FontStyle33"/>
          <w:rFonts w:ascii="Times New Roman" w:hAnsi="Times New Roman" w:cs="Times New Roman"/>
          <w:bCs/>
          <w:sz w:val="24"/>
          <w:szCs w:val="24"/>
        </w:rPr>
        <w:t xml:space="preserve"> Антанты, она "отодвинула" одно</w:t>
      </w:r>
      <w:r w:rsidR="001D402A" w:rsidRPr="00EB6FE0">
        <w:rPr>
          <w:rStyle w:val="FontStyle33"/>
          <w:rFonts w:ascii="Times New Roman" w:hAnsi="Times New Roman" w:cs="Times New Roman"/>
          <w:bCs/>
          <w:sz w:val="24"/>
          <w:szCs w:val="24"/>
        </w:rPr>
        <w:t>временно и расчеты на европейские Советы, на огосударствление левого рабочего сдвига, надежду на скорое</w:t>
      </w:r>
      <w:r>
        <w:rPr>
          <w:rStyle w:val="FontStyle33"/>
          <w:rFonts w:ascii="Times New Roman" w:hAnsi="Times New Roman" w:cs="Times New Roman"/>
          <w:bCs/>
          <w:sz w:val="24"/>
          <w:szCs w:val="24"/>
        </w:rPr>
        <w:t xml:space="preserve"> и непосредственное слияние раз</w:t>
      </w:r>
      <w:r w:rsidR="001D402A" w:rsidRPr="00EB6FE0">
        <w:rPr>
          <w:rStyle w:val="FontStyle33"/>
          <w:rFonts w:ascii="Times New Roman" w:hAnsi="Times New Roman" w:cs="Times New Roman"/>
          <w:bCs/>
          <w:sz w:val="24"/>
          <w:szCs w:val="24"/>
        </w:rPr>
        <w:t xml:space="preserve">личных очагов </w:t>
      </w:r>
      <w:r w:rsidR="001D402A" w:rsidRPr="00EB6FE0">
        <w:rPr>
          <w:rStyle w:val="FontStyle33"/>
          <w:rFonts w:ascii="Times New Roman" w:hAnsi="Times New Roman" w:cs="Times New Roman"/>
          <w:bCs/>
          <w:sz w:val="24"/>
          <w:szCs w:val="24"/>
        </w:rPr>
        <w:lastRenderedPageBreak/>
        <w:t xml:space="preserve">революции в единый социалистический континент. Во имя этой надежды велась еще вчера война с Польшей, и военная неудача </w:t>
      </w:r>
      <w:r w:rsidR="001D402A" w:rsidRPr="00EB6FE0">
        <w:rPr>
          <w:rStyle w:val="FontStyle33"/>
          <w:rFonts w:ascii="Times New Roman" w:hAnsi="Times New Roman" w:cs="Times New Roman"/>
          <w:bCs/>
          <w:i/>
          <w:iCs/>
          <w:sz w:val="24"/>
          <w:szCs w:val="24"/>
        </w:rPr>
        <w:t xml:space="preserve">там </w:t>
      </w:r>
      <w:r w:rsidR="001D402A" w:rsidRPr="00EB6FE0">
        <w:rPr>
          <w:rStyle w:val="FontStyle33"/>
          <w:rFonts w:ascii="Times New Roman" w:hAnsi="Times New Roman" w:cs="Times New Roman"/>
          <w:bCs/>
          <w:sz w:val="24"/>
          <w:szCs w:val="24"/>
        </w:rPr>
        <w:t>— первый надлом внутри. Надлом в замысле и надлом в человеке. И даже если только в единственном, в том, к кому адресуется Константинэ Гамсахурдиа, могло ли это остаться без последствий, затрагивающих и тех, кто вступил в революцию,</w:t>
      </w:r>
      <w:r>
        <w:rPr>
          <w:rStyle w:val="FontStyle33"/>
          <w:rFonts w:ascii="Times New Roman" w:hAnsi="Times New Roman" w:cs="Times New Roman"/>
          <w:bCs/>
          <w:sz w:val="24"/>
          <w:szCs w:val="24"/>
        </w:rPr>
        <w:t xml:space="preserve"> </w:t>
      </w:r>
      <w:r w:rsidR="001D402A" w:rsidRPr="00EB6FE0">
        <w:rPr>
          <w:rStyle w:val="FontStyle33"/>
          <w:rFonts w:ascii="Times New Roman" w:hAnsi="Times New Roman" w:cs="Times New Roman"/>
          <w:bCs/>
          <w:sz w:val="24"/>
          <w:szCs w:val="24"/>
        </w:rPr>
        <w:t>как в собственный дом, и тех, кого она втащила в себя, запретив возврат назад?!</w:t>
      </w:r>
    </w:p>
    <w:p w:rsidR="001D402A" w:rsidRPr="00EB6FE0" w:rsidRDefault="001D402A" w:rsidP="001D402A">
      <w:pPr>
        <w:pStyle w:val="Style15"/>
        <w:widowControl/>
        <w:spacing w:line="360" w:lineRule="auto"/>
        <w:ind w:firstLine="370"/>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Герберт Уэллс, посетивший неза</w:t>
      </w:r>
      <w:r w:rsidR="001A559E">
        <w:rPr>
          <w:rStyle w:val="FontStyle33"/>
          <w:rFonts w:ascii="Times New Roman" w:hAnsi="Times New Roman" w:cs="Times New Roman"/>
          <w:bCs/>
          <w:sz w:val="24"/>
          <w:szCs w:val="24"/>
        </w:rPr>
        <w:t>долго до начала грузинской одис</w:t>
      </w:r>
      <w:r w:rsidRPr="00EB6FE0">
        <w:rPr>
          <w:rStyle w:val="FontStyle33"/>
          <w:rFonts w:ascii="Times New Roman" w:hAnsi="Times New Roman" w:cs="Times New Roman"/>
          <w:bCs/>
          <w:sz w:val="24"/>
          <w:szCs w:val="24"/>
        </w:rPr>
        <w:t>сеи обе столицы России, заметил пер</w:t>
      </w:r>
      <w:r w:rsidR="001A559E">
        <w:rPr>
          <w:rStyle w:val="FontStyle33"/>
          <w:rFonts w:ascii="Times New Roman" w:hAnsi="Times New Roman" w:cs="Times New Roman"/>
          <w:bCs/>
          <w:sz w:val="24"/>
          <w:szCs w:val="24"/>
        </w:rPr>
        <w:t>емены в людях, еще совсем недав</w:t>
      </w:r>
      <w:r w:rsidRPr="00EB6FE0">
        <w:rPr>
          <w:rStyle w:val="FontStyle33"/>
          <w:rFonts w:ascii="Times New Roman" w:hAnsi="Times New Roman" w:cs="Times New Roman"/>
          <w:bCs/>
          <w:sz w:val="24"/>
          <w:szCs w:val="24"/>
        </w:rPr>
        <w:t>но называвших точную дату окончательного торжества</w:t>
      </w:r>
      <w:r w:rsidR="001A559E">
        <w:rPr>
          <w:rStyle w:val="FontStyle33"/>
          <w:rFonts w:ascii="Times New Roman" w:hAnsi="Times New Roman" w:cs="Times New Roman"/>
          <w:bCs/>
          <w:sz w:val="24"/>
          <w:szCs w:val="24"/>
        </w:rPr>
        <w:t xml:space="preserve"> коммунизма (к лету 1920 года!)</w:t>
      </w:r>
      <w:r w:rsidR="008A73D8">
        <w:rPr>
          <w:rStyle w:val="FontStyle33"/>
          <w:rFonts w:ascii="Times New Roman" w:hAnsi="Times New Roman" w:cs="Times New Roman"/>
          <w:bCs/>
          <w:sz w:val="24"/>
          <w:szCs w:val="24"/>
          <w:vertAlign w:val="superscript"/>
        </w:rPr>
        <w:t>1</w:t>
      </w:r>
      <w:r w:rsidRPr="00EB6FE0">
        <w:rPr>
          <w:rStyle w:val="FontStyle33"/>
          <w:rFonts w:ascii="Times New Roman" w:hAnsi="Times New Roman" w:cs="Times New Roman"/>
          <w:bCs/>
          <w:sz w:val="24"/>
          <w:szCs w:val="24"/>
        </w:rPr>
        <w:t>. "Я ясно видел, что многие большевики /.../ начинают с ужасом понимать: то, что в действительности произошло, на самом деле — вовсе не обещанная Марксом социальная революция, и речь идет не столько о том, что они захватили государственную власть, сколько о том, что они оказались на борту брошенного корабля". Мысль эту Уэллс находит здоровой и обнадеживающей. Но вот вопрос: куда направят этот корабль те, кто у рулевого колеса? Уэллс разговаривает с Зиновьевым, затем смотрит засняты</w:t>
      </w:r>
      <w:r w:rsidR="001A559E">
        <w:rPr>
          <w:rStyle w:val="FontStyle33"/>
          <w:rFonts w:ascii="Times New Roman" w:hAnsi="Times New Roman" w:cs="Times New Roman"/>
          <w:bCs/>
          <w:sz w:val="24"/>
          <w:szCs w:val="24"/>
        </w:rPr>
        <w:t>й на пленку съезд народов Восто</w:t>
      </w:r>
      <w:r w:rsidRPr="00EB6FE0">
        <w:rPr>
          <w:rStyle w:val="FontStyle33"/>
          <w:rFonts w:ascii="Times New Roman" w:hAnsi="Times New Roman" w:cs="Times New Roman"/>
          <w:bCs/>
          <w:sz w:val="24"/>
          <w:szCs w:val="24"/>
        </w:rPr>
        <w:t>ка, который Коминтерн собрал в только что советизированном Баку, опорном пункте овладения всем Закавказьем,— с выходом идей и людей в окрестную и дальнюю Азию. "Этот фильм следует демонстрировать с осторожностью и только совершенн</w:t>
      </w:r>
      <w:r w:rsidR="001A559E">
        <w:rPr>
          <w:rStyle w:val="FontStyle33"/>
          <w:rFonts w:ascii="Times New Roman" w:hAnsi="Times New Roman" w:cs="Times New Roman"/>
          <w:bCs/>
          <w:sz w:val="24"/>
          <w:szCs w:val="24"/>
        </w:rPr>
        <w:t>олетним". "Один из самых эффект</w:t>
      </w:r>
      <w:r w:rsidRPr="00EB6FE0">
        <w:rPr>
          <w:rStyle w:val="FontStyle33"/>
          <w:rFonts w:ascii="Times New Roman" w:hAnsi="Times New Roman" w:cs="Times New Roman"/>
          <w:bCs/>
          <w:sz w:val="24"/>
          <w:szCs w:val="24"/>
        </w:rPr>
        <w:t>ных номеров этого замечательного /.../ фильма — танец, исполненный джентельменом из окрестностей Баку. В отороченной мехом куртке, папахе и сапогах, он стремительно и иск</w:t>
      </w:r>
      <w:r w:rsidR="001A559E">
        <w:rPr>
          <w:rStyle w:val="FontStyle33"/>
          <w:rFonts w:ascii="Times New Roman" w:hAnsi="Times New Roman" w:cs="Times New Roman"/>
          <w:bCs/>
          <w:sz w:val="24"/>
          <w:szCs w:val="24"/>
        </w:rPr>
        <w:t>усно танцует что-то вроде чечет</w:t>
      </w:r>
      <w:r w:rsidRPr="00EB6FE0">
        <w:rPr>
          <w:rStyle w:val="FontStyle33"/>
          <w:rFonts w:ascii="Times New Roman" w:hAnsi="Times New Roman" w:cs="Times New Roman"/>
          <w:bCs/>
          <w:sz w:val="24"/>
          <w:szCs w:val="24"/>
        </w:rPr>
        <w:t>ки. Вынув два кинжала, он берет их в зубы и устанавливает на них два других, лезвия которых оказываются в опасном соседстве с его носом. Наконец, он кладет себе на лоб пяты</w:t>
      </w:r>
      <w:r w:rsidR="001A559E">
        <w:rPr>
          <w:rStyle w:val="FontStyle33"/>
          <w:rFonts w:ascii="Times New Roman" w:hAnsi="Times New Roman" w:cs="Times New Roman"/>
          <w:bCs/>
          <w:sz w:val="24"/>
          <w:szCs w:val="24"/>
        </w:rPr>
        <w:t>й кинжал, продолжая с тем же ис</w:t>
      </w:r>
      <w:r w:rsidRPr="00EB6FE0">
        <w:rPr>
          <w:rStyle w:val="FontStyle33"/>
          <w:rFonts w:ascii="Times New Roman" w:hAnsi="Times New Roman" w:cs="Times New Roman"/>
          <w:bCs/>
          <w:sz w:val="24"/>
          <w:szCs w:val="24"/>
        </w:rPr>
        <w:t>кусством отбивать чечетку в такт типичной восточной мелодии. /.../ Сейчас в хранящейся у меня сверну</w:t>
      </w:r>
      <w:r w:rsidR="001A559E">
        <w:rPr>
          <w:rStyle w:val="FontStyle33"/>
          <w:rFonts w:ascii="Times New Roman" w:hAnsi="Times New Roman" w:cs="Times New Roman"/>
          <w:bCs/>
          <w:sz w:val="24"/>
          <w:szCs w:val="24"/>
        </w:rPr>
        <w:t>той в рулон копии фильма он ожи</w:t>
      </w:r>
      <w:r w:rsidRPr="00EB6FE0">
        <w:rPr>
          <w:rStyle w:val="FontStyle33"/>
          <w:rFonts w:ascii="Times New Roman" w:hAnsi="Times New Roman" w:cs="Times New Roman"/>
          <w:bCs/>
          <w:sz w:val="24"/>
          <w:szCs w:val="24"/>
        </w:rPr>
        <w:t>дает подходящего случая, чтобы снова п</w:t>
      </w:r>
      <w:r w:rsidR="001A559E">
        <w:rPr>
          <w:rStyle w:val="FontStyle33"/>
          <w:rFonts w:ascii="Times New Roman" w:hAnsi="Times New Roman" w:cs="Times New Roman"/>
          <w:bCs/>
          <w:sz w:val="24"/>
          <w:szCs w:val="24"/>
        </w:rPr>
        <w:t>уститься в пляс. Я пытался уста</w:t>
      </w:r>
      <w:r w:rsidRPr="00EB6FE0">
        <w:rPr>
          <w:rStyle w:val="FontStyle33"/>
          <w:rFonts w:ascii="Times New Roman" w:hAnsi="Times New Roman" w:cs="Times New Roman"/>
          <w:bCs/>
          <w:sz w:val="24"/>
          <w:szCs w:val="24"/>
        </w:rPr>
        <w:t>новить, был ли он типичным азиатс</w:t>
      </w:r>
      <w:r w:rsidR="001A559E">
        <w:rPr>
          <w:rStyle w:val="FontStyle33"/>
          <w:rFonts w:ascii="Times New Roman" w:hAnsi="Times New Roman" w:cs="Times New Roman"/>
          <w:bCs/>
          <w:sz w:val="24"/>
          <w:szCs w:val="24"/>
        </w:rPr>
        <w:t>ким пролетарием или символизиро</w:t>
      </w:r>
      <w:r w:rsidRPr="00EB6FE0">
        <w:rPr>
          <w:rStyle w:val="FontStyle33"/>
          <w:rFonts w:ascii="Times New Roman" w:hAnsi="Times New Roman" w:cs="Times New Roman"/>
          <w:bCs/>
          <w:sz w:val="24"/>
          <w:szCs w:val="24"/>
        </w:rPr>
        <w:t>вал нечто иное, но так и не добился ясности".</w:t>
      </w:r>
    </w:p>
    <w:p w:rsidR="001D402A" w:rsidRPr="00EB6FE0" w:rsidRDefault="001A559E"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EB6FE0">
        <w:rPr>
          <w:rStyle w:val="FontStyle33"/>
          <w:rFonts w:ascii="Times New Roman" w:hAnsi="Times New Roman" w:cs="Times New Roman"/>
          <w:bCs/>
          <w:sz w:val="24"/>
          <w:szCs w:val="24"/>
        </w:rPr>
        <w:t>Разумеется, не судьба старого британского господства тревожила "эволюционного коллективиста" Герб</w:t>
      </w:r>
      <w:r>
        <w:rPr>
          <w:rStyle w:val="FontStyle33"/>
          <w:rFonts w:ascii="Times New Roman" w:hAnsi="Times New Roman" w:cs="Times New Roman"/>
          <w:bCs/>
          <w:sz w:val="24"/>
          <w:szCs w:val="24"/>
        </w:rPr>
        <w:t>ерта Уэллса. Его страшила одино</w:t>
      </w:r>
      <w:r w:rsidR="001D402A" w:rsidRPr="00EB6FE0">
        <w:rPr>
          <w:rStyle w:val="FontStyle33"/>
          <w:rFonts w:ascii="Times New Roman" w:hAnsi="Times New Roman" w:cs="Times New Roman"/>
          <w:bCs/>
          <w:sz w:val="24"/>
          <w:szCs w:val="24"/>
        </w:rPr>
        <w:t xml:space="preserve">кая большевистская Россия, которую </w:t>
      </w:r>
      <w:r>
        <w:rPr>
          <w:rStyle w:val="FontStyle33"/>
          <w:rFonts w:ascii="Times New Roman" w:hAnsi="Times New Roman" w:cs="Times New Roman"/>
          <w:bCs/>
          <w:sz w:val="24"/>
          <w:szCs w:val="24"/>
        </w:rPr>
        <w:t>блокада со стороны Запада "заго</w:t>
      </w:r>
      <w:r w:rsidR="001D402A" w:rsidRPr="00EB6FE0">
        <w:rPr>
          <w:rStyle w:val="FontStyle33"/>
          <w:rFonts w:ascii="Times New Roman" w:hAnsi="Times New Roman" w:cs="Times New Roman"/>
          <w:bCs/>
          <w:sz w:val="24"/>
          <w:szCs w:val="24"/>
        </w:rPr>
        <w:t>нит" в степи и принудит "взяться за нож". "Снова, как тысячу лет назад, на огромной равнине, до берегов Днес</w:t>
      </w:r>
      <w:r>
        <w:rPr>
          <w:rStyle w:val="FontStyle33"/>
          <w:rFonts w:ascii="Times New Roman" w:hAnsi="Times New Roman" w:cs="Times New Roman"/>
          <w:bCs/>
          <w:sz w:val="24"/>
          <w:szCs w:val="24"/>
        </w:rPr>
        <w:t>тра и Немана, всадник будет гра</w:t>
      </w:r>
      <w:r w:rsidR="001D402A" w:rsidRPr="00EB6FE0">
        <w:rPr>
          <w:rStyle w:val="FontStyle33"/>
          <w:rFonts w:ascii="Times New Roman" w:hAnsi="Times New Roman" w:cs="Times New Roman"/>
          <w:bCs/>
          <w:sz w:val="24"/>
          <w:szCs w:val="24"/>
        </w:rPr>
        <w:t>бить крестьянина и крестьянин подстере</w:t>
      </w:r>
      <w:r>
        <w:rPr>
          <w:rStyle w:val="FontStyle33"/>
          <w:rFonts w:ascii="Times New Roman" w:hAnsi="Times New Roman" w:cs="Times New Roman"/>
          <w:bCs/>
          <w:sz w:val="24"/>
          <w:szCs w:val="24"/>
        </w:rPr>
        <w:t>гать всадника. Города превратят</w:t>
      </w:r>
      <w:r w:rsidR="001D402A" w:rsidRPr="00EB6FE0">
        <w:rPr>
          <w:rStyle w:val="FontStyle33"/>
          <w:rFonts w:ascii="Times New Roman" w:hAnsi="Times New Roman" w:cs="Times New Roman"/>
          <w:bCs/>
          <w:sz w:val="24"/>
          <w:szCs w:val="24"/>
        </w:rPr>
        <w:t>ся в груды развалин среди безлюдной пустыни, железнодорожные пути — в ржавый лом, пароходы исчезнут с з</w:t>
      </w:r>
      <w:r>
        <w:rPr>
          <w:rStyle w:val="FontStyle33"/>
          <w:rFonts w:ascii="Times New Roman" w:hAnsi="Times New Roman" w:cs="Times New Roman"/>
          <w:bCs/>
          <w:sz w:val="24"/>
          <w:szCs w:val="24"/>
        </w:rPr>
        <w:t>атихших рек..." (и Максима Горь</w:t>
      </w:r>
      <w:r w:rsidR="001D402A" w:rsidRPr="00EB6FE0">
        <w:rPr>
          <w:rStyle w:val="FontStyle33"/>
          <w:rFonts w:ascii="Times New Roman" w:hAnsi="Times New Roman" w:cs="Times New Roman"/>
          <w:bCs/>
          <w:sz w:val="24"/>
          <w:szCs w:val="24"/>
        </w:rPr>
        <w:t xml:space="preserve">кого, у которого жил Уэллс, </w:t>
      </w:r>
      <w:r w:rsidR="001D402A" w:rsidRPr="00EB6FE0">
        <w:rPr>
          <w:rStyle w:val="FontStyle33"/>
          <w:rFonts w:ascii="Times New Roman" w:hAnsi="Times New Roman" w:cs="Times New Roman"/>
          <w:bCs/>
          <w:sz w:val="24"/>
          <w:szCs w:val="24"/>
        </w:rPr>
        <w:lastRenderedPageBreak/>
        <w:t>одолело, после просмотра бакинского ф</w:t>
      </w:r>
      <w:r>
        <w:rPr>
          <w:rStyle w:val="FontStyle33"/>
          <w:rFonts w:ascii="Times New Roman" w:hAnsi="Times New Roman" w:cs="Times New Roman"/>
          <w:bCs/>
          <w:sz w:val="24"/>
          <w:szCs w:val="24"/>
        </w:rPr>
        <w:t>иль</w:t>
      </w:r>
      <w:r w:rsidR="001D402A" w:rsidRPr="00EB6FE0">
        <w:rPr>
          <w:rStyle w:val="FontStyle33"/>
          <w:rFonts w:ascii="Times New Roman" w:hAnsi="Times New Roman" w:cs="Times New Roman"/>
          <w:bCs/>
          <w:sz w:val="24"/>
          <w:szCs w:val="24"/>
        </w:rPr>
        <w:t xml:space="preserve">ма, "кошмарное видение — Россия, уходящая на Восток") </w:t>
      </w:r>
      <w:r w:rsidR="008A73D8">
        <w:rPr>
          <w:rStyle w:val="FontStyle33"/>
          <w:rFonts w:ascii="Times New Roman" w:hAnsi="Times New Roman" w:cs="Times New Roman"/>
          <w:bCs/>
          <w:sz w:val="24"/>
          <w:szCs w:val="24"/>
          <w:vertAlign w:val="superscript"/>
        </w:rPr>
        <w:t>2</w:t>
      </w:r>
      <w:r w:rsidR="001D402A" w:rsidRPr="00EB6FE0">
        <w:rPr>
          <w:rStyle w:val="FontStyle33"/>
          <w:rFonts w:ascii="Times New Roman" w:hAnsi="Times New Roman" w:cs="Times New Roman"/>
          <w:bCs/>
          <w:sz w:val="24"/>
          <w:szCs w:val="24"/>
        </w:rPr>
        <w:t>.</w:t>
      </w:r>
    </w:p>
    <w:p w:rsidR="001D402A" w:rsidRPr="00EB6FE0"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По всему видно, что не эти призра</w:t>
      </w:r>
      <w:r w:rsidR="001A559E">
        <w:rPr>
          <w:rStyle w:val="FontStyle33"/>
          <w:rFonts w:ascii="Times New Roman" w:hAnsi="Times New Roman" w:cs="Times New Roman"/>
          <w:bCs/>
          <w:sz w:val="24"/>
          <w:szCs w:val="24"/>
        </w:rPr>
        <w:t>ки во плоти посещали тогда трид</w:t>
      </w:r>
      <w:r w:rsidRPr="00EB6FE0">
        <w:rPr>
          <w:rStyle w:val="FontStyle33"/>
          <w:rFonts w:ascii="Times New Roman" w:hAnsi="Times New Roman" w:cs="Times New Roman"/>
          <w:bCs/>
          <w:sz w:val="24"/>
          <w:szCs w:val="24"/>
        </w:rPr>
        <w:t>цатилетнего Константинэ Гамсахурдиа</w:t>
      </w:r>
      <w:r w:rsidR="001A559E">
        <w:rPr>
          <w:rStyle w:val="FontStyle33"/>
          <w:rFonts w:ascii="Times New Roman" w:hAnsi="Times New Roman" w:cs="Times New Roman"/>
          <w:bCs/>
          <w:sz w:val="24"/>
          <w:szCs w:val="24"/>
        </w:rPr>
        <w:t>. У него свои всадники Апокалип</w:t>
      </w:r>
      <w:r w:rsidRPr="00EB6FE0">
        <w:rPr>
          <w:rStyle w:val="FontStyle33"/>
          <w:rFonts w:ascii="Times New Roman" w:hAnsi="Times New Roman" w:cs="Times New Roman"/>
          <w:bCs/>
          <w:sz w:val="24"/>
          <w:szCs w:val="24"/>
        </w:rPr>
        <w:t>сиса: в ряд с царским карателем, погубившим отца — столбового дв</w:t>
      </w:r>
      <w:r w:rsidR="001A559E">
        <w:rPr>
          <w:rStyle w:val="FontStyle33"/>
          <w:rFonts w:ascii="Times New Roman" w:hAnsi="Times New Roman" w:cs="Times New Roman"/>
          <w:bCs/>
          <w:sz w:val="24"/>
          <w:szCs w:val="24"/>
        </w:rPr>
        <w:t>оря</w:t>
      </w:r>
      <w:r w:rsidRPr="00EB6FE0">
        <w:rPr>
          <w:rStyle w:val="FontStyle33"/>
          <w:rFonts w:ascii="Times New Roman" w:hAnsi="Times New Roman" w:cs="Times New Roman"/>
          <w:bCs/>
          <w:sz w:val="24"/>
          <w:szCs w:val="24"/>
        </w:rPr>
        <w:t>нина, отказавшегося предать бунтующих детей, еще один "озверевший", что на улицах германских городов охотился в 1914-м за ненавистным иностранцем. Кому в этом Апокалипсисе быть третьим "на коне"? Нет ответа наперед. Еще и вопрос не вполне созрел. Студе</w:t>
      </w:r>
      <w:r w:rsidR="001A559E">
        <w:rPr>
          <w:rStyle w:val="FontStyle33"/>
          <w:rFonts w:ascii="Times New Roman" w:hAnsi="Times New Roman" w:cs="Times New Roman"/>
          <w:bCs/>
          <w:sz w:val="24"/>
          <w:szCs w:val="24"/>
        </w:rPr>
        <w:t>нт-эмигрант, интер</w:t>
      </w:r>
      <w:r w:rsidRPr="00EB6FE0">
        <w:rPr>
          <w:rStyle w:val="FontStyle33"/>
          <w:rFonts w:ascii="Times New Roman" w:hAnsi="Times New Roman" w:cs="Times New Roman"/>
          <w:bCs/>
          <w:sz w:val="24"/>
          <w:szCs w:val="24"/>
        </w:rPr>
        <w:t>нированный в замке Исманинг (где в сохранности следы Наполеона Бонапарта), сближается с товарищами по несчастью — сорбоннскими и оксфордскими профессорами. Общ</w:t>
      </w:r>
      <w:r w:rsidR="001A559E">
        <w:rPr>
          <w:rStyle w:val="FontStyle33"/>
          <w:rFonts w:ascii="Times New Roman" w:hAnsi="Times New Roman" w:cs="Times New Roman"/>
          <w:bCs/>
          <w:sz w:val="24"/>
          <w:szCs w:val="24"/>
        </w:rPr>
        <w:t>ие запросы, общие кумиры: Шопен</w:t>
      </w:r>
      <w:r w:rsidRPr="00EB6FE0">
        <w:rPr>
          <w:rStyle w:val="FontStyle33"/>
          <w:rFonts w:ascii="Times New Roman" w:hAnsi="Times New Roman" w:cs="Times New Roman"/>
          <w:bCs/>
          <w:sz w:val="24"/>
          <w:szCs w:val="24"/>
        </w:rPr>
        <w:t>гауэр, Ницше, Бергсон. Философский запой не препятствует вживанию в Образ — в универсум Толстого, Ба</w:t>
      </w:r>
      <w:r w:rsidR="001A559E">
        <w:rPr>
          <w:rStyle w:val="FontStyle33"/>
          <w:rFonts w:ascii="Times New Roman" w:hAnsi="Times New Roman" w:cs="Times New Roman"/>
          <w:bCs/>
          <w:sz w:val="24"/>
          <w:szCs w:val="24"/>
        </w:rPr>
        <w:t>льзака, Томаса Манна. В этой ре</w:t>
      </w:r>
      <w:r w:rsidRPr="00EB6FE0">
        <w:rPr>
          <w:rStyle w:val="FontStyle33"/>
          <w:rFonts w:ascii="Times New Roman" w:hAnsi="Times New Roman" w:cs="Times New Roman"/>
          <w:bCs/>
          <w:sz w:val="24"/>
          <w:szCs w:val="24"/>
        </w:rPr>
        <w:t>торте вскипали мысли и чувства, родственные всей той европейской культуре, которая (на переломе веков и эпох) усомнилась не только во всемогуществе Запада, но и в ее праве охватить, исчерпать собою Мир... "Однажды, поздней ночью, привели свыше ста негров. Они были одеты в лохмотья, дрожали от холода. Пленные французы, англичане и бельгийцы отказались поселить их около себя. Только профессор Эмери, Багир, я и поляки согласились приютить этих несчастных"</w:t>
      </w:r>
      <w:r w:rsidR="008A73D8">
        <w:rPr>
          <w:rStyle w:val="FontStyle33"/>
          <w:rFonts w:ascii="Times New Roman" w:hAnsi="Times New Roman" w:cs="Times New Roman"/>
          <w:bCs/>
          <w:sz w:val="24"/>
          <w:szCs w:val="24"/>
          <w:vertAlign w:val="superscript"/>
        </w:rPr>
        <w:t>3</w:t>
      </w:r>
      <w:r w:rsidRPr="00EB6FE0">
        <w:rPr>
          <w:rStyle w:val="FontStyle33"/>
          <w:rFonts w:ascii="Times New Roman" w:hAnsi="Times New Roman" w:cs="Times New Roman"/>
          <w:bCs/>
          <w:sz w:val="24"/>
          <w:szCs w:val="24"/>
        </w:rPr>
        <w:t>.</w:t>
      </w:r>
    </w:p>
    <w:p w:rsidR="001D402A" w:rsidRPr="00EB6FE0"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От братства гонимых и травимых, от тяги к сближению цивилизаций, от внутреннего вето на расовую нетер</w:t>
      </w:r>
      <w:r w:rsidR="001A559E">
        <w:rPr>
          <w:rStyle w:val="FontStyle33"/>
          <w:rFonts w:ascii="Times New Roman" w:hAnsi="Times New Roman" w:cs="Times New Roman"/>
          <w:bCs/>
          <w:sz w:val="24"/>
          <w:szCs w:val="24"/>
        </w:rPr>
        <w:t>пимость — шаг к признанию разру</w:t>
      </w:r>
      <w:r w:rsidRPr="00EB6FE0">
        <w:rPr>
          <w:rStyle w:val="FontStyle33"/>
          <w:rFonts w:ascii="Times New Roman" w:hAnsi="Times New Roman" w:cs="Times New Roman"/>
          <w:bCs/>
          <w:sz w:val="24"/>
          <w:szCs w:val="24"/>
        </w:rPr>
        <w:t>шителя и преобразователя, более радикального, чем былой император французов. Ведь Ленин тоже европеец,</w:t>
      </w:r>
      <w:r w:rsidR="001A559E">
        <w:rPr>
          <w:rStyle w:val="FontStyle33"/>
          <w:rFonts w:ascii="Times New Roman" w:hAnsi="Times New Roman" w:cs="Times New Roman"/>
          <w:bCs/>
          <w:sz w:val="24"/>
          <w:szCs w:val="24"/>
        </w:rPr>
        <w:t xml:space="preserve"> схватившийся по-своему с "евро</w:t>
      </w:r>
      <w:r w:rsidRPr="00EB6FE0">
        <w:rPr>
          <w:rStyle w:val="FontStyle33"/>
          <w:rFonts w:ascii="Times New Roman" w:hAnsi="Times New Roman" w:cs="Times New Roman"/>
          <w:bCs/>
          <w:sz w:val="24"/>
          <w:szCs w:val="24"/>
        </w:rPr>
        <w:t>поцентризмом" и вместе с тем далек</w:t>
      </w:r>
      <w:r w:rsidR="001A559E">
        <w:rPr>
          <w:rStyle w:val="FontStyle33"/>
          <w:rFonts w:ascii="Times New Roman" w:hAnsi="Times New Roman" w:cs="Times New Roman"/>
          <w:bCs/>
          <w:sz w:val="24"/>
          <w:szCs w:val="24"/>
        </w:rPr>
        <w:t>ий от всякой скифомании, — русс</w:t>
      </w:r>
      <w:r w:rsidRPr="00EB6FE0">
        <w:rPr>
          <w:rStyle w:val="FontStyle33"/>
          <w:rFonts w:ascii="Times New Roman" w:hAnsi="Times New Roman" w:cs="Times New Roman"/>
          <w:bCs/>
          <w:sz w:val="24"/>
          <w:szCs w:val="24"/>
        </w:rPr>
        <w:t>кий европеец, впитавший старое русс</w:t>
      </w:r>
      <w:r w:rsidR="001A559E">
        <w:rPr>
          <w:rStyle w:val="FontStyle33"/>
          <w:rFonts w:ascii="Times New Roman" w:hAnsi="Times New Roman" w:cs="Times New Roman"/>
          <w:bCs/>
          <w:sz w:val="24"/>
          <w:szCs w:val="24"/>
        </w:rPr>
        <w:t>кое разночинство и уже тем отли</w:t>
      </w:r>
      <w:r w:rsidRPr="00EB6FE0">
        <w:rPr>
          <w:rStyle w:val="FontStyle33"/>
          <w:rFonts w:ascii="Times New Roman" w:hAnsi="Times New Roman" w:cs="Times New Roman"/>
          <w:bCs/>
          <w:sz w:val="24"/>
          <w:szCs w:val="24"/>
        </w:rPr>
        <w:t>чающийся не только от тех, у кого "на лбу новые кокарды, а в сердце границы старой России"</w:t>
      </w:r>
      <w:r w:rsidR="008A73D8">
        <w:rPr>
          <w:rStyle w:val="FontStyle33"/>
          <w:rFonts w:ascii="Times New Roman" w:hAnsi="Times New Roman" w:cs="Times New Roman"/>
          <w:bCs/>
          <w:sz w:val="24"/>
          <w:szCs w:val="24"/>
          <w:vertAlign w:val="superscript"/>
        </w:rPr>
        <w:t>4</w:t>
      </w:r>
      <w:r w:rsidRPr="00EB6FE0">
        <w:rPr>
          <w:rStyle w:val="FontStyle33"/>
          <w:rFonts w:ascii="Times New Roman" w:hAnsi="Times New Roman" w:cs="Times New Roman"/>
          <w:bCs/>
          <w:sz w:val="24"/>
          <w:szCs w:val="24"/>
        </w:rPr>
        <w:t>. Что-то выдел</w:t>
      </w:r>
      <w:r w:rsidR="001A559E">
        <w:rPr>
          <w:rStyle w:val="FontStyle33"/>
          <w:rFonts w:ascii="Times New Roman" w:hAnsi="Times New Roman" w:cs="Times New Roman"/>
          <w:bCs/>
          <w:sz w:val="24"/>
          <w:szCs w:val="24"/>
        </w:rPr>
        <w:t>яет его из действительных едино</w:t>
      </w:r>
      <w:r w:rsidRPr="00EB6FE0">
        <w:rPr>
          <w:rStyle w:val="FontStyle33"/>
          <w:rFonts w:ascii="Times New Roman" w:hAnsi="Times New Roman" w:cs="Times New Roman"/>
          <w:bCs/>
          <w:sz w:val="24"/>
          <w:szCs w:val="24"/>
        </w:rPr>
        <w:t>мышленников. Веры ли у него бо</w:t>
      </w:r>
      <w:r w:rsidR="001A559E">
        <w:rPr>
          <w:rStyle w:val="FontStyle33"/>
          <w:rFonts w:ascii="Times New Roman" w:hAnsi="Times New Roman" w:cs="Times New Roman"/>
          <w:bCs/>
          <w:sz w:val="24"/>
          <w:szCs w:val="24"/>
        </w:rPr>
        <w:t>льше - в достижимость неподдель</w:t>
      </w:r>
      <w:r w:rsidRPr="00EB6FE0">
        <w:rPr>
          <w:rStyle w:val="FontStyle33"/>
          <w:rFonts w:ascii="Times New Roman" w:hAnsi="Times New Roman" w:cs="Times New Roman"/>
          <w:bCs/>
          <w:sz w:val="24"/>
          <w:szCs w:val="24"/>
        </w:rPr>
        <w:t xml:space="preserve">ного равноправия людей и народов или трезвости, точной прикидки: что, когда, как делать, чтобы прорвался, до конца и навсегда, заколдованный круг России — евразийской империи и место неотъемлемого от этого особого имперства бесформенного и </w:t>
      </w:r>
      <w:r w:rsidR="001A559E">
        <w:rPr>
          <w:rStyle w:val="FontStyle33"/>
          <w:rFonts w:ascii="Times New Roman" w:hAnsi="Times New Roman" w:cs="Times New Roman"/>
          <w:bCs/>
          <w:sz w:val="24"/>
          <w:szCs w:val="24"/>
        </w:rPr>
        <w:t>безмолвствующего "народа" — пье</w:t>
      </w:r>
      <w:r w:rsidRPr="00EB6FE0">
        <w:rPr>
          <w:rStyle w:val="FontStyle33"/>
          <w:rFonts w:ascii="Times New Roman" w:hAnsi="Times New Roman" w:cs="Times New Roman"/>
          <w:bCs/>
          <w:sz w:val="24"/>
          <w:szCs w:val="24"/>
        </w:rPr>
        <w:t>дестала абсолютной власти (два лика</w:t>
      </w:r>
      <w:r w:rsidR="001A559E">
        <w:rPr>
          <w:rStyle w:val="FontStyle33"/>
          <w:rFonts w:ascii="Times New Roman" w:hAnsi="Times New Roman" w:cs="Times New Roman"/>
          <w:bCs/>
          <w:sz w:val="24"/>
          <w:szCs w:val="24"/>
        </w:rPr>
        <w:t>: бунтующий холоп и зверь оприч</w:t>
      </w:r>
      <w:r w:rsidRPr="00EB6FE0">
        <w:rPr>
          <w:rStyle w:val="FontStyle33"/>
          <w:rFonts w:ascii="Times New Roman" w:hAnsi="Times New Roman" w:cs="Times New Roman"/>
          <w:bCs/>
          <w:sz w:val="24"/>
          <w:szCs w:val="24"/>
        </w:rPr>
        <w:t xml:space="preserve">ник) заняли те же "наинизшие низы", но уже в ином </w:t>
      </w:r>
      <w:r w:rsidRPr="00EB6FE0">
        <w:rPr>
          <w:rStyle w:val="FontStyle33"/>
          <w:rFonts w:ascii="Times New Roman" w:hAnsi="Times New Roman" w:cs="Times New Roman"/>
          <w:b/>
          <w:sz w:val="24"/>
          <w:szCs w:val="24"/>
        </w:rPr>
        <w:t xml:space="preserve">мировом </w:t>
      </w:r>
      <w:r w:rsidRPr="00EB6FE0">
        <w:rPr>
          <w:rStyle w:val="FontStyle33"/>
          <w:rFonts w:ascii="Times New Roman" w:hAnsi="Times New Roman" w:cs="Times New Roman"/>
          <w:bCs/>
          <w:sz w:val="24"/>
          <w:szCs w:val="24"/>
        </w:rPr>
        <w:t>качестве: самоосвобождающиеся от рабства, себя подымающие (организацией! властью!) к признанию и осознанию суверенности всех, кого империя примучила, втянула в свои пределы?! Либо сильна все же не эта вера сама по себе и даже не сама по себе его трезв</w:t>
      </w:r>
      <w:r w:rsidR="001A559E">
        <w:rPr>
          <w:rStyle w:val="FontStyle33"/>
          <w:rFonts w:ascii="Times New Roman" w:hAnsi="Times New Roman" w:cs="Times New Roman"/>
          <w:bCs/>
          <w:sz w:val="24"/>
          <w:szCs w:val="24"/>
        </w:rPr>
        <w:t>ость, а воля: воля, направ</w:t>
      </w:r>
      <w:r w:rsidRPr="00EB6FE0">
        <w:rPr>
          <w:rStyle w:val="FontStyle33"/>
          <w:rFonts w:ascii="Times New Roman" w:hAnsi="Times New Roman" w:cs="Times New Roman"/>
          <w:bCs/>
          <w:sz w:val="24"/>
          <w:szCs w:val="24"/>
        </w:rPr>
        <w:t xml:space="preserve">ленная на то, чтобы во имя буквального Мира—человечества перешагнуть через преграды, сотворенные не только своекорыстием </w:t>
      </w:r>
      <w:r w:rsidRPr="00EB6FE0">
        <w:rPr>
          <w:rStyle w:val="FontStyle33"/>
          <w:rFonts w:ascii="Times New Roman" w:hAnsi="Times New Roman" w:cs="Times New Roman"/>
          <w:bCs/>
          <w:sz w:val="24"/>
          <w:szCs w:val="24"/>
        </w:rPr>
        <w:lastRenderedPageBreak/>
        <w:t>имущих, но и себялюбием вперед ушедших наций</w:t>
      </w:r>
      <w:r w:rsidR="001A559E">
        <w:rPr>
          <w:rStyle w:val="FontStyle33"/>
          <w:rFonts w:ascii="Times New Roman" w:hAnsi="Times New Roman" w:cs="Times New Roman"/>
          <w:bCs/>
          <w:sz w:val="24"/>
          <w:szCs w:val="24"/>
        </w:rPr>
        <w:t>, их приверженностью к политиче</w:t>
      </w:r>
      <w:r w:rsidRPr="00EB6FE0">
        <w:rPr>
          <w:rStyle w:val="FontStyle33"/>
          <w:rFonts w:ascii="Times New Roman" w:hAnsi="Times New Roman" w:cs="Times New Roman"/>
          <w:bCs/>
          <w:sz w:val="24"/>
          <w:szCs w:val="24"/>
        </w:rPr>
        <w:t xml:space="preserve">ским формам, сросшимся и с предрассудками "избранничества", и с тем высоким (выше в Новое время нет), </w:t>
      </w:r>
      <w:r w:rsidR="001A559E">
        <w:rPr>
          <w:rStyle w:val="FontStyle33"/>
          <w:rFonts w:ascii="Times New Roman" w:hAnsi="Times New Roman" w:cs="Times New Roman"/>
          <w:bCs/>
          <w:sz w:val="24"/>
          <w:szCs w:val="24"/>
        </w:rPr>
        <w:t>что добыли века культурной выра</w:t>
      </w:r>
      <w:r w:rsidRPr="00EB6FE0">
        <w:rPr>
          <w:rStyle w:val="FontStyle33"/>
          <w:rFonts w:ascii="Times New Roman" w:hAnsi="Times New Roman" w:cs="Times New Roman"/>
          <w:bCs/>
          <w:sz w:val="24"/>
          <w:szCs w:val="24"/>
        </w:rPr>
        <w:t>ботки европейского человека?! Так этой</w:t>
      </w:r>
      <w:r w:rsidR="001A559E">
        <w:rPr>
          <w:rStyle w:val="FontStyle33"/>
          <w:rFonts w:ascii="Times New Roman" w:hAnsi="Times New Roman" w:cs="Times New Roman"/>
          <w:bCs/>
          <w:sz w:val="24"/>
          <w:szCs w:val="24"/>
        </w:rPr>
        <w:t xml:space="preserve"> ли верой и этой ли волей, жест</w:t>
      </w:r>
      <w:r w:rsidRPr="00EB6FE0">
        <w:rPr>
          <w:rStyle w:val="FontStyle33"/>
          <w:rFonts w:ascii="Times New Roman" w:hAnsi="Times New Roman" w:cs="Times New Roman"/>
          <w:bCs/>
          <w:sz w:val="24"/>
          <w:szCs w:val="24"/>
        </w:rPr>
        <w:t>кой и жестокой от масштаба, от перес</w:t>
      </w:r>
      <w:r w:rsidR="001A559E">
        <w:rPr>
          <w:rStyle w:val="FontStyle33"/>
          <w:rFonts w:ascii="Times New Roman" w:hAnsi="Times New Roman" w:cs="Times New Roman"/>
          <w:bCs/>
          <w:sz w:val="24"/>
          <w:szCs w:val="24"/>
        </w:rPr>
        <w:t>ечения разновеликих задач, отли</w:t>
      </w:r>
      <w:r w:rsidRPr="00EB6FE0">
        <w:rPr>
          <w:rStyle w:val="FontStyle33"/>
          <w:rFonts w:ascii="Times New Roman" w:hAnsi="Times New Roman" w:cs="Times New Roman"/>
          <w:bCs/>
          <w:sz w:val="24"/>
          <w:szCs w:val="24"/>
        </w:rPr>
        <w:t>чается он, Ленин, от ближних к нему, и</w:t>
      </w:r>
      <w:r w:rsidR="001A559E">
        <w:rPr>
          <w:rStyle w:val="FontStyle33"/>
          <w:rFonts w:ascii="Times New Roman" w:hAnsi="Times New Roman" w:cs="Times New Roman"/>
          <w:bCs/>
          <w:sz w:val="24"/>
          <w:szCs w:val="24"/>
        </w:rPr>
        <w:t>ли все-таки — силой, чтобы само</w:t>
      </w:r>
      <w:r w:rsidRPr="00EB6FE0">
        <w:rPr>
          <w:rStyle w:val="FontStyle33"/>
          <w:rFonts w:ascii="Times New Roman" w:hAnsi="Times New Roman" w:cs="Times New Roman"/>
          <w:bCs/>
          <w:sz w:val="24"/>
          <w:szCs w:val="24"/>
        </w:rPr>
        <w:t>му остановиться и задержать остальн</w:t>
      </w:r>
      <w:r w:rsidR="001A559E">
        <w:rPr>
          <w:rStyle w:val="FontStyle33"/>
          <w:rFonts w:ascii="Times New Roman" w:hAnsi="Times New Roman" w:cs="Times New Roman"/>
          <w:bCs/>
          <w:sz w:val="24"/>
          <w:szCs w:val="24"/>
        </w:rPr>
        <w:t>ых на пороге необратимого, непо</w:t>
      </w:r>
      <w:r w:rsidRPr="00EB6FE0">
        <w:rPr>
          <w:rStyle w:val="FontStyle33"/>
          <w:rFonts w:ascii="Times New Roman" w:hAnsi="Times New Roman" w:cs="Times New Roman"/>
          <w:bCs/>
          <w:sz w:val="24"/>
          <w:szCs w:val="24"/>
        </w:rPr>
        <w:t>правимого: всеобщей ломки, мировой схватки, после которых быть единому голому человеку на единственной голой Земле?!</w:t>
      </w:r>
    </w:p>
    <w:p w:rsidR="001D402A" w:rsidRPr="00EB6FE0" w:rsidRDefault="001D402A" w:rsidP="001D402A">
      <w:pPr>
        <w:pStyle w:val="Style15"/>
        <w:widowControl/>
        <w:spacing w:line="360" w:lineRule="auto"/>
        <w:ind w:firstLine="350"/>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В вопросе — тревоги и сомнения сегодняшнего дня. За спиною опыт трагических десятилетий. Но разве у того, что ныне вершит судьбами всех континентов, нет своей родословной, таящей разные ответы, разные "проекты" их, отодвинутые, перелиц</w:t>
      </w:r>
      <w:r w:rsidR="001A559E">
        <w:rPr>
          <w:rStyle w:val="FontStyle33"/>
          <w:rFonts w:ascii="Times New Roman" w:hAnsi="Times New Roman" w:cs="Times New Roman"/>
          <w:bCs/>
          <w:sz w:val="24"/>
          <w:szCs w:val="24"/>
        </w:rPr>
        <w:t>ованные, проверенные и перечерк</w:t>
      </w:r>
      <w:r w:rsidRPr="00EB6FE0">
        <w:rPr>
          <w:rStyle w:val="FontStyle33"/>
          <w:rFonts w:ascii="Times New Roman" w:hAnsi="Times New Roman" w:cs="Times New Roman"/>
          <w:bCs/>
          <w:sz w:val="24"/>
          <w:szCs w:val="24"/>
        </w:rPr>
        <w:t>нутые событиями и людьми?! Как узнать, минуя историю, — сравнение, меру? Кто-то тогда и после сопоставляет Ленина с Робеспьером и 1793-го, и 1794-го. Кому-то видится Кромвель с его прижизненной и загробной судьбой. У Гамсахурдиа же пробным камнем Наполеон, но не молодой, восходящий, герой Тулона и Аркольско</w:t>
      </w:r>
      <w:r w:rsidR="001A559E">
        <w:rPr>
          <w:rStyle w:val="FontStyle33"/>
          <w:rFonts w:ascii="Times New Roman" w:hAnsi="Times New Roman" w:cs="Times New Roman"/>
          <w:bCs/>
          <w:sz w:val="24"/>
          <w:szCs w:val="24"/>
        </w:rPr>
        <w:t>го моста, и даже не автор Кодек</w:t>
      </w:r>
      <w:r w:rsidRPr="00EB6FE0">
        <w:rPr>
          <w:rStyle w:val="FontStyle33"/>
          <w:rFonts w:ascii="Times New Roman" w:hAnsi="Times New Roman" w:cs="Times New Roman"/>
          <w:bCs/>
          <w:sz w:val="24"/>
          <w:szCs w:val="24"/>
        </w:rPr>
        <w:t>са, усмиривший "безумную" Францию и обновивший (ею) без малого всю континентальную Европу, а тот трагический пленник, который на рубеже смерти сумел исчислить величину совершенных</w:t>
      </w:r>
      <w:r w:rsidR="001A559E">
        <w:rPr>
          <w:rStyle w:val="FontStyle33"/>
          <w:rFonts w:ascii="Times New Roman" w:hAnsi="Times New Roman" w:cs="Times New Roman"/>
          <w:bCs/>
          <w:sz w:val="24"/>
          <w:szCs w:val="24"/>
        </w:rPr>
        <w:t xml:space="preserve"> им непоправи</w:t>
      </w:r>
      <w:r w:rsidRPr="00EB6FE0">
        <w:rPr>
          <w:rStyle w:val="FontStyle33"/>
          <w:rFonts w:ascii="Times New Roman" w:hAnsi="Times New Roman" w:cs="Times New Roman"/>
          <w:bCs/>
          <w:sz w:val="24"/>
          <w:szCs w:val="24"/>
        </w:rPr>
        <w:t xml:space="preserve">мых ошибок. Неужто ж гению XX века не дано превзойти и в этом, и этим: своевременным мужеством </w:t>
      </w:r>
      <w:r w:rsidR="001A559E">
        <w:rPr>
          <w:rStyle w:val="FontStyle33"/>
          <w:rFonts w:ascii="Times New Roman" w:hAnsi="Times New Roman" w:cs="Times New Roman"/>
          <w:bCs/>
          <w:sz w:val="24"/>
          <w:szCs w:val="24"/>
        </w:rPr>
        <w:t>предупреждения гибельных всемир</w:t>
      </w:r>
      <w:r w:rsidRPr="00EB6FE0">
        <w:rPr>
          <w:rStyle w:val="FontStyle33"/>
          <w:rFonts w:ascii="Times New Roman" w:hAnsi="Times New Roman" w:cs="Times New Roman"/>
          <w:bCs/>
          <w:sz w:val="24"/>
          <w:szCs w:val="24"/>
        </w:rPr>
        <w:t>ных ошибок?!</w:t>
      </w:r>
    </w:p>
    <w:p w:rsidR="001D402A" w:rsidRPr="00EB6FE0"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 xml:space="preserve">Нет, еще не все потеряно. Не все потеряно Россией Мира, а стало быть, и Грузией. Правда, вновь набежали гонители грузинского языка </w:t>
      </w:r>
      <w:r w:rsidRPr="001A559E">
        <w:rPr>
          <w:rStyle w:val="FontStyle33"/>
          <w:rFonts w:ascii="Times New Roman" w:hAnsi="Times New Roman" w:cs="Times New Roman"/>
          <w:sz w:val="24"/>
          <w:szCs w:val="24"/>
        </w:rPr>
        <w:t>и</w:t>
      </w:r>
      <w:r w:rsidRPr="00EB6FE0">
        <w:rPr>
          <w:rStyle w:val="FontStyle33"/>
          <w:rFonts w:ascii="Times New Roman" w:hAnsi="Times New Roman" w:cs="Times New Roman"/>
          <w:b/>
          <w:sz w:val="24"/>
          <w:szCs w:val="24"/>
        </w:rPr>
        <w:t xml:space="preserve"> </w:t>
      </w:r>
      <w:r w:rsidRPr="00EB6FE0">
        <w:rPr>
          <w:rStyle w:val="FontStyle33"/>
          <w:rFonts w:ascii="Times New Roman" w:hAnsi="Times New Roman" w:cs="Times New Roman"/>
          <w:bCs/>
          <w:sz w:val="24"/>
          <w:szCs w:val="24"/>
        </w:rPr>
        <w:t>грузинской государственности. Вот уже на страницах тифлисского коммунистического официоза автор "Открытого письма" уличается во всех смертных грехах, из коих приравнивание Ленина к Наполеону, а Красной Армии к войскам Александра I — наименьшие, ибо есть еще приверженность к национальным гран</w:t>
      </w:r>
      <w:r w:rsidR="001A559E">
        <w:rPr>
          <w:rStyle w:val="FontStyle33"/>
          <w:rFonts w:ascii="Times New Roman" w:hAnsi="Times New Roman" w:cs="Times New Roman"/>
          <w:bCs/>
          <w:sz w:val="24"/>
          <w:szCs w:val="24"/>
        </w:rPr>
        <w:t>ицам, а стало быть, жажда межна</w:t>
      </w:r>
      <w:r w:rsidRPr="00EB6FE0">
        <w:rPr>
          <w:rStyle w:val="FontStyle33"/>
          <w:rFonts w:ascii="Times New Roman" w:hAnsi="Times New Roman" w:cs="Times New Roman"/>
          <w:bCs/>
          <w:sz w:val="24"/>
          <w:szCs w:val="24"/>
        </w:rPr>
        <w:t>циональной резни. Вот уже "Батумск</w:t>
      </w:r>
      <w:r w:rsidR="001A559E">
        <w:rPr>
          <w:rStyle w:val="FontStyle33"/>
          <w:rFonts w:ascii="Times New Roman" w:hAnsi="Times New Roman" w:cs="Times New Roman"/>
          <w:bCs/>
          <w:sz w:val="24"/>
          <w:szCs w:val="24"/>
        </w:rPr>
        <w:t>ие известия" прикрепляют этикет</w:t>
      </w:r>
      <w:r w:rsidRPr="00EB6FE0">
        <w:rPr>
          <w:rStyle w:val="FontStyle33"/>
          <w:rFonts w:ascii="Times New Roman" w:hAnsi="Times New Roman" w:cs="Times New Roman"/>
          <w:bCs/>
          <w:sz w:val="24"/>
          <w:szCs w:val="24"/>
        </w:rPr>
        <w:t>ки: "контрреволюционер", "белогвар</w:t>
      </w:r>
      <w:r w:rsidR="001A559E">
        <w:rPr>
          <w:rStyle w:val="FontStyle33"/>
          <w:rFonts w:ascii="Times New Roman" w:hAnsi="Times New Roman" w:cs="Times New Roman"/>
          <w:bCs/>
          <w:sz w:val="24"/>
          <w:szCs w:val="24"/>
        </w:rPr>
        <w:t>деец", "черный чародей", "мисти</w:t>
      </w:r>
      <w:r w:rsidRPr="00EB6FE0">
        <w:rPr>
          <w:rStyle w:val="FontStyle33"/>
          <w:rFonts w:ascii="Times New Roman" w:hAnsi="Times New Roman" w:cs="Times New Roman"/>
          <w:bCs/>
          <w:sz w:val="24"/>
          <w:szCs w:val="24"/>
        </w:rPr>
        <w:t>ческий реакционер". Но Гамсахурдиа не сдается. Он продолжает звать к открытому и равноправному разг</w:t>
      </w:r>
      <w:r w:rsidR="001A559E">
        <w:rPr>
          <w:rStyle w:val="FontStyle33"/>
          <w:rFonts w:ascii="Times New Roman" w:hAnsi="Times New Roman" w:cs="Times New Roman"/>
          <w:bCs/>
          <w:sz w:val="24"/>
          <w:szCs w:val="24"/>
        </w:rPr>
        <w:t>овору. Он настаивает: освобожде</w:t>
      </w:r>
      <w:r w:rsidRPr="00EB6FE0">
        <w:rPr>
          <w:rStyle w:val="FontStyle33"/>
          <w:rFonts w:ascii="Times New Roman" w:hAnsi="Times New Roman" w:cs="Times New Roman"/>
          <w:bCs/>
          <w:sz w:val="24"/>
          <w:szCs w:val="24"/>
        </w:rPr>
        <w:t>ние— мнимость и обман, если результатом является уничтожение будто бы только атрибутов независимости (без атрибутов нет независимости!). Он не делает при этом исключений ни</w:t>
      </w:r>
      <w:r w:rsidR="001A559E">
        <w:rPr>
          <w:rStyle w:val="FontStyle33"/>
          <w:rFonts w:ascii="Times New Roman" w:hAnsi="Times New Roman" w:cs="Times New Roman"/>
          <w:bCs/>
          <w:sz w:val="24"/>
          <w:szCs w:val="24"/>
        </w:rPr>
        <w:t xml:space="preserve"> для западных властителей, побе</w:t>
      </w:r>
      <w:r w:rsidRPr="00EB6FE0">
        <w:rPr>
          <w:rStyle w:val="FontStyle33"/>
          <w:rFonts w:ascii="Times New Roman" w:hAnsi="Times New Roman" w:cs="Times New Roman"/>
          <w:bCs/>
          <w:sz w:val="24"/>
          <w:szCs w:val="24"/>
        </w:rPr>
        <w:t>дивших в четырехлетней войне, ни для низвергнутого "социалиста" Керенского (кавычки у Гамсахурдиа,</w:t>
      </w:r>
      <w:r w:rsidR="001A559E">
        <w:rPr>
          <w:rStyle w:val="FontStyle33"/>
          <w:rFonts w:ascii="Times New Roman" w:hAnsi="Times New Roman" w:cs="Times New Roman"/>
          <w:bCs/>
          <w:sz w:val="24"/>
          <w:szCs w:val="24"/>
        </w:rPr>
        <w:t xml:space="preserve"> знающего, что лицемерные защит</w:t>
      </w:r>
      <w:r w:rsidRPr="00EB6FE0">
        <w:rPr>
          <w:rStyle w:val="FontStyle33"/>
          <w:rFonts w:ascii="Times New Roman" w:hAnsi="Times New Roman" w:cs="Times New Roman"/>
          <w:bCs/>
          <w:sz w:val="24"/>
          <w:szCs w:val="24"/>
        </w:rPr>
        <w:t>ники не многим лучше открытых насильников). Писатель взывает и к чувствам, и к здравому смыслу. "Груз</w:t>
      </w:r>
      <w:r w:rsidR="001A559E">
        <w:rPr>
          <w:rStyle w:val="FontStyle33"/>
          <w:rFonts w:ascii="Times New Roman" w:hAnsi="Times New Roman" w:cs="Times New Roman"/>
          <w:bCs/>
          <w:sz w:val="24"/>
          <w:szCs w:val="24"/>
        </w:rPr>
        <w:t>ией называется страна, где служ</w:t>
      </w:r>
      <w:r w:rsidRPr="00EB6FE0">
        <w:rPr>
          <w:rStyle w:val="FontStyle33"/>
          <w:rFonts w:ascii="Times New Roman" w:hAnsi="Times New Roman" w:cs="Times New Roman"/>
          <w:bCs/>
          <w:sz w:val="24"/>
          <w:szCs w:val="24"/>
        </w:rPr>
        <w:t xml:space="preserve">ба и молитва происходят на грузинском </w:t>
      </w:r>
      <w:r w:rsidRPr="00EB6FE0">
        <w:rPr>
          <w:rStyle w:val="FontStyle33"/>
          <w:rFonts w:ascii="Times New Roman" w:hAnsi="Times New Roman" w:cs="Times New Roman"/>
          <w:bCs/>
          <w:sz w:val="24"/>
          <w:szCs w:val="24"/>
        </w:rPr>
        <w:lastRenderedPageBreak/>
        <w:t xml:space="preserve">языке",—ставит он слова из древнего жития эпиграфом к "Ответу" анониму из "Правды Грузии". И одновременно увещевает, иронизируя: "Нам говорят, что ради экономии времени правление грузинской </w:t>
      </w:r>
      <w:r w:rsidR="001A559E">
        <w:rPr>
          <w:rStyle w:val="FontStyle33"/>
          <w:rFonts w:ascii="Times New Roman" w:hAnsi="Times New Roman" w:cs="Times New Roman"/>
          <w:bCs/>
          <w:sz w:val="24"/>
          <w:szCs w:val="24"/>
        </w:rPr>
        <w:t>железной дороги должно быть под</w:t>
      </w:r>
      <w:r w:rsidRPr="00EB6FE0">
        <w:rPr>
          <w:rStyle w:val="FontStyle33"/>
          <w:rFonts w:ascii="Times New Roman" w:hAnsi="Times New Roman" w:cs="Times New Roman"/>
          <w:bCs/>
          <w:sz w:val="24"/>
          <w:szCs w:val="24"/>
        </w:rPr>
        <w:t xml:space="preserve">чинено Москве. Точно так же рассуждали ревизоры старой России... Не лучше ли в Петрограде составлять график движения поезда Батуми — Тбилиси? /.../ Я думаю, мы не смогли бы обучить европейцев экономии времени. Если бы эта экономия </w:t>
      </w:r>
      <w:r w:rsidR="001A559E">
        <w:rPr>
          <w:rStyle w:val="FontStyle33"/>
          <w:rFonts w:ascii="Times New Roman" w:hAnsi="Times New Roman" w:cs="Times New Roman"/>
          <w:bCs/>
          <w:sz w:val="24"/>
          <w:szCs w:val="24"/>
        </w:rPr>
        <w:t>была решающим фактором, то швей</w:t>
      </w:r>
      <w:r w:rsidRPr="00EB6FE0">
        <w:rPr>
          <w:rStyle w:val="FontStyle33"/>
          <w:rFonts w:ascii="Times New Roman" w:hAnsi="Times New Roman" w:cs="Times New Roman"/>
          <w:bCs/>
          <w:sz w:val="24"/>
          <w:szCs w:val="24"/>
        </w:rPr>
        <w:t>царцы свою железную дорогу соединили бы напрямик с Берлином и Парижем, ведь путешествующий из Берлина в Париж должен дважды делать пересадку на границах Швейцарии".</w:t>
      </w:r>
    </w:p>
    <w:p w:rsidR="001D402A" w:rsidRPr="00EB6FE0" w:rsidRDefault="001A559E"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EB6FE0">
        <w:rPr>
          <w:rStyle w:val="FontStyle33"/>
          <w:rFonts w:ascii="Times New Roman" w:hAnsi="Times New Roman" w:cs="Times New Roman"/>
          <w:bCs/>
          <w:sz w:val="24"/>
          <w:szCs w:val="24"/>
        </w:rPr>
        <w:t xml:space="preserve">Вот он — критерий в житейских делах и вместе с тем их сокровенная суть: нетленность нации. Действенность </w:t>
      </w:r>
      <w:r>
        <w:rPr>
          <w:rStyle w:val="FontStyle33"/>
          <w:rFonts w:ascii="Times New Roman" w:hAnsi="Times New Roman" w:cs="Times New Roman"/>
          <w:bCs/>
          <w:sz w:val="24"/>
          <w:szCs w:val="24"/>
        </w:rPr>
        <w:t>и человечность этноса! Совмести</w:t>
      </w:r>
      <w:r w:rsidR="001D402A" w:rsidRPr="00EB6FE0">
        <w:rPr>
          <w:rStyle w:val="FontStyle33"/>
          <w:rFonts w:ascii="Times New Roman" w:hAnsi="Times New Roman" w:cs="Times New Roman"/>
          <w:bCs/>
          <w:sz w:val="24"/>
          <w:szCs w:val="24"/>
        </w:rPr>
        <w:t>мы ли? Гамсахурдиа не обсуждает этого вопроса — по крайней мере с оппонентом, "который не хочет или не может подписаться под своей статьей". Он брезгливо отводит обви</w:t>
      </w:r>
      <w:r>
        <w:rPr>
          <w:rStyle w:val="FontStyle33"/>
          <w:rFonts w:ascii="Times New Roman" w:hAnsi="Times New Roman" w:cs="Times New Roman"/>
          <w:bCs/>
          <w:sz w:val="24"/>
          <w:szCs w:val="24"/>
        </w:rPr>
        <w:t>нение в националистическом людо</w:t>
      </w:r>
      <w:r w:rsidR="001D402A" w:rsidRPr="00EB6FE0">
        <w:rPr>
          <w:rStyle w:val="FontStyle33"/>
          <w:rFonts w:ascii="Times New Roman" w:hAnsi="Times New Roman" w:cs="Times New Roman"/>
          <w:bCs/>
          <w:sz w:val="24"/>
          <w:szCs w:val="24"/>
        </w:rPr>
        <w:t>едстве. У них, грузин (замечает он), нет даже эквивалента слову "резня", "погром". "Если бы я относил резн</w:t>
      </w:r>
      <w:r>
        <w:rPr>
          <w:rStyle w:val="FontStyle33"/>
          <w:rFonts w:ascii="Times New Roman" w:hAnsi="Times New Roman" w:cs="Times New Roman"/>
          <w:bCs/>
          <w:sz w:val="24"/>
          <w:szCs w:val="24"/>
        </w:rPr>
        <w:t>ю и погромы к надлежащим средст</w:t>
      </w:r>
      <w:r w:rsidR="001D402A" w:rsidRPr="00EB6FE0">
        <w:rPr>
          <w:rStyle w:val="FontStyle33"/>
          <w:rFonts w:ascii="Times New Roman" w:hAnsi="Times New Roman" w:cs="Times New Roman"/>
          <w:bCs/>
          <w:sz w:val="24"/>
          <w:szCs w:val="24"/>
        </w:rPr>
        <w:t>вам, я не писал бы письмо Ленину, а шел бы той дорогой, по которой шли в старой России Пуришкевич и его собратья. Именно они придумали это слово и пролили в разных уголках России кровь тысяч евреев". Он предупреждает: "Грузия — страна политического радикализма, где даже священники и их сыновья становятся в первый революционный ряд". "Когда между двумя мужчинами возн</w:t>
      </w:r>
      <w:r>
        <w:rPr>
          <w:rStyle w:val="FontStyle33"/>
          <w:rFonts w:ascii="Times New Roman" w:hAnsi="Times New Roman" w:cs="Times New Roman"/>
          <w:bCs/>
          <w:sz w:val="24"/>
          <w:szCs w:val="24"/>
        </w:rPr>
        <w:t>икает разговор о мужестве, поло</w:t>
      </w:r>
      <w:r w:rsidR="001D402A" w:rsidRPr="00EB6FE0">
        <w:rPr>
          <w:rStyle w:val="FontStyle33"/>
          <w:rFonts w:ascii="Times New Roman" w:hAnsi="Times New Roman" w:cs="Times New Roman"/>
          <w:bCs/>
          <w:sz w:val="24"/>
          <w:szCs w:val="24"/>
        </w:rPr>
        <w:t>жено, чтоб у обоих было равное оружие /.../. Господь захотел, чтобы моим оружием было перо. Но если настанут такие темные времена, когда перо и разум утратят значение, т</w:t>
      </w:r>
      <w:r>
        <w:rPr>
          <w:rStyle w:val="FontStyle33"/>
          <w:rFonts w:ascii="Times New Roman" w:hAnsi="Times New Roman" w:cs="Times New Roman"/>
          <w:bCs/>
          <w:sz w:val="24"/>
          <w:szCs w:val="24"/>
        </w:rPr>
        <w:t>о и в употреблении другого ору</w:t>
      </w:r>
      <w:r w:rsidR="001D402A" w:rsidRPr="00EB6FE0">
        <w:rPr>
          <w:rStyle w:val="FontStyle33"/>
          <w:rFonts w:ascii="Times New Roman" w:hAnsi="Times New Roman" w:cs="Times New Roman"/>
          <w:bCs/>
          <w:sz w:val="24"/>
          <w:szCs w:val="24"/>
        </w:rPr>
        <w:t>жия, может статься, я не уступлю таким, как вы". И снова: "Я пишу и работаю в советской Грузии, и когда</w:t>
      </w:r>
      <w:r>
        <w:rPr>
          <w:rStyle w:val="FontStyle33"/>
          <w:rFonts w:ascii="Times New Roman" w:hAnsi="Times New Roman" w:cs="Times New Roman"/>
          <w:bCs/>
          <w:sz w:val="24"/>
          <w:szCs w:val="24"/>
        </w:rPr>
        <w:t xml:space="preserve"> вижу, что в нынешнее время Гру</w:t>
      </w:r>
      <w:r w:rsidR="001D402A" w:rsidRPr="00EB6FE0">
        <w:rPr>
          <w:rStyle w:val="FontStyle33"/>
          <w:rFonts w:ascii="Times New Roman" w:hAnsi="Times New Roman" w:cs="Times New Roman"/>
          <w:bCs/>
          <w:sz w:val="24"/>
          <w:szCs w:val="24"/>
        </w:rPr>
        <w:t>зии требуются правда и свет истины, то я выскажу эту правду, если даже меня ждет виселица".</w:t>
      </w:r>
    </w:p>
    <w:p w:rsidR="001D402A" w:rsidRPr="00EB6FE0" w:rsidRDefault="001D402A" w:rsidP="001D402A">
      <w:pPr>
        <w:pStyle w:val="Style20"/>
        <w:widowControl/>
        <w:spacing w:before="10" w:line="360" w:lineRule="auto"/>
        <w:jc w:val="both"/>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 xml:space="preserve">Он предупреждает, но не грозит. Не пустые слова: я </w:t>
      </w:r>
      <w:r w:rsidRPr="00EB6FE0">
        <w:rPr>
          <w:rStyle w:val="FontStyle33"/>
          <w:rFonts w:ascii="Times New Roman" w:hAnsi="Times New Roman" w:cs="Times New Roman"/>
          <w:b/>
          <w:sz w:val="24"/>
          <w:szCs w:val="24"/>
        </w:rPr>
        <w:t xml:space="preserve">работаю </w:t>
      </w:r>
      <w:r w:rsidR="001A559E">
        <w:rPr>
          <w:rStyle w:val="FontStyle33"/>
          <w:rFonts w:ascii="Times New Roman" w:hAnsi="Times New Roman" w:cs="Times New Roman"/>
          <w:bCs/>
          <w:sz w:val="24"/>
          <w:szCs w:val="24"/>
        </w:rPr>
        <w:t>в совет</w:t>
      </w:r>
      <w:r w:rsidRPr="00EB6FE0">
        <w:rPr>
          <w:rStyle w:val="FontStyle33"/>
          <w:rFonts w:ascii="Times New Roman" w:hAnsi="Times New Roman" w:cs="Times New Roman"/>
          <w:bCs/>
          <w:sz w:val="24"/>
          <w:szCs w:val="24"/>
        </w:rPr>
        <w:t>ской Грузии. Он страдает оттого, что</w:t>
      </w:r>
      <w:r w:rsidR="001A559E">
        <w:rPr>
          <w:rStyle w:val="FontStyle33"/>
          <w:rFonts w:ascii="Times New Roman" w:hAnsi="Times New Roman" w:cs="Times New Roman"/>
          <w:bCs/>
          <w:sz w:val="24"/>
          <w:szCs w:val="24"/>
        </w:rPr>
        <w:t xml:space="preserve"> соплеменники расколоты на враж</w:t>
      </w:r>
      <w:r w:rsidRPr="00EB6FE0">
        <w:rPr>
          <w:rStyle w:val="FontStyle33"/>
          <w:rFonts w:ascii="Times New Roman" w:hAnsi="Times New Roman" w:cs="Times New Roman"/>
          <w:bCs/>
          <w:sz w:val="24"/>
          <w:szCs w:val="24"/>
        </w:rPr>
        <w:t>дующие станы, он жаждет примирения</w:t>
      </w:r>
      <w:r w:rsidR="001A559E">
        <w:rPr>
          <w:rStyle w:val="FontStyle33"/>
          <w:rFonts w:ascii="Times New Roman" w:hAnsi="Times New Roman" w:cs="Times New Roman"/>
          <w:bCs/>
          <w:sz w:val="24"/>
          <w:szCs w:val="24"/>
        </w:rPr>
        <w:t xml:space="preserve"> грузинских большевиков с грузи</w:t>
      </w:r>
      <w:r w:rsidRPr="00EB6FE0">
        <w:rPr>
          <w:rStyle w:val="FontStyle33"/>
          <w:rFonts w:ascii="Times New Roman" w:hAnsi="Times New Roman" w:cs="Times New Roman"/>
          <w:bCs/>
          <w:sz w:val="24"/>
          <w:szCs w:val="24"/>
        </w:rPr>
        <w:t xml:space="preserve">нами же других убеждений и политических пристрастий, </w:t>
      </w:r>
      <w:r w:rsidR="001A559E">
        <w:rPr>
          <w:rStyle w:val="FontStyle33"/>
          <w:rFonts w:ascii="Times New Roman" w:hAnsi="Times New Roman" w:cs="Times New Roman"/>
          <w:bCs/>
          <w:sz w:val="24"/>
          <w:szCs w:val="24"/>
        </w:rPr>
        <w:t>и вновь обна</w:t>
      </w:r>
      <w:r w:rsidRPr="00EB6FE0">
        <w:rPr>
          <w:rStyle w:val="FontStyle33"/>
          <w:rFonts w:ascii="Times New Roman" w:hAnsi="Times New Roman" w:cs="Times New Roman"/>
          <w:bCs/>
          <w:sz w:val="24"/>
          <w:szCs w:val="24"/>
        </w:rPr>
        <w:t>руживает союзника в Ленине: разве последний в своей "исторической, полной благородства депеше" не потребовал от изготовившихся к вторжению в Грузию кавказских коммунистических лидеров искать и найти компромисс для блока с Ноем Жордания и родственными ему. (Сравнением заостряет свое напомина</w:t>
      </w:r>
      <w:r w:rsidR="001A559E">
        <w:rPr>
          <w:rStyle w:val="FontStyle33"/>
          <w:rFonts w:ascii="Times New Roman" w:hAnsi="Times New Roman" w:cs="Times New Roman"/>
          <w:bCs/>
          <w:sz w:val="24"/>
          <w:szCs w:val="24"/>
        </w:rPr>
        <w:t>ние о той "депеше": "Когда крас</w:t>
      </w:r>
      <w:r w:rsidRPr="00EB6FE0">
        <w:rPr>
          <w:rStyle w:val="FontStyle33"/>
          <w:rFonts w:ascii="Times New Roman" w:hAnsi="Times New Roman" w:cs="Times New Roman"/>
          <w:bCs/>
          <w:sz w:val="24"/>
          <w:szCs w:val="24"/>
        </w:rPr>
        <w:t>ноармейцы гнали Врангеля из Крыма, Ленин не просил его: остановись, договоримся"</w:t>
      </w:r>
      <w:r w:rsidR="008A73D8">
        <w:rPr>
          <w:rStyle w:val="FontStyle33"/>
          <w:rFonts w:ascii="Times New Roman" w:hAnsi="Times New Roman" w:cs="Times New Roman"/>
          <w:bCs/>
          <w:sz w:val="24"/>
          <w:szCs w:val="24"/>
          <w:vertAlign w:val="superscript"/>
        </w:rPr>
        <w:t>5</w:t>
      </w:r>
      <w:r w:rsidRPr="00EB6FE0">
        <w:rPr>
          <w:rStyle w:val="FontStyle33"/>
          <w:rFonts w:ascii="Times New Roman" w:hAnsi="Times New Roman" w:cs="Times New Roman"/>
          <w:bCs/>
          <w:sz w:val="24"/>
          <w:szCs w:val="24"/>
        </w:rPr>
        <w:t>.) Константинэ Гамса</w:t>
      </w:r>
      <w:r w:rsidR="001A559E">
        <w:rPr>
          <w:rStyle w:val="FontStyle33"/>
          <w:rFonts w:ascii="Times New Roman" w:hAnsi="Times New Roman" w:cs="Times New Roman"/>
          <w:bCs/>
          <w:sz w:val="24"/>
          <w:szCs w:val="24"/>
        </w:rPr>
        <w:t>хурдиа воздает должное и "масти</w:t>
      </w:r>
      <w:r w:rsidRPr="00EB6FE0">
        <w:rPr>
          <w:rStyle w:val="FontStyle33"/>
          <w:rFonts w:ascii="Times New Roman" w:hAnsi="Times New Roman" w:cs="Times New Roman"/>
          <w:bCs/>
          <w:sz w:val="24"/>
          <w:szCs w:val="24"/>
        </w:rPr>
        <w:t xml:space="preserve">тому грузинскому космополиту", не скрывая, впрочем, что многое разделяло и </w:t>
      </w:r>
      <w:r w:rsidRPr="00EB6FE0">
        <w:rPr>
          <w:rStyle w:val="FontStyle33"/>
          <w:rFonts w:ascii="Times New Roman" w:hAnsi="Times New Roman" w:cs="Times New Roman"/>
          <w:bCs/>
          <w:sz w:val="24"/>
          <w:szCs w:val="24"/>
        </w:rPr>
        <w:lastRenderedPageBreak/>
        <w:t>разделяет его и Жордания</w:t>
      </w:r>
      <w:r w:rsidR="001A559E">
        <w:rPr>
          <w:rStyle w:val="FontStyle33"/>
          <w:rFonts w:ascii="Times New Roman" w:hAnsi="Times New Roman" w:cs="Times New Roman"/>
          <w:bCs/>
          <w:sz w:val="24"/>
          <w:szCs w:val="24"/>
        </w:rPr>
        <w:t xml:space="preserve"> - отличие не столько в мировоз</w:t>
      </w:r>
      <w:r w:rsidRPr="00EB6FE0">
        <w:rPr>
          <w:rStyle w:val="FontStyle33"/>
          <w:rFonts w:ascii="Times New Roman" w:hAnsi="Times New Roman" w:cs="Times New Roman"/>
          <w:bCs/>
          <w:sz w:val="24"/>
          <w:szCs w:val="24"/>
        </w:rPr>
        <w:t xml:space="preserve">зрении, сколько в том, что касается наиболее тяжкого и неотложно общего: сохранения демократической независимой Грузии в условиях, исключающих самозамыкание и даже нейтралитет. Два главных довода в  пользу принятия совершившегося. Первый прост и определенен: не так важна форма государства, как то, чтобы оно </w:t>
      </w:r>
      <w:r w:rsidRPr="00EB6FE0">
        <w:rPr>
          <w:rStyle w:val="FontStyle33"/>
          <w:rFonts w:ascii="Times New Roman" w:hAnsi="Times New Roman" w:cs="Times New Roman"/>
          <w:b/>
          <w:sz w:val="24"/>
          <w:szCs w:val="24"/>
        </w:rPr>
        <w:t>было —</w:t>
      </w:r>
      <w:r w:rsidRPr="001A559E">
        <w:rPr>
          <w:rStyle w:val="FontStyle33"/>
          <w:rFonts w:ascii="Times New Roman" w:hAnsi="Times New Roman" w:cs="Times New Roman"/>
          <w:sz w:val="24"/>
          <w:szCs w:val="24"/>
        </w:rPr>
        <w:t xml:space="preserve"> в</w:t>
      </w:r>
      <w:r w:rsidRPr="00EB6FE0">
        <w:rPr>
          <w:rStyle w:val="FontStyle33"/>
          <w:rFonts w:ascii="Times New Roman" w:hAnsi="Times New Roman" w:cs="Times New Roman"/>
          <w:b/>
          <w:sz w:val="24"/>
          <w:szCs w:val="24"/>
        </w:rPr>
        <w:t xml:space="preserve"> </w:t>
      </w:r>
      <w:r w:rsidRPr="00EB6FE0">
        <w:rPr>
          <w:rStyle w:val="FontStyle33"/>
          <w:rFonts w:ascii="Times New Roman" w:hAnsi="Times New Roman" w:cs="Times New Roman"/>
          <w:bCs/>
          <w:sz w:val="24"/>
          <w:szCs w:val="24"/>
        </w:rPr>
        <w:t>своих непререкаемых границах. "Безграничны только мир и небесная сфера". Но именно в этих сферах отрешившийся от узкопартийной политики писатель ищет место для суверенной единой родины. "Лишь дилетанты думают, что Бонапарт был авантюристом, жаждавшим одной только крови". Почему же их, дилетантов, задевает - до самого нутра - эта параллель с Лениным? Ведь она во славу... И даже не личности, а идеи, которая ведет за собой личность и</w:t>
      </w:r>
      <w:r w:rsidR="00B827E7">
        <w:rPr>
          <w:rStyle w:val="FontStyle33"/>
          <w:rFonts w:ascii="Times New Roman" w:hAnsi="Times New Roman" w:cs="Times New Roman"/>
          <w:bCs/>
          <w:sz w:val="24"/>
          <w:szCs w:val="24"/>
        </w:rPr>
        <w:t xml:space="preserve"> дает ей силу вести других: ком</w:t>
      </w:r>
      <w:r w:rsidRPr="00EB6FE0">
        <w:rPr>
          <w:rStyle w:val="FontStyle33"/>
          <w:rFonts w:ascii="Times New Roman" w:hAnsi="Times New Roman" w:cs="Times New Roman"/>
          <w:bCs/>
          <w:sz w:val="24"/>
          <w:szCs w:val="24"/>
        </w:rPr>
        <w:t>мунизм не должен иметь границ. К</w:t>
      </w:r>
      <w:r w:rsidR="00B827E7">
        <w:rPr>
          <w:rStyle w:val="FontStyle33"/>
          <w:rFonts w:ascii="Times New Roman" w:hAnsi="Times New Roman" w:cs="Times New Roman"/>
          <w:bCs/>
          <w:sz w:val="24"/>
          <w:szCs w:val="24"/>
        </w:rPr>
        <w:t>оммунизм не должен, нация — без</w:t>
      </w:r>
      <w:r w:rsidRPr="00EB6FE0">
        <w:rPr>
          <w:rStyle w:val="FontStyle33"/>
          <w:rFonts w:ascii="Times New Roman" w:hAnsi="Times New Roman" w:cs="Times New Roman"/>
          <w:bCs/>
          <w:sz w:val="24"/>
          <w:szCs w:val="24"/>
        </w:rPr>
        <w:t>условно должна. Этнос органичен человечеству, как часть целому. А новая Россия более всего нова как раз устремленностью к этому целому. И если география и история приговаривают Грузию служить опорным пунктом "коммунизации" Азии, то сто</w:t>
      </w:r>
      <w:r w:rsidR="00B827E7">
        <w:rPr>
          <w:rStyle w:val="FontStyle33"/>
          <w:rFonts w:ascii="Times New Roman" w:hAnsi="Times New Roman" w:cs="Times New Roman"/>
          <w:bCs/>
          <w:sz w:val="24"/>
          <w:szCs w:val="24"/>
        </w:rPr>
        <w:t>ит ли уклоняться, противопостав</w:t>
      </w:r>
      <w:r w:rsidRPr="00EB6FE0">
        <w:rPr>
          <w:rStyle w:val="FontStyle33"/>
          <w:rFonts w:ascii="Times New Roman" w:hAnsi="Times New Roman" w:cs="Times New Roman"/>
          <w:bCs/>
          <w:sz w:val="24"/>
          <w:szCs w:val="24"/>
        </w:rPr>
        <w:t>ляя участь миссии? В глазах Гамсахурд</w:t>
      </w:r>
      <w:r w:rsidR="00B827E7">
        <w:rPr>
          <w:rStyle w:val="FontStyle33"/>
          <w:rFonts w:ascii="Times New Roman" w:hAnsi="Times New Roman" w:cs="Times New Roman"/>
          <w:bCs/>
          <w:sz w:val="24"/>
          <w:szCs w:val="24"/>
        </w:rPr>
        <w:t>иа и то и другое - судьба. Суве</w:t>
      </w:r>
      <w:r w:rsidRPr="00EB6FE0">
        <w:rPr>
          <w:rStyle w:val="FontStyle33"/>
          <w:rFonts w:ascii="Times New Roman" w:hAnsi="Times New Roman" w:cs="Times New Roman"/>
          <w:bCs/>
          <w:sz w:val="24"/>
          <w:szCs w:val="24"/>
        </w:rPr>
        <w:t>ренность Грузии недостижима вне Ро</w:t>
      </w:r>
      <w:r w:rsidR="00B827E7">
        <w:rPr>
          <w:rStyle w:val="FontStyle33"/>
          <w:rFonts w:ascii="Times New Roman" w:hAnsi="Times New Roman" w:cs="Times New Roman"/>
          <w:bCs/>
          <w:sz w:val="24"/>
          <w:szCs w:val="24"/>
        </w:rPr>
        <w:t>ссии, самоопределяющейся в чело</w:t>
      </w:r>
      <w:r w:rsidRPr="00EB6FE0">
        <w:rPr>
          <w:rStyle w:val="FontStyle33"/>
          <w:rFonts w:ascii="Times New Roman" w:hAnsi="Times New Roman" w:cs="Times New Roman"/>
          <w:bCs/>
          <w:sz w:val="24"/>
          <w:szCs w:val="24"/>
        </w:rPr>
        <w:t>вечестве, но точно так же и мировому лидеру этой России бесполезно рассчитывать на лишенную почвы Гру</w:t>
      </w:r>
      <w:r w:rsidR="00B827E7">
        <w:rPr>
          <w:rStyle w:val="FontStyle33"/>
          <w:rFonts w:ascii="Times New Roman" w:hAnsi="Times New Roman" w:cs="Times New Roman"/>
          <w:bCs/>
          <w:sz w:val="24"/>
          <w:szCs w:val="24"/>
        </w:rPr>
        <w:t>зию. Независимость и "многоцвет</w:t>
      </w:r>
      <w:r w:rsidRPr="00EB6FE0">
        <w:rPr>
          <w:rStyle w:val="FontStyle33"/>
          <w:rFonts w:ascii="Times New Roman" w:hAnsi="Times New Roman" w:cs="Times New Roman"/>
          <w:bCs/>
          <w:sz w:val="24"/>
          <w:szCs w:val="24"/>
        </w:rPr>
        <w:t>ность" двуедины. Не сбыться им — и расплатой придет российская Ирландия.</w:t>
      </w:r>
    </w:p>
    <w:p w:rsidR="001D402A" w:rsidRPr="00EB6FE0" w:rsidRDefault="001D402A" w:rsidP="001D402A">
      <w:pPr>
        <w:pStyle w:val="Style15"/>
        <w:widowControl/>
        <w:spacing w:before="19" w:line="360" w:lineRule="auto"/>
        <w:ind w:firstLine="346"/>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А не дипломатничает ли этот Ко</w:t>
      </w:r>
      <w:r w:rsidR="00B827E7">
        <w:rPr>
          <w:rStyle w:val="FontStyle33"/>
          <w:rFonts w:ascii="Times New Roman" w:hAnsi="Times New Roman" w:cs="Times New Roman"/>
          <w:bCs/>
          <w:sz w:val="24"/>
          <w:szCs w:val="24"/>
        </w:rPr>
        <w:t>нстантинэ Гамсахурдиа, призываю</w:t>
      </w:r>
      <w:r w:rsidRPr="00EB6FE0">
        <w:rPr>
          <w:rStyle w:val="FontStyle33"/>
          <w:rFonts w:ascii="Times New Roman" w:hAnsi="Times New Roman" w:cs="Times New Roman"/>
          <w:bCs/>
          <w:sz w:val="24"/>
          <w:szCs w:val="24"/>
        </w:rPr>
        <w:t xml:space="preserve">щий в советники тень царя Ираклия? Или, напротив, его планетарный замах, его национальный гигантизм </w:t>
      </w:r>
      <w:r w:rsidR="00B827E7">
        <w:rPr>
          <w:rStyle w:val="FontStyle33"/>
          <w:rFonts w:ascii="Times New Roman" w:hAnsi="Times New Roman" w:cs="Times New Roman"/>
          <w:bCs/>
          <w:sz w:val="24"/>
          <w:szCs w:val="24"/>
        </w:rPr>
        <w:t>— от эфемерных упований и интел</w:t>
      </w:r>
      <w:r w:rsidRPr="00EB6FE0">
        <w:rPr>
          <w:rStyle w:val="FontStyle33"/>
          <w:rFonts w:ascii="Times New Roman" w:hAnsi="Times New Roman" w:cs="Times New Roman"/>
          <w:bCs/>
          <w:sz w:val="24"/>
          <w:szCs w:val="24"/>
        </w:rPr>
        <w:t>лектуальных игр узников замка Исманинг? В одном, кажется, он не ошибся: и эта дипломатия, и этот гиг</w:t>
      </w:r>
      <w:r w:rsidR="00B827E7">
        <w:rPr>
          <w:rStyle w:val="FontStyle33"/>
          <w:rFonts w:ascii="Times New Roman" w:hAnsi="Times New Roman" w:cs="Times New Roman"/>
          <w:bCs/>
          <w:sz w:val="24"/>
          <w:szCs w:val="24"/>
        </w:rPr>
        <w:t>антизм делают его желанным собе</w:t>
      </w:r>
      <w:r w:rsidRPr="00EB6FE0">
        <w:rPr>
          <w:rStyle w:val="FontStyle33"/>
          <w:rFonts w:ascii="Times New Roman" w:hAnsi="Times New Roman" w:cs="Times New Roman"/>
          <w:bCs/>
          <w:sz w:val="24"/>
          <w:szCs w:val="24"/>
        </w:rPr>
        <w:t>седником Ульянова-Ленина... Симптоматика дат: "Открытое письмо" напечатано на родном языке автора в тот же день, как предметом гласности стало обращение Ленина "Товарищам коммунистам Азер</w:t>
      </w:r>
      <w:r w:rsidRPr="00EB6FE0">
        <w:rPr>
          <w:rStyle w:val="FontStyle33"/>
          <w:rFonts w:ascii="Times New Roman" w:hAnsi="Times New Roman" w:cs="Times New Roman"/>
          <w:bCs/>
          <w:sz w:val="24"/>
          <w:szCs w:val="24"/>
        </w:rPr>
        <w:softHyphen/>
        <w:t>байджана,   Грузии,  Армении,  Дагестана,   Горской  республики</w:t>
      </w:r>
      <w:r w:rsidR="008A73D8">
        <w:rPr>
          <w:rStyle w:val="FontStyle33"/>
          <w:rFonts w:ascii="Times New Roman" w:hAnsi="Times New Roman" w:cs="Times New Roman"/>
          <w:bCs/>
          <w:sz w:val="24"/>
          <w:szCs w:val="24"/>
          <w:vertAlign w:val="superscript"/>
        </w:rPr>
        <w:t>6</w:t>
      </w:r>
      <w:r w:rsidRPr="00EB6FE0">
        <w:rPr>
          <w:rStyle w:val="FontStyle33"/>
          <w:rFonts w:ascii="Times New Roman" w:hAnsi="Times New Roman" w:cs="Times New Roman"/>
          <w:bCs/>
          <w:sz w:val="24"/>
          <w:szCs w:val="24"/>
        </w:rPr>
        <w:t>". В его тексте и Гамсахурдиа, и рассуждающие одинаково с ним, не могли не заметить немало знакомого и кровно</w:t>
      </w:r>
      <w:r w:rsidR="00B827E7">
        <w:rPr>
          <w:rStyle w:val="FontStyle33"/>
          <w:rFonts w:ascii="Times New Roman" w:hAnsi="Times New Roman" w:cs="Times New Roman"/>
          <w:bCs/>
          <w:sz w:val="24"/>
          <w:szCs w:val="24"/>
        </w:rPr>
        <w:t>го. Снова и еще резче, чем преж</w:t>
      </w:r>
      <w:r w:rsidRPr="00EB6FE0">
        <w:rPr>
          <w:rStyle w:val="FontStyle33"/>
          <w:rFonts w:ascii="Times New Roman" w:hAnsi="Times New Roman" w:cs="Times New Roman"/>
          <w:bCs/>
          <w:sz w:val="24"/>
          <w:szCs w:val="24"/>
        </w:rPr>
        <w:t>де, — призыв, требование: не торопиться,</w:t>
      </w:r>
      <w:r w:rsidR="00B827E7">
        <w:rPr>
          <w:rStyle w:val="FontStyle33"/>
          <w:rFonts w:ascii="Times New Roman" w:hAnsi="Times New Roman" w:cs="Times New Roman"/>
          <w:bCs/>
          <w:sz w:val="24"/>
          <w:szCs w:val="24"/>
        </w:rPr>
        <w:t xml:space="preserve"> не копировать. Вообще — ни</w:t>
      </w:r>
      <w:r w:rsidRPr="00EB6FE0">
        <w:rPr>
          <w:rStyle w:val="FontStyle33"/>
          <w:rFonts w:ascii="Times New Roman" w:hAnsi="Times New Roman" w:cs="Times New Roman"/>
          <w:bCs/>
          <w:sz w:val="24"/>
          <w:szCs w:val="24"/>
        </w:rPr>
        <w:t>каких шаблонов. Постепенность, мягкость! Уступки, уступки: мелким буржуа, интеллигентам, особенно же крестьянам! Иные условия — иная тактика. А может, и больше чем тактика?</w:t>
      </w:r>
    </w:p>
    <w:p w:rsidR="001D402A" w:rsidRPr="00EB6FE0"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За -кадром — события с поразительной кучностью (считанн</w:t>
      </w:r>
      <w:r w:rsidR="00B827E7">
        <w:rPr>
          <w:rStyle w:val="FontStyle33"/>
          <w:rFonts w:ascii="Times New Roman" w:hAnsi="Times New Roman" w:cs="Times New Roman"/>
          <w:bCs/>
          <w:sz w:val="24"/>
          <w:szCs w:val="24"/>
        </w:rPr>
        <w:t>ые мес</w:t>
      </w:r>
      <w:r w:rsidRPr="00EB6FE0">
        <w:rPr>
          <w:rStyle w:val="FontStyle33"/>
          <w:rFonts w:ascii="Times New Roman" w:hAnsi="Times New Roman" w:cs="Times New Roman"/>
          <w:bCs/>
          <w:sz w:val="24"/>
          <w:szCs w:val="24"/>
        </w:rPr>
        <w:t>яцы, недели), разные происхожд</w:t>
      </w:r>
      <w:r w:rsidR="00B827E7">
        <w:rPr>
          <w:rStyle w:val="FontStyle33"/>
          <w:rFonts w:ascii="Times New Roman" w:hAnsi="Times New Roman" w:cs="Times New Roman"/>
          <w:bCs/>
          <w:sz w:val="24"/>
          <w:szCs w:val="24"/>
        </w:rPr>
        <w:t>ением, "сферой", рисунком, обра</w:t>
      </w:r>
      <w:r w:rsidRPr="00EB6FE0">
        <w:rPr>
          <w:rStyle w:val="FontStyle33"/>
          <w:rFonts w:ascii="Times New Roman" w:hAnsi="Times New Roman" w:cs="Times New Roman"/>
          <w:bCs/>
          <w:sz w:val="24"/>
          <w:szCs w:val="24"/>
        </w:rPr>
        <w:t xml:space="preserve">зующие в целом нервный узел истории. Одна ножка циркуля — осень 1920-го. Еще уже — до дня: 14 августа. Красные "почти" в Варшаве, "почти" у ворот Германии, Версальской системе "почти" конец. Затем </w:t>
      </w:r>
      <w:r w:rsidRPr="00EB6FE0">
        <w:rPr>
          <w:rStyle w:val="FontStyle33"/>
          <w:rFonts w:ascii="Times New Roman" w:hAnsi="Times New Roman" w:cs="Times New Roman"/>
          <w:bCs/>
          <w:sz w:val="24"/>
          <w:szCs w:val="24"/>
        </w:rPr>
        <w:lastRenderedPageBreak/>
        <w:t>— "чудо на Висле", откат. Поражение, равносильное катастрофе. "Штык будет хорош, если надо будет помочь определенной революции, но для нащупывания положения в той или иной стране у нас имеется другое орудие — марксизм, и для этого нам не надо пос</w:t>
      </w:r>
      <w:r w:rsidR="00B827E7">
        <w:rPr>
          <w:rStyle w:val="FontStyle33"/>
          <w:rFonts w:ascii="Times New Roman" w:hAnsi="Times New Roman" w:cs="Times New Roman"/>
          <w:bCs/>
          <w:sz w:val="24"/>
          <w:szCs w:val="24"/>
        </w:rPr>
        <w:t>ылать красноармей</w:t>
      </w:r>
      <w:r w:rsidRPr="00EB6FE0">
        <w:rPr>
          <w:rStyle w:val="FontStyle33"/>
          <w:rFonts w:ascii="Times New Roman" w:hAnsi="Times New Roman" w:cs="Times New Roman"/>
          <w:bCs/>
          <w:sz w:val="24"/>
          <w:szCs w:val="24"/>
        </w:rPr>
        <w:t xml:space="preserve">цев" — в споре за закрытой дверью всероссийской партконференции тонко вибрирующий Радек оппонирует Ленину, разумеется не ставя под сомнение самый принцип </w:t>
      </w:r>
      <w:r w:rsidRPr="00B827E7">
        <w:rPr>
          <w:rStyle w:val="FontStyle33"/>
          <w:rFonts w:ascii="Times New Roman" w:hAnsi="Times New Roman" w:cs="Times New Roman"/>
          <w:sz w:val="24"/>
          <w:szCs w:val="24"/>
        </w:rPr>
        <w:t>("</w:t>
      </w:r>
      <w:r w:rsidRPr="00EB6FE0">
        <w:rPr>
          <w:rStyle w:val="FontStyle33"/>
          <w:rFonts w:ascii="Times New Roman" w:hAnsi="Times New Roman" w:cs="Times New Roman"/>
          <w:b/>
          <w:sz w:val="24"/>
          <w:szCs w:val="24"/>
        </w:rPr>
        <w:t xml:space="preserve">мировая революция есть именно мировая революция, </w:t>
      </w:r>
      <w:r w:rsidRPr="00EB6FE0">
        <w:rPr>
          <w:rStyle w:val="FontStyle33"/>
          <w:rFonts w:ascii="Times New Roman" w:hAnsi="Times New Roman" w:cs="Times New Roman"/>
          <w:bCs/>
          <w:sz w:val="24"/>
          <w:szCs w:val="24"/>
        </w:rPr>
        <w:t>а не корзинка с перегородками, гд</w:t>
      </w:r>
      <w:r w:rsidR="00B827E7">
        <w:rPr>
          <w:rStyle w:val="FontStyle33"/>
          <w:rFonts w:ascii="Times New Roman" w:hAnsi="Times New Roman" w:cs="Times New Roman"/>
          <w:bCs/>
          <w:sz w:val="24"/>
          <w:szCs w:val="24"/>
        </w:rPr>
        <w:t>е каждый отдел извес</w:t>
      </w:r>
      <w:r w:rsidRPr="00EB6FE0">
        <w:rPr>
          <w:rStyle w:val="FontStyle33"/>
          <w:rFonts w:ascii="Times New Roman" w:hAnsi="Times New Roman" w:cs="Times New Roman"/>
          <w:bCs/>
          <w:sz w:val="24"/>
          <w:szCs w:val="24"/>
        </w:rPr>
        <w:t>тен") . Радеку — Бухарин: неверно, чт</w:t>
      </w:r>
      <w:r w:rsidR="00B827E7">
        <w:rPr>
          <w:rStyle w:val="FontStyle33"/>
          <w:rFonts w:ascii="Times New Roman" w:hAnsi="Times New Roman" w:cs="Times New Roman"/>
          <w:bCs/>
          <w:sz w:val="24"/>
          <w:szCs w:val="24"/>
        </w:rPr>
        <w:t>о каждому коммунисту ясна допус</w:t>
      </w:r>
      <w:r w:rsidRPr="00EB6FE0">
        <w:rPr>
          <w:rStyle w:val="FontStyle33"/>
          <w:rFonts w:ascii="Times New Roman" w:hAnsi="Times New Roman" w:cs="Times New Roman"/>
          <w:bCs/>
          <w:sz w:val="24"/>
          <w:szCs w:val="24"/>
        </w:rPr>
        <w:t xml:space="preserve">тимость прощупывающего штыка. Есть и такие, что говорят: "Разве лучше для нас, если бы вдобавок к Советской России у нас была бы Советская Польша. </w:t>
      </w:r>
      <w:r w:rsidRPr="00B827E7">
        <w:rPr>
          <w:rStyle w:val="FontStyle33"/>
          <w:rFonts w:ascii="Times New Roman" w:hAnsi="Times New Roman" w:cs="Times New Roman"/>
          <w:sz w:val="24"/>
          <w:szCs w:val="24"/>
        </w:rPr>
        <w:t>Этим</w:t>
      </w:r>
      <w:r w:rsidRPr="00EB6FE0">
        <w:rPr>
          <w:rStyle w:val="FontStyle33"/>
          <w:rFonts w:ascii="Times New Roman" w:hAnsi="Times New Roman" w:cs="Times New Roman"/>
          <w:b/>
          <w:sz w:val="24"/>
          <w:szCs w:val="24"/>
        </w:rPr>
        <w:t xml:space="preserve"> </w:t>
      </w:r>
      <w:r w:rsidRPr="00EB6FE0">
        <w:rPr>
          <w:rStyle w:val="FontStyle33"/>
          <w:rFonts w:ascii="Times New Roman" w:hAnsi="Times New Roman" w:cs="Times New Roman"/>
          <w:bCs/>
          <w:sz w:val="24"/>
          <w:szCs w:val="24"/>
        </w:rPr>
        <w:t>самым мы поста</w:t>
      </w:r>
      <w:r w:rsidR="00B827E7">
        <w:rPr>
          <w:rStyle w:val="FontStyle33"/>
          <w:rFonts w:ascii="Times New Roman" w:hAnsi="Times New Roman" w:cs="Times New Roman"/>
          <w:bCs/>
          <w:sz w:val="24"/>
          <w:szCs w:val="24"/>
        </w:rPr>
        <w:t>вили бы на борьбу всех про</w:t>
      </w:r>
      <w:r w:rsidRPr="00EB6FE0">
        <w:rPr>
          <w:rStyle w:val="FontStyle33"/>
          <w:rFonts w:ascii="Times New Roman" w:hAnsi="Times New Roman" w:cs="Times New Roman"/>
          <w:bCs/>
          <w:sz w:val="24"/>
          <w:szCs w:val="24"/>
        </w:rPr>
        <w:t>тивников. Вот грубая аргументация</w:t>
      </w:r>
      <w:r w:rsidR="00B827E7">
        <w:rPr>
          <w:rStyle w:val="FontStyle33"/>
          <w:rFonts w:ascii="Times New Roman" w:hAnsi="Times New Roman" w:cs="Times New Roman"/>
          <w:bCs/>
          <w:sz w:val="24"/>
          <w:szCs w:val="24"/>
        </w:rPr>
        <w:t>, которая исходит из коммунисти</w:t>
      </w:r>
      <w:r w:rsidRPr="00EB6FE0">
        <w:rPr>
          <w:rStyle w:val="FontStyle33"/>
          <w:rFonts w:ascii="Times New Roman" w:hAnsi="Times New Roman" w:cs="Times New Roman"/>
          <w:bCs/>
          <w:sz w:val="24"/>
          <w:szCs w:val="24"/>
        </w:rPr>
        <w:t>ческих рядов. Она яйца выеденного не стоит". В поддержку Бухарину — Сталин: "...наш ЦК не был бы революционным ЦК, если бы принял другую политику". Быть ли замеченн</w:t>
      </w:r>
      <w:r w:rsidR="00B827E7">
        <w:rPr>
          <w:rStyle w:val="FontStyle33"/>
          <w:rFonts w:ascii="Times New Roman" w:hAnsi="Times New Roman" w:cs="Times New Roman"/>
          <w:bCs/>
          <w:sz w:val="24"/>
          <w:szCs w:val="24"/>
        </w:rPr>
        <w:t>ым в этой распре цекистов скром</w:t>
      </w:r>
      <w:r w:rsidRPr="00EB6FE0">
        <w:rPr>
          <w:rStyle w:val="FontStyle33"/>
          <w:rFonts w:ascii="Times New Roman" w:hAnsi="Times New Roman" w:cs="Times New Roman"/>
          <w:bCs/>
          <w:sz w:val="24"/>
          <w:szCs w:val="24"/>
        </w:rPr>
        <w:t>ному председателю Казанского губисполкома И. И. Ходоровскому: "Меня чрезвычайно удивляет, что здесь говорилось о прощупывании Польши, Франции, Англии и ни разу не говорилось о прощупывании самой России</w:t>
      </w:r>
      <w:r w:rsidR="008A73D8">
        <w:rPr>
          <w:rStyle w:val="FontStyle33"/>
          <w:rFonts w:ascii="Times New Roman" w:hAnsi="Times New Roman" w:cs="Times New Roman"/>
          <w:bCs/>
          <w:sz w:val="24"/>
          <w:szCs w:val="24"/>
          <w:vertAlign w:val="superscript"/>
        </w:rPr>
        <w:t>7</w:t>
      </w:r>
      <w:r w:rsidRPr="00EB6FE0">
        <w:rPr>
          <w:rStyle w:val="FontStyle33"/>
          <w:rFonts w:ascii="Times New Roman" w:hAnsi="Times New Roman" w:cs="Times New Roman"/>
          <w:bCs/>
          <w:sz w:val="24"/>
          <w:szCs w:val="24"/>
        </w:rPr>
        <w:t>".</w:t>
      </w:r>
    </w:p>
    <w:p w:rsidR="001D402A" w:rsidRPr="00EB6FE0"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Россия прощупалась вскоре — отозвалась мятежами, ширящимся крестьянским сопротивлением военному коммунизму, "волынками" питерских рабочих, открытым выступлением против продразверстки посланцев промышленного центра России. Вторая ножка циркуля — Кронштадт, 28 февраля - 18 марта 1921 г. Стихийный импровизирован</w:t>
      </w:r>
      <w:r w:rsidRPr="00EB6FE0">
        <w:rPr>
          <w:rStyle w:val="FontStyle33"/>
          <w:rFonts w:ascii="Times New Roman" w:hAnsi="Times New Roman" w:cs="Times New Roman"/>
          <w:bCs/>
          <w:sz w:val="24"/>
          <w:szCs w:val="24"/>
        </w:rPr>
        <w:softHyphen/>
        <w:t xml:space="preserve">ный взрыв, вобравший в себя усталость и горечь, распад вместе с мечтой, самое неотложное из глубинного российского рядом с тем, чему еще долго зреть. Кронштадт, покусившийся на "третью революцию", нутром знавший, чего он не хочет, и даже нутром не догадывавшийся, как добиться Желаемого, чтобы было без </w:t>
      </w:r>
      <w:r w:rsidR="00B827E7">
        <w:rPr>
          <w:rStyle w:val="FontStyle33"/>
          <w:rFonts w:ascii="Times New Roman" w:hAnsi="Times New Roman" w:cs="Times New Roman"/>
          <w:bCs/>
          <w:sz w:val="24"/>
          <w:szCs w:val="24"/>
        </w:rPr>
        <w:t>крови, без "контрреволюции спра</w:t>
      </w:r>
      <w:r w:rsidRPr="00EB6FE0">
        <w:rPr>
          <w:rStyle w:val="FontStyle33"/>
          <w:rFonts w:ascii="Times New Roman" w:hAnsi="Times New Roman" w:cs="Times New Roman"/>
          <w:bCs/>
          <w:sz w:val="24"/>
          <w:szCs w:val="24"/>
        </w:rPr>
        <w:t xml:space="preserve">ва и слева"... Внезапно свалившееся </w:t>
      </w:r>
      <w:r w:rsidR="00B827E7">
        <w:rPr>
          <w:rStyle w:val="FontStyle33"/>
          <w:rFonts w:ascii="Times New Roman" w:hAnsi="Times New Roman" w:cs="Times New Roman"/>
          <w:bCs/>
          <w:sz w:val="24"/>
          <w:szCs w:val="24"/>
        </w:rPr>
        <w:t>событие, самая внезапность кото</w:t>
      </w:r>
      <w:r w:rsidRPr="00EB6FE0">
        <w:rPr>
          <w:rStyle w:val="FontStyle33"/>
          <w:rFonts w:ascii="Times New Roman" w:hAnsi="Times New Roman" w:cs="Times New Roman"/>
          <w:bCs/>
          <w:sz w:val="24"/>
          <w:szCs w:val="24"/>
        </w:rPr>
        <w:t>рого, внезапность для власти, внезапность и в Петрограде, и в Кремле, — симптом и порог.</w:t>
      </w:r>
    </w:p>
    <w:p w:rsidR="001D402A" w:rsidRPr="00EB6FE0"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 xml:space="preserve">Жухлые листы тогдашней "Правды". Первое упоминание - лишь на четвертый день. "Правительственное сообщение" (подписи — Ленин, Троцкий) : "новый белогвардейский </w:t>
      </w:r>
      <w:r w:rsidR="00B827E7">
        <w:rPr>
          <w:rStyle w:val="FontStyle33"/>
          <w:rFonts w:ascii="Times New Roman" w:hAnsi="Times New Roman" w:cs="Times New Roman"/>
          <w:bCs/>
          <w:sz w:val="24"/>
          <w:szCs w:val="24"/>
        </w:rPr>
        <w:t>заговор"; рука Франции; задержа</w:t>
      </w:r>
      <w:r w:rsidRPr="00EB6FE0">
        <w:rPr>
          <w:rStyle w:val="FontStyle33"/>
          <w:rFonts w:ascii="Times New Roman" w:hAnsi="Times New Roman" w:cs="Times New Roman"/>
          <w:bCs/>
          <w:sz w:val="24"/>
          <w:szCs w:val="24"/>
        </w:rPr>
        <w:t>ны "заведомые шпионы"; командой мятежного линкора</w:t>
      </w:r>
      <w:r w:rsidR="00B827E7">
        <w:rPr>
          <w:rStyle w:val="FontStyle33"/>
          <w:rFonts w:ascii="Times New Roman" w:hAnsi="Times New Roman" w:cs="Times New Roman"/>
          <w:bCs/>
          <w:sz w:val="24"/>
          <w:szCs w:val="24"/>
        </w:rPr>
        <w:t xml:space="preserve"> принята "чер</w:t>
      </w:r>
      <w:r w:rsidRPr="00EB6FE0">
        <w:rPr>
          <w:rStyle w:val="FontStyle33"/>
          <w:rFonts w:ascii="Times New Roman" w:hAnsi="Times New Roman" w:cs="Times New Roman"/>
          <w:bCs/>
          <w:sz w:val="24"/>
          <w:szCs w:val="24"/>
        </w:rPr>
        <w:t xml:space="preserve">носотенно-эсеровская резолюция". Односторонность информации? Через день и через два — то же. И лишь позже мельком оброненная фраза: </w:t>
      </w:r>
      <w:r w:rsidRPr="00EB6FE0">
        <w:rPr>
          <w:rStyle w:val="FontStyle33"/>
          <w:rFonts w:ascii="Times New Roman" w:hAnsi="Times New Roman" w:cs="Times New Roman"/>
          <w:b/>
          <w:sz w:val="24"/>
          <w:szCs w:val="24"/>
        </w:rPr>
        <w:t xml:space="preserve">кронштадтская беда. </w:t>
      </w:r>
      <w:r w:rsidRPr="00EB6FE0">
        <w:rPr>
          <w:rStyle w:val="FontStyle33"/>
          <w:rFonts w:ascii="Times New Roman" w:hAnsi="Times New Roman" w:cs="Times New Roman"/>
          <w:bCs/>
          <w:sz w:val="24"/>
          <w:szCs w:val="24"/>
        </w:rPr>
        <w:t>Но общая ли? Объединяющая ли побежденных с победителями? Рядовой правдист, по всему видно, так не думал, слова же "трагедия" не вымолвил никто, ни тогда, ни потом,—никто в лагере диктатуры пролетариата, в большевистской среде.</w:t>
      </w:r>
      <w:r w:rsidR="008A73D8">
        <w:rPr>
          <w:rStyle w:val="FontStyle33"/>
          <w:rFonts w:ascii="Times New Roman" w:hAnsi="Times New Roman" w:cs="Times New Roman"/>
          <w:bCs/>
          <w:sz w:val="24"/>
          <w:szCs w:val="24"/>
          <w:vertAlign w:val="superscript"/>
        </w:rPr>
        <w:t>8</w:t>
      </w:r>
      <w:r w:rsidRPr="00EB6FE0">
        <w:rPr>
          <w:rStyle w:val="FontStyle33"/>
          <w:rFonts w:ascii="Times New Roman" w:hAnsi="Times New Roman" w:cs="Times New Roman"/>
          <w:bCs/>
          <w:sz w:val="24"/>
          <w:szCs w:val="24"/>
        </w:rPr>
        <w:t xml:space="preserve"> Что это — </w:t>
      </w:r>
      <w:r w:rsidR="00B827E7">
        <w:rPr>
          <w:rStyle w:val="FontStyle33"/>
          <w:rFonts w:ascii="Times New Roman" w:hAnsi="Times New Roman" w:cs="Times New Roman"/>
          <w:bCs/>
          <w:sz w:val="24"/>
          <w:szCs w:val="24"/>
        </w:rPr>
        <w:lastRenderedPageBreak/>
        <w:t>канониче</w:t>
      </w:r>
      <w:r w:rsidRPr="00EB6FE0">
        <w:rPr>
          <w:rStyle w:val="FontStyle33"/>
          <w:rFonts w:ascii="Times New Roman" w:hAnsi="Times New Roman" w:cs="Times New Roman"/>
          <w:bCs/>
          <w:sz w:val="24"/>
          <w:szCs w:val="24"/>
        </w:rPr>
        <w:t>ская "логика классовой борьбы"? Или</w:t>
      </w:r>
      <w:r w:rsidR="00B827E7">
        <w:rPr>
          <w:rStyle w:val="FontStyle33"/>
          <w:rFonts w:ascii="Times New Roman" w:hAnsi="Times New Roman" w:cs="Times New Roman"/>
          <w:bCs/>
          <w:sz w:val="24"/>
          <w:szCs w:val="24"/>
        </w:rPr>
        <w:t xml:space="preserve"> еще и прострация мысли, онемев</w:t>
      </w:r>
      <w:r w:rsidRPr="00EB6FE0">
        <w:rPr>
          <w:rStyle w:val="FontStyle33"/>
          <w:rFonts w:ascii="Times New Roman" w:hAnsi="Times New Roman" w:cs="Times New Roman"/>
          <w:bCs/>
          <w:sz w:val="24"/>
          <w:szCs w:val="24"/>
        </w:rPr>
        <w:t>шей на слова-понятия для непривычн</w:t>
      </w:r>
      <w:r w:rsidR="00B827E7">
        <w:rPr>
          <w:rStyle w:val="FontStyle33"/>
          <w:rFonts w:ascii="Times New Roman" w:hAnsi="Times New Roman" w:cs="Times New Roman"/>
          <w:bCs/>
          <w:sz w:val="24"/>
          <w:szCs w:val="24"/>
        </w:rPr>
        <w:t>ого, неукладывающегося?.. Герце</w:t>
      </w:r>
      <w:r w:rsidRPr="00EB6FE0">
        <w:rPr>
          <w:rStyle w:val="FontStyle33"/>
          <w:rFonts w:ascii="Times New Roman" w:hAnsi="Times New Roman" w:cs="Times New Roman"/>
          <w:bCs/>
          <w:sz w:val="24"/>
          <w:szCs w:val="24"/>
        </w:rPr>
        <w:t>ном названный — простор отсутствия, когда пафос и фанатизм будто безмерной возможности убивают соб</w:t>
      </w:r>
      <w:r w:rsidR="00B827E7">
        <w:rPr>
          <w:rStyle w:val="FontStyle33"/>
          <w:rFonts w:ascii="Times New Roman" w:hAnsi="Times New Roman" w:cs="Times New Roman"/>
          <w:bCs/>
          <w:sz w:val="24"/>
          <w:szCs w:val="24"/>
        </w:rPr>
        <w:t>ственную меру — цель (перед гла</w:t>
      </w:r>
      <w:r w:rsidRPr="00EB6FE0">
        <w:rPr>
          <w:rStyle w:val="FontStyle33"/>
          <w:rFonts w:ascii="Times New Roman" w:hAnsi="Times New Roman" w:cs="Times New Roman"/>
          <w:bCs/>
          <w:sz w:val="24"/>
          <w:szCs w:val="24"/>
        </w:rPr>
        <w:t>зами русского эмигранта люди, эпоха: 1793-1848 гг.),-не к его ли наследникам-соотечественникам, не к этим ли непредсказанным новым людям пришел теперь этот образ-пр</w:t>
      </w:r>
      <w:r w:rsidR="00B827E7">
        <w:rPr>
          <w:rStyle w:val="FontStyle33"/>
          <w:rFonts w:ascii="Times New Roman" w:hAnsi="Times New Roman" w:cs="Times New Roman"/>
          <w:bCs/>
          <w:sz w:val="24"/>
          <w:szCs w:val="24"/>
        </w:rPr>
        <w:t>израк? Не к Ленину ли, сотворив</w:t>
      </w:r>
      <w:r w:rsidRPr="00EB6FE0">
        <w:rPr>
          <w:rStyle w:val="FontStyle33"/>
          <w:rFonts w:ascii="Times New Roman" w:hAnsi="Times New Roman" w:cs="Times New Roman"/>
          <w:bCs/>
          <w:sz w:val="24"/>
          <w:szCs w:val="24"/>
        </w:rPr>
        <w:t>шему чудо победившей и себя укореняющей революции, не к нему ли, совсем недавно произнесшему — юбилейное — о "зазнавшейся партии" (положении "глупом, позорном и смешном", но не добавил: страшном, самоубийственном, творящем кровь) ?! Простор отсутствия — и впрямь не его ли? Только нашедшего, что делать с революцией, чем продолжить ее, сократив "на десять лет" голод и</w:t>
      </w:r>
      <w:r w:rsidR="00B827E7">
        <w:rPr>
          <w:rStyle w:val="FontStyle33"/>
          <w:rFonts w:ascii="Times New Roman" w:hAnsi="Times New Roman" w:cs="Times New Roman"/>
          <w:bCs/>
          <w:sz w:val="24"/>
          <w:szCs w:val="24"/>
        </w:rPr>
        <w:t xml:space="preserve"> холод, оттеснив их хозяйствова</w:t>
      </w:r>
      <w:r w:rsidRPr="00EB6FE0">
        <w:rPr>
          <w:rStyle w:val="FontStyle33"/>
          <w:rFonts w:ascii="Times New Roman" w:hAnsi="Times New Roman" w:cs="Times New Roman"/>
          <w:bCs/>
          <w:sz w:val="24"/>
          <w:szCs w:val="24"/>
        </w:rPr>
        <w:t>нием без словесов политики, и электр</w:t>
      </w:r>
      <w:r w:rsidR="00B827E7">
        <w:rPr>
          <w:rStyle w:val="FontStyle33"/>
          <w:rFonts w:ascii="Times New Roman" w:hAnsi="Times New Roman" w:cs="Times New Roman"/>
          <w:bCs/>
          <w:sz w:val="24"/>
          <w:szCs w:val="24"/>
        </w:rPr>
        <w:t>ификацией, и посевкомами: "госу</w:t>
      </w:r>
      <w:r w:rsidRPr="00EB6FE0">
        <w:rPr>
          <w:rStyle w:val="FontStyle33"/>
          <w:rFonts w:ascii="Times New Roman" w:hAnsi="Times New Roman" w:cs="Times New Roman"/>
          <w:bCs/>
          <w:sz w:val="24"/>
          <w:szCs w:val="24"/>
        </w:rPr>
        <w:t>дарственным принуждением" кресть</w:t>
      </w:r>
      <w:r w:rsidR="00B827E7">
        <w:rPr>
          <w:rStyle w:val="FontStyle33"/>
          <w:rFonts w:ascii="Times New Roman" w:hAnsi="Times New Roman" w:cs="Times New Roman"/>
          <w:bCs/>
          <w:sz w:val="24"/>
          <w:szCs w:val="24"/>
        </w:rPr>
        <w:t>янина к рачительности, к продук</w:t>
      </w:r>
      <w:r w:rsidRPr="00EB6FE0">
        <w:rPr>
          <w:rStyle w:val="FontStyle33"/>
          <w:rFonts w:ascii="Times New Roman" w:hAnsi="Times New Roman" w:cs="Times New Roman"/>
          <w:bCs/>
          <w:sz w:val="24"/>
          <w:szCs w:val="24"/>
        </w:rPr>
        <w:t>тивности, к достатку без рынка, без малых и великих Сухаревок, — все рассчитал, уверенный: это решение — единственное, доступное и д</w:t>
      </w:r>
      <w:r w:rsidR="00B827E7">
        <w:rPr>
          <w:rStyle w:val="FontStyle33"/>
          <w:rFonts w:ascii="Times New Roman" w:hAnsi="Times New Roman" w:cs="Times New Roman"/>
          <w:bCs/>
          <w:sz w:val="24"/>
          <w:szCs w:val="24"/>
        </w:rPr>
        <w:t>остой</w:t>
      </w:r>
      <w:r w:rsidRPr="00EB6FE0">
        <w:rPr>
          <w:rStyle w:val="FontStyle33"/>
          <w:rFonts w:ascii="Times New Roman" w:hAnsi="Times New Roman" w:cs="Times New Roman"/>
          <w:bCs/>
          <w:sz w:val="24"/>
          <w:szCs w:val="24"/>
        </w:rPr>
        <w:t>ное, не требующее отступить от того рав</w:t>
      </w:r>
      <w:r w:rsidR="00B827E7">
        <w:rPr>
          <w:rStyle w:val="FontStyle33"/>
          <w:rFonts w:ascii="Times New Roman" w:hAnsi="Times New Roman" w:cs="Times New Roman"/>
          <w:bCs/>
          <w:sz w:val="24"/>
          <w:szCs w:val="24"/>
        </w:rPr>
        <w:t>енства, что уже налицо, от толь</w:t>
      </w:r>
      <w:r w:rsidRPr="00EB6FE0">
        <w:rPr>
          <w:rStyle w:val="FontStyle33"/>
          <w:rFonts w:ascii="Times New Roman" w:hAnsi="Times New Roman" w:cs="Times New Roman"/>
          <w:bCs/>
          <w:sz w:val="24"/>
          <w:szCs w:val="24"/>
        </w:rPr>
        <w:t>ко достигшей своего пика бесплатности, от коммунистических начатков, входящих в нравы, в быт.</w:t>
      </w:r>
    </w:p>
    <w:p w:rsidR="001D402A" w:rsidRPr="00EB6FE0"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 xml:space="preserve">Все, казалось, обдумал, взвесил. Отстранял возражения, уверенный в совместимости </w:t>
      </w:r>
      <w:r w:rsidRPr="00EB6FE0">
        <w:rPr>
          <w:rStyle w:val="FontStyle33"/>
          <w:rFonts w:ascii="Times New Roman" w:hAnsi="Times New Roman" w:cs="Times New Roman"/>
          <w:b/>
          <w:sz w:val="24"/>
          <w:szCs w:val="24"/>
        </w:rPr>
        <w:t xml:space="preserve">развития </w:t>
      </w:r>
      <w:r w:rsidRPr="00EB6FE0">
        <w:rPr>
          <w:rStyle w:val="FontStyle33"/>
          <w:rFonts w:ascii="Times New Roman" w:hAnsi="Times New Roman" w:cs="Times New Roman"/>
          <w:bCs/>
          <w:sz w:val="24"/>
          <w:szCs w:val="24"/>
        </w:rPr>
        <w:t xml:space="preserve">(хозяйства, культуры) и </w:t>
      </w:r>
      <w:r w:rsidRPr="00EB6FE0">
        <w:rPr>
          <w:rStyle w:val="FontStyle33"/>
          <w:rFonts w:ascii="Times New Roman" w:hAnsi="Times New Roman" w:cs="Times New Roman"/>
          <w:b/>
          <w:sz w:val="24"/>
          <w:szCs w:val="24"/>
        </w:rPr>
        <w:t xml:space="preserve">продуктообмена, </w:t>
      </w:r>
      <w:r w:rsidRPr="00EB6FE0">
        <w:rPr>
          <w:rStyle w:val="FontStyle33"/>
          <w:rFonts w:ascii="Times New Roman" w:hAnsi="Times New Roman" w:cs="Times New Roman"/>
          <w:bCs/>
          <w:sz w:val="24"/>
          <w:szCs w:val="24"/>
        </w:rPr>
        <w:t>столь же всеохватного, столь же отвечающего нужде нынешней, как и завтрашнему дню. (Тотчас по выхо</w:t>
      </w:r>
      <w:r w:rsidR="00B827E7">
        <w:rPr>
          <w:rStyle w:val="FontStyle33"/>
          <w:rFonts w:ascii="Times New Roman" w:hAnsi="Times New Roman" w:cs="Times New Roman"/>
          <w:bCs/>
          <w:sz w:val="24"/>
          <w:szCs w:val="24"/>
        </w:rPr>
        <w:t>де "Экономики переходного перио</w:t>
      </w:r>
      <w:r w:rsidRPr="00EB6FE0">
        <w:rPr>
          <w:rStyle w:val="FontStyle33"/>
          <w:rFonts w:ascii="Times New Roman" w:hAnsi="Times New Roman" w:cs="Times New Roman"/>
          <w:bCs/>
          <w:sz w:val="24"/>
          <w:szCs w:val="24"/>
        </w:rPr>
        <w:t>да" Н. И. Бухарина вчитывался, откли</w:t>
      </w:r>
      <w:r w:rsidR="00B827E7">
        <w:rPr>
          <w:rStyle w:val="FontStyle33"/>
          <w:rFonts w:ascii="Times New Roman" w:hAnsi="Times New Roman" w:cs="Times New Roman"/>
          <w:bCs/>
          <w:sz w:val="24"/>
          <w:szCs w:val="24"/>
        </w:rPr>
        <w:t>каясь не только пометками несов</w:t>
      </w:r>
      <w:r w:rsidRPr="00EB6FE0">
        <w:rPr>
          <w:rStyle w:val="FontStyle33"/>
          <w:rFonts w:ascii="Times New Roman" w:hAnsi="Times New Roman" w:cs="Times New Roman"/>
          <w:bCs/>
          <w:sz w:val="24"/>
          <w:szCs w:val="24"/>
        </w:rPr>
        <w:t>падения мыслей, но также —и все чаще</w:t>
      </w:r>
      <w:r w:rsidR="00B827E7">
        <w:rPr>
          <w:rStyle w:val="FontStyle33"/>
          <w:rFonts w:ascii="Times New Roman" w:hAnsi="Times New Roman" w:cs="Times New Roman"/>
          <w:bCs/>
          <w:sz w:val="24"/>
          <w:szCs w:val="24"/>
        </w:rPr>
        <w:t xml:space="preserve"> к финишу — энергическими знака</w:t>
      </w:r>
      <w:r w:rsidRPr="00EB6FE0">
        <w:rPr>
          <w:rStyle w:val="FontStyle33"/>
          <w:rFonts w:ascii="Times New Roman" w:hAnsi="Times New Roman" w:cs="Times New Roman"/>
          <w:bCs/>
          <w:sz w:val="24"/>
          <w:szCs w:val="24"/>
        </w:rPr>
        <w:t>ми согласия. В бухаринском пафосе-выводе: с точки зрения большого исторического масштаба "пролетарское принуждение во всех своих формах, начиная от расстрелов и ко</w:t>
      </w:r>
      <w:r w:rsidR="00B827E7">
        <w:rPr>
          <w:rStyle w:val="FontStyle33"/>
          <w:rFonts w:ascii="Times New Roman" w:hAnsi="Times New Roman" w:cs="Times New Roman"/>
          <w:bCs/>
          <w:sz w:val="24"/>
          <w:szCs w:val="24"/>
        </w:rPr>
        <w:t>нчая трудовой повинностью, явля</w:t>
      </w:r>
      <w:r w:rsidRPr="00EB6FE0">
        <w:rPr>
          <w:rStyle w:val="FontStyle33"/>
          <w:rFonts w:ascii="Times New Roman" w:hAnsi="Times New Roman" w:cs="Times New Roman"/>
          <w:bCs/>
          <w:sz w:val="24"/>
          <w:szCs w:val="24"/>
        </w:rPr>
        <w:t>ется, как парадоксально это ни звучи</w:t>
      </w:r>
      <w:r w:rsidR="00B827E7">
        <w:rPr>
          <w:rStyle w:val="FontStyle33"/>
          <w:rFonts w:ascii="Times New Roman" w:hAnsi="Times New Roman" w:cs="Times New Roman"/>
          <w:bCs/>
          <w:sz w:val="24"/>
          <w:szCs w:val="24"/>
        </w:rPr>
        <w:t>т, методом выработки коммунисти</w:t>
      </w:r>
      <w:r w:rsidRPr="00EB6FE0">
        <w:rPr>
          <w:rStyle w:val="FontStyle33"/>
          <w:rFonts w:ascii="Times New Roman" w:hAnsi="Times New Roman" w:cs="Times New Roman"/>
          <w:bCs/>
          <w:sz w:val="24"/>
          <w:szCs w:val="24"/>
        </w:rPr>
        <w:t>ческого человечества из человеческого материала капиталистической эпохи", этим-то она, диктатура пролетариата, как раз и "начинает вновь собирать человечество", — отчеркнул строки, взывающие к "выработке", к "вновь собираемому" человечеству, и отозвался на них возгласами на полях: "Именно!", "оч/ень/ хорошо!</w:t>
      </w:r>
      <w:r w:rsidR="008A73D8">
        <w:rPr>
          <w:rStyle w:val="FontStyle33"/>
          <w:rFonts w:ascii="Times New Roman" w:hAnsi="Times New Roman" w:cs="Times New Roman"/>
          <w:bCs/>
          <w:sz w:val="24"/>
          <w:szCs w:val="24"/>
          <w:vertAlign w:val="superscript"/>
        </w:rPr>
        <w:t>9</w:t>
      </w:r>
      <w:r w:rsidRPr="00EB6FE0">
        <w:rPr>
          <w:rStyle w:val="FontStyle33"/>
          <w:rFonts w:ascii="Times New Roman" w:hAnsi="Times New Roman" w:cs="Times New Roman"/>
          <w:bCs/>
          <w:sz w:val="24"/>
          <w:szCs w:val="24"/>
        </w:rPr>
        <w:t xml:space="preserve">".) Конец мая 1920 г., но разве иное написал бы осенью, сразу после польского фиаско? Не забывал о многоукладности, экономическом лоскутном </w:t>
      </w:r>
      <w:r w:rsidR="00B827E7">
        <w:rPr>
          <w:rStyle w:val="FontStyle33"/>
          <w:rFonts w:ascii="Times New Roman" w:hAnsi="Times New Roman" w:cs="Times New Roman"/>
          <w:bCs/>
          <w:sz w:val="24"/>
          <w:szCs w:val="24"/>
        </w:rPr>
        <w:t>одеяле, остро полемизи</w:t>
      </w:r>
      <w:r w:rsidRPr="00EB6FE0">
        <w:rPr>
          <w:rStyle w:val="FontStyle33"/>
          <w:rFonts w:ascii="Times New Roman" w:hAnsi="Times New Roman" w:cs="Times New Roman"/>
          <w:bCs/>
          <w:sz w:val="24"/>
          <w:szCs w:val="24"/>
        </w:rPr>
        <w:t>ровал с тем же Бухариным по поводу особой — "коммунистической культуры" (сомневался, отвергал), но</w:t>
      </w:r>
      <w:r w:rsidR="00B827E7">
        <w:rPr>
          <w:rStyle w:val="FontStyle33"/>
          <w:rFonts w:ascii="Times New Roman" w:hAnsi="Times New Roman" w:cs="Times New Roman"/>
          <w:bCs/>
          <w:sz w:val="24"/>
          <w:szCs w:val="24"/>
        </w:rPr>
        <w:t xml:space="preserve"> признать за путь свободную тор</w:t>
      </w:r>
      <w:r w:rsidRPr="00EB6FE0">
        <w:rPr>
          <w:rStyle w:val="FontStyle33"/>
          <w:rFonts w:ascii="Times New Roman" w:hAnsi="Times New Roman" w:cs="Times New Roman"/>
          <w:bCs/>
          <w:sz w:val="24"/>
          <w:szCs w:val="24"/>
        </w:rPr>
        <w:t>говлю, за непременный хотя бы отрезок всечеловеческой столбовой дороги не согласился бы, подчиняясь теории, какая изнутри него надзи</w:t>
      </w:r>
      <w:r w:rsidRPr="00EB6FE0">
        <w:rPr>
          <w:rStyle w:val="FontStyle33"/>
          <w:rFonts w:ascii="Times New Roman" w:hAnsi="Times New Roman" w:cs="Times New Roman"/>
          <w:bCs/>
          <w:sz w:val="24"/>
          <w:szCs w:val="24"/>
        </w:rPr>
        <w:softHyphen/>
        <w:t xml:space="preserve">рала за его же хватким, прозорливым практицизмом... И в самом деле — долго ли "десять лет" до однородного основания, до всероссийского человеческого </w:t>
      </w:r>
      <w:r w:rsidRPr="00EB6FE0">
        <w:rPr>
          <w:rStyle w:val="FontStyle33"/>
          <w:rFonts w:ascii="Times New Roman" w:hAnsi="Times New Roman" w:cs="Times New Roman"/>
          <w:bCs/>
          <w:sz w:val="24"/>
          <w:szCs w:val="24"/>
        </w:rPr>
        <w:lastRenderedPageBreak/>
        <w:t>общежития, а может, и шире, чем всероссийского, ведь Европа по-прежнему "беременна рев</w:t>
      </w:r>
      <w:r w:rsidR="00B827E7">
        <w:rPr>
          <w:rStyle w:val="FontStyle33"/>
          <w:rFonts w:ascii="Times New Roman" w:hAnsi="Times New Roman" w:cs="Times New Roman"/>
          <w:bCs/>
          <w:sz w:val="24"/>
          <w:szCs w:val="24"/>
        </w:rPr>
        <w:t>олюцией", а на подходе миллионо</w:t>
      </w:r>
      <w:r w:rsidRPr="00EB6FE0">
        <w:rPr>
          <w:rStyle w:val="FontStyle33"/>
          <w:rFonts w:ascii="Times New Roman" w:hAnsi="Times New Roman" w:cs="Times New Roman"/>
          <w:bCs/>
          <w:sz w:val="24"/>
          <w:szCs w:val="24"/>
        </w:rPr>
        <w:t>головый Восток!</w:t>
      </w:r>
    </w:p>
    <w:p w:rsidR="001D402A" w:rsidRPr="00EB6FE0" w:rsidRDefault="00B827E7" w:rsidP="001D402A">
      <w:pPr>
        <w:pStyle w:val="Style15"/>
        <w:widowControl/>
        <w:spacing w:before="10"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EB6FE0">
        <w:rPr>
          <w:rStyle w:val="FontStyle33"/>
          <w:rFonts w:ascii="Times New Roman" w:hAnsi="Times New Roman" w:cs="Times New Roman"/>
          <w:bCs/>
          <w:sz w:val="24"/>
          <w:szCs w:val="24"/>
        </w:rPr>
        <w:t xml:space="preserve">Отступить все-таки пришлось. Сразу. Прыжком. К продналогу, к свободе оборота, а дальше... что дальше? И как отступить, не отступая от себя и от искомого Мира? Даже не как, а куда? Главный </w:t>
      </w:r>
      <w:r w:rsidR="001D402A" w:rsidRPr="00EB6FE0">
        <w:rPr>
          <w:rStyle w:val="FontStyle33"/>
          <w:rFonts w:ascii="Times New Roman" w:hAnsi="Times New Roman" w:cs="Times New Roman"/>
          <w:b/>
          <w:sz w:val="24"/>
          <w:szCs w:val="24"/>
        </w:rPr>
        <w:t xml:space="preserve">его </w:t>
      </w:r>
      <w:r w:rsidR="001D402A" w:rsidRPr="00EB6FE0">
        <w:rPr>
          <w:rStyle w:val="FontStyle33"/>
          <w:rFonts w:ascii="Times New Roman" w:hAnsi="Times New Roman" w:cs="Times New Roman"/>
          <w:bCs/>
          <w:sz w:val="24"/>
          <w:szCs w:val="24"/>
        </w:rPr>
        <w:t>вопрос: куда?</w:t>
      </w:r>
    </w:p>
    <w:p w:rsidR="001D402A" w:rsidRPr="00EB6FE0" w:rsidRDefault="001D402A" w:rsidP="001D402A">
      <w:pPr>
        <w:pStyle w:val="Style15"/>
        <w:widowControl/>
        <w:spacing w:line="360" w:lineRule="auto"/>
        <w:ind w:firstLine="346"/>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Ибо "простор отсутствия" — не вакуум просто, а строй. Военно-коммунистический строй. Он — и партия, "военно-коммунистическая" партия, ибо именно такой выросла она в правящую, и уже не в одних столицах, но в любой глухомани, едва ли не в каждой деревушке. И это ей вызовом — Кронштадт. Взятый силой, а теперь входящий извне внутрь, вбирающий в себя и ближнее, и дальнее. Ближнее — Россия, открываемая заново: "предысторичес</w:t>
      </w:r>
      <w:r w:rsidR="00ED0CB0">
        <w:rPr>
          <w:rStyle w:val="FontStyle33"/>
          <w:rFonts w:ascii="Times New Roman" w:hAnsi="Times New Roman" w:cs="Times New Roman"/>
          <w:bCs/>
          <w:sz w:val="24"/>
          <w:szCs w:val="24"/>
        </w:rPr>
        <w:t>кая" Россия, Россия, не приемлю</w:t>
      </w:r>
      <w:r w:rsidRPr="00EB6FE0">
        <w:rPr>
          <w:rStyle w:val="FontStyle33"/>
          <w:rFonts w:ascii="Times New Roman" w:hAnsi="Times New Roman" w:cs="Times New Roman"/>
          <w:bCs/>
          <w:sz w:val="24"/>
          <w:szCs w:val="24"/>
        </w:rPr>
        <w:t>щая коммунизм "на основе общей нищеты"</w:t>
      </w:r>
      <w:r w:rsidR="008A73D8">
        <w:rPr>
          <w:rStyle w:val="FontStyle33"/>
          <w:rFonts w:ascii="Times New Roman" w:hAnsi="Times New Roman" w:cs="Times New Roman"/>
          <w:bCs/>
          <w:sz w:val="24"/>
          <w:szCs w:val="24"/>
          <w:vertAlign w:val="superscript"/>
        </w:rPr>
        <w:t>10</w:t>
      </w:r>
      <w:r w:rsidRPr="00EB6FE0">
        <w:rPr>
          <w:rStyle w:val="FontStyle33"/>
          <w:rFonts w:ascii="Times New Roman" w:hAnsi="Times New Roman" w:cs="Times New Roman"/>
          <w:bCs/>
          <w:sz w:val="24"/>
          <w:szCs w:val="24"/>
        </w:rPr>
        <w:t xml:space="preserve">. Что делать с ней? И быть ли самим — Россией?.. Ключевая передовица "Правды" кронштадтских дней (№ 49, 5 марта) : </w:t>
      </w:r>
      <w:r w:rsidRPr="00EB6FE0">
        <w:rPr>
          <w:rStyle w:val="FontStyle33"/>
          <w:rFonts w:ascii="Times New Roman" w:hAnsi="Times New Roman" w:cs="Times New Roman"/>
          <w:b/>
          <w:sz w:val="24"/>
          <w:szCs w:val="24"/>
        </w:rPr>
        <w:t xml:space="preserve">Две программы. </w:t>
      </w:r>
      <w:r w:rsidRPr="00EB6FE0">
        <w:rPr>
          <w:rStyle w:val="FontStyle33"/>
          <w:rFonts w:ascii="Times New Roman" w:hAnsi="Times New Roman" w:cs="Times New Roman"/>
          <w:bCs/>
          <w:sz w:val="24"/>
          <w:szCs w:val="24"/>
        </w:rPr>
        <w:t>Название — отказ от примитива первоначальной версии в пользу иначе заостренной той же. Читаем: "Их" (кронштадтцев) программа "даже если б</w:t>
      </w:r>
      <w:r w:rsidR="00ED0CB0">
        <w:rPr>
          <w:rStyle w:val="FontStyle33"/>
          <w:rFonts w:ascii="Times New Roman" w:hAnsi="Times New Roman" w:cs="Times New Roman"/>
          <w:bCs/>
          <w:sz w:val="24"/>
          <w:szCs w:val="24"/>
        </w:rPr>
        <w:t>ы она чудом осуществи</w:t>
      </w:r>
      <w:r w:rsidRPr="00EB6FE0">
        <w:rPr>
          <w:rStyle w:val="FontStyle33"/>
          <w:rFonts w:ascii="Times New Roman" w:hAnsi="Times New Roman" w:cs="Times New Roman"/>
          <w:bCs/>
          <w:sz w:val="24"/>
          <w:szCs w:val="24"/>
        </w:rPr>
        <w:t xml:space="preserve">лась, то не продержалась бы и месяца, ибо сразу оказалось бы, что нужда и нищета возросли, да вдобавок появился бы громадный гнет; рабочие клубы, дома отдыха (!— </w:t>
      </w:r>
      <w:r w:rsidRPr="00EB6FE0">
        <w:rPr>
          <w:rStyle w:val="FontStyle33"/>
          <w:rFonts w:ascii="Times New Roman" w:hAnsi="Times New Roman" w:cs="Times New Roman"/>
          <w:b/>
          <w:sz w:val="24"/>
          <w:szCs w:val="24"/>
        </w:rPr>
        <w:t xml:space="preserve">М.Г.), </w:t>
      </w:r>
      <w:r w:rsidR="00ED0CB0">
        <w:rPr>
          <w:rStyle w:val="FontStyle33"/>
          <w:rFonts w:ascii="Times New Roman" w:hAnsi="Times New Roman" w:cs="Times New Roman"/>
          <w:bCs/>
          <w:sz w:val="24"/>
          <w:szCs w:val="24"/>
        </w:rPr>
        <w:t>союзы громились бы. Неизбеж</w:t>
      </w:r>
      <w:r w:rsidRPr="00EB6FE0">
        <w:rPr>
          <w:rStyle w:val="FontStyle33"/>
          <w:rFonts w:ascii="Times New Roman" w:hAnsi="Times New Roman" w:cs="Times New Roman"/>
          <w:bCs/>
          <w:sz w:val="24"/>
          <w:szCs w:val="24"/>
        </w:rPr>
        <w:t xml:space="preserve">но начался бы ряд новых восстаний и пришлось снова бы брать власть, то есть проделывать всю историю сначала. Все классы обессилели бы... Россия распалась бы... Это был бы </w:t>
      </w:r>
      <w:r w:rsidRPr="00ED0CB0">
        <w:rPr>
          <w:rStyle w:val="FontStyle33"/>
          <w:rFonts w:ascii="Times New Roman" w:hAnsi="Times New Roman" w:cs="Times New Roman"/>
          <w:sz w:val="24"/>
          <w:szCs w:val="24"/>
        </w:rPr>
        <w:t>конец России".</w:t>
      </w:r>
      <w:r w:rsidRPr="00EB6FE0">
        <w:rPr>
          <w:rStyle w:val="FontStyle33"/>
          <w:rFonts w:ascii="Times New Roman" w:hAnsi="Times New Roman" w:cs="Times New Roman"/>
          <w:b/>
          <w:sz w:val="24"/>
          <w:szCs w:val="24"/>
        </w:rPr>
        <w:t xml:space="preserve"> </w:t>
      </w:r>
      <w:r w:rsidRPr="00EB6FE0">
        <w:rPr>
          <w:rStyle w:val="FontStyle33"/>
          <w:rFonts w:ascii="Times New Roman" w:hAnsi="Times New Roman" w:cs="Times New Roman"/>
          <w:bCs/>
          <w:sz w:val="24"/>
          <w:szCs w:val="24"/>
        </w:rPr>
        <w:t xml:space="preserve">И ответом на эту "их" программу — собственная: "Мы </w:t>
      </w:r>
      <w:r w:rsidRPr="00ED0CB0">
        <w:rPr>
          <w:rStyle w:val="FontStyle33"/>
          <w:rFonts w:ascii="Times New Roman" w:hAnsi="Times New Roman" w:cs="Times New Roman"/>
          <w:sz w:val="24"/>
          <w:szCs w:val="24"/>
        </w:rPr>
        <w:t xml:space="preserve">за порядок". </w:t>
      </w:r>
      <w:r w:rsidR="00ED0CB0">
        <w:rPr>
          <w:rStyle w:val="FontStyle33"/>
          <w:rFonts w:ascii="Times New Roman" w:hAnsi="Times New Roman" w:cs="Times New Roman"/>
          <w:bCs/>
          <w:sz w:val="24"/>
          <w:szCs w:val="24"/>
        </w:rPr>
        <w:t>"Мы — за то, чтобы, укреп</w:t>
      </w:r>
      <w:r w:rsidRPr="00EB6FE0">
        <w:rPr>
          <w:rStyle w:val="FontStyle33"/>
          <w:rFonts w:ascii="Times New Roman" w:hAnsi="Times New Roman" w:cs="Times New Roman"/>
          <w:bCs/>
          <w:sz w:val="24"/>
          <w:szCs w:val="24"/>
        </w:rPr>
        <w:t>ляя наши силы, вопреки проискам, предательству и измене парижских учредиловцев, достать из-за границы плуги, машины, косы для крестья</w:t>
      </w:r>
      <w:r w:rsidRPr="00EB6FE0">
        <w:rPr>
          <w:rStyle w:val="FontStyle33"/>
          <w:rFonts w:ascii="Times New Roman" w:hAnsi="Times New Roman" w:cs="Times New Roman"/>
          <w:bCs/>
          <w:sz w:val="24"/>
          <w:szCs w:val="24"/>
        </w:rPr>
        <w:softHyphen/>
        <w:t>нина, предметы городской промышленности для всех трудящихся. /.../ Мы за дело". "Мы — за то, чтобы Рос</w:t>
      </w:r>
      <w:r w:rsidR="00ED0CB0">
        <w:rPr>
          <w:rStyle w:val="FontStyle33"/>
          <w:rFonts w:ascii="Times New Roman" w:hAnsi="Times New Roman" w:cs="Times New Roman"/>
          <w:bCs/>
          <w:sz w:val="24"/>
          <w:szCs w:val="24"/>
        </w:rPr>
        <w:t>сия не была из кусочков, распав</w:t>
      </w:r>
      <w:r w:rsidRPr="00EB6FE0">
        <w:rPr>
          <w:rStyle w:val="FontStyle33"/>
          <w:rFonts w:ascii="Times New Roman" w:hAnsi="Times New Roman" w:cs="Times New Roman"/>
          <w:bCs/>
          <w:sz w:val="24"/>
          <w:szCs w:val="24"/>
        </w:rPr>
        <w:t>шихся, растерзанных. /.../ Мы — за великую страну, которой правит рабочий класс".</w:t>
      </w:r>
    </w:p>
    <w:p w:rsidR="001D402A" w:rsidRPr="00EB6FE0" w:rsidRDefault="00ED0CB0" w:rsidP="001D402A">
      <w:pPr>
        <w:pStyle w:val="Style15"/>
        <w:widowControl/>
        <w:spacing w:line="360" w:lineRule="auto"/>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EB6FE0">
        <w:rPr>
          <w:rStyle w:val="FontStyle33"/>
          <w:rFonts w:ascii="Times New Roman" w:hAnsi="Times New Roman" w:cs="Times New Roman"/>
          <w:bCs/>
          <w:sz w:val="24"/>
          <w:szCs w:val="24"/>
        </w:rPr>
        <w:t>Итак, спор с Россией — из-за России. Но теперь не с вчерашними хозяевами империи. Теперь — спор со своими бунтующими "низами", кого можно карать, уничтожая в одиночку или каждого десятого, но кого — живьем — нельзя вычеркнуть и</w:t>
      </w:r>
      <w:r>
        <w:rPr>
          <w:rStyle w:val="FontStyle33"/>
          <w:rFonts w:ascii="Times New Roman" w:hAnsi="Times New Roman" w:cs="Times New Roman"/>
          <w:bCs/>
          <w:sz w:val="24"/>
          <w:szCs w:val="24"/>
        </w:rPr>
        <w:t>з истории, перевернувшей страни</w:t>
      </w:r>
      <w:r w:rsidR="001D402A" w:rsidRPr="00EB6FE0">
        <w:rPr>
          <w:rStyle w:val="FontStyle33"/>
          <w:rFonts w:ascii="Times New Roman" w:hAnsi="Times New Roman" w:cs="Times New Roman"/>
          <w:bCs/>
          <w:sz w:val="24"/>
          <w:szCs w:val="24"/>
        </w:rPr>
        <w:t>цу. Спор о "порядке", о "деле", о единстве (чем и кем добиться, чтобы новая Россия одолела распад, не оста</w:t>
      </w:r>
      <w:r>
        <w:rPr>
          <w:rStyle w:val="FontStyle33"/>
          <w:rFonts w:ascii="Times New Roman" w:hAnsi="Times New Roman" w:cs="Times New Roman"/>
          <w:bCs/>
          <w:sz w:val="24"/>
          <w:szCs w:val="24"/>
        </w:rPr>
        <w:t>лась бы агломерацией "растерзан</w:t>
      </w:r>
      <w:r w:rsidR="001D402A" w:rsidRPr="00EB6FE0">
        <w:rPr>
          <w:rStyle w:val="FontStyle33"/>
          <w:rFonts w:ascii="Times New Roman" w:hAnsi="Times New Roman" w:cs="Times New Roman"/>
          <w:bCs/>
          <w:sz w:val="24"/>
          <w:szCs w:val="24"/>
        </w:rPr>
        <w:t xml:space="preserve">ных кусочков"?). Выспоришь ли все это </w:t>
      </w:r>
      <w:r>
        <w:rPr>
          <w:rStyle w:val="FontStyle33"/>
          <w:rFonts w:ascii="Times New Roman" w:hAnsi="Times New Roman" w:cs="Times New Roman"/>
          <w:bCs/>
          <w:sz w:val="24"/>
          <w:szCs w:val="24"/>
        </w:rPr>
        <w:t>оружием? Кровавой кронштадт</w:t>
      </w:r>
      <w:r w:rsidR="001D402A" w:rsidRPr="00EB6FE0">
        <w:rPr>
          <w:rStyle w:val="FontStyle33"/>
          <w:rFonts w:ascii="Times New Roman" w:hAnsi="Times New Roman" w:cs="Times New Roman"/>
          <w:bCs/>
          <w:sz w:val="24"/>
          <w:szCs w:val="24"/>
        </w:rPr>
        <w:t xml:space="preserve">ской межой отмерено — нет. Оружием не выспоришь. А мыслью? Спор мыслью? Входит ли он в расчет? Не </w:t>
      </w:r>
      <w:r>
        <w:rPr>
          <w:rStyle w:val="FontStyle33"/>
          <w:rFonts w:ascii="Times New Roman" w:hAnsi="Times New Roman" w:cs="Times New Roman"/>
          <w:bCs/>
          <w:sz w:val="24"/>
          <w:szCs w:val="24"/>
        </w:rPr>
        <w:t>в прежний, "военно-коммунистиче</w:t>
      </w:r>
      <w:r w:rsidR="001D402A" w:rsidRPr="00EB6FE0">
        <w:rPr>
          <w:rStyle w:val="FontStyle33"/>
          <w:rFonts w:ascii="Times New Roman" w:hAnsi="Times New Roman" w:cs="Times New Roman"/>
          <w:bCs/>
          <w:sz w:val="24"/>
          <w:szCs w:val="24"/>
        </w:rPr>
        <w:t>ский", а в вовсе иной — нэповский расчет и проект? И кому в этом споре дать (или не дать!) слово: и от имени</w:t>
      </w:r>
      <w:r>
        <w:rPr>
          <w:rStyle w:val="FontStyle33"/>
          <w:rFonts w:ascii="Times New Roman" w:hAnsi="Times New Roman" w:cs="Times New Roman"/>
          <w:bCs/>
          <w:sz w:val="24"/>
          <w:szCs w:val="24"/>
        </w:rPr>
        <w:t xml:space="preserve"> той, хлебородной, коренной Рос</w:t>
      </w:r>
      <w:r w:rsidR="001D402A" w:rsidRPr="00EB6FE0">
        <w:rPr>
          <w:rStyle w:val="FontStyle33"/>
          <w:rFonts w:ascii="Times New Roman" w:hAnsi="Times New Roman" w:cs="Times New Roman"/>
          <w:bCs/>
          <w:sz w:val="24"/>
          <w:szCs w:val="24"/>
        </w:rPr>
        <w:t xml:space="preserve">сии, что заявила себя вчера Кронштадтом, и от той "многоцветной", какой по сути </w:t>
      </w:r>
      <w:r w:rsidR="001D402A" w:rsidRPr="00EB6FE0">
        <w:rPr>
          <w:rStyle w:val="FontStyle33"/>
          <w:rFonts w:ascii="Times New Roman" w:hAnsi="Times New Roman" w:cs="Times New Roman"/>
          <w:bCs/>
          <w:sz w:val="24"/>
          <w:szCs w:val="24"/>
        </w:rPr>
        <w:lastRenderedPageBreak/>
        <w:t>своей не дано заявить се</w:t>
      </w:r>
      <w:r>
        <w:rPr>
          <w:rStyle w:val="FontStyle33"/>
          <w:rFonts w:ascii="Times New Roman" w:hAnsi="Times New Roman" w:cs="Times New Roman"/>
          <w:bCs/>
          <w:sz w:val="24"/>
          <w:szCs w:val="24"/>
        </w:rPr>
        <w:t>бя чем-то равнозначным, одинако</w:t>
      </w:r>
      <w:r w:rsidR="001D402A" w:rsidRPr="00EB6FE0">
        <w:rPr>
          <w:rStyle w:val="FontStyle33"/>
          <w:rFonts w:ascii="Times New Roman" w:hAnsi="Times New Roman" w:cs="Times New Roman"/>
          <w:bCs/>
          <w:sz w:val="24"/>
          <w:szCs w:val="24"/>
        </w:rPr>
        <w:t>вым "да", либо одинаковым "нет"?.. Какое же слово ждать от страны (ибо это — страна), в которой Советс</w:t>
      </w:r>
      <w:r>
        <w:rPr>
          <w:rStyle w:val="FontStyle33"/>
          <w:rFonts w:ascii="Times New Roman" w:hAnsi="Times New Roman" w:cs="Times New Roman"/>
          <w:bCs/>
          <w:sz w:val="24"/>
          <w:szCs w:val="24"/>
        </w:rPr>
        <w:t>кая власть окончательно утверди</w:t>
      </w:r>
      <w:r w:rsidR="001D402A" w:rsidRPr="00EB6FE0">
        <w:rPr>
          <w:rStyle w:val="FontStyle33"/>
          <w:rFonts w:ascii="Times New Roman" w:hAnsi="Times New Roman" w:cs="Times New Roman"/>
          <w:bCs/>
          <w:sz w:val="24"/>
          <w:szCs w:val="24"/>
        </w:rPr>
        <w:t>лась в тот же день, когда пал Кроншта</w:t>
      </w:r>
      <w:r>
        <w:rPr>
          <w:rStyle w:val="FontStyle33"/>
          <w:rFonts w:ascii="Times New Roman" w:hAnsi="Times New Roman" w:cs="Times New Roman"/>
          <w:bCs/>
          <w:sz w:val="24"/>
          <w:szCs w:val="24"/>
        </w:rPr>
        <w:t>дт, от страны, где "служба и мо</w:t>
      </w:r>
      <w:r w:rsidR="001D402A" w:rsidRPr="00EB6FE0">
        <w:rPr>
          <w:rStyle w:val="FontStyle33"/>
          <w:rFonts w:ascii="Times New Roman" w:hAnsi="Times New Roman" w:cs="Times New Roman"/>
          <w:bCs/>
          <w:sz w:val="24"/>
          <w:szCs w:val="24"/>
        </w:rPr>
        <w:t>литва происходят на грузинском языке"?</w:t>
      </w:r>
    </w:p>
    <w:p w:rsidR="001D402A" w:rsidRPr="00EB6FE0"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 xml:space="preserve">...Вот они — друг против друга: Константина Гамсахурдиа и его женевский знакомец. Пришло ли в </w:t>
      </w:r>
      <w:r w:rsidR="00ED0CB0">
        <w:rPr>
          <w:rStyle w:val="FontStyle33"/>
          <w:rFonts w:ascii="Times New Roman" w:hAnsi="Times New Roman" w:cs="Times New Roman"/>
          <w:bCs/>
          <w:sz w:val="24"/>
          <w:szCs w:val="24"/>
        </w:rPr>
        <w:t>голову первому, что его собесед</w:t>
      </w:r>
      <w:r w:rsidRPr="00EB6FE0">
        <w:rPr>
          <w:rStyle w:val="FontStyle33"/>
          <w:rFonts w:ascii="Times New Roman" w:hAnsi="Times New Roman" w:cs="Times New Roman"/>
          <w:bCs/>
          <w:sz w:val="24"/>
          <w:szCs w:val="24"/>
        </w:rPr>
        <w:t>ник — "кремлевский мечтатель"? Напр</w:t>
      </w:r>
      <w:r w:rsidR="00ED0CB0">
        <w:rPr>
          <w:rStyle w:val="FontStyle33"/>
          <w:rFonts w:ascii="Times New Roman" w:hAnsi="Times New Roman" w:cs="Times New Roman"/>
          <w:bCs/>
          <w:sz w:val="24"/>
          <w:szCs w:val="24"/>
        </w:rPr>
        <w:t>отив, тот, вероятно, счел Гамса</w:t>
      </w:r>
      <w:r w:rsidRPr="00EB6FE0">
        <w:rPr>
          <w:rStyle w:val="FontStyle33"/>
          <w:rFonts w:ascii="Times New Roman" w:hAnsi="Times New Roman" w:cs="Times New Roman"/>
          <w:bCs/>
          <w:sz w:val="24"/>
          <w:szCs w:val="24"/>
        </w:rPr>
        <w:t>хурдиа утопистом. Прямо от этноса, от нации к Миру - человечеству? Так оно, уважаемый, не выйдет. Есть еще — и выше того — классы и классовая борьба: и не только на мировой арене (тут особого спору нет), но внутри каждой нации. ("...Как ни важен национальный мир между рабочими и крестьянами национ</w:t>
      </w:r>
      <w:r w:rsidR="00ED0CB0">
        <w:rPr>
          <w:rStyle w:val="FontStyle33"/>
          <w:rFonts w:ascii="Times New Roman" w:hAnsi="Times New Roman" w:cs="Times New Roman"/>
          <w:bCs/>
          <w:sz w:val="24"/>
          <w:szCs w:val="24"/>
        </w:rPr>
        <w:t>альностей Кавказа, а еще несрав</w:t>
      </w:r>
      <w:r w:rsidRPr="00EB6FE0">
        <w:rPr>
          <w:rStyle w:val="FontStyle33"/>
          <w:rFonts w:ascii="Times New Roman" w:hAnsi="Times New Roman" w:cs="Times New Roman"/>
          <w:bCs/>
          <w:sz w:val="24"/>
          <w:szCs w:val="24"/>
        </w:rPr>
        <w:t>ненно важнее удержать и развить Со</w:t>
      </w:r>
      <w:r w:rsidR="00ED0CB0">
        <w:rPr>
          <w:rStyle w:val="FontStyle33"/>
          <w:rFonts w:ascii="Times New Roman" w:hAnsi="Times New Roman" w:cs="Times New Roman"/>
          <w:bCs/>
          <w:sz w:val="24"/>
          <w:szCs w:val="24"/>
        </w:rPr>
        <w:t>ветскую власть как переход к со</w:t>
      </w:r>
      <w:r w:rsidRPr="00EB6FE0">
        <w:rPr>
          <w:rStyle w:val="FontStyle33"/>
          <w:rFonts w:ascii="Times New Roman" w:hAnsi="Times New Roman" w:cs="Times New Roman"/>
          <w:bCs/>
          <w:sz w:val="24"/>
          <w:szCs w:val="24"/>
        </w:rPr>
        <w:t xml:space="preserve">циализму" — первое, что курсивом </w:t>
      </w:r>
      <w:r w:rsidR="00ED0CB0">
        <w:rPr>
          <w:rStyle w:val="FontStyle33"/>
          <w:rFonts w:ascii="Times New Roman" w:hAnsi="Times New Roman" w:cs="Times New Roman"/>
          <w:bCs/>
          <w:sz w:val="24"/>
          <w:szCs w:val="24"/>
        </w:rPr>
        <w:t>в ленинском обращении к "товари</w:t>
      </w:r>
      <w:r w:rsidRPr="00EB6FE0">
        <w:rPr>
          <w:rStyle w:val="FontStyle33"/>
          <w:rFonts w:ascii="Times New Roman" w:hAnsi="Times New Roman" w:cs="Times New Roman"/>
          <w:bCs/>
          <w:sz w:val="24"/>
          <w:szCs w:val="24"/>
        </w:rPr>
        <w:t xml:space="preserve">щам коммунистам".) Однако все же не здесь сильнее всего споткнулись, не на этом месте разошлись. И даже </w:t>
      </w:r>
      <w:r w:rsidR="00ED0CB0">
        <w:rPr>
          <w:rStyle w:val="FontStyle33"/>
          <w:rFonts w:ascii="Times New Roman" w:hAnsi="Times New Roman" w:cs="Times New Roman"/>
          <w:bCs/>
          <w:sz w:val="24"/>
          <w:szCs w:val="24"/>
        </w:rPr>
        <w:t>не на отношении Грузии к ближай</w:t>
      </w:r>
      <w:r w:rsidRPr="00EB6FE0">
        <w:rPr>
          <w:rStyle w:val="FontStyle33"/>
          <w:rFonts w:ascii="Times New Roman" w:hAnsi="Times New Roman" w:cs="Times New Roman"/>
          <w:bCs/>
          <w:sz w:val="24"/>
          <w:szCs w:val="24"/>
        </w:rPr>
        <w:t>шим соседям. Споткнулись все-таки на России, на той самой, которой быть и оставаться Россией.</w:t>
      </w:r>
    </w:p>
    <w:p w:rsidR="001D402A" w:rsidRPr="00EB6FE0" w:rsidRDefault="001D402A" w:rsidP="001D402A">
      <w:pPr>
        <w:pStyle w:val="Style15"/>
        <w:widowControl/>
        <w:spacing w:before="5" w:line="360" w:lineRule="auto"/>
        <w:ind w:firstLine="355"/>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 xml:space="preserve">Ленин показал только полученную им книжку Уэллса. Подтрунили вдвоем над автором, над его кошмаром. </w:t>
      </w:r>
      <w:r w:rsidR="00ED0CB0">
        <w:rPr>
          <w:rStyle w:val="FontStyle33"/>
          <w:rFonts w:ascii="Times New Roman" w:hAnsi="Times New Roman" w:cs="Times New Roman"/>
          <w:b/>
          <w:sz w:val="24"/>
          <w:szCs w:val="24"/>
        </w:rPr>
        <w:t>Не Россия, уходящая на Вос</w:t>
      </w:r>
      <w:r w:rsidRPr="00EB6FE0">
        <w:rPr>
          <w:rStyle w:val="FontStyle33"/>
          <w:rFonts w:ascii="Times New Roman" w:hAnsi="Times New Roman" w:cs="Times New Roman"/>
          <w:b/>
          <w:sz w:val="24"/>
          <w:szCs w:val="24"/>
        </w:rPr>
        <w:t xml:space="preserve">ток, а Россия, приходящая на Восток, — </w:t>
      </w:r>
      <w:r w:rsidR="00ED0CB0">
        <w:rPr>
          <w:rStyle w:val="FontStyle33"/>
          <w:rFonts w:ascii="Times New Roman" w:hAnsi="Times New Roman" w:cs="Times New Roman"/>
          <w:bCs/>
          <w:sz w:val="24"/>
          <w:szCs w:val="24"/>
        </w:rPr>
        <w:t>кто из них сказал это (в от</w:t>
      </w:r>
      <w:r w:rsidRPr="00EB6FE0">
        <w:rPr>
          <w:rStyle w:val="FontStyle33"/>
          <w:rFonts w:ascii="Times New Roman" w:hAnsi="Times New Roman" w:cs="Times New Roman"/>
          <w:bCs/>
          <w:sz w:val="24"/>
          <w:szCs w:val="24"/>
        </w:rPr>
        <w:t>вет Уэллсу) ? Мог и тот, и другой, и даже в один голос оба. Однако какой ей быть, России, чтобы пришла желанной? И опять согласились: империю мало отменить, ее надо из</w:t>
      </w:r>
      <w:r w:rsidR="00ED0CB0">
        <w:rPr>
          <w:rStyle w:val="FontStyle33"/>
          <w:rFonts w:ascii="Times New Roman" w:hAnsi="Times New Roman" w:cs="Times New Roman"/>
          <w:bCs/>
          <w:sz w:val="24"/>
          <w:szCs w:val="24"/>
        </w:rPr>
        <w:t>жить. Сверху и снизу. Доброволь</w:t>
      </w:r>
      <w:r w:rsidRPr="00EB6FE0">
        <w:rPr>
          <w:rStyle w:val="FontStyle33"/>
          <w:rFonts w:ascii="Times New Roman" w:hAnsi="Times New Roman" w:cs="Times New Roman"/>
          <w:bCs/>
          <w:sz w:val="24"/>
          <w:szCs w:val="24"/>
        </w:rPr>
        <w:t>ность в совместности, подчеркнул Ленин, и никаких обязательств, вытекающих из принадлежности к бывшей империи. Договор о союзе — не на один лишь момент, а надолго. Так? Гамсахурдиа просит уточнений. Добровольность, именно — добрая воля, какая и на бумаге, и в уме и сердце — это прекрасно, но что послужит залогом? И есть ли у народа залог надежней, чем сознание собствен</w:t>
      </w:r>
      <w:r w:rsidR="00ED0CB0">
        <w:rPr>
          <w:rStyle w:val="FontStyle33"/>
          <w:rFonts w:ascii="Times New Roman" w:hAnsi="Times New Roman" w:cs="Times New Roman"/>
          <w:bCs/>
          <w:sz w:val="24"/>
          <w:szCs w:val="24"/>
        </w:rPr>
        <w:t>ной, от народа исходящей и наро</w:t>
      </w:r>
      <w:r w:rsidRPr="00EB6FE0">
        <w:rPr>
          <w:rStyle w:val="FontStyle33"/>
          <w:rFonts w:ascii="Times New Roman" w:hAnsi="Times New Roman" w:cs="Times New Roman"/>
          <w:bCs/>
          <w:sz w:val="24"/>
          <w:szCs w:val="24"/>
        </w:rPr>
        <w:t>ду принадлежащей свободы? Сознание</w:t>
      </w:r>
      <w:r w:rsidR="00ED0CB0">
        <w:rPr>
          <w:rStyle w:val="FontStyle33"/>
          <w:rFonts w:ascii="Times New Roman" w:hAnsi="Times New Roman" w:cs="Times New Roman"/>
          <w:bCs/>
          <w:sz w:val="24"/>
          <w:szCs w:val="24"/>
        </w:rPr>
        <w:t xml:space="preserve"> это и еще - ничем не ограничен</w:t>
      </w:r>
      <w:r w:rsidRPr="00EB6FE0">
        <w:rPr>
          <w:rStyle w:val="FontStyle33"/>
          <w:rFonts w:ascii="Times New Roman" w:hAnsi="Times New Roman" w:cs="Times New Roman"/>
          <w:bCs/>
          <w:sz w:val="24"/>
          <w:szCs w:val="24"/>
        </w:rPr>
        <w:t>ная извне возможность распоряжаться собою и в большом и в малом... У Ленина ироническая улыбка. Он про</w:t>
      </w:r>
      <w:r w:rsidR="00ED0CB0">
        <w:rPr>
          <w:rStyle w:val="FontStyle33"/>
          <w:rFonts w:ascii="Times New Roman" w:hAnsi="Times New Roman" w:cs="Times New Roman"/>
          <w:bCs/>
          <w:sz w:val="24"/>
          <w:szCs w:val="24"/>
        </w:rPr>
        <w:t>сит собеседника вспомнить недав</w:t>
      </w:r>
      <w:r w:rsidRPr="00EB6FE0">
        <w:rPr>
          <w:rStyle w:val="FontStyle33"/>
          <w:rFonts w:ascii="Times New Roman" w:hAnsi="Times New Roman" w:cs="Times New Roman"/>
          <w:bCs/>
          <w:sz w:val="24"/>
          <w:szCs w:val="24"/>
        </w:rPr>
        <w:t>ние времена меньшевистской республики. Сумело ли это самое сознание уберечь ее от собственной несвободы: распрей, конфликтов, войн между нациями, захватов соседних земель — себе на пагубу? Что же, говорит Гамсахурдиа, заколодованный круг. Все дурное и все хорош</w:t>
      </w:r>
      <w:r w:rsidR="00ED0CB0">
        <w:rPr>
          <w:rStyle w:val="FontStyle33"/>
          <w:rFonts w:ascii="Times New Roman" w:hAnsi="Times New Roman" w:cs="Times New Roman"/>
          <w:bCs/>
          <w:sz w:val="24"/>
          <w:szCs w:val="24"/>
        </w:rPr>
        <w:t>ее — в чело</w:t>
      </w:r>
      <w:r w:rsidRPr="00EB6FE0">
        <w:rPr>
          <w:rStyle w:val="FontStyle33"/>
          <w:rFonts w:ascii="Times New Roman" w:hAnsi="Times New Roman" w:cs="Times New Roman"/>
          <w:bCs/>
          <w:sz w:val="24"/>
          <w:szCs w:val="24"/>
        </w:rPr>
        <w:t>веке. Будем же надеяться на хорошее и опираться на него. Но ведь и хорошее надо высвободить (это Ленин). В рай палкой не загонишь (это писатель). И пауза после реплики первого: а из ада дубиной стоит?</w:t>
      </w:r>
    </w:p>
    <w:p w:rsidR="001D402A" w:rsidRPr="00EB6FE0" w:rsidRDefault="001D402A" w:rsidP="001D402A">
      <w:pPr>
        <w:pStyle w:val="Style15"/>
        <w:widowControl/>
        <w:spacing w:line="360" w:lineRule="auto"/>
        <w:ind w:firstLine="370"/>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 xml:space="preserve">Но вот Гамсахурдиа касается самого больного пункта — людей, в руках коих власть. Россия, приходящая на Восток, — цель общая, однако кем она придет и уже пришла? Кем: </w:t>
      </w:r>
      <w:r w:rsidRPr="00EB6FE0">
        <w:rPr>
          <w:rStyle w:val="FontStyle33"/>
          <w:rFonts w:ascii="Times New Roman" w:hAnsi="Times New Roman" w:cs="Times New Roman"/>
          <w:bCs/>
          <w:sz w:val="24"/>
          <w:szCs w:val="24"/>
        </w:rPr>
        <w:lastRenderedPageBreak/>
        <w:t>освободителем без задней мысли или новым колонизатором, унифик</w:t>
      </w:r>
      <w:r w:rsidR="00ED0CB0">
        <w:rPr>
          <w:rStyle w:val="FontStyle33"/>
          <w:rFonts w:ascii="Times New Roman" w:hAnsi="Times New Roman" w:cs="Times New Roman"/>
          <w:bCs/>
          <w:sz w:val="24"/>
          <w:szCs w:val="24"/>
        </w:rPr>
        <w:t>атором, насильником? Ленин мрач</w:t>
      </w:r>
      <w:r w:rsidRPr="00EB6FE0">
        <w:rPr>
          <w:rStyle w:val="FontStyle33"/>
          <w:rFonts w:ascii="Times New Roman" w:hAnsi="Times New Roman" w:cs="Times New Roman"/>
          <w:bCs/>
          <w:sz w:val="24"/>
          <w:szCs w:val="24"/>
        </w:rPr>
        <w:t>неет. Он требует доказательств (имена, факты). Писатель демонстрирует батумскую газету — заголовок редакторской статьи по поводу его "От</w:t>
      </w:r>
      <w:r w:rsidRPr="00EB6FE0">
        <w:rPr>
          <w:rStyle w:val="FontStyle33"/>
          <w:rFonts w:ascii="Times New Roman" w:hAnsi="Times New Roman" w:cs="Times New Roman"/>
          <w:bCs/>
          <w:sz w:val="24"/>
          <w:szCs w:val="24"/>
        </w:rPr>
        <w:softHyphen/>
        <w:t>крытого письма": "Дикий вопль шови</w:t>
      </w:r>
      <w:r w:rsidR="00ED0CB0">
        <w:rPr>
          <w:rStyle w:val="FontStyle33"/>
          <w:rFonts w:ascii="Times New Roman" w:hAnsi="Times New Roman" w:cs="Times New Roman"/>
          <w:bCs/>
          <w:sz w:val="24"/>
          <w:szCs w:val="24"/>
        </w:rPr>
        <w:t>низма". Он рассказывает о виден</w:t>
      </w:r>
      <w:r w:rsidRPr="00EB6FE0">
        <w:rPr>
          <w:rStyle w:val="FontStyle33"/>
          <w:rFonts w:ascii="Times New Roman" w:hAnsi="Times New Roman" w:cs="Times New Roman"/>
          <w:bCs/>
          <w:sz w:val="24"/>
          <w:szCs w:val="24"/>
        </w:rPr>
        <w:t>ном и услышанном: о вторжении моско</w:t>
      </w:r>
      <w:r w:rsidR="00ED0CB0">
        <w:rPr>
          <w:rStyle w:val="FontStyle33"/>
          <w:rFonts w:ascii="Times New Roman" w:hAnsi="Times New Roman" w:cs="Times New Roman"/>
          <w:bCs/>
          <w:sz w:val="24"/>
          <w:szCs w:val="24"/>
        </w:rPr>
        <w:t>вских ведомств, о диктаторах-на</w:t>
      </w:r>
      <w:r w:rsidRPr="00EB6FE0">
        <w:rPr>
          <w:rStyle w:val="FontStyle33"/>
          <w:rFonts w:ascii="Times New Roman" w:hAnsi="Times New Roman" w:cs="Times New Roman"/>
          <w:bCs/>
          <w:sz w:val="24"/>
          <w:szCs w:val="24"/>
        </w:rPr>
        <w:t>ставниках, не говорящих по-грузински, и о кавказских наместниках, которые хотели бы в считанные неде</w:t>
      </w:r>
      <w:r w:rsidR="00ED0CB0">
        <w:rPr>
          <w:rStyle w:val="FontStyle33"/>
          <w:rFonts w:ascii="Times New Roman" w:hAnsi="Times New Roman" w:cs="Times New Roman"/>
          <w:bCs/>
          <w:sz w:val="24"/>
          <w:szCs w:val="24"/>
        </w:rPr>
        <w:t>ли упразднить нации. Да, призна</w:t>
      </w:r>
      <w:r w:rsidRPr="00EB6FE0">
        <w:rPr>
          <w:rStyle w:val="FontStyle33"/>
          <w:rFonts w:ascii="Times New Roman" w:hAnsi="Times New Roman" w:cs="Times New Roman"/>
          <w:bCs/>
          <w:sz w:val="24"/>
          <w:szCs w:val="24"/>
        </w:rPr>
        <w:t>ет Ленин, Махарадзе сообщал нечто похожее</w:t>
      </w:r>
      <w:r w:rsidR="00CA223A">
        <w:rPr>
          <w:rStyle w:val="FontStyle33"/>
          <w:rFonts w:ascii="Times New Roman" w:hAnsi="Times New Roman" w:cs="Times New Roman"/>
          <w:bCs/>
          <w:sz w:val="24"/>
          <w:szCs w:val="24"/>
          <w:vertAlign w:val="superscript"/>
        </w:rPr>
        <w:t>11</w:t>
      </w:r>
      <w:r w:rsidRPr="00EB6FE0">
        <w:rPr>
          <w:rStyle w:val="FontStyle33"/>
          <w:rFonts w:ascii="Times New Roman" w:hAnsi="Times New Roman" w:cs="Times New Roman"/>
          <w:bCs/>
          <w:sz w:val="24"/>
          <w:szCs w:val="24"/>
        </w:rPr>
        <w:t>. Предсовнаркома не стесняется в выражениях — по адрес</w:t>
      </w:r>
      <w:r w:rsidR="00ED0CB0">
        <w:rPr>
          <w:rStyle w:val="FontStyle33"/>
          <w:rFonts w:ascii="Times New Roman" w:hAnsi="Times New Roman" w:cs="Times New Roman"/>
          <w:bCs/>
          <w:sz w:val="24"/>
          <w:szCs w:val="24"/>
        </w:rPr>
        <w:t>у примазавшихся. Гамсахурдиа не</w:t>
      </w:r>
      <w:r w:rsidRPr="00EB6FE0">
        <w:rPr>
          <w:rStyle w:val="FontStyle33"/>
          <w:rFonts w:ascii="Times New Roman" w:hAnsi="Times New Roman" w:cs="Times New Roman"/>
          <w:bCs/>
          <w:sz w:val="24"/>
          <w:szCs w:val="24"/>
        </w:rPr>
        <w:t>доумевает: разве Орджоникидзе примазавшийся, а не самый что ни на есть единоверный? Ленин отшучивается: так он же ваш, единокровный. В ответ жесткое: нет, он не грузин. Не первый из квазинаших, для кого Грузия — разменная монета, н</w:t>
      </w:r>
      <w:r w:rsidR="00ED0CB0">
        <w:rPr>
          <w:rStyle w:val="FontStyle33"/>
          <w:rFonts w:ascii="Times New Roman" w:hAnsi="Times New Roman" w:cs="Times New Roman"/>
          <w:bCs/>
          <w:sz w:val="24"/>
          <w:szCs w:val="24"/>
        </w:rPr>
        <w:t>е больше, чем поприще, чем фраг</w:t>
      </w:r>
      <w:r w:rsidRPr="00EB6FE0">
        <w:rPr>
          <w:rStyle w:val="FontStyle33"/>
          <w:rFonts w:ascii="Times New Roman" w:hAnsi="Times New Roman" w:cs="Times New Roman"/>
          <w:bCs/>
          <w:sz w:val="24"/>
          <w:szCs w:val="24"/>
        </w:rPr>
        <w:t xml:space="preserve">мент России, </w:t>
      </w:r>
      <w:r w:rsidRPr="00EB6FE0">
        <w:rPr>
          <w:rStyle w:val="FontStyle33"/>
          <w:rFonts w:ascii="Times New Roman" w:hAnsi="Times New Roman" w:cs="Times New Roman"/>
          <w:b/>
          <w:sz w:val="24"/>
          <w:szCs w:val="24"/>
        </w:rPr>
        <w:t xml:space="preserve">уже </w:t>
      </w:r>
      <w:r w:rsidRPr="00EB6FE0">
        <w:rPr>
          <w:rStyle w:val="FontStyle33"/>
          <w:rFonts w:ascii="Times New Roman" w:hAnsi="Times New Roman" w:cs="Times New Roman"/>
          <w:bCs/>
          <w:sz w:val="24"/>
          <w:szCs w:val="24"/>
        </w:rPr>
        <w:t xml:space="preserve">не империи, но какой вместо? (Вот он, самый главный, самый больной "пункт"...) Ответом на ответ — еще жестче: ах, он </w:t>
      </w:r>
      <w:r w:rsidRPr="00EB6FE0">
        <w:rPr>
          <w:rStyle w:val="FontStyle33"/>
          <w:rFonts w:ascii="Times New Roman" w:hAnsi="Times New Roman" w:cs="Times New Roman"/>
          <w:b/>
          <w:sz w:val="24"/>
          <w:szCs w:val="24"/>
        </w:rPr>
        <w:t xml:space="preserve">не ваш, </w:t>
      </w:r>
      <w:r w:rsidRPr="00EB6FE0">
        <w:rPr>
          <w:rStyle w:val="FontStyle33"/>
          <w:rFonts w:ascii="Times New Roman" w:hAnsi="Times New Roman" w:cs="Times New Roman"/>
          <w:bCs/>
          <w:sz w:val="24"/>
          <w:szCs w:val="24"/>
        </w:rPr>
        <w:t xml:space="preserve">так кто же </w:t>
      </w:r>
      <w:r w:rsidRPr="00EB6FE0">
        <w:rPr>
          <w:rStyle w:val="FontStyle33"/>
          <w:rFonts w:ascii="Times New Roman" w:hAnsi="Times New Roman" w:cs="Times New Roman"/>
          <w:b/>
          <w:sz w:val="24"/>
          <w:szCs w:val="24"/>
        </w:rPr>
        <w:t xml:space="preserve">ваши </w:t>
      </w:r>
      <w:r w:rsidRPr="00EB6FE0">
        <w:rPr>
          <w:rStyle w:val="FontStyle33"/>
          <w:rFonts w:ascii="Times New Roman" w:hAnsi="Times New Roman" w:cs="Times New Roman"/>
          <w:bCs/>
          <w:sz w:val="24"/>
          <w:szCs w:val="24"/>
        </w:rPr>
        <w:t>— беглые правители, отставные любовники Антанты?! Так, может, выписать либерального лорда, чтоб стал во главе, а вам тогда чем: крошечной Индией на побегушках у других великих?</w:t>
      </w:r>
    </w:p>
    <w:p w:rsidR="001D402A" w:rsidRPr="00EB6FE0" w:rsidRDefault="00ED0CB0" w:rsidP="001D402A">
      <w:pPr>
        <w:pStyle w:val="Style15"/>
        <w:widowControl/>
        <w:spacing w:line="360" w:lineRule="auto"/>
        <w:ind w:firstLine="0"/>
        <w:rPr>
          <w:rStyle w:val="FontStyle33"/>
          <w:rFonts w:ascii="Times New Roman" w:hAnsi="Times New Roman" w:cs="Times New Roman"/>
          <w:bCs/>
          <w:sz w:val="24"/>
          <w:szCs w:val="24"/>
        </w:rPr>
      </w:pPr>
      <w:r>
        <w:rPr>
          <w:rStyle w:val="FontStyle33"/>
          <w:rFonts w:ascii="Times New Roman" w:hAnsi="Times New Roman" w:cs="Times New Roman"/>
          <w:bCs/>
          <w:sz w:val="24"/>
          <w:szCs w:val="24"/>
        </w:rPr>
        <w:t xml:space="preserve">     </w:t>
      </w:r>
      <w:r w:rsidR="001D402A" w:rsidRPr="00EB6FE0">
        <w:rPr>
          <w:rStyle w:val="FontStyle33"/>
          <w:rFonts w:ascii="Times New Roman" w:hAnsi="Times New Roman" w:cs="Times New Roman"/>
          <w:bCs/>
          <w:sz w:val="24"/>
          <w:szCs w:val="24"/>
        </w:rPr>
        <w:t>Молчание. Разрядка. Перебор (п</w:t>
      </w:r>
      <w:r>
        <w:rPr>
          <w:rStyle w:val="FontStyle33"/>
          <w:rFonts w:ascii="Times New Roman" w:hAnsi="Times New Roman" w:cs="Times New Roman"/>
          <w:bCs/>
          <w:sz w:val="24"/>
          <w:szCs w:val="24"/>
        </w:rPr>
        <w:t>ро себя) пунктов согласия. Писа</w:t>
      </w:r>
      <w:r w:rsidR="001D402A" w:rsidRPr="00EB6FE0">
        <w:rPr>
          <w:rStyle w:val="FontStyle33"/>
          <w:rFonts w:ascii="Times New Roman" w:hAnsi="Times New Roman" w:cs="Times New Roman"/>
          <w:bCs/>
          <w:sz w:val="24"/>
          <w:szCs w:val="24"/>
        </w:rPr>
        <w:t>тель — едва ли не на пальцах: вселенский размах (у революции — той, что есть) и он, Ульянов-Ленин, воплощением ее, он и его солд</w:t>
      </w:r>
      <w:r>
        <w:rPr>
          <w:rStyle w:val="FontStyle33"/>
          <w:rFonts w:ascii="Times New Roman" w:hAnsi="Times New Roman" w:cs="Times New Roman"/>
          <w:bCs/>
          <w:sz w:val="24"/>
          <w:szCs w:val="24"/>
        </w:rPr>
        <w:t>аты, с ко</w:t>
      </w:r>
      <w:r w:rsidR="001D402A" w:rsidRPr="00EB6FE0">
        <w:rPr>
          <w:rStyle w:val="FontStyle33"/>
          <w:rFonts w:ascii="Times New Roman" w:hAnsi="Times New Roman" w:cs="Times New Roman"/>
          <w:bCs/>
          <w:sz w:val="24"/>
          <w:szCs w:val="24"/>
        </w:rPr>
        <w:t>торыми разговаривал на тифлисских ул</w:t>
      </w:r>
      <w:r>
        <w:rPr>
          <w:rStyle w:val="FontStyle33"/>
          <w:rFonts w:ascii="Times New Roman" w:hAnsi="Times New Roman" w:cs="Times New Roman"/>
          <w:bCs/>
          <w:sz w:val="24"/>
          <w:szCs w:val="24"/>
        </w:rPr>
        <w:t>ицах, отметив, как гордится каж</w:t>
      </w:r>
      <w:r w:rsidR="001D402A" w:rsidRPr="00EB6FE0">
        <w:rPr>
          <w:rStyle w:val="FontStyle33"/>
          <w:rFonts w:ascii="Times New Roman" w:hAnsi="Times New Roman" w:cs="Times New Roman"/>
          <w:bCs/>
          <w:sz w:val="24"/>
          <w:szCs w:val="24"/>
        </w:rPr>
        <w:t>дый из них обретенным достоинством ("я — человек"), — нет, главный шанс все-таки не потерян, грузинское дело еще не погибло...Собеседник же, быстрой ассоциацией сочленив Швейцарию, что когда-то приютила разноплеменных российских эмигрантов, с Швейцарией же — той, что для себя: мирной, равновесной. В такую у</w:t>
      </w:r>
      <w:r>
        <w:rPr>
          <w:rStyle w:val="FontStyle33"/>
          <w:rFonts w:ascii="Times New Roman" w:hAnsi="Times New Roman" w:cs="Times New Roman"/>
          <w:bCs/>
          <w:sz w:val="24"/>
          <w:szCs w:val="24"/>
        </w:rPr>
        <w:t>местилась ли бы гордая, непокла</w:t>
      </w:r>
      <w:r w:rsidR="001D402A" w:rsidRPr="00EB6FE0">
        <w:rPr>
          <w:rStyle w:val="FontStyle33"/>
          <w:rFonts w:ascii="Times New Roman" w:hAnsi="Times New Roman" w:cs="Times New Roman"/>
          <w:bCs/>
          <w:sz w:val="24"/>
          <w:szCs w:val="24"/>
        </w:rPr>
        <w:t>дистая Грузия, уже вкусившая от независимости и кровью — своей и чужой — заплатившая за неудачу?! И еще ассоциация — русский XIX, а в нем Польша: не просто окраина, не только цивилизованная колония, а еще и постоянный вызов, укор сов</w:t>
      </w:r>
      <w:r>
        <w:rPr>
          <w:rStyle w:val="FontStyle33"/>
          <w:rFonts w:ascii="Times New Roman" w:hAnsi="Times New Roman" w:cs="Times New Roman"/>
          <w:bCs/>
          <w:sz w:val="24"/>
          <w:szCs w:val="24"/>
        </w:rPr>
        <w:t>ести, напоминание — не быть рус</w:t>
      </w:r>
      <w:r w:rsidR="001D402A" w:rsidRPr="00EB6FE0">
        <w:rPr>
          <w:rStyle w:val="FontStyle33"/>
          <w:rFonts w:ascii="Times New Roman" w:hAnsi="Times New Roman" w:cs="Times New Roman"/>
          <w:bCs/>
          <w:sz w:val="24"/>
          <w:szCs w:val="24"/>
        </w:rPr>
        <w:t>ским свободными, пока несвободна она, Польша, и пока ее несвободой питается темное, зверское: ненависть всех ко всем... Так не этим ли вызовом, укором ныне, хотя по-другому, Грузия?!</w:t>
      </w:r>
    </w:p>
    <w:p w:rsidR="001D402A" w:rsidRPr="00EB6FE0"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Вслух (Ленин) : а почему б не дог</w:t>
      </w:r>
      <w:r w:rsidR="00ED0CB0">
        <w:rPr>
          <w:rStyle w:val="FontStyle33"/>
          <w:rFonts w:ascii="Times New Roman" w:hAnsi="Times New Roman" w:cs="Times New Roman"/>
          <w:bCs/>
          <w:sz w:val="24"/>
          <w:szCs w:val="24"/>
        </w:rPr>
        <w:t>овориться нам? И без всякой иро</w:t>
      </w:r>
      <w:r w:rsidRPr="00EB6FE0">
        <w:rPr>
          <w:rStyle w:val="FontStyle33"/>
          <w:rFonts w:ascii="Times New Roman" w:hAnsi="Times New Roman" w:cs="Times New Roman"/>
          <w:bCs/>
          <w:sz w:val="24"/>
          <w:szCs w:val="24"/>
        </w:rPr>
        <w:t xml:space="preserve">нии — договор же всегда уступка, и если равный, то с двух сторон. Вы, грузины, кусочек от суверенности, да и не просто в уступку, а для дела нужного, выгодного; хозяйственное объединение Закавказья — это ведь и регулярный обмен (нефть же вам до зарезу), и в мировую экономику вход — для себя, для нас (внешнеторговским прикрытием), а сверх того и всему итогом: Грузия — мост, прочный, надежный мост в Азию; сами же считаете — </w:t>
      </w:r>
      <w:r w:rsidRPr="00EB6FE0">
        <w:rPr>
          <w:rStyle w:val="FontStyle33"/>
          <w:rFonts w:ascii="Times New Roman" w:hAnsi="Times New Roman" w:cs="Times New Roman"/>
          <w:bCs/>
          <w:sz w:val="24"/>
          <w:szCs w:val="24"/>
        </w:rPr>
        <w:lastRenderedPageBreak/>
        <w:t>нужнее, сокровеннее дела</w:t>
      </w:r>
      <w:r w:rsidR="00ED0CB0">
        <w:rPr>
          <w:rStyle w:val="FontStyle33"/>
          <w:rFonts w:ascii="Times New Roman" w:hAnsi="Times New Roman" w:cs="Times New Roman"/>
          <w:bCs/>
          <w:sz w:val="24"/>
          <w:szCs w:val="24"/>
        </w:rPr>
        <w:t xml:space="preserve"> нет. Ну а "наместника", как из</w:t>
      </w:r>
      <w:r w:rsidRPr="00EB6FE0">
        <w:rPr>
          <w:rStyle w:val="FontStyle33"/>
          <w:rFonts w:ascii="Times New Roman" w:hAnsi="Times New Roman" w:cs="Times New Roman"/>
          <w:bCs/>
          <w:sz w:val="24"/>
          <w:szCs w:val="24"/>
        </w:rPr>
        <w:t>волите изъясняться, можно и погибче, поделикатней. Вот и к единству приблизимся. Единством России — к единству всех на свет</w:t>
      </w:r>
      <w:r w:rsidR="00ED0CB0">
        <w:rPr>
          <w:rStyle w:val="FontStyle33"/>
          <w:rFonts w:ascii="Times New Roman" w:hAnsi="Times New Roman" w:cs="Times New Roman"/>
          <w:bCs/>
          <w:sz w:val="24"/>
          <w:szCs w:val="24"/>
        </w:rPr>
        <w:t>е без малей</w:t>
      </w:r>
      <w:r w:rsidRPr="00EB6FE0">
        <w:rPr>
          <w:rStyle w:val="FontStyle33"/>
          <w:rFonts w:ascii="Times New Roman" w:hAnsi="Times New Roman" w:cs="Times New Roman"/>
          <w:bCs/>
          <w:sz w:val="24"/>
          <w:szCs w:val="24"/>
        </w:rPr>
        <w:t>шего изъятия — и без малейшего поку</w:t>
      </w:r>
      <w:r w:rsidR="00ED0CB0">
        <w:rPr>
          <w:rStyle w:val="FontStyle33"/>
          <w:rFonts w:ascii="Times New Roman" w:hAnsi="Times New Roman" w:cs="Times New Roman"/>
          <w:bCs/>
          <w:sz w:val="24"/>
          <w:szCs w:val="24"/>
        </w:rPr>
        <w:t>шения на право выбрать собствен</w:t>
      </w:r>
      <w:r w:rsidRPr="00EB6FE0">
        <w:rPr>
          <w:rStyle w:val="FontStyle33"/>
          <w:rFonts w:ascii="Times New Roman" w:hAnsi="Times New Roman" w:cs="Times New Roman"/>
          <w:bCs/>
          <w:sz w:val="24"/>
          <w:szCs w:val="24"/>
        </w:rPr>
        <w:t xml:space="preserve">ную форму совместно завоеванной и неподложной свободы, в этом суть — </w:t>
      </w:r>
      <w:r w:rsidRPr="00EB6FE0">
        <w:rPr>
          <w:rStyle w:val="FontStyle33"/>
          <w:rFonts w:ascii="Times New Roman" w:hAnsi="Times New Roman" w:cs="Times New Roman"/>
          <w:b/>
          <w:sz w:val="24"/>
          <w:szCs w:val="24"/>
        </w:rPr>
        <w:t xml:space="preserve">неподложной. </w:t>
      </w:r>
      <w:r w:rsidRPr="00EB6FE0">
        <w:rPr>
          <w:rStyle w:val="FontStyle33"/>
          <w:rFonts w:ascii="Times New Roman" w:hAnsi="Times New Roman" w:cs="Times New Roman"/>
          <w:bCs/>
          <w:sz w:val="24"/>
          <w:szCs w:val="24"/>
        </w:rPr>
        <w:t>Ну, как — кусочек на кусище? Договорились?</w:t>
      </w:r>
    </w:p>
    <w:p w:rsidR="001D402A" w:rsidRPr="00EB6FE0"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 xml:space="preserve">Вслух (писатель) : соблазнительно, но вот сомнение. Объединение закавказское, университет — закавказский, мост — закавказский... и язык тоже? Закавказский язык? На нем командовать — на нем же думать? И колыбельную на нем?! А столетия, что, в нем, в языке, тоже побоку? И дружбы, и вражды в однодневье забыть? Единства-то вроде больше, но этому единству дня не прожить без арбитра. И кому же стать снова этим арбитром, как не России — великорусской, если даже станет разговаривать на иных языках... Язык </w:t>
      </w:r>
      <w:r w:rsidR="00ED0CB0">
        <w:rPr>
          <w:rStyle w:val="FontStyle33"/>
          <w:rFonts w:ascii="Times New Roman" w:hAnsi="Times New Roman" w:cs="Times New Roman"/>
          <w:bCs/>
          <w:sz w:val="24"/>
          <w:szCs w:val="24"/>
        </w:rPr>
        <w:t>без этноса — человек вне культу</w:t>
      </w:r>
      <w:r w:rsidRPr="00EB6FE0">
        <w:rPr>
          <w:rStyle w:val="FontStyle33"/>
          <w:rFonts w:ascii="Times New Roman" w:hAnsi="Times New Roman" w:cs="Times New Roman"/>
          <w:bCs/>
          <w:sz w:val="24"/>
          <w:szCs w:val="24"/>
        </w:rPr>
        <w:t>ры. Безъязыкий — безликий. Безлик</w:t>
      </w:r>
      <w:r w:rsidR="00ED0CB0">
        <w:rPr>
          <w:rStyle w:val="FontStyle33"/>
          <w:rFonts w:ascii="Times New Roman" w:hAnsi="Times New Roman" w:cs="Times New Roman"/>
          <w:bCs/>
          <w:sz w:val="24"/>
          <w:szCs w:val="24"/>
        </w:rPr>
        <w:t>ий — способный на любое. И чело</w:t>
      </w:r>
      <w:r w:rsidRPr="00EB6FE0">
        <w:rPr>
          <w:rStyle w:val="FontStyle33"/>
          <w:rFonts w:ascii="Times New Roman" w:hAnsi="Times New Roman" w:cs="Times New Roman"/>
          <w:bCs/>
          <w:sz w:val="24"/>
          <w:szCs w:val="24"/>
        </w:rPr>
        <w:t>век, и Россия.</w:t>
      </w:r>
    </w:p>
    <w:p w:rsidR="001D402A" w:rsidRPr="00EB6FE0" w:rsidRDefault="001D402A" w:rsidP="001D402A">
      <w:pPr>
        <w:pStyle w:val="Style19"/>
        <w:widowControl/>
        <w:spacing w:before="24" w:line="360" w:lineRule="auto"/>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Снова вслух (Ленин) — извлекая</w:t>
      </w:r>
      <w:r w:rsidR="00ED0CB0">
        <w:rPr>
          <w:rStyle w:val="FontStyle33"/>
          <w:rFonts w:ascii="Times New Roman" w:hAnsi="Times New Roman" w:cs="Times New Roman"/>
          <w:bCs/>
          <w:sz w:val="24"/>
          <w:szCs w:val="24"/>
        </w:rPr>
        <w:t xml:space="preserve"> сокровенное, вслушиваясь в реп</w:t>
      </w:r>
      <w:r w:rsidRPr="00EB6FE0">
        <w:rPr>
          <w:rStyle w:val="FontStyle33"/>
          <w:rFonts w:ascii="Times New Roman" w:hAnsi="Times New Roman" w:cs="Times New Roman"/>
          <w:bCs/>
          <w:sz w:val="24"/>
          <w:szCs w:val="24"/>
        </w:rPr>
        <w:t>лики собеседника: так-то оно так, насчет языка вполне согласен! И все же не так, В главном, решающем не так</w:t>
      </w:r>
      <w:r w:rsidR="00ED0CB0">
        <w:rPr>
          <w:rStyle w:val="FontStyle33"/>
          <w:rFonts w:ascii="Times New Roman" w:hAnsi="Times New Roman" w:cs="Times New Roman"/>
          <w:bCs/>
          <w:sz w:val="24"/>
          <w:szCs w:val="24"/>
        </w:rPr>
        <w:t>. Путь-то к человечеству двусто</w:t>
      </w:r>
      <w:r w:rsidRPr="00EB6FE0">
        <w:rPr>
          <w:rStyle w:val="FontStyle33"/>
          <w:rFonts w:ascii="Times New Roman" w:hAnsi="Times New Roman" w:cs="Times New Roman"/>
          <w:bCs/>
          <w:sz w:val="24"/>
          <w:szCs w:val="24"/>
        </w:rPr>
        <w:t>ронний. Не только от "части" к "цел</w:t>
      </w:r>
      <w:r w:rsidR="00ED0CB0">
        <w:rPr>
          <w:rStyle w:val="FontStyle33"/>
          <w:rFonts w:ascii="Times New Roman" w:hAnsi="Times New Roman" w:cs="Times New Roman"/>
          <w:bCs/>
          <w:sz w:val="24"/>
          <w:szCs w:val="24"/>
        </w:rPr>
        <w:t>ому", но и наоборот. Очень суще</w:t>
      </w:r>
      <w:r w:rsidRPr="00EB6FE0">
        <w:rPr>
          <w:rStyle w:val="FontStyle33"/>
          <w:rFonts w:ascii="Times New Roman" w:hAnsi="Times New Roman" w:cs="Times New Roman"/>
          <w:bCs/>
          <w:sz w:val="24"/>
          <w:szCs w:val="24"/>
        </w:rPr>
        <w:t xml:space="preserve">ственное это — наоборот! А кроме желания, есть еще и необходимость. Наша, наша с вами необходимость — Россия. Не весь Мир она, но пока... Мир! (Надолго ли?) Не знаю . В перманентное пионерство не верю, сам предсказывал весной 1920-го: как победит рабочий Запад, заново станем отсталыми, социалистически отсталыми! (И теперь, в 21-м, также?) Не совсем так. Ведь та </w:t>
      </w:r>
      <w:r w:rsidRPr="00EB6FE0">
        <w:rPr>
          <w:rStyle w:val="FontStyle33"/>
          <w:rFonts w:ascii="Times New Roman" w:hAnsi="Times New Roman" w:cs="Times New Roman"/>
          <w:b/>
          <w:sz w:val="24"/>
          <w:szCs w:val="24"/>
        </w:rPr>
        <w:t xml:space="preserve">отсталость заново </w:t>
      </w:r>
      <w:r w:rsidRPr="00EB6FE0">
        <w:rPr>
          <w:rStyle w:val="FontStyle33"/>
          <w:rFonts w:ascii="Times New Roman" w:hAnsi="Times New Roman" w:cs="Times New Roman"/>
          <w:bCs/>
          <w:sz w:val="24"/>
          <w:szCs w:val="24"/>
        </w:rPr>
        <w:t xml:space="preserve">была бы как раз на прямом пути: от нас к Европе, от Европы снова к нам, и дальше, дальше. Прямого же пути, как видите, нет. Не вытанцевалось. Все кругом не то, что в 1917-м, 18-м, 19-м. Теперь об ином речь: об отсрочке, растущей в </w:t>
      </w:r>
      <w:r w:rsidRPr="00EB6FE0">
        <w:rPr>
          <w:rStyle w:val="FontStyle33"/>
          <w:rFonts w:ascii="Times New Roman" w:hAnsi="Times New Roman" w:cs="Times New Roman"/>
          <w:b/>
          <w:sz w:val="24"/>
          <w:szCs w:val="24"/>
        </w:rPr>
        <w:t xml:space="preserve">эпоху. </w:t>
      </w:r>
      <w:r w:rsidRPr="00EB6FE0">
        <w:rPr>
          <w:rStyle w:val="FontStyle33"/>
          <w:rFonts w:ascii="Times New Roman" w:hAnsi="Times New Roman" w:cs="Times New Roman"/>
          <w:bCs/>
          <w:sz w:val="24"/>
          <w:szCs w:val="24"/>
        </w:rPr>
        <w:t>О "перевернутом" ходе: вперед... к азам цивилиза</w:t>
      </w:r>
      <w:r w:rsidR="00ED0CB0">
        <w:rPr>
          <w:rStyle w:val="FontStyle33"/>
          <w:rFonts w:ascii="Times New Roman" w:hAnsi="Times New Roman" w:cs="Times New Roman"/>
          <w:bCs/>
          <w:sz w:val="24"/>
          <w:szCs w:val="24"/>
        </w:rPr>
        <w:t>ции, без коих не сдвинуть с мес</w:t>
      </w:r>
      <w:r w:rsidRPr="00EB6FE0">
        <w:rPr>
          <w:rStyle w:val="FontStyle33"/>
          <w:rFonts w:ascii="Times New Roman" w:hAnsi="Times New Roman" w:cs="Times New Roman"/>
          <w:bCs/>
          <w:sz w:val="24"/>
          <w:szCs w:val="24"/>
        </w:rPr>
        <w:t>та человеческие миллионы — и внутри и вовне. (Стало быть, не по Маркс</w:t>
      </w:r>
      <w:r w:rsidR="00ED0CB0">
        <w:rPr>
          <w:rStyle w:val="FontStyle33"/>
          <w:rFonts w:ascii="Times New Roman" w:hAnsi="Times New Roman" w:cs="Times New Roman"/>
          <w:bCs/>
          <w:sz w:val="24"/>
          <w:szCs w:val="24"/>
        </w:rPr>
        <w:t xml:space="preserve">у пошло?) Нет—по Марксу! В целом </w:t>
      </w:r>
      <w:r w:rsidRPr="00EB6FE0">
        <w:rPr>
          <w:rStyle w:val="FontStyle33"/>
          <w:rFonts w:ascii="Times New Roman" w:hAnsi="Times New Roman" w:cs="Times New Roman"/>
          <w:bCs/>
          <w:sz w:val="24"/>
          <w:szCs w:val="24"/>
        </w:rPr>
        <w:t xml:space="preserve">и в последнем счете — по Марксу! И все, что делаем, отклоняясь, — не больше чем детали. Потомки так и скажут: детали (и нэп ваш?). И нэп!.. Но пока </w:t>
      </w:r>
      <w:r w:rsidRPr="00EB6FE0">
        <w:rPr>
          <w:rStyle w:val="FontStyle33"/>
          <w:rFonts w:ascii="Times New Roman" w:hAnsi="Times New Roman" w:cs="Times New Roman"/>
          <w:b/>
          <w:sz w:val="24"/>
          <w:szCs w:val="24"/>
        </w:rPr>
        <w:t xml:space="preserve">решают детали. </w:t>
      </w:r>
      <w:r w:rsidRPr="00EB6FE0">
        <w:rPr>
          <w:rStyle w:val="FontStyle33"/>
          <w:rFonts w:ascii="Times New Roman" w:hAnsi="Times New Roman" w:cs="Times New Roman"/>
          <w:bCs/>
          <w:sz w:val="24"/>
          <w:szCs w:val="24"/>
        </w:rPr>
        <w:t xml:space="preserve">Решают: удержимся или нет. (Россией? "Единой, неделимой"?) Да, Россией. Только о двух головах она: российская Россия и Россия всемирная. (Двуликий Янус? Так это, помнится. </w:t>
      </w:r>
      <w:r w:rsidR="00ED0CB0">
        <w:rPr>
          <w:rStyle w:val="FontStyle33"/>
          <w:rFonts w:ascii="Times New Roman" w:hAnsi="Times New Roman" w:cs="Times New Roman"/>
          <w:bCs/>
          <w:sz w:val="24"/>
          <w:szCs w:val="24"/>
        </w:rPr>
        <w:t>Вы всегда на Рю Каруж с крестья</w:t>
      </w:r>
      <w:r w:rsidRPr="00EB6FE0">
        <w:rPr>
          <w:rStyle w:val="FontStyle33"/>
          <w:rFonts w:ascii="Times New Roman" w:hAnsi="Times New Roman" w:cs="Times New Roman"/>
          <w:bCs/>
          <w:sz w:val="24"/>
          <w:szCs w:val="24"/>
        </w:rPr>
        <w:t>нином связывали, от этого, как от печки, танцуя...) Что же, в некотором смысле обе головы — мужицкие. Всем</w:t>
      </w:r>
      <w:r w:rsidR="00ED0CB0">
        <w:rPr>
          <w:rStyle w:val="FontStyle33"/>
          <w:rFonts w:ascii="Times New Roman" w:hAnsi="Times New Roman" w:cs="Times New Roman"/>
          <w:bCs/>
          <w:sz w:val="24"/>
          <w:szCs w:val="24"/>
        </w:rPr>
        <w:t>ирная Россия — разве не тот рус</w:t>
      </w:r>
      <w:r w:rsidRPr="00EB6FE0">
        <w:rPr>
          <w:rStyle w:val="FontStyle33"/>
          <w:rFonts w:ascii="Times New Roman" w:hAnsi="Times New Roman" w:cs="Times New Roman"/>
          <w:bCs/>
          <w:sz w:val="24"/>
          <w:szCs w:val="24"/>
        </w:rPr>
        <w:t>ский мужик, который в обмен на Декрет о земле поддержал нас штыком и с которым теперь помирились на ново</w:t>
      </w:r>
      <w:r w:rsidR="00ED0CB0">
        <w:rPr>
          <w:rStyle w:val="FontStyle33"/>
          <w:rFonts w:ascii="Times New Roman" w:hAnsi="Times New Roman" w:cs="Times New Roman"/>
          <w:bCs/>
          <w:sz w:val="24"/>
          <w:szCs w:val="24"/>
        </w:rPr>
        <w:t>й почве? И разве не она, всемир</w:t>
      </w:r>
      <w:r w:rsidRPr="00EB6FE0">
        <w:rPr>
          <w:rStyle w:val="FontStyle33"/>
          <w:rFonts w:ascii="Times New Roman" w:hAnsi="Times New Roman" w:cs="Times New Roman"/>
          <w:bCs/>
          <w:sz w:val="24"/>
          <w:szCs w:val="24"/>
        </w:rPr>
        <w:t xml:space="preserve">ная Россия, в том восточном мужике, близком и далеком, в том, какого еще надо разбудить, подвигнуть к освобождающему </w:t>
      </w:r>
      <w:r w:rsidRPr="00EB6FE0">
        <w:rPr>
          <w:rStyle w:val="FontStyle33"/>
          <w:rFonts w:ascii="Times New Roman" w:hAnsi="Times New Roman" w:cs="Times New Roman"/>
          <w:bCs/>
          <w:sz w:val="24"/>
          <w:szCs w:val="24"/>
        </w:rPr>
        <w:lastRenderedPageBreak/>
        <w:t>действию? (И по</w:t>
      </w:r>
      <w:r w:rsidRPr="00EB6FE0">
        <w:rPr>
          <w:rStyle w:val="FontStyle33"/>
          <w:rFonts w:ascii="Times New Roman" w:hAnsi="Times New Roman" w:cs="Times New Roman"/>
          <w:bCs/>
          <w:sz w:val="24"/>
          <w:szCs w:val="24"/>
        </w:rPr>
        <w:softHyphen/>
        <w:t>тому—осторожность?) Разумеется.</w:t>
      </w:r>
      <w:r w:rsidR="00ED0CB0">
        <w:rPr>
          <w:rStyle w:val="FontStyle33"/>
          <w:rFonts w:ascii="Times New Roman" w:hAnsi="Times New Roman" w:cs="Times New Roman"/>
          <w:bCs/>
          <w:sz w:val="24"/>
          <w:szCs w:val="24"/>
        </w:rPr>
        <w:t xml:space="preserve"> Сломить ли иначе недоверие "ту</w:t>
      </w:r>
      <w:r w:rsidRPr="00EB6FE0">
        <w:rPr>
          <w:rStyle w:val="FontStyle33"/>
          <w:rFonts w:ascii="Times New Roman" w:hAnsi="Times New Roman" w:cs="Times New Roman"/>
          <w:bCs/>
          <w:sz w:val="24"/>
          <w:szCs w:val="24"/>
        </w:rPr>
        <w:t xml:space="preserve">земцев" к любому белому — человеку ли, слову ли? Осторожность и — смелость. Не делать жупела из отсталости, из незрелости. (А внутри? Разве не </w:t>
      </w:r>
      <w:r w:rsidRPr="00EB6FE0">
        <w:rPr>
          <w:rStyle w:val="FontStyle33"/>
          <w:rFonts w:ascii="Times New Roman" w:hAnsi="Times New Roman" w:cs="Times New Roman"/>
          <w:b/>
          <w:sz w:val="24"/>
          <w:szCs w:val="24"/>
        </w:rPr>
        <w:t xml:space="preserve">всемирная </w:t>
      </w:r>
      <w:r w:rsidRPr="00EB6FE0">
        <w:rPr>
          <w:rStyle w:val="FontStyle33"/>
          <w:rFonts w:ascii="Times New Roman" w:hAnsi="Times New Roman" w:cs="Times New Roman"/>
          <w:bCs/>
          <w:sz w:val="24"/>
          <w:szCs w:val="24"/>
        </w:rPr>
        <w:t>отсталость — великодержавие?) Конечно, из всех наследств — хуже нет. Но справимся. Справимся... если российской Россией — реальной, сильной, только си</w:t>
      </w:r>
      <w:r w:rsidR="00ED0CB0">
        <w:rPr>
          <w:rStyle w:val="FontStyle33"/>
          <w:rFonts w:ascii="Times New Roman" w:hAnsi="Times New Roman" w:cs="Times New Roman"/>
          <w:bCs/>
          <w:sz w:val="24"/>
          <w:szCs w:val="24"/>
        </w:rPr>
        <w:t>льная реальна! — если ею поддер</w:t>
      </w:r>
      <w:r w:rsidRPr="00EB6FE0">
        <w:rPr>
          <w:rStyle w:val="FontStyle33"/>
          <w:rFonts w:ascii="Times New Roman" w:hAnsi="Times New Roman" w:cs="Times New Roman"/>
          <w:bCs/>
          <w:sz w:val="24"/>
          <w:szCs w:val="24"/>
        </w:rPr>
        <w:t xml:space="preserve">жим Россию всемирную. </w:t>
      </w:r>
      <w:r w:rsidRPr="00EB6FE0">
        <w:rPr>
          <w:rStyle w:val="FontStyle33"/>
          <w:rFonts w:ascii="Times New Roman" w:hAnsi="Times New Roman" w:cs="Times New Roman"/>
          <w:b/>
          <w:sz w:val="24"/>
          <w:szCs w:val="24"/>
        </w:rPr>
        <w:t xml:space="preserve">Внутри себя — всемирную. </w:t>
      </w:r>
      <w:r w:rsidRPr="00EB6FE0">
        <w:rPr>
          <w:rStyle w:val="FontStyle33"/>
          <w:rFonts w:ascii="Times New Roman" w:hAnsi="Times New Roman" w:cs="Times New Roman"/>
          <w:bCs/>
          <w:sz w:val="24"/>
          <w:szCs w:val="24"/>
        </w:rPr>
        <w:t>(Weltpolitik, как говорили немцы? Термин-то, согласитесь, с дурным запахом...) Волков бояться — в лес не ходить. Да, наша Weltpolitik новая, необъезженная. Та, что начинается дома — и возвращается домой: передышкою, в и</w:t>
      </w:r>
      <w:r w:rsidR="00ED0CB0">
        <w:rPr>
          <w:rStyle w:val="FontStyle33"/>
          <w:rFonts w:ascii="Times New Roman" w:hAnsi="Times New Roman" w:cs="Times New Roman"/>
          <w:bCs/>
          <w:sz w:val="24"/>
          <w:szCs w:val="24"/>
        </w:rPr>
        <w:t>сточ</w:t>
      </w:r>
      <w:r w:rsidRPr="00EB6FE0">
        <w:rPr>
          <w:rStyle w:val="FontStyle33"/>
          <w:rFonts w:ascii="Times New Roman" w:hAnsi="Times New Roman" w:cs="Times New Roman"/>
          <w:bCs/>
          <w:sz w:val="24"/>
          <w:szCs w:val="24"/>
        </w:rPr>
        <w:t>никах которой не только воспоминан</w:t>
      </w:r>
      <w:r w:rsidR="00ED0CB0">
        <w:rPr>
          <w:rStyle w:val="FontStyle33"/>
          <w:rFonts w:ascii="Times New Roman" w:hAnsi="Times New Roman" w:cs="Times New Roman"/>
          <w:bCs/>
          <w:sz w:val="24"/>
          <w:szCs w:val="24"/>
        </w:rPr>
        <w:t>ия закордонных недругов об исхо</w:t>
      </w:r>
      <w:r w:rsidRPr="00EB6FE0">
        <w:rPr>
          <w:rStyle w:val="FontStyle33"/>
          <w:rFonts w:ascii="Times New Roman" w:hAnsi="Times New Roman" w:cs="Times New Roman"/>
          <w:bCs/>
          <w:sz w:val="24"/>
          <w:szCs w:val="24"/>
        </w:rPr>
        <w:t xml:space="preserve">де интервенции, но и неумолимости </w:t>
      </w:r>
      <w:r w:rsidR="00ED0CB0">
        <w:rPr>
          <w:rStyle w:val="FontStyle33"/>
          <w:rFonts w:ascii="Times New Roman" w:hAnsi="Times New Roman" w:cs="Times New Roman"/>
          <w:bCs/>
          <w:sz w:val="24"/>
          <w:szCs w:val="24"/>
        </w:rPr>
        <w:t>мирового хозяйства, да еще паци</w:t>
      </w:r>
      <w:r w:rsidRPr="00EB6FE0">
        <w:rPr>
          <w:rStyle w:val="FontStyle33"/>
          <w:rFonts w:ascii="Times New Roman" w:hAnsi="Times New Roman" w:cs="Times New Roman"/>
          <w:bCs/>
          <w:sz w:val="24"/>
          <w:szCs w:val="24"/>
        </w:rPr>
        <w:t>физм буржуазный, его тоже не упустить, союзник-то он не союзник, но и не враг. (А коммунизм мировой — в отставку, чтобы</w:t>
      </w:r>
      <w:r w:rsidR="00ED0CB0">
        <w:rPr>
          <w:rStyle w:val="FontStyle33"/>
          <w:rFonts w:ascii="Times New Roman" w:hAnsi="Times New Roman" w:cs="Times New Roman"/>
          <w:bCs/>
          <w:sz w:val="24"/>
          <w:szCs w:val="24"/>
        </w:rPr>
        <w:t xml:space="preserve"> не пугал?) Напро</w:t>
      </w:r>
      <w:r w:rsidRPr="00EB6FE0">
        <w:rPr>
          <w:rStyle w:val="FontStyle33"/>
          <w:rFonts w:ascii="Times New Roman" w:hAnsi="Times New Roman" w:cs="Times New Roman"/>
          <w:bCs/>
          <w:sz w:val="24"/>
          <w:szCs w:val="24"/>
        </w:rPr>
        <w:t>тив. Он — в основе. Он — в людях, сп</w:t>
      </w:r>
      <w:r w:rsidR="00ED0CB0">
        <w:rPr>
          <w:rStyle w:val="FontStyle33"/>
          <w:rFonts w:ascii="Times New Roman" w:hAnsi="Times New Roman" w:cs="Times New Roman"/>
          <w:bCs/>
          <w:sz w:val="24"/>
          <w:szCs w:val="24"/>
        </w:rPr>
        <w:t>особных видеть дальше дня сегод</w:t>
      </w:r>
      <w:r w:rsidRPr="00EB6FE0">
        <w:rPr>
          <w:rStyle w:val="FontStyle33"/>
          <w:rFonts w:ascii="Times New Roman" w:hAnsi="Times New Roman" w:cs="Times New Roman"/>
          <w:bCs/>
          <w:sz w:val="24"/>
          <w:szCs w:val="24"/>
        </w:rPr>
        <w:t>няшнего. Он — дисциплиною ума, мужеством "постепенновщины". Он — у тех, кто у власти и кто способен присмотреть за властвующими; вот этим, себя образумившим коммунизмом и</w:t>
      </w:r>
      <w:r w:rsidR="00ED0CB0">
        <w:rPr>
          <w:rStyle w:val="FontStyle33"/>
          <w:rFonts w:ascii="Times New Roman" w:hAnsi="Times New Roman" w:cs="Times New Roman"/>
          <w:bCs/>
          <w:sz w:val="24"/>
          <w:szCs w:val="24"/>
        </w:rPr>
        <w:t xml:space="preserve"> удержаться, не теряя, разу</w:t>
      </w:r>
      <w:r w:rsidRPr="00EB6FE0">
        <w:rPr>
          <w:rStyle w:val="FontStyle33"/>
          <w:rFonts w:ascii="Times New Roman" w:hAnsi="Times New Roman" w:cs="Times New Roman"/>
          <w:bCs/>
          <w:sz w:val="24"/>
          <w:szCs w:val="24"/>
        </w:rPr>
        <w:t xml:space="preserve">меется, истинных друзей "там", мало того — умножая их выходом за первоначальный, узкий, резко очерченный предел. Итак, собственным обновленным неравенством — к равенству всех! (И нэпом обручиться с азиатской, иноплеменной госпожою Бедностью?!) Архаично звучит, но близко к замыслу. Можно и так, только о России не забывая. Ведь нэп наш — это и нэповская Россия, ни на что прежнее не похожая. Ею — </w:t>
      </w:r>
      <w:r w:rsidRPr="00EB6FE0">
        <w:rPr>
          <w:rStyle w:val="FontStyle33"/>
          <w:rFonts w:ascii="Times New Roman" w:hAnsi="Times New Roman" w:cs="Times New Roman"/>
          <w:b/>
          <w:sz w:val="24"/>
          <w:szCs w:val="24"/>
        </w:rPr>
        <w:t xml:space="preserve">этой </w:t>
      </w:r>
      <w:r w:rsidRPr="00EB6FE0">
        <w:rPr>
          <w:rStyle w:val="FontStyle33"/>
          <w:rFonts w:ascii="Times New Roman" w:hAnsi="Times New Roman" w:cs="Times New Roman"/>
          <w:bCs/>
          <w:sz w:val="24"/>
          <w:szCs w:val="24"/>
        </w:rPr>
        <w:t xml:space="preserve">Россией — и уберечь хрупкую, ускользающую мировую революцию... (Мировую — в одной стране?) На том стоим. И оттого никакой третьей революции внутри, ни правой, ни </w:t>
      </w:r>
      <w:r w:rsidR="00ED0CB0">
        <w:rPr>
          <w:rStyle w:val="FontStyle33"/>
          <w:rFonts w:ascii="Times New Roman" w:hAnsi="Times New Roman" w:cs="Times New Roman"/>
          <w:bCs/>
          <w:sz w:val="24"/>
          <w:szCs w:val="24"/>
        </w:rPr>
        <w:t>левой, ни "истинно коммунистиче</w:t>
      </w:r>
      <w:r w:rsidRPr="00EB6FE0">
        <w:rPr>
          <w:rStyle w:val="FontStyle33"/>
          <w:rFonts w:ascii="Times New Roman" w:hAnsi="Times New Roman" w:cs="Times New Roman"/>
          <w:bCs/>
          <w:sz w:val="24"/>
          <w:szCs w:val="24"/>
        </w:rPr>
        <w:t>ской"! (Так ведь это, простите, Кронштадт навыворот?) Не спорю. Мятежного Кронштадта нет, а урок жив. "Анти-Кронштадт"? Согласен. И даже на собственный, пролетарский, коммунистический Термидор согласен...</w:t>
      </w:r>
    </w:p>
    <w:p w:rsidR="001D402A" w:rsidRPr="00EB6FE0" w:rsidRDefault="001D402A" w:rsidP="001D402A">
      <w:pPr>
        <w:pStyle w:val="Style15"/>
        <w:widowControl/>
        <w:spacing w:line="360" w:lineRule="auto"/>
        <w:ind w:firstLine="346"/>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И снова вслух писатель — с самым крайним сомнением (и уже тот, что за столом, — в репликах, но реже, реже...): боюсь и не скрываю этого. Боюсь, с детства, всего двуглавого. Двуглавой России — старой, новой. И вашей — двуглавой утопии боюсь. Какому клюву ее быть острее — российскому или всемирному? И не заклюют ли врозь, а то и вместе этнос: живой, теплый? Впрочем, он за с</w:t>
      </w:r>
      <w:r w:rsidR="00597D8A">
        <w:rPr>
          <w:rStyle w:val="FontStyle33"/>
          <w:rFonts w:ascii="Times New Roman" w:hAnsi="Times New Roman" w:cs="Times New Roman"/>
          <w:bCs/>
          <w:sz w:val="24"/>
          <w:szCs w:val="24"/>
        </w:rPr>
        <w:t>ебя постоит, он сквозь все прой</w:t>
      </w:r>
      <w:r w:rsidRPr="00EB6FE0">
        <w:rPr>
          <w:rStyle w:val="FontStyle33"/>
          <w:rFonts w:ascii="Times New Roman" w:hAnsi="Times New Roman" w:cs="Times New Roman"/>
          <w:bCs/>
          <w:sz w:val="24"/>
          <w:szCs w:val="24"/>
        </w:rPr>
        <w:t>дет, но какой ценой? (А полагаете, этнос — "нетленный" вегетарианец? В белоснежных ризах? И крови не жаждет?) Этому спору — века. Но — спору! Спору! Вы же хотите бесспорн</w:t>
      </w:r>
      <w:r w:rsidR="00597D8A">
        <w:rPr>
          <w:rStyle w:val="FontStyle33"/>
          <w:rFonts w:ascii="Times New Roman" w:hAnsi="Times New Roman" w:cs="Times New Roman"/>
          <w:bCs/>
          <w:sz w:val="24"/>
          <w:szCs w:val="24"/>
        </w:rPr>
        <w:t>ого. Бесспорной России. Бесспор</w:t>
      </w:r>
      <w:r w:rsidRPr="00EB6FE0">
        <w:rPr>
          <w:rStyle w:val="FontStyle33"/>
          <w:rFonts w:ascii="Times New Roman" w:hAnsi="Times New Roman" w:cs="Times New Roman"/>
          <w:bCs/>
          <w:sz w:val="24"/>
          <w:szCs w:val="24"/>
        </w:rPr>
        <w:t xml:space="preserve">ного Закавказья. Бесспорного коммунистического человечества. (О нет, уважаемый Гамсахурдиа. И в Женеве, помните, только и спорили, и </w:t>
      </w:r>
      <w:r w:rsidRPr="00EB6FE0">
        <w:rPr>
          <w:rStyle w:val="FontStyle33"/>
          <w:rFonts w:ascii="Times New Roman" w:hAnsi="Times New Roman" w:cs="Times New Roman"/>
          <w:bCs/>
          <w:sz w:val="24"/>
          <w:szCs w:val="24"/>
        </w:rPr>
        <w:lastRenderedPageBreak/>
        <w:t>после, по сей день. Не хватит ли? Не рас</w:t>
      </w:r>
      <w:r w:rsidR="00597D8A">
        <w:rPr>
          <w:rStyle w:val="FontStyle33"/>
          <w:rFonts w:ascii="Times New Roman" w:hAnsi="Times New Roman" w:cs="Times New Roman"/>
          <w:bCs/>
          <w:sz w:val="24"/>
          <w:szCs w:val="24"/>
        </w:rPr>
        <w:t>теряем ли в спорах то, что обре</w:t>
      </w:r>
      <w:r w:rsidRPr="00EB6FE0">
        <w:rPr>
          <w:rStyle w:val="FontStyle33"/>
          <w:rFonts w:ascii="Times New Roman" w:hAnsi="Times New Roman" w:cs="Times New Roman"/>
          <w:bCs/>
          <w:sz w:val="24"/>
          <w:szCs w:val="24"/>
        </w:rPr>
        <w:t xml:space="preserve">ли?!) Да способна ли одна-единственная — Ваша — мысль оспорить самое себя, даже если б "отспорила" право думать за всех? Ежели она одна, одна надолго, то и ей нет спасения — самого буквального спасения: в человеке, в </w:t>
      </w:r>
      <w:r w:rsidRPr="00EB6FE0">
        <w:rPr>
          <w:rStyle w:val="FontStyle33"/>
          <w:rFonts w:ascii="Times New Roman" w:hAnsi="Times New Roman" w:cs="Times New Roman"/>
          <w:b/>
          <w:sz w:val="24"/>
          <w:szCs w:val="24"/>
        </w:rPr>
        <w:t xml:space="preserve">личности, </w:t>
      </w:r>
      <w:r w:rsidRPr="00EB6FE0">
        <w:rPr>
          <w:rStyle w:val="FontStyle33"/>
          <w:rFonts w:ascii="Times New Roman" w:hAnsi="Times New Roman" w:cs="Times New Roman"/>
          <w:bCs/>
          <w:sz w:val="24"/>
          <w:szCs w:val="24"/>
        </w:rPr>
        <w:t>без которой ни слова, ни звука, и разве не этому доказательством летопись культур</w:t>
      </w:r>
      <w:r w:rsidR="00597D8A">
        <w:rPr>
          <w:rStyle w:val="FontStyle33"/>
          <w:rFonts w:ascii="Times New Roman" w:hAnsi="Times New Roman" w:cs="Times New Roman"/>
          <w:bCs/>
          <w:sz w:val="24"/>
          <w:szCs w:val="24"/>
        </w:rPr>
        <w:t>ы — с вечными вершинами, к кото</w:t>
      </w:r>
      <w:r w:rsidRPr="00EB6FE0">
        <w:rPr>
          <w:rStyle w:val="FontStyle33"/>
          <w:rFonts w:ascii="Times New Roman" w:hAnsi="Times New Roman" w:cs="Times New Roman"/>
          <w:bCs/>
          <w:sz w:val="24"/>
          <w:szCs w:val="24"/>
        </w:rPr>
        <w:t>рым, однако, дорога — вся — в человеческих костях?! (Ну зачем такие страхи, повремените, и к вершинам вернемся, непременнейшим образом и скоро, а сейчас азы, азы культуры,</w:t>
      </w:r>
      <w:r w:rsidR="00597D8A">
        <w:rPr>
          <w:rStyle w:val="FontStyle33"/>
          <w:rFonts w:ascii="Times New Roman" w:hAnsi="Times New Roman" w:cs="Times New Roman"/>
          <w:bCs/>
          <w:sz w:val="24"/>
          <w:szCs w:val="24"/>
        </w:rPr>
        <w:t xml:space="preserve"> вчера еще недоступные человече</w:t>
      </w:r>
      <w:r w:rsidRPr="00EB6FE0">
        <w:rPr>
          <w:rStyle w:val="FontStyle33"/>
          <w:rFonts w:ascii="Times New Roman" w:hAnsi="Times New Roman" w:cs="Times New Roman"/>
          <w:bCs/>
          <w:sz w:val="24"/>
          <w:szCs w:val="24"/>
        </w:rPr>
        <w:t>ской толще, — вот что нужно, вот без чего пропадаем,</w:t>
      </w:r>
      <w:r w:rsidR="00597D8A">
        <w:rPr>
          <w:rStyle w:val="FontStyle33"/>
          <w:rFonts w:ascii="Times New Roman" w:hAnsi="Times New Roman" w:cs="Times New Roman"/>
          <w:bCs/>
          <w:sz w:val="24"/>
          <w:szCs w:val="24"/>
        </w:rPr>
        <w:t xml:space="preserve"> </w:t>
      </w:r>
      <w:r w:rsidRPr="00EB6FE0">
        <w:rPr>
          <w:rStyle w:val="FontStyle33"/>
          <w:rFonts w:ascii="Times New Roman" w:hAnsi="Times New Roman" w:cs="Times New Roman"/>
          <w:bCs/>
          <w:sz w:val="24"/>
          <w:szCs w:val="24"/>
        </w:rPr>
        <w:t>и, кстати, от самих же пробужденных, от этноса "без азов", и пропадем, костей не собрав</w:t>
      </w:r>
      <w:r w:rsidRPr="00EB6FE0">
        <w:rPr>
          <w:rStyle w:val="FontStyle33"/>
          <w:rFonts w:ascii="Times New Roman" w:hAnsi="Times New Roman" w:cs="Times New Roman"/>
          <w:bCs/>
          <w:sz w:val="24"/>
          <w:szCs w:val="24"/>
        </w:rPr>
        <w:softHyphen/>
        <w:t>ши...) Не смею оспаривать. Как писатель нуждаюсь в читателе. И не лишен также чувства реального. Не сразу — в человечество? Согласен. Переходы, перегоны... Но не застрять бы. Не застрять бы и не погибнуть бы — в единой России, с единой власт</w:t>
      </w:r>
      <w:r w:rsidR="00597D8A">
        <w:rPr>
          <w:rStyle w:val="FontStyle33"/>
          <w:rFonts w:ascii="Times New Roman" w:hAnsi="Times New Roman" w:cs="Times New Roman"/>
          <w:bCs/>
          <w:sz w:val="24"/>
          <w:szCs w:val="24"/>
        </w:rPr>
        <w:t>ью, единой свежеиспеченными рев</w:t>
      </w:r>
      <w:r w:rsidRPr="00EB6FE0">
        <w:rPr>
          <w:rStyle w:val="FontStyle33"/>
          <w:rFonts w:ascii="Times New Roman" w:hAnsi="Times New Roman" w:cs="Times New Roman"/>
          <w:bCs/>
          <w:sz w:val="24"/>
          <w:szCs w:val="24"/>
        </w:rPr>
        <w:t>нителями единства, для которых по-</w:t>
      </w:r>
      <w:r w:rsidR="00597D8A">
        <w:rPr>
          <w:rStyle w:val="FontStyle33"/>
          <w:rFonts w:ascii="Times New Roman" w:hAnsi="Times New Roman" w:cs="Times New Roman"/>
          <w:bCs/>
          <w:sz w:val="24"/>
          <w:szCs w:val="24"/>
        </w:rPr>
        <w:t>прежнему Мир не больше чем прод</w:t>
      </w:r>
      <w:r w:rsidRPr="00EB6FE0">
        <w:rPr>
          <w:rStyle w:val="FontStyle33"/>
          <w:rFonts w:ascii="Times New Roman" w:hAnsi="Times New Roman" w:cs="Times New Roman"/>
          <w:bCs/>
          <w:sz w:val="24"/>
          <w:szCs w:val="24"/>
        </w:rPr>
        <w:t>ление России же, чем ее, России, по</w:t>
      </w:r>
      <w:r w:rsidR="00597D8A">
        <w:rPr>
          <w:rStyle w:val="FontStyle33"/>
          <w:rFonts w:ascii="Times New Roman" w:hAnsi="Times New Roman" w:cs="Times New Roman"/>
          <w:bCs/>
          <w:sz w:val="24"/>
          <w:szCs w:val="24"/>
        </w:rPr>
        <w:t>прище? Вот говорите Вы: "образу</w:t>
      </w:r>
      <w:r w:rsidRPr="00EB6FE0">
        <w:rPr>
          <w:rStyle w:val="FontStyle33"/>
          <w:rFonts w:ascii="Times New Roman" w:hAnsi="Times New Roman" w:cs="Times New Roman"/>
          <w:bCs/>
          <w:sz w:val="24"/>
          <w:szCs w:val="24"/>
        </w:rPr>
        <w:t>мившийся коммунизм". Он-де и в тех,</w:t>
      </w:r>
      <w:r w:rsidR="00597D8A">
        <w:rPr>
          <w:rStyle w:val="FontStyle33"/>
          <w:rFonts w:ascii="Times New Roman" w:hAnsi="Times New Roman" w:cs="Times New Roman"/>
          <w:bCs/>
          <w:sz w:val="24"/>
          <w:szCs w:val="24"/>
        </w:rPr>
        <w:t xml:space="preserve"> кто у власти, и в тех, кто при</w:t>
      </w:r>
      <w:r w:rsidRPr="00EB6FE0">
        <w:rPr>
          <w:rStyle w:val="FontStyle33"/>
          <w:rFonts w:ascii="Times New Roman" w:hAnsi="Times New Roman" w:cs="Times New Roman"/>
          <w:bCs/>
          <w:sz w:val="24"/>
          <w:szCs w:val="24"/>
        </w:rPr>
        <w:t xml:space="preserve">зван присмотреть за властвующими. Вроде бы и возразить нечего, почему б не так? Но откуда </w:t>
      </w:r>
      <w:r w:rsidRPr="00EB6FE0">
        <w:rPr>
          <w:rStyle w:val="FontStyle33"/>
          <w:rFonts w:ascii="Times New Roman" w:hAnsi="Times New Roman" w:cs="Times New Roman"/>
          <w:b/>
          <w:sz w:val="24"/>
          <w:szCs w:val="24"/>
        </w:rPr>
        <w:t xml:space="preserve">присмотр, </w:t>
      </w:r>
      <w:r w:rsidRPr="00EB6FE0">
        <w:rPr>
          <w:rStyle w:val="FontStyle33"/>
          <w:rFonts w:ascii="Times New Roman" w:hAnsi="Times New Roman" w:cs="Times New Roman"/>
          <w:bCs/>
          <w:sz w:val="24"/>
          <w:szCs w:val="24"/>
        </w:rPr>
        <w:t xml:space="preserve">из каких корней? Корни, корни — вот она загадка. А для Вас — загадка ли?.. Не приходит ли ночным кошмаром к Вам Place de la Concorde? Ведь гильотина не знала отдыха ни перед </w:t>
      </w:r>
      <w:r w:rsidR="00597D8A">
        <w:rPr>
          <w:rStyle w:val="FontStyle33"/>
          <w:rFonts w:ascii="Times New Roman" w:hAnsi="Times New Roman" w:cs="Times New Roman"/>
          <w:bCs/>
          <w:sz w:val="24"/>
          <w:szCs w:val="24"/>
        </w:rPr>
        <w:t>Терми</w:t>
      </w:r>
      <w:r w:rsidRPr="00EB6FE0">
        <w:rPr>
          <w:rStyle w:val="FontStyle33"/>
          <w:rFonts w:ascii="Times New Roman" w:hAnsi="Times New Roman" w:cs="Times New Roman"/>
          <w:bCs/>
          <w:sz w:val="24"/>
          <w:szCs w:val="24"/>
        </w:rPr>
        <w:t>дором, ни даже после. Или рассчитывае</w:t>
      </w:r>
      <w:r w:rsidR="00597D8A">
        <w:rPr>
          <w:rStyle w:val="FontStyle33"/>
          <w:rFonts w:ascii="Times New Roman" w:hAnsi="Times New Roman" w:cs="Times New Roman"/>
          <w:bCs/>
          <w:sz w:val="24"/>
          <w:szCs w:val="24"/>
        </w:rPr>
        <w:t>те отсечениями загодя предотвра</w:t>
      </w:r>
      <w:r w:rsidRPr="00EB6FE0">
        <w:rPr>
          <w:rStyle w:val="FontStyle33"/>
          <w:rFonts w:ascii="Times New Roman" w:hAnsi="Times New Roman" w:cs="Times New Roman"/>
          <w:bCs/>
          <w:sz w:val="24"/>
          <w:szCs w:val="24"/>
        </w:rPr>
        <w:t>тить кровь без берегов, Террор как эпоху?</w:t>
      </w:r>
    </w:p>
    <w:p w:rsidR="001D402A" w:rsidRPr="00EB6FE0" w:rsidRDefault="001D402A" w:rsidP="001D402A">
      <w:pPr>
        <w:pStyle w:val="Style15"/>
        <w:widowControl/>
        <w:spacing w:line="360" w:lineRule="auto"/>
        <w:ind w:firstLine="355"/>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...На этом ли оборвался разговор, не смеем судить, поскольку не было его. Не было, но мог бы быть, и не просто разговор, а встреча взаимно заинтересованных? Или тогда, в 1921-м, еще не было места и этому диалогу, и иные слова, иные</w:t>
      </w:r>
      <w:r w:rsidR="00597D8A">
        <w:rPr>
          <w:rStyle w:val="FontStyle33"/>
          <w:rFonts w:ascii="Times New Roman" w:hAnsi="Times New Roman" w:cs="Times New Roman"/>
          <w:bCs/>
          <w:sz w:val="24"/>
          <w:szCs w:val="24"/>
        </w:rPr>
        <w:t xml:space="preserve"> мысли в нем бы еще не выговори</w:t>
      </w:r>
      <w:r w:rsidRPr="00EB6FE0">
        <w:rPr>
          <w:rStyle w:val="FontStyle33"/>
          <w:rFonts w:ascii="Times New Roman" w:hAnsi="Times New Roman" w:cs="Times New Roman"/>
          <w:bCs/>
          <w:sz w:val="24"/>
          <w:szCs w:val="24"/>
        </w:rPr>
        <w:t xml:space="preserve">лись. Не много времени до рокового рубежа 1922 —23-го, а дистанция велика. Судьбами людей проясняются возможности — и невозможности истории. Писателю, "черному чародею", уготованы (спустя пять лет) Соловки, а "абсолютному гению революции" еще раньше — небытие при жизни, немой пролог смерти, а затем </w:t>
      </w:r>
      <w:r w:rsidR="00597D8A">
        <w:rPr>
          <w:rStyle w:val="FontStyle33"/>
          <w:rFonts w:ascii="Times New Roman" w:hAnsi="Times New Roman" w:cs="Times New Roman"/>
          <w:bCs/>
          <w:sz w:val="24"/>
          <w:szCs w:val="24"/>
        </w:rPr>
        <w:t>и посмертное небытие — в почита</w:t>
      </w:r>
      <w:r w:rsidRPr="00EB6FE0">
        <w:rPr>
          <w:rStyle w:val="FontStyle33"/>
          <w:rFonts w:ascii="Times New Roman" w:hAnsi="Times New Roman" w:cs="Times New Roman"/>
          <w:bCs/>
          <w:sz w:val="24"/>
          <w:szCs w:val="24"/>
        </w:rPr>
        <w:t>ниях, в преклонениях, и в почитающих и в преемниках — диадохах, взаимоненавистниках, кандидатах в "бессмертные" и в мертвецы.</w:t>
      </w:r>
    </w:p>
    <w:p w:rsidR="001D402A" w:rsidRPr="00EB6FE0" w:rsidRDefault="001D402A" w:rsidP="001D402A">
      <w:pPr>
        <w:pStyle w:val="Style15"/>
        <w:widowControl/>
        <w:spacing w:line="360" w:lineRule="auto"/>
        <w:ind w:firstLine="360"/>
        <w:rPr>
          <w:rStyle w:val="FontStyle33"/>
          <w:rFonts w:ascii="Times New Roman" w:hAnsi="Times New Roman" w:cs="Times New Roman"/>
          <w:bCs/>
          <w:sz w:val="24"/>
          <w:szCs w:val="24"/>
        </w:rPr>
      </w:pPr>
      <w:r w:rsidRPr="00EB6FE0">
        <w:rPr>
          <w:rStyle w:val="FontStyle33"/>
          <w:rFonts w:ascii="Times New Roman" w:hAnsi="Times New Roman" w:cs="Times New Roman"/>
          <w:bCs/>
          <w:sz w:val="24"/>
          <w:szCs w:val="24"/>
        </w:rPr>
        <w:t>И несбывшийся диалог — сигнал оттуда, из этого — его — небытия. И уже не одной лишь грузинской беды сигнал. Не ее одной.</w:t>
      </w:r>
    </w:p>
    <w:p w:rsidR="001D402A" w:rsidRPr="00597D8A" w:rsidRDefault="001D402A" w:rsidP="00597D8A">
      <w:pPr>
        <w:pStyle w:val="3"/>
        <w:rPr>
          <w:rStyle w:val="FontStyle33"/>
          <w:rFonts w:asciiTheme="majorHAnsi" w:hAnsiTheme="majorHAnsi" w:cstheme="majorBidi"/>
          <w:sz w:val="26"/>
        </w:rPr>
      </w:pPr>
      <w:bookmarkStart w:id="101" w:name="_Toc281092500"/>
      <w:r w:rsidRPr="00597D8A">
        <w:rPr>
          <w:rStyle w:val="FontStyle33"/>
          <w:rFonts w:asciiTheme="majorHAnsi" w:hAnsiTheme="majorHAnsi" w:cstheme="majorBidi"/>
          <w:sz w:val="26"/>
        </w:rPr>
        <w:t>ПРИМЕЧАНИЯ</w:t>
      </w:r>
      <w:bookmarkEnd w:id="101"/>
    </w:p>
    <w:p w:rsidR="001D402A" w:rsidRPr="00597D8A" w:rsidRDefault="001D402A" w:rsidP="001D402A">
      <w:pPr>
        <w:pStyle w:val="Style28"/>
        <w:widowControl/>
        <w:tabs>
          <w:tab w:val="left" w:pos="494"/>
        </w:tabs>
        <w:spacing w:before="86" w:line="360" w:lineRule="auto"/>
        <w:rPr>
          <w:rStyle w:val="FontStyle33"/>
          <w:rFonts w:ascii="Times New Roman" w:hAnsi="Times New Roman" w:cs="Times New Roman"/>
          <w:sz w:val="24"/>
          <w:szCs w:val="24"/>
        </w:rPr>
      </w:pPr>
      <w:r w:rsidRPr="00597D8A">
        <w:rPr>
          <w:rStyle w:val="FontStyle33"/>
          <w:rFonts w:ascii="Times New Roman" w:hAnsi="Times New Roman" w:cs="Times New Roman"/>
          <w:b/>
          <w:sz w:val="24"/>
          <w:szCs w:val="24"/>
        </w:rPr>
        <w:t>1</w:t>
      </w:r>
      <w:r w:rsidR="00597D8A">
        <w:rPr>
          <w:rStyle w:val="FontStyle33"/>
          <w:rFonts w:ascii="Times New Roman" w:hAnsi="Times New Roman" w:cs="Times New Roman"/>
          <w:sz w:val="24"/>
          <w:szCs w:val="24"/>
        </w:rPr>
        <w:t>.</w:t>
      </w:r>
      <w:r w:rsidRPr="00597D8A">
        <w:rPr>
          <w:rStyle w:val="FontStyle33"/>
          <w:rFonts w:ascii="Times New Roman" w:hAnsi="Times New Roman" w:cs="Times New Roman"/>
          <w:sz w:val="24"/>
          <w:szCs w:val="24"/>
        </w:rPr>
        <w:tab/>
        <w:t xml:space="preserve">"...Мы с уверенностью говорим, что трудности преодолеем, что этот июль — последний тяжелый июль, а следующий июль мы встретим победой международной </w:t>
      </w:r>
      <w:r w:rsidRPr="00597D8A">
        <w:rPr>
          <w:rStyle w:val="FontStyle33"/>
          <w:rFonts w:ascii="Times New Roman" w:hAnsi="Times New Roman" w:cs="Times New Roman"/>
          <w:sz w:val="24"/>
          <w:szCs w:val="24"/>
        </w:rPr>
        <w:lastRenderedPageBreak/>
        <w:t>Советской республики, — и эта победа будет полная и неотъемлемая" (из доклада Ленина на Московской конференции РКП/б/ 12 июля 1919 г. — Полн. собр. соч., т. 39, с. 89).</w:t>
      </w:r>
    </w:p>
    <w:p w:rsidR="001D402A" w:rsidRPr="00597D8A" w:rsidRDefault="001D402A" w:rsidP="001D402A">
      <w:pPr>
        <w:pStyle w:val="Style28"/>
        <w:widowControl/>
        <w:tabs>
          <w:tab w:val="left" w:pos="494"/>
        </w:tabs>
        <w:spacing w:line="360" w:lineRule="auto"/>
        <w:rPr>
          <w:rStyle w:val="FontStyle33"/>
          <w:rFonts w:ascii="Times New Roman" w:hAnsi="Times New Roman" w:cs="Times New Roman"/>
          <w:sz w:val="24"/>
          <w:szCs w:val="24"/>
        </w:rPr>
      </w:pPr>
      <w:r w:rsidRPr="00CA223A">
        <w:rPr>
          <w:rStyle w:val="FontStyle33"/>
          <w:rFonts w:ascii="Times New Roman" w:hAnsi="Times New Roman" w:cs="Times New Roman"/>
          <w:b/>
          <w:sz w:val="24"/>
          <w:szCs w:val="24"/>
        </w:rPr>
        <w:t>2</w:t>
      </w:r>
      <w:r w:rsidR="00597D8A" w:rsidRPr="00CA223A">
        <w:rPr>
          <w:rStyle w:val="FontStyle33"/>
          <w:rFonts w:ascii="Times New Roman" w:hAnsi="Times New Roman" w:cs="Times New Roman"/>
          <w:b/>
          <w:sz w:val="24"/>
          <w:szCs w:val="24"/>
        </w:rPr>
        <w:t>.</w:t>
      </w:r>
      <w:r w:rsidRPr="00597D8A">
        <w:rPr>
          <w:rStyle w:val="FontStyle33"/>
          <w:rFonts w:ascii="Times New Roman" w:hAnsi="Times New Roman" w:cs="Times New Roman"/>
          <w:sz w:val="24"/>
          <w:szCs w:val="24"/>
        </w:rPr>
        <w:tab/>
        <w:t>Уэллс Г. Россия во мгле. М., 1958, с. 44, 48. Съезд народов Востока с участием делегатов Индии, Египта, Турции, Персии, Афганистана и ряда других стран проходил в Баку в начале сентября 19</w:t>
      </w:r>
      <w:r w:rsidR="00597D8A">
        <w:rPr>
          <w:rStyle w:val="FontStyle33"/>
          <w:rFonts w:ascii="Times New Roman" w:hAnsi="Times New Roman" w:cs="Times New Roman"/>
          <w:sz w:val="24"/>
          <w:szCs w:val="24"/>
        </w:rPr>
        <w:t>20 г. под эгидой Коминтерна; ре</w:t>
      </w:r>
      <w:r w:rsidRPr="00597D8A">
        <w:rPr>
          <w:rStyle w:val="FontStyle33"/>
          <w:rFonts w:ascii="Times New Roman" w:hAnsi="Times New Roman" w:cs="Times New Roman"/>
          <w:sz w:val="24"/>
          <w:szCs w:val="24"/>
        </w:rPr>
        <w:t>шение о созыве его было принято Политбюро ЦК РКП (б) 29 июня 1920 г.</w:t>
      </w:r>
    </w:p>
    <w:p w:rsidR="001D402A" w:rsidRPr="00597D8A" w:rsidRDefault="001D402A" w:rsidP="001D402A">
      <w:pPr>
        <w:pStyle w:val="Style28"/>
        <w:widowControl/>
        <w:tabs>
          <w:tab w:val="left" w:pos="533"/>
        </w:tabs>
        <w:spacing w:line="360" w:lineRule="auto"/>
        <w:ind w:firstLine="394"/>
        <w:rPr>
          <w:rStyle w:val="FontStyle33"/>
          <w:rFonts w:ascii="Times New Roman" w:hAnsi="Times New Roman" w:cs="Times New Roman"/>
          <w:sz w:val="24"/>
          <w:szCs w:val="24"/>
        </w:rPr>
      </w:pPr>
      <w:r w:rsidRPr="00CA223A">
        <w:rPr>
          <w:rStyle w:val="FontStyle33"/>
          <w:rFonts w:ascii="Times New Roman" w:hAnsi="Times New Roman" w:cs="Times New Roman"/>
          <w:b/>
          <w:sz w:val="24"/>
          <w:szCs w:val="24"/>
        </w:rPr>
        <w:t>3</w:t>
      </w:r>
      <w:r w:rsidR="00597D8A" w:rsidRPr="00CA223A">
        <w:rPr>
          <w:rStyle w:val="FontStyle33"/>
          <w:rFonts w:ascii="Times New Roman" w:hAnsi="Times New Roman" w:cs="Times New Roman"/>
          <w:b/>
          <w:sz w:val="24"/>
          <w:szCs w:val="24"/>
        </w:rPr>
        <w:t>.</w:t>
      </w:r>
      <w:r w:rsidRPr="00597D8A">
        <w:rPr>
          <w:rStyle w:val="FontStyle33"/>
          <w:rFonts w:ascii="Times New Roman" w:hAnsi="Times New Roman" w:cs="Times New Roman"/>
          <w:sz w:val="24"/>
          <w:szCs w:val="24"/>
        </w:rPr>
        <w:tab/>
        <w:t>Гамсахурдиа К. С. Краткая автобио</w:t>
      </w:r>
      <w:r w:rsidR="00597D8A">
        <w:rPr>
          <w:rStyle w:val="FontStyle33"/>
          <w:rFonts w:ascii="Times New Roman" w:hAnsi="Times New Roman" w:cs="Times New Roman"/>
          <w:sz w:val="24"/>
          <w:szCs w:val="24"/>
        </w:rPr>
        <w:t>графия. — В кн.: Советские писа</w:t>
      </w:r>
      <w:r w:rsidRPr="00597D8A">
        <w:rPr>
          <w:rStyle w:val="FontStyle33"/>
          <w:rFonts w:ascii="Times New Roman" w:hAnsi="Times New Roman" w:cs="Times New Roman"/>
          <w:sz w:val="24"/>
          <w:szCs w:val="24"/>
        </w:rPr>
        <w:t>тели. Автобиографии. М., 1966, т. 3, с. 156. (Про</w:t>
      </w:r>
      <w:r w:rsidR="00597D8A">
        <w:rPr>
          <w:rStyle w:val="FontStyle33"/>
          <w:rFonts w:ascii="Times New Roman" w:hAnsi="Times New Roman" w:cs="Times New Roman"/>
          <w:sz w:val="24"/>
          <w:szCs w:val="24"/>
        </w:rPr>
        <w:t>ф. А. Эмери — известный санскри</w:t>
      </w:r>
      <w:r w:rsidRPr="00597D8A">
        <w:rPr>
          <w:rStyle w:val="FontStyle33"/>
          <w:rFonts w:ascii="Times New Roman" w:hAnsi="Times New Roman" w:cs="Times New Roman"/>
          <w:sz w:val="24"/>
          <w:szCs w:val="24"/>
        </w:rPr>
        <w:t>толог, Расул Багир — студент-лезгин.)</w:t>
      </w:r>
    </w:p>
    <w:p w:rsidR="001D402A" w:rsidRPr="00597D8A" w:rsidRDefault="001D402A" w:rsidP="001D402A">
      <w:pPr>
        <w:pStyle w:val="Style28"/>
        <w:widowControl/>
        <w:tabs>
          <w:tab w:val="left" w:pos="533"/>
        </w:tabs>
        <w:spacing w:line="360" w:lineRule="auto"/>
        <w:ind w:firstLine="394"/>
        <w:rPr>
          <w:rStyle w:val="FontStyle33"/>
          <w:rFonts w:ascii="Times New Roman" w:hAnsi="Times New Roman" w:cs="Times New Roman"/>
          <w:sz w:val="24"/>
          <w:szCs w:val="24"/>
        </w:rPr>
      </w:pPr>
      <w:r w:rsidRPr="00CA223A">
        <w:rPr>
          <w:rStyle w:val="FontStyle33"/>
          <w:rFonts w:ascii="Times New Roman" w:hAnsi="Times New Roman" w:cs="Times New Roman"/>
          <w:b/>
          <w:sz w:val="24"/>
          <w:szCs w:val="24"/>
        </w:rPr>
        <w:t>4</w:t>
      </w:r>
      <w:r w:rsidR="00597D8A" w:rsidRPr="00CA223A">
        <w:rPr>
          <w:rStyle w:val="FontStyle33"/>
          <w:rFonts w:ascii="Times New Roman" w:hAnsi="Times New Roman" w:cs="Times New Roman"/>
          <w:b/>
          <w:sz w:val="24"/>
          <w:szCs w:val="24"/>
        </w:rPr>
        <w:t>.</w:t>
      </w:r>
      <w:r w:rsidRPr="00597D8A">
        <w:rPr>
          <w:rStyle w:val="FontStyle33"/>
          <w:rFonts w:ascii="Times New Roman" w:hAnsi="Times New Roman" w:cs="Times New Roman"/>
          <w:sz w:val="24"/>
          <w:szCs w:val="24"/>
        </w:rPr>
        <w:tab/>
        <w:t>Из статьи К. Гамсахурдиа "Кто шовинист?" ("Социал-федералист", 28 мая 1921 г., N° 72). Как и предшествовавшая ей, статья "Ответ" (там же, 15 мая 1921 г., № 62) являлась защитой автора от нападок коммунистической прессы ("Правда Грузии", "Батумские известия") после публикации им письма Ленину. Указанные статьи К. Гамсахурдиа послужили нам опорой для общего резюме его взглядов. Все дальнейшие цитаты — оттуда.</w:t>
      </w:r>
    </w:p>
    <w:p w:rsidR="001D402A" w:rsidRPr="00597D8A" w:rsidRDefault="001D402A" w:rsidP="001D402A">
      <w:pPr>
        <w:pStyle w:val="Style28"/>
        <w:widowControl/>
        <w:tabs>
          <w:tab w:val="left" w:pos="533"/>
        </w:tabs>
        <w:spacing w:line="360" w:lineRule="auto"/>
        <w:ind w:firstLine="394"/>
        <w:rPr>
          <w:rStyle w:val="FontStyle33"/>
          <w:rFonts w:ascii="Times New Roman" w:hAnsi="Times New Roman" w:cs="Times New Roman"/>
          <w:sz w:val="24"/>
          <w:szCs w:val="24"/>
        </w:rPr>
      </w:pPr>
      <w:r w:rsidRPr="00CA223A">
        <w:rPr>
          <w:rStyle w:val="FontStyle33"/>
          <w:rFonts w:ascii="Times New Roman" w:hAnsi="Times New Roman" w:cs="Times New Roman"/>
          <w:b/>
          <w:sz w:val="24"/>
          <w:szCs w:val="24"/>
        </w:rPr>
        <w:t>5</w:t>
      </w:r>
      <w:r w:rsidR="00597D8A" w:rsidRPr="00CA223A">
        <w:rPr>
          <w:rStyle w:val="FontStyle33"/>
          <w:rFonts w:ascii="Times New Roman" w:hAnsi="Times New Roman" w:cs="Times New Roman"/>
          <w:b/>
          <w:sz w:val="24"/>
          <w:szCs w:val="24"/>
        </w:rPr>
        <w:t>.</w:t>
      </w:r>
      <w:r w:rsidRPr="00597D8A">
        <w:rPr>
          <w:rStyle w:val="FontStyle33"/>
          <w:rFonts w:ascii="Times New Roman" w:hAnsi="Times New Roman" w:cs="Times New Roman"/>
          <w:sz w:val="24"/>
          <w:szCs w:val="24"/>
        </w:rPr>
        <w:tab/>
        <w:t>Под "депешей" подразумевается письмо</w:t>
      </w:r>
      <w:r w:rsidR="00597D8A">
        <w:rPr>
          <w:rStyle w:val="FontStyle33"/>
          <w:rFonts w:ascii="Times New Roman" w:hAnsi="Times New Roman" w:cs="Times New Roman"/>
          <w:sz w:val="24"/>
          <w:szCs w:val="24"/>
        </w:rPr>
        <w:t xml:space="preserve"> Ленина Г. Орджоникидзе, датиро</w:t>
      </w:r>
      <w:r w:rsidRPr="00597D8A">
        <w:rPr>
          <w:rStyle w:val="FontStyle33"/>
          <w:rFonts w:ascii="Times New Roman" w:hAnsi="Times New Roman" w:cs="Times New Roman"/>
          <w:sz w:val="24"/>
          <w:szCs w:val="24"/>
        </w:rPr>
        <w:t>ванное 2 марта, переданное в Тифлис по телефону 3 марта 1921 г. Спустя три дня оно было с незначительными сокращениями опубликовано в "Правде Грузии". В письме, в частности, говорилось: "Гигантс</w:t>
      </w:r>
      <w:r w:rsidR="00597D8A">
        <w:rPr>
          <w:rStyle w:val="FontStyle33"/>
          <w:rFonts w:ascii="Times New Roman" w:hAnsi="Times New Roman" w:cs="Times New Roman"/>
          <w:sz w:val="24"/>
          <w:szCs w:val="24"/>
        </w:rPr>
        <w:t>ки важно искать приемлемого ком</w:t>
      </w:r>
      <w:r w:rsidRPr="00597D8A">
        <w:rPr>
          <w:rStyle w:val="FontStyle33"/>
          <w:rFonts w:ascii="Times New Roman" w:hAnsi="Times New Roman" w:cs="Times New Roman"/>
          <w:sz w:val="24"/>
          <w:szCs w:val="24"/>
        </w:rPr>
        <w:t>промисса для блока с Жордания или подобными ему грузинскими меньшевиками, кои еще до восстания не были абсолютно враждебны к мысли о советском строе в Грузии на известных условиях" (Полн. собр. соч., т. 4</w:t>
      </w:r>
      <w:r w:rsidR="00597D8A">
        <w:rPr>
          <w:rStyle w:val="FontStyle33"/>
          <w:rFonts w:ascii="Times New Roman" w:hAnsi="Times New Roman" w:cs="Times New Roman"/>
          <w:sz w:val="24"/>
          <w:szCs w:val="24"/>
        </w:rPr>
        <w:t>2, с. 367). Сейчас нелегко уста</w:t>
      </w:r>
      <w:r w:rsidRPr="00597D8A">
        <w:rPr>
          <w:rStyle w:val="FontStyle33"/>
          <w:rFonts w:ascii="Times New Roman" w:hAnsi="Times New Roman" w:cs="Times New Roman"/>
          <w:sz w:val="24"/>
          <w:szCs w:val="24"/>
        </w:rPr>
        <w:t>новить, какими соображениями руководствовался</w:t>
      </w:r>
      <w:r w:rsidR="00597D8A">
        <w:rPr>
          <w:rStyle w:val="FontStyle33"/>
          <w:rFonts w:ascii="Times New Roman" w:hAnsi="Times New Roman" w:cs="Times New Roman"/>
          <w:sz w:val="24"/>
          <w:szCs w:val="24"/>
        </w:rPr>
        <w:t xml:space="preserve"> Ленин, давая это указание в мо</w:t>
      </w:r>
      <w:r w:rsidRPr="00597D8A">
        <w:rPr>
          <w:rStyle w:val="FontStyle33"/>
          <w:rFonts w:ascii="Times New Roman" w:hAnsi="Times New Roman" w:cs="Times New Roman"/>
          <w:sz w:val="24"/>
          <w:szCs w:val="24"/>
        </w:rPr>
        <w:t>мент, когда столица Грузии уже была занята Красн</w:t>
      </w:r>
      <w:r w:rsidR="00597D8A">
        <w:rPr>
          <w:rStyle w:val="FontStyle33"/>
          <w:rFonts w:ascii="Times New Roman" w:hAnsi="Times New Roman" w:cs="Times New Roman"/>
          <w:sz w:val="24"/>
          <w:szCs w:val="24"/>
        </w:rPr>
        <w:t>ой Армией, а меньшевистское пра</w:t>
      </w:r>
      <w:r w:rsidRPr="00597D8A">
        <w:rPr>
          <w:rStyle w:val="FontStyle33"/>
          <w:rFonts w:ascii="Times New Roman" w:hAnsi="Times New Roman" w:cs="Times New Roman"/>
          <w:sz w:val="24"/>
          <w:szCs w:val="24"/>
        </w:rPr>
        <w:t>вительство перебралось в Кутаиси. Факты, непосредственно относящиеся к данному моменту, следует ввести в более широкую рамку, приняв за исходный пункт договор между РСФСР и Грузинской республикой, заключенный 7 мая 1920 г. Буквально накануне его Кавказский фронт, спеша развить успех — установление Советской власти в Азербайджане (28 апреля), изготовился к прыжку в Грузию. Телеграммы Орджоникидзе Ленину и Сталину:</w:t>
      </w:r>
      <w:r w:rsidR="00597D8A">
        <w:rPr>
          <w:rStyle w:val="FontStyle33"/>
          <w:rFonts w:ascii="Times New Roman" w:hAnsi="Times New Roman" w:cs="Times New Roman"/>
          <w:sz w:val="24"/>
          <w:szCs w:val="24"/>
        </w:rPr>
        <w:t xml:space="preserve"> от 3 мая — "Все учтено и выпол</w:t>
      </w:r>
      <w:r w:rsidRPr="00597D8A">
        <w:rPr>
          <w:rStyle w:val="FontStyle33"/>
          <w:rFonts w:ascii="Times New Roman" w:hAnsi="Times New Roman" w:cs="Times New Roman"/>
          <w:sz w:val="24"/>
          <w:szCs w:val="24"/>
        </w:rPr>
        <w:t>няется", от 4 мая — "...Не позже 12 надеемся б</w:t>
      </w:r>
      <w:r w:rsidR="00597D8A">
        <w:rPr>
          <w:rStyle w:val="FontStyle33"/>
          <w:rFonts w:ascii="Times New Roman" w:hAnsi="Times New Roman" w:cs="Times New Roman"/>
          <w:sz w:val="24"/>
          <w:szCs w:val="24"/>
        </w:rPr>
        <w:t>ыть в Тифлисе./.../ Пройдет бле</w:t>
      </w:r>
      <w:r w:rsidRPr="00597D8A">
        <w:rPr>
          <w:rStyle w:val="FontStyle33"/>
          <w:rFonts w:ascii="Times New Roman" w:hAnsi="Times New Roman" w:cs="Times New Roman"/>
          <w:sz w:val="24"/>
          <w:szCs w:val="24"/>
        </w:rPr>
        <w:t>стяще". Из Москвы — запрет (6 мая поляки вз</w:t>
      </w:r>
      <w:r w:rsidR="00597D8A">
        <w:rPr>
          <w:rStyle w:val="FontStyle33"/>
          <w:rFonts w:ascii="Times New Roman" w:hAnsi="Times New Roman" w:cs="Times New Roman"/>
          <w:sz w:val="24"/>
          <w:szCs w:val="24"/>
        </w:rPr>
        <w:t>яли Киев, Англия угрожала прямы</w:t>
      </w:r>
      <w:r w:rsidRPr="00597D8A">
        <w:rPr>
          <w:rStyle w:val="FontStyle33"/>
          <w:rFonts w:ascii="Times New Roman" w:hAnsi="Times New Roman" w:cs="Times New Roman"/>
          <w:sz w:val="24"/>
          <w:szCs w:val="24"/>
        </w:rPr>
        <w:t>ми действиями). Договором 7 мая 1920 г. были у</w:t>
      </w:r>
      <w:r w:rsidR="00597D8A">
        <w:rPr>
          <w:rStyle w:val="FontStyle33"/>
          <w:rFonts w:ascii="Times New Roman" w:hAnsi="Times New Roman" w:cs="Times New Roman"/>
          <w:sz w:val="24"/>
          <w:szCs w:val="24"/>
        </w:rPr>
        <w:t>становлены дипломатические отно</w:t>
      </w:r>
      <w:r w:rsidRPr="00597D8A">
        <w:rPr>
          <w:rStyle w:val="FontStyle33"/>
          <w:rFonts w:ascii="Times New Roman" w:hAnsi="Times New Roman" w:cs="Times New Roman"/>
          <w:sz w:val="24"/>
          <w:szCs w:val="24"/>
        </w:rPr>
        <w:t>шения между двумя странами. РСФСР безоговорочно признавала независимость Грузинской республики, отказываясь от всякого вмешательства в ее внутренние дела. Грузин же обязывалась разоружить и инте</w:t>
      </w:r>
      <w:r w:rsidR="00597D8A">
        <w:rPr>
          <w:rStyle w:val="FontStyle33"/>
          <w:rFonts w:ascii="Times New Roman" w:hAnsi="Times New Roman" w:cs="Times New Roman"/>
          <w:sz w:val="24"/>
          <w:szCs w:val="24"/>
        </w:rPr>
        <w:t>рнировать враждебные РСФСР воин</w:t>
      </w:r>
      <w:r w:rsidRPr="00597D8A">
        <w:rPr>
          <w:rStyle w:val="FontStyle33"/>
          <w:rFonts w:ascii="Times New Roman" w:hAnsi="Times New Roman" w:cs="Times New Roman"/>
          <w:sz w:val="24"/>
          <w:szCs w:val="24"/>
        </w:rPr>
        <w:t xml:space="preserve">ские части, </w:t>
      </w:r>
      <w:r w:rsidRPr="00597D8A">
        <w:rPr>
          <w:rStyle w:val="FontStyle33"/>
          <w:rFonts w:ascii="Times New Roman" w:hAnsi="Times New Roman" w:cs="Times New Roman"/>
          <w:sz w:val="24"/>
          <w:szCs w:val="24"/>
        </w:rPr>
        <w:lastRenderedPageBreak/>
        <w:t>амнистировать лиц, "совершивших деяния в пользу РСФСР или в пользу коммунистической партии" и др. Дополнительным соглашением устанавливался арбитраж Москвы в вопросе о "спорных местностях" между Азербайджаном и Грузией (смешанная комиссия под председательством представителя РСФСР). "Особое секретное соглашение" легализовало грузинскую компартию. Однако последующие события, как в Закавказье, так и в Советской России, опрокинули этот мир. Главные из них: дашнакско-кемалистская война, закончившаяся, с одной стороны, турецкой оккупацией подавляющей части Армении, а</w:t>
      </w:r>
      <w:r w:rsidR="00597D8A">
        <w:rPr>
          <w:rStyle w:val="FontStyle33"/>
          <w:rFonts w:ascii="Times New Roman" w:hAnsi="Times New Roman" w:cs="Times New Roman"/>
          <w:sz w:val="24"/>
          <w:szCs w:val="24"/>
        </w:rPr>
        <w:t xml:space="preserve"> с другой — про</w:t>
      </w:r>
      <w:r w:rsidRPr="00597D8A">
        <w:rPr>
          <w:rStyle w:val="FontStyle33"/>
          <w:rFonts w:ascii="Times New Roman" w:hAnsi="Times New Roman" w:cs="Times New Roman"/>
          <w:sz w:val="24"/>
          <w:szCs w:val="24"/>
        </w:rPr>
        <w:t xml:space="preserve">возглашением в Армении Советской власти (конец ноября — начало декабря 1920 г.); международные отношения, в которые активно вписывались кавказские дела, были крайне сложны и переменчивы: Москва добивалась освобождения армянских земель и одновременно стремилась </w:t>
      </w:r>
      <w:r w:rsidR="00597D8A">
        <w:rPr>
          <w:rStyle w:val="FontStyle33"/>
          <w:rFonts w:ascii="Times New Roman" w:hAnsi="Times New Roman" w:cs="Times New Roman"/>
          <w:sz w:val="24"/>
          <w:szCs w:val="24"/>
        </w:rPr>
        <w:t>к союзу с Анкарой, снабжая кема</w:t>
      </w:r>
      <w:r w:rsidRPr="00597D8A">
        <w:rPr>
          <w:rStyle w:val="FontStyle33"/>
          <w:rFonts w:ascii="Times New Roman" w:hAnsi="Times New Roman" w:cs="Times New Roman"/>
          <w:sz w:val="24"/>
          <w:szCs w:val="24"/>
        </w:rPr>
        <w:t>листов оружием и золотом. Не меньшую, если н</w:t>
      </w:r>
      <w:r w:rsidR="00597D8A">
        <w:rPr>
          <w:rStyle w:val="FontStyle33"/>
          <w:rFonts w:ascii="Times New Roman" w:hAnsi="Times New Roman" w:cs="Times New Roman"/>
          <w:sz w:val="24"/>
          <w:szCs w:val="24"/>
        </w:rPr>
        <w:t>е большую, роль играло настойчи</w:t>
      </w:r>
      <w:r w:rsidRPr="00597D8A">
        <w:rPr>
          <w:rStyle w:val="FontStyle33"/>
          <w:rFonts w:ascii="Times New Roman" w:hAnsi="Times New Roman" w:cs="Times New Roman"/>
          <w:sz w:val="24"/>
          <w:szCs w:val="24"/>
        </w:rPr>
        <w:t>вое стремление РСФСР прорвать экономическ</w:t>
      </w:r>
      <w:r w:rsidR="00597D8A">
        <w:rPr>
          <w:rStyle w:val="FontStyle33"/>
          <w:rFonts w:ascii="Times New Roman" w:hAnsi="Times New Roman" w:cs="Times New Roman"/>
          <w:sz w:val="24"/>
          <w:szCs w:val="24"/>
        </w:rPr>
        <w:t>ую блокаду, прежде всего замире</w:t>
      </w:r>
      <w:r w:rsidRPr="00597D8A">
        <w:rPr>
          <w:rStyle w:val="FontStyle33"/>
          <w:rFonts w:ascii="Times New Roman" w:hAnsi="Times New Roman" w:cs="Times New Roman"/>
          <w:sz w:val="24"/>
          <w:szCs w:val="24"/>
        </w:rPr>
        <w:t>нием с Англией. Переговоры шли долго и трудно, хотя уж</w:t>
      </w:r>
      <w:r w:rsidR="00597D8A">
        <w:rPr>
          <w:rStyle w:val="FontStyle33"/>
          <w:rFonts w:ascii="Times New Roman" w:hAnsi="Times New Roman" w:cs="Times New Roman"/>
          <w:sz w:val="24"/>
          <w:szCs w:val="24"/>
        </w:rPr>
        <w:t>е летом 1920 г. совет</w:t>
      </w:r>
      <w:r w:rsidRPr="00597D8A">
        <w:rPr>
          <w:rStyle w:val="FontStyle33"/>
          <w:rFonts w:ascii="Times New Roman" w:hAnsi="Times New Roman" w:cs="Times New Roman"/>
          <w:sz w:val="24"/>
          <w:szCs w:val="24"/>
        </w:rPr>
        <w:t>ской стороной был принят предложенный англи</w:t>
      </w:r>
      <w:r w:rsidR="00597D8A">
        <w:rPr>
          <w:rStyle w:val="FontStyle33"/>
          <w:rFonts w:ascii="Times New Roman" w:hAnsi="Times New Roman" w:cs="Times New Roman"/>
          <w:sz w:val="24"/>
          <w:szCs w:val="24"/>
        </w:rPr>
        <w:t>чанами "базис соглашения", пред</w:t>
      </w:r>
      <w:r w:rsidRPr="00597D8A">
        <w:rPr>
          <w:rStyle w:val="FontStyle33"/>
          <w:rFonts w:ascii="Times New Roman" w:hAnsi="Times New Roman" w:cs="Times New Roman"/>
          <w:sz w:val="24"/>
          <w:szCs w:val="24"/>
        </w:rPr>
        <w:t>усматривавший взаимное воздержание от вр</w:t>
      </w:r>
      <w:r w:rsidR="00597D8A">
        <w:rPr>
          <w:rStyle w:val="FontStyle33"/>
          <w:rFonts w:ascii="Times New Roman" w:hAnsi="Times New Roman" w:cs="Times New Roman"/>
          <w:sz w:val="24"/>
          <w:szCs w:val="24"/>
        </w:rPr>
        <w:t>аждебных действий, включая "офи</w:t>
      </w:r>
      <w:r w:rsidRPr="00597D8A">
        <w:rPr>
          <w:rStyle w:val="FontStyle33"/>
          <w:rFonts w:ascii="Times New Roman" w:hAnsi="Times New Roman" w:cs="Times New Roman"/>
          <w:sz w:val="24"/>
          <w:szCs w:val="24"/>
        </w:rPr>
        <w:t>циальную пропаганду" ("... в частности, Советск</w:t>
      </w:r>
      <w:r w:rsidR="00597D8A">
        <w:rPr>
          <w:rStyle w:val="FontStyle33"/>
          <w:rFonts w:ascii="Times New Roman" w:hAnsi="Times New Roman" w:cs="Times New Roman"/>
          <w:sz w:val="24"/>
          <w:szCs w:val="24"/>
        </w:rPr>
        <w:t>ое правительство будет воздержи</w:t>
      </w:r>
      <w:r w:rsidRPr="00597D8A">
        <w:rPr>
          <w:rStyle w:val="FontStyle33"/>
          <w:rFonts w:ascii="Times New Roman" w:hAnsi="Times New Roman" w:cs="Times New Roman"/>
          <w:sz w:val="24"/>
          <w:szCs w:val="24"/>
        </w:rPr>
        <w:t xml:space="preserve">ваться от всякой попытки... содействовать народам Азии" в акциях, направленных "против британских интересов или Британской </w:t>
      </w:r>
      <w:r w:rsidR="00597D8A">
        <w:rPr>
          <w:rStyle w:val="FontStyle33"/>
          <w:rFonts w:ascii="Times New Roman" w:hAnsi="Times New Roman" w:cs="Times New Roman"/>
          <w:sz w:val="24"/>
          <w:szCs w:val="24"/>
        </w:rPr>
        <w:t>империи"). В декабрьских перего</w:t>
      </w:r>
      <w:r w:rsidRPr="00597D8A">
        <w:rPr>
          <w:rStyle w:val="FontStyle33"/>
          <w:rFonts w:ascii="Times New Roman" w:hAnsi="Times New Roman" w:cs="Times New Roman"/>
          <w:sz w:val="24"/>
          <w:szCs w:val="24"/>
        </w:rPr>
        <w:t>ворах с Л. Красиным</w:t>
      </w:r>
      <w:r w:rsidRPr="00597D8A">
        <w:rPr>
          <w:rStyle w:val="FontStyle33"/>
          <w:rFonts w:ascii="Times New Roman" w:hAnsi="Times New Roman" w:cs="Times New Roman"/>
          <w:bCs/>
          <w:sz w:val="24"/>
          <w:szCs w:val="24"/>
        </w:rPr>
        <w:t xml:space="preserve"> </w:t>
      </w:r>
      <w:r w:rsidRPr="00597D8A">
        <w:rPr>
          <w:rStyle w:val="FontStyle33"/>
          <w:rFonts w:ascii="Times New Roman" w:hAnsi="Times New Roman" w:cs="Times New Roman"/>
          <w:sz w:val="24"/>
          <w:szCs w:val="24"/>
        </w:rPr>
        <w:t>Ллойд-Джордж настаивал на упоминании Малой Азии, Персии, Афганистана и Индии и уступил лишь "упоминание Кавказа". Соглашение, правда, не было достигнуто тогда (торговый договор подписан только 16 марта 1821 г.), но можно считать, что с рубежа 1920 — 1921 гг. любая коллизия могла способствовать военно-политической развязке на Кавказе. Существенную роль играли события в самой Грузии, нарастающий кризис меньшевистского режима: его социальная политика, ущемлявшая интересы значительной части крестьян, экспансионизм по отношению к соседям. ("Конечно, присоединение к нашей республике районов с чужеродным населением, было нашей ошибкой, но этого требовали наши стратеги для защиты границ",— писал, уже будучи эмигрантом. Ной Жордания.) Выбор момента и формы решения грузинской судьбы определились в конечном счете взаимодействием Кавбюро ЦК РКП (б), "серого кардинала" Сталина, из-за кулис поощрявшего наступательный энтузиазм кавказ</w:t>
      </w:r>
      <w:r w:rsidR="00597D8A">
        <w:rPr>
          <w:rStyle w:val="FontStyle33"/>
          <w:rFonts w:ascii="Times New Roman" w:hAnsi="Times New Roman" w:cs="Times New Roman"/>
          <w:sz w:val="24"/>
          <w:szCs w:val="24"/>
        </w:rPr>
        <w:t>ских партийных лидеров, и Полит</w:t>
      </w:r>
      <w:r w:rsidRPr="00597D8A">
        <w:rPr>
          <w:rStyle w:val="FontStyle33"/>
          <w:rFonts w:ascii="Times New Roman" w:hAnsi="Times New Roman" w:cs="Times New Roman"/>
          <w:sz w:val="24"/>
          <w:szCs w:val="24"/>
        </w:rPr>
        <w:t>бюро ЦК РКП (б) (в первую очередь Пенина). Жордания-мемуарист называет две тенденции: "Одна — политическая, соседская, вторая — империалистическая";</w:t>
      </w:r>
      <w:r w:rsidR="00597D8A">
        <w:rPr>
          <w:rStyle w:val="FontStyle33"/>
          <w:rFonts w:ascii="Times New Roman" w:hAnsi="Times New Roman" w:cs="Times New Roman"/>
          <w:sz w:val="24"/>
          <w:szCs w:val="24"/>
        </w:rPr>
        <w:t xml:space="preserve"> по</w:t>
      </w:r>
      <w:r w:rsidRPr="00597D8A">
        <w:rPr>
          <w:rStyle w:val="FontStyle33"/>
          <w:rFonts w:ascii="Times New Roman" w:hAnsi="Times New Roman" w:cs="Times New Roman"/>
          <w:sz w:val="24"/>
          <w:szCs w:val="24"/>
        </w:rPr>
        <w:t xml:space="preserve">следнюю, по его словам, представляли Троцкий и Сталин. Персональный расклад на самом деле был иной, менялось и соотношение сил в советских верхах. Нажим со стороны Кавбюро </w:t>
      </w:r>
      <w:r w:rsidRPr="00597D8A">
        <w:rPr>
          <w:rStyle w:val="FontStyle33"/>
          <w:rFonts w:ascii="Times New Roman" w:hAnsi="Times New Roman" w:cs="Times New Roman"/>
          <w:sz w:val="24"/>
          <w:szCs w:val="24"/>
        </w:rPr>
        <w:lastRenderedPageBreak/>
        <w:t>(решительный меморандум в ЦК от 2 января 1921г.) был открыто поддержан Сталиным, заручившимся поддержкой Чичерина, которая обусловливалась катастрофическим положение</w:t>
      </w:r>
      <w:r w:rsidR="00597D8A">
        <w:rPr>
          <w:rStyle w:val="FontStyle33"/>
          <w:rFonts w:ascii="Times New Roman" w:hAnsi="Times New Roman" w:cs="Times New Roman"/>
          <w:sz w:val="24"/>
          <w:szCs w:val="24"/>
        </w:rPr>
        <w:t>м Армянской ССР из-за продолжаю</w:t>
      </w:r>
      <w:r w:rsidRPr="00597D8A">
        <w:rPr>
          <w:rStyle w:val="FontStyle33"/>
          <w:rFonts w:ascii="Times New Roman" w:hAnsi="Times New Roman" w:cs="Times New Roman"/>
          <w:sz w:val="24"/>
          <w:szCs w:val="24"/>
        </w:rPr>
        <w:t>щейся турецкой оккупации и препятствий, которые Грузия (сама находившаяся в тяжелом экономическом положении) чинила транзиту продовольствия и нефти в Армению. Сведения о готовящемся англичанами захвате Батуми также склоняли наркома иностранных дел к альянсу со Сталины</w:t>
      </w:r>
      <w:r w:rsidR="00597D8A">
        <w:rPr>
          <w:rStyle w:val="FontStyle33"/>
          <w:rFonts w:ascii="Times New Roman" w:hAnsi="Times New Roman" w:cs="Times New Roman"/>
          <w:sz w:val="24"/>
          <w:szCs w:val="24"/>
        </w:rPr>
        <w:t>м. Троцкий, отодвинутый от реше</w:t>
      </w:r>
      <w:r w:rsidRPr="00597D8A">
        <w:rPr>
          <w:rStyle w:val="FontStyle33"/>
          <w:rFonts w:ascii="Times New Roman" w:hAnsi="Times New Roman" w:cs="Times New Roman"/>
          <w:sz w:val="24"/>
          <w:szCs w:val="24"/>
        </w:rPr>
        <w:t>ния вопроса, оспаривал эту радикальную установку</w:t>
      </w:r>
      <w:r w:rsidR="00597D8A">
        <w:rPr>
          <w:rStyle w:val="FontStyle33"/>
          <w:rFonts w:ascii="Times New Roman" w:hAnsi="Times New Roman" w:cs="Times New Roman"/>
          <w:sz w:val="24"/>
          <w:szCs w:val="24"/>
        </w:rPr>
        <w:t>, считая, что победа над Вранге</w:t>
      </w:r>
      <w:r w:rsidRPr="00597D8A">
        <w:rPr>
          <w:rStyle w:val="FontStyle33"/>
          <w:rFonts w:ascii="Times New Roman" w:hAnsi="Times New Roman" w:cs="Times New Roman"/>
          <w:sz w:val="24"/>
          <w:szCs w:val="24"/>
        </w:rPr>
        <w:t>лем и мир с Польшей позволят осуществить постепенную советизацию Грузии. К этому склонялись также Л. Каменев, Н. Крест</w:t>
      </w:r>
      <w:r w:rsidR="00597D8A">
        <w:rPr>
          <w:rStyle w:val="FontStyle33"/>
          <w:rFonts w:ascii="Times New Roman" w:hAnsi="Times New Roman" w:cs="Times New Roman"/>
          <w:sz w:val="24"/>
          <w:szCs w:val="24"/>
        </w:rPr>
        <w:t>инский. 24 января Сталин предъя</w:t>
      </w:r>
      <w:r w:rsidRPr="00597D8A">
        <w:rPr>
          <w:rStyle w:val="FontStyle33"/>
          <w:rFonts w:ascii="Times New Roman" w:hAnsi="Times New Roman" w:cs="Times New Roman"/>
          <w:sz w:val="24"/>
          <w:szCs w:val="24"/>
        </w:rPr>
        <w:t>вил ультиматум ЦК ("Я требую ответа в течение шести часов"). Ленин, видимо, колебался. 26 января Пленум ЦК принял предложенную им резолюцию, которая обязывала НКИД "оттягивать разрыв с Грузией", вместе с тем "запрашивала" Кавфронт о военной готовности "на случай немедленной или близкой войны с Грузией" ввиду "крайнего обнагления" послед</w:t>
      </w:r>
      <w:r w:rsidR="00597D8A">
        <w:rPr>
          <w:rStyle w:val="FontStyle33"/>
          <w:rFonts w:ascii="Times New Roman" w:hAnsi="Times New Roman" w:cs="Times New Roman"/>
          <w:sz w:val="24"/>
          <w:szCs w:val="24"/>
        </w:rPr>
        <w:t>ней. Троцкому, Чичерину и Стали</w:t>
      </w:r>
      <w:r w:rsidRPr="00597D8A">
        <w:rPr>
          <w:rStyle w:val="FontStyle33"/>
          <w:rFonts w:ascii="Times New Roman" w:hAnsi="Times New Roman" w:cs="Times New Roman"/>
          <w:sz w:val="24"/>
          <w:szCs w:val="24"/>
        </w:rPr>
        <w:t>ну была поручена формула "запроса" — исход, в сущности, был предрешен. 31 ян</w:t>
      </w:r>
      <w:r w:rsidRPr="00597D8A">
        <w:rPr>
          <w:rStyle w:val="FontStyle33"/>
          <w:rFonts w:ascii="Times New Roman" w:hAnsi="Times New Roman" w:cs="Times New Roman"/>
          <w:sz w:val="24"/>
          <w:szCs w:val="24"/>
        </w:rPr>
        <w:softHyphen/>
        <w:t>варя Троцкий обращается в Политбюро с обвинением кавказских коммунистов в форсировании конфликта ("Между тем всяки</w:t>
      </w:r>
      <w:r w:rsidR="00597D8A">
        <w:rPr>
          <w:rStyle w:val="FontStyle33"/>
          <w:rFonts w:ascii="Times New Roman" w:hAnsi="Times New Roman" w:cs="Times New Roman"/>
          <w:sz w:val="24"/>
          <w:szCs w:val="24"/>
        </w:rPr>
        <w:t>й шаг с нашей стороны в этом на</w:t>
      </w:r>
      <w:r w:rsidRPr="00597D8A">
        <w:rPr>
          <w:rStyle w:val="FontStyle33"/>
          <w:rFonts w:ascii="Times New Roman" w:hAnsi="Times New Roman" w:cs="Times New Roman"/>
          <w:sz w:val="24"/>
          <w:szCs w:val="24"/>
        </w:rPr>
        <w:t>правлении был бы величайшим преступлением"</w:t>
      </w:r>
      <w:r w:rsidR="00597D8A">
        <w:rPr>
          <w:rStyle w:val="FontStyle33"/>
          <w:rFonts w:ascii="Times New Roman" w:hAnsi="Times New Roman" w:cs="Times New Roman"/>
          <w:sz w:val="24"/>
          <w:szCs w:val="24"/>
        </w:rPr>
        <w:t>) . Разногласия и колебания про</w:t>
      </w:r>
      <w:r w:rsidRPr="00597D8A">
        <w:rPr>
          <w:rStyle w:val="FontStyle33"/>
          <w:rFonts w:ascii="Times New Roman" w:hAnsi="Times New Roman" w:cs="Times New Roman"/>
          <w:sz w:val="24"/>
          <w:szCs w:val="24"/>
        </w:rPr>
        <w:t>должались еще некоторое время с общей на</w:t>
      </w:r>
      <w:r w:rsidR="00597D8A">
        <w:rPr>
          <w:rStyle w:val="FontStyle33"/>
          <w:rFonts w:ascii="Times New Roman" w:hAnsi="Times New Roman" w:cs="Times New Roman"/>
          <w:sz w:val="24"/>
          <w:szCs w:val="24"/>
        </w:rPr>
        <w:t>правленностью на открытое вмеша</w:t>
      </w:r>
      <w:r w:rsidRPr="00597D8A">
        <w:rPr>
          <w:rStyle w:val="FontStyle33"/>
          <w:rFonts w:ascii="Times New Roman" w:hAnsi="Times New Roman" w:cs="Times New Roman"/>
          <w:sz w:val="24"/>
          <w:szCs w:val="24"/>
        </w:rPr>
        <w:t>тельство. Восстание в ранее отторгнутых Грузие</w:t>
      </w:r>
      <w:r w:rsidR="00597D8A">
        <w:rPr>
          <w:rStyle w:val="FontStyle33"/>
          <w:rFonts w:ascii="Times New Roman" w:hAnsi="Times New Roman" w:cs="Times New Roman"/>
          <w:sz w:val="24"/>
          <w:szCs w:val="24"/>
        </w:rPr>
        <w:t>й районах с преобладающим армян</w:t>
      </w:r>
      <w:r w:rsidRPr="00597D8A">
        <w:rPr>
          <w:rStyle w:val="FontStyle33"/>
          <w:rFonts w:ascii="Times New Roman" w:hAnsi="Times New Roman" w:cs="Times New Roman"/>
          <w:sz w:val="24"/>
          <w:szCs w:val="24"/>
        </w:rPr>
        <w:t>ским населением послужило убедительным основанием для него. Жордания, ко</w:t>
      </w:r>
      <w:r w:rsidR="00597D8A">
        <w:rPr>
          <w:rStyle w:val="FontStyle33"/>
          <w:rFonts w:ascii="Times New Roman" w:hAnsi="Times New Roman" w:cs="Times New Roman"/>
          <w:sz w:val="24"/>
          <w:szCs w:val="24"/>
        </w:rPr>
        <w:t>то</w:t>
      </w:r>
      <w:r w:rsidRPr="00597D8A">
        <w:rPr>
          <w:rStyle w:val="FontStyle33"/>
          <w:rFonts w:ascii="Times New Roman" w:hAnsi="Times New Roman" w:cs="Times New Roman"/>
          <w:sz w:val="24"/>
          <w:szCs w:val="24"/>
        </w:rPr>
        <w:t>рый располагал информацией о готовящемся, пытался предотвратить развязку. "Может быть, мы согласимся на все, кроме одного, отказа от нашей независимости и национального суверенитета", — заявил он еще в конце 1920 г. В разгар наступления XI Красной Армии он обратился по радио к Лен</w:t>
      </w:r>
      <w:r w:rsidR="00597D8A">
        <w:rPr>
          <w:rStyle w:val="FontStyle33"/>
          <w:rFonts w:ascii="Times New Roman" w:hAnsi="Times New Roman" w:cs="Times New Roman"/>
          <w:sz w:val="24"/>
          <w:szCs w:val="24"/>
        </w:rPr>
        <w:t>ину и Троцкому с просьбой о при</w:t>
      </w:r>
      <w:r w:rsidRPr="00597D8A">
        <w:rPr>
          <w:rStyle w:val="FontStyle33"/>
          <w:rFonts w:ascii="Times New Roman" w:hAnsi="Times New Roman" w:cs="Times New Roman"/>
          <w:sz w:val="24"/>
          <w:szCs w:val="24"/>
        </w:rPr>
        <w:t>остановке военных действий ради переговоров. Не исключено, что Ленин еще хотел пойти навстречу этому предложению. "...Мы приложим все свои старания, чтобы потушить пожар, который вспыхнул на Кавказ</w:t>
      </w:r>
      <w:r w:rsidR="00597D8A">
        <w:rPr>
          <w:rStyle w:val="FontStyle33"/>
          <w:rFonts w:ascii="Times New Roman" w:hAnsi="Times New Roman" w:cs="Times New Roman"/>
          <w:sz w:val="24"/>
          <w:szCs w:val="24"/>
        </w:rPr>
        <w:t>е", — говорил он на Пленуме Мос</w:t>
      </w:r>
      <w:r w:rsidRPr="00597D8A">
        <w:rPr>
          <w:rStyle w:val="FontStyle33"/>
          <w:rFonts w:ascii="Times New Roman" w:hAnsi="Times New Roman" w:cs="Times New Roman"/>
          <w:sz w:val="24"/>
          <w:szCs w:val="24"/>
        </w:rPr>
        <w:t>совета 28 февраля, назвав происходящее "страшным восстанием". Неизвестно, какие именно директивы дал Ленин А. Енукидзе и А. Сванидзе, направленным для ведения переговоров, и в какой степени эти директивы реализовались еще раньше обращением ревкома Грузии (28 февраля) к бывшему правительству: "Признайте проигранным свое дело... Подчинитесь Советскому правительству Грузии, которое, вступив в Грузию, предает забвению все прошлые преступления своих врагов и которое готово поступить таким же образом и по отношению к вам". Хотя ревком телеграфировал Ленину 8 марта (дата опубликов</w:t>
      </w:r>
      <w:r w:rsidR="00597D8A">
        <w:rPr>
          <w:rStyle w:val="FontStyle33"/>
          <w:rFonts w:ascii="Times New Roman" w:hAnsi="Times New Roman" w:cs="Times New Roman"/>
          <w:sz w:val="24"/>
          <w:szCs w:val="24"/>
        </w:rPr>
        <w:t>ания в "Правде Грузии") : "Стре</w:t>
      </w:r>
      <w:r w:rsidRPr="00597D8A">
        <w:rPr>
          <w:rStyle w:val="FontStyle33"/>
          <w:rFonts w:ascii="Times New Roman" w:hAnsi="Times New Roman" w:cs="Times New Roman"/>
          <w:sz w:val="24"/>
          <w:szCs w:val="24"/>
        </w:rPr>
        <w:t xml:space="preserve">миться к соглашению с Жордания и </w:t>
      </w:r>
      <w:r w:rsidRPr="00597D8A">
        <w:rPr>
          <w:rStyle w:val="FontStyle33"/>
          <w:rFonts w:ascii="Times New Roman" w:hAnsi="Times New Roman" w:cs="Times New Roman"/>
          <w:sz w:val="24"/>
          <w:szCs w:val="24"/>
        </w:rPr>
        <w:lastRenderedPageBreak/>
        <w:t>другими группами меньшевиков мы будем", заявление это, будь даже оно вполне искренним, не могло привести к какой-либо политической коалиции, что и подтвердили переговоры, которые М. Орахелашвили от имени ревкома Грузии (при участии Енукид</w:t>
      </w:r>
      <w:r w:rsidR="00597D8A">
        <w:rPr>
          <w:rStyle w:val="FontStyle33"/>
          <w:rFonts w:ascii="Times New Roman" w:hAnsi="Times New Roman" w:cs="Times New Roman"/>
          <w:sz w:val="24"/>
          <w:szCs w:val="24"/>
        </w:rPr>
        <w:t>зе и Сванидзе) вел с меньшевист</w:t>
      </w:r>
      <w:r w:rsidRPr="00597D8A">
        <w:rPr>
          <w:rStyle w:val="FontStyle33"/>
          <w:rFonts w:ascii="Times New Roman" w:hAnsi="Times New Roman" w:cs="Times New Roman"/>
          <w:sz w:val="24"/>
          <w:szCs w:val="24"/>
        </w:rPr>
        <w:t>ским правительством (в лице Г. Лордкипанидзе). День подписания соглашения о прекращении военных действий и совместных у</w:t>
      </w:r>
      <w:r w:rsidR="00597D8A">
        <w:rPr>
          <w:rStyle w:val="FontStyle33"/>
          <w:rFonts w:ascii="Times New Roman" w:hAnsi="Times New Roman" w:cs="Times New Roman"/>
          <w:sz w:val="24"/>
          <w:szCs w:val="24"/>
        </w:rPr>
        <w:t>силиях в защите Батуми от "внеш</w:t>
      </w:r>
      <w:r w:rsidRPr="00597D8A">
        <w:rPr>
          <w:rStyle w:val="FontStyle33"/>
          <w:rFonts w:ascii="Times New Roman" w:hAnsi="Times New Roman" w:cs="Times New Roman"/>
          <w:sz w:val="24"/>
          <w:szCs w:val="24"/>
        </w:rPr>
        <w:t>них врагов" - гурок (18 марта) совпал с концом существования обособленной Грузии. - См.: Ленин В. И., Поли. собр. соч., т. 54, с. 437; т. 52, с. 71, 365-366; т. 42, с. 357; Хармандарян СВ. Ленин и становление Закавказской Феде</w:t>
      </w:r>
      <w:r w:rsidRPr="00597D8A">
        <w:rPr>
          <w:rStyle w:val="FontStyle33"/>
          <w:rFonts w:ascii="Times New Roman" w:hAnsi="Times New Roman" w:cs="Times New Roman"/>
          <w:sz w:val="24"/>
          <w:szCs w:val="24"/>
        </w:rPr>
        <w:softHyphen/>
        <w:t>рации. 1921-1923. Ереван, 1969; Ключников В. В., Сабанин</w:t>
      </w:r>
      <w:r w:rsidR="00597D8A">
        <w:rPr>
          <w:rStyle w:val="FontStyle33"/>
          <w:rFonts w:ascii="Times New Roman" w:hAnsi="Times New Roman" w:cs="Times New Roman"/>
          <w:sz w:val="24"/>
          <w:szCs w:val="24"/>
        </w:rPr>
        <w:t xml:space="preserve"> А. В. Меж</w:t>
      </w:r>
      <w:r w:rsidRPr="00597D8A">
        <w:rPr>
          <w:rStyle w:val="FontStyle33"/>
          <w:rFonts w:ascii="Times New Roman" w:hAnsi="Times New Roman" w:cs="Times New Roman"/>
          <w:sz w:val="24"/>
          <w:szCs w:val="24"/>
        </w:rPr>
        <w:t>дународная политика нового времени в договорах, нотах и декларациях, ч. Ill, вып. I М., 1928; "Документы внешней политики СССР", т. 3. М., 1959; Т у с k е г. Robert' С. Stalin as revolutionary. 1879 - 1929. N. Y., 1973; Жордания H. Моя жизнь. Stanford, Col., 1968; "Борьба за победу советской власти в Грузии. До</w:t>
      </w:r>
      <w:r w:rsidRPr="00597D8A">
        <w:rPr>
          <w:rStyle w:val="FontStyle33"/>
          <w:rFonts w:ascii="Times New Roman" w:hAnsi="Times New Roman" w:cs="Times New Roman"/>
          <w:sz w:val="24"/>
          <w:szCs w:val="24"/>
        </w:rPr>
        <w:softHyphen/>
        <w:t>кументы и материалы (1917 - 1921 гг.)". Тби</w:t>
      </w:r>
      <w:r w:rsidR="00597D8A">
        <w:rPr>
          <w:rStyle w:val="FontStyle33"/>
          <w:rFonts w:ascii="Times New Roman" w:hAnsi="Times New Roman" w:cs="Times New Roman"/>
          <w:sz w:val="24"/>
          <w:szCs w:val="24"/>
        </w:rPr>
        <w:t>лиси, 1958; "Революционные коми</w:t>
      </w:r>
      <w:r w:rsidRPr="00597D8A">
        <w:rPr>
          <w:rStyle w:val="FontStyle33"/>
          <w:rFonts w:ascii="Times New Roman" w:hAnsi="Times New Roman" w:cs="Times New Roman"/>
          <w:sz w:val="24"/>
          <w:szCs w:val="24"/>
        </w:rPr>
        <w:t>теты Грузии в борьбе за установление и упрочение Советской власти (февраль 1921 г. — март 1922 г.). Сборник документов и материалов. Сухуми, 1963.</w:t>
      </w:r>
    </w:p>
    <w:p w:rsidR="001D402A" w:rsidRPr="00597D8A" w:rsidRDefault="001D402A" w:rsidP="001D402A">
      <w:pPr>
        <w:pStyle w:val="Style28"/>
        <w:widowControl/>
        <w:tabs>
          <w:tab w:val="left" w:pos="490"/>
        </w:tabs>
        <w:spacing w:line="360" w:lineRule="auto"/>
        <w:ind w:firstLine="355"/>
        <w:rPr>
          <w:rStyle w:val="FontStyle33"/>
          <w:rFonts w:ascii="Times New Roman" w:hAnsi="Times New Roman" w:cs="Times New Roman"/>
          <w:sz w:val="24"/>
          <w:szCs w:val="24"/>
        </w:rPr>
      </w:pPr>
      <w:r w:rsidRPr="00CA223A">
        <w:rPr>
          <w:rStyle w:val="FontStyle33"/>
          <w:rFonts w:ascii="Times New Roman" w:hAnsi="Times New Roman" w:cs="Times New Roman"/>
          <w:b/>
          <w:sz w:val="24"/>
          <w:szCs w:val="24"/>
        </w:rPr>
        <w:t>6</w:t>
      </w:r>
      <w:r w:rsidR="00597D8A" w:rsidRPr="00CA223A">
        <w:rPr>
          <w:rStyle w:val="FontStyle33"/>
          <w:rFonts w:ascii="Times New Roman" w:hAnsi="Times New Roman" w:cs="Times New Roman"/>
          <w:b/>
          <w:sz w:val="24"/>
          <w:szCs w:val="24"/>
        </w:rPr>
        <w:t>.</w:t>
      </w:r>
      <w:r w:rsidRPr="00597D8A">
        <w:rPr>
          <w:rStyle w:val="FontStyle33"/>
          <w:rFonts w:ascii="Times New Roman" w:hAnsi="Times New Roman" w:cs="Times New Roman"/>
          <w:sz w:val="24"/>
          <w:szCs w:val="24"/>
        </w:rPr>
        <w:tab/>
        <w:t xml:space="preserve">Ленин В. И. Полн. собр. соч., т. 43, с. 198-200. Обращение датировано 14 апреля 1921г. Написано после свидания Ленина </w:t>
      </w:r>
      <w:r w:rsidR="00597D8A">
        <w:rPr>
          <w:rStyle w:val="FontStyle33"/>
          <w:rFonts w:ascii="Times New Roman" w:hAnsi="Times New Roman" w:cs="Times New Roman"/>
          <w:sz w:val="24"/>
          <w:szCs w:val="24"/>
        </w:rPr>
        <w:t>с А. Ф. Мясникяном, назначен</w:t>
      </w:r>
      <w:r w:rsidRPr="00597D8A">
        <w:rPr>
          <w:rStyle w:val="FontStyle33"/>
          <w:rFonts w:ascii="Times New Roman" w:hAnsi="Times New Roman" w:cs="Times New Roman"/>
          <w:sz w:val="24"/>
          <w:szCs w:val="24"/>
        </w:rPr>
        <w:t>ным главой правительства Советской Армении, накануне его отъезда из Москвы. В "Правде Грузии" опубликовано, однако, лишь 8 мая. Есть сведения, что 2 мая Мясникян информировал о письме Ленина Кавбюро.</w:t>
      </w:r>
    </w:p>
    <w:p w:rsidR="001D402A" w:rsidRPr="00597D8A" w:rsidRDefault="001D402A" w:rsidP="001D402A">
      <w:pPr>
        <w:pStyle w:val="Style28"/>
        <w:widowControl/>
        <w:tabs>
          <w:tab w:val="left" w:pos="490"/>
        </w:tabs>
        <w:spacing w:line="360" w:lineRule="auto"/>
        <w:ind w:firstLine="355"/>
        <w:rPr>
          <w:rStyle w:val="FontStyle33"/>
          <w:rFonts w:ascii="Times New Roman" w:hAnsi="Times New Roman" w:cs="Times New Roman"/>
          <w:sz w:val="24"/>
          <w:szCs w:val="24"/>
        </w:rPr>
      </w:pPr>
      <w:r w:rsidRPr="00CA223A">
        <w:rPr>
          <w:rStyle w:val="FontStyle33"/>
          <w:rFonts w:ascii="Times New Roman" w:hAnsi="Times New Roman" w:cs="Times New Roman"/>
          <w:b/>
          <w:sz w:val="24"/>
          <w:szCs w:val="24"/>
        </w:rPr>
        <w:t>7</w:t>
      </w:r>
      <w:r w:rsidR="00597D8A" w:rsidRPr="00CA223A">
        <w:rPr>
          <w:rStyle w:val="FontStyle33"/>
          <w:rFonts w:ascii="Times New Roman" w:hAnsi="Times New Roman" w:cs="Times New Roman"/>
          <w:b/>
          <w:sz w:val="24"/>
          <w:szCs w:val="24"/>
        </w:rPr>
        <w:t>.</w:t>
      </w:r>
      <w:r w:rsidRPr="00597D8A">
        <w:rPr>
          <w:rStyle w:val="FontStyle33"/>
          <w:rFonts w:ascii="Times New Roman" w:hAnsi="Times New Roman" w:cs="Times New Roman"/>
          <w:sz w:val="24"/>
          <w:szCs w:val="24"/>
        </w:rPr>
        <w:tab/>
        <w:t>"Девятая конференция РКП/б/. Сентябрь 1920 года. Протоколы". М., 1972, с. 36, 37, 57, 61, 55. В 1920 г. протоколы этой к</w:t>
      </w:r>
      <w:r w:rsidR="00597D8A">
        <w:rPr>
          <w:rStyle w:val="FontStyle33"/>
          <w:rFonts w:ascii="Times New Roman" w:hAnsi="Times New Roman" w:cs="Times New Roman"/>
          <w:sz w:val="24"/>
          <w:szCs w:val="24"/>
        </w:rPr>
        <w:t>онференции были изданы в урезан</w:t>
      </w:r>
      <w:r w:rsidRPr="00597D8A">
        <w:rPr>
          <w:rStyle w:val="FontStyle33"/>
          <w:rFonts w:ascii="Times New Roman" w:hAnsi="Times New Roman" w:cs="Times New Roman"/>
          <w:sz w:val="24"/>
          <w:szCs w:val="24"/>
        </w:rPr>
        <w:t>ном виде. Не полностью изданы они в 1972 г., в частности выступления Ленина даны не в стенографической записи, а по краткому .газетному изложению.</w:t>
      </w:r>
    </w:p>
    <w:p w:rsidR="001D402A" w:rsidRPr="00597D8A" w:rsidRDefault="001D402A" w:rsidP="001D402A">
      <w:pPr>
        <w:pStyle w:val="Style28"/>
        <w:widowControl/>
        <w:tabs>
          <w:tab w:val="left" w:pos="490"/>
        </w:tabs>
        <w:spacing w:line="360" w:lineRule="auto"/>
        <w:ind w:firstLine="355"/>
        <w:rPr>
          <w:rStyle w:val="FontStyle33"/>
          <w:rFonts w:ascii="Times New Roman" w:hAnsi="Times New Roman" w:cs="Times New Roman"/>
          <w:sz w:val="24"/>
          <w:szCs w:val="24"/>
        </w:rPr>
      </w:pPr>
      <w:r w:rsidRPr="00CA223A">
        <w:rPr>
          <w:rStyle w:val="FontStyle33"/>
          <w:rFonts w:ascii="Times New Roman" w:hAnsi="Times New Roman" w:cs="Times New Roman"/>
          <w:b/>
          <w:sz w:val="24"/>
          <w:szCs w:val="24"/>
        </w:rPr>
        <w:t>8</w:t>
      </w:r>
      <w:r w:rsidR="00597D8A" w:rsidRPr="00CA223A">
        <w:rPr>
          <w:rStyle w:val="FontStyle33"/>
          <w:rFonts w:ascii="Times New Roman" w:hAnsi="Times New Roman" w:cs="Times New Roman"/>
          <w:b/>
          <w:sz w:val="24"/>
          <w:szCs w:val="24"/>
        </w:rPr>
        <w:t>.</w:t>
      </w:r>
      <w:r w:rsidRPr="00597D8A">
        <w:rPr>
          <w:rStyle w:val="FontStyle33"/>
          <w:rFonts w:ascii="Times New Roman" w:hAnsi="Times New Roman" w:cs="Times New Roman"/>
          <w:sz w:val="24"/>
          <w:szCs w:val="24"/>
        </w:rPr>
        <w:tab/>
        <w:t>Характерная статья Л. Д. Троцкого "Шум</w:t>
      </w:r>
      <w:r w:rsidR="00597D8A">
        <w:rPr>
          <w:rStyle w:val="FontStyle33"/>
          <w:rFonts w:ascii="Times New Roman" w:hAnsi="Times New Roman" w:cs="Times New Roman"/>
          <w:sz w:val="24"/>
          <w:szCs w:val="24"/>
        </w:rPr>
        <w:t>иха вокруг Кронштадта", написан</w:t>
      </w:r>
      <w:r w:rsidRPr="00597D8A">
        <w:rPr>
          <w:rStyle w:val="FontStyle33"/>
          <w:rFonts w:ascii="Times New Roman" w:hAnsi="Times New Roman" w:cs="Times New Roman"/>
          <w:sz w:val="24"/>
          <w:szCs w:val="24"/>
        </w:rPr>
        <w:t>ная им спустя 17 лет после восстания. Самое восстание рассматривается как одно из рядовых проявлений "мелкобуржуазной контрреволюции": "От длинного ряда других /.../ движений и восстаний Кронштадт отличается только большей внешней эффективностью". Воспроизводится неточная в</w:t>
      </w:r>
      <w:r w:rsidR="00597D8A">
        <w:rPr>
          <w:rStyle w:val="FontStyle33"/>
          <w:rFonts w:ascii="Times New Roman" w:hAnsi="Times New Roman" w:cs="Times New Roman"/>
          <w:sz w:val="24"/>
          <w:szCs w:val="24"/>
        </w:rPr>
        <w:t>ерсия основного лозунга восстав</w:t>
      </w:r>
      <w:r w:rsidRPr="00597D8A">
        <w:rPr>
          <w:rStyle w:val="FontStyle33"/>
          <w:rFonts w:ascii="Times New Roman" w:hAnsi="Times New Roman" w:cs="Times New Roman"/>
          <w:sz w:val="24"/>
          <w:szCs w:val="24"/>
        </w:rPr>
        <w:t xml:space="preserve">ших: "Советы без коммунистов", в то время как их действительным лозунгом было: "Власть Советам, а не партиям" (милюковская интерпретация лозунга была прочно приклеена к восставшим тогда же и с определенной политической целью — прямого отождествления их с "белогвардейщиной". Троцкий, конечно же, знал о фальсификации, но считал более удобным держаться укоренившегося взгляда). Единственная уступка духу времени - </w:t>
      </w:r>
      <w:r w:rsidRPr="00597D8A">
        <w:rPr>
          <w:rStyle w:val="FontStyle33"/>
          <w:rFonts w:ascii="Times New Roman" w:hAnsi="Times New Roman" w:cs="Times New Roman"/>
          <w:sz w:val="24"/>
          <w:szCs w:val="24"/>
        </w:rPr>
        <w:lastRenderedPageBreak/>
        <w:t>риторич</w:t>
      </w:r>
      <w:r w:rsidR="00597D8A">
        <w:rPr>
          <w:rStyle w:val="FontStyle33"/>
          <w:rFonts w:ascii="Times New Roman" w:hAnsi="Times New Roman" w:cs="Times New Roman"/>
          <w:sz w:val="24"/>
          <w:szCs w:val="24"/>
        </w:rPr>
        <w:t>еский вопрос: "Неужели же проле</w:t>
      </w:r>
      <w:r w:rsidRPr="00597D8A">
        <w:rPr>
          <w:rStyle w:val="FontStyle33"/>
          <w:rFonts w:ascii="Times New Roman" w:hAnsi="Times New Roman" w:cs="Times New Roman"/>
          <w:sz w:val="24"/>
          <w:szCs w:val="24"/>
        </w:rPr>
        <w:t>тарская революция, только потому, что она совершила политическую ошибку (задержка с нэпом. — М.Г.), должна была в наказание самой себе прибегнуть к самоубийству?". И в заключение: "Сегодняшни</w:t>
      </w:r>
      <w:r w:rsidR="00597D8A">
        <w:rPr>
          <w:rStyle w:val="FontStyle33"/>
          <w:rFonts w:ascii="Times New Roman" w:hAnsi="Times New Roman" w:cs="Times New Roman"/>
          <w:sz w:val="24"/>
          <w:szCs w:val="24"/>
        </w:rPr>
        <w:t>е споры вокруг Кронштадта распо</w:t>
      </w:r>
      <w:r w:rsidRPr="00597D8A">
        <w:rPr>
          <w:rStyle w:val="FontStyle33"/>
          <w:rFonts w:ascii="Times New Roman" w:hAnsi="Times New Roman" w:cs="Times New Roman"/>
          <w:sz w:val="24"/>
          <w:szCs w:val="24"/>
        </w:rPr>
        <w:t>лагаются по тем же классовым осям, что и само /.../восстание, когда реакционная часть матросов пыталась опрокинуть пролетарскую диктатуру". — "Бюллетень оппозиции", № 66—67, май-июнь 1938, с. 22—26.</w:t>
      </w:r>
    </w:p>
    <w:p w:rsidR="001D402A" w:rsidRPr="00597D8A" w:rsidRDefault="001D402A" w:rsidP="001D402A">
      <w:pPr>
        <w:pStyle w:val="Style28"/>
        <w:widowControl/>
        <w:tabs>
          <w:tab w:val="left" w:pos="523"/>
        </w:tabs>
        <w:spacing w:line="360" w:lineRule="auto"/>
        <w:ind w:left="389" w:firstLine="0"/>
        <w:rPr>
          <w:rStyle w:val="FontStyle33"/>
          <w:rFonts w:ascii="Times New Roman" w:hAnsi="Times New Roman" w:cs="Times New Roman"/>
          <w:sz w:val="24"/>
          <w:szCs w:val="24"/>
        </w:rPr>
      </w:pPr>
      <w:r w:rsidRPr="00CA223A">
        <w:rPr>
          <w:rStyle w:val="FontStyle33"/>
          <w:rFonts w:ascii="Times New Roman" w:hAnsi="Times New Roman" w:cs="Times New Roman"/>
          <w:b/>
          <w:sz w:val="24"/>
          <w:szCs w:val="24"/>
        </w:rPr>
        <w:t>9</w:t>
      </w:r>
      <w:r w:rsidR="00597D8A" w:rsidRPr="00CA223A">
        <w:rPr>
          <w:rStyle w:val="FontStyle33"/>
          <w:rFonts w:ascii="Times New Roman" w:hAnsi="Times New Roman" w:cs="Times New Roman"/>
          <w:b/>
          <w:sz w:val="24"/>
          <w:szCs w:val="24"/>
        </w:rPr>
        <w:t>.</w:t>
      </w:r>
      <w:r w:rsidRPr="00597D8A">
        <w:rPr>
          <w:rStyle w:val="FontStyle33"/>
          <w:rFonts w:ascii="Times New Roman" w:hAnsi="Times New Roman" w:cs="Times New Roman"/>
          <w:sz w:val="24"/>
          <w:szCs w:val="24"/>
        </w:rPr>
        <w:tab/>
        <w:t>Ленинский сборник, XI, с. 396.</w:t>
      </w:r>
    </w:p>
    <w:p w:rsidR="001D402A" w:rsidRPr="00597D8A" w:rsidRDefault="001D402A" w:rsidP="001D402A">
      <w:pPr>
        <w:pStyle w:val="Style28"/>
        <w:widowControl/>
        <w:tabs>
          <w:tab w:val="left" w:pos="600"/>
        </w:tabs>
        <w:spacing w:line="360" w:lineRule="auto"/>
        <w:ind w:firstLine="374"/>
        <w:rPr>
          <w:rStyle w:val="FontStyle33"/>
          <w:rFonts w:ascii="Times New Roman" w:hAnsi="Times New Roman" w:cs="Times New Roman"/>
          <w:sz w:val="24"/>
          <w:szCs w:val="24"/>
        </w:rPr>
      </w:pPr>
      <w:r w:rsidRPr="00CA223A">
        <w:rPr>
          <w:rStyle w:val="FontStyle33"/>
          <w:rFonts w:ascii="Times New Roman" w:hAnsi="Times New Roman" w:cs="Times New Roman"/>
          <w:b/>
          <w:sz w:val="24"/>
          <w:szCs w:val="24"/>
        </w:rPr>
        <w:t>10</w:t>
      </w:r>
      <w:r w:rsidR="00597D8A" w:rsidRPr="00CA223A">
        <w:rPr>
          <w:rStyle w:val="FontStyle33"/>
          <w:rFonts w:ascii="Times New Roman" w:hAnsi="Times New Roman" w:cs="Times New Roman"/>
          <w:b/>
          <w:sz w:val="24"/>
          <w:szCs w:val="24"/>
        </w:rPr>
        <w:t>.</w:t>
      </w:r>
      <w:r w:rsidR="00597D8A">
        <w:rPr>
          <w:rStyle w:val="FontStyle33"/>
          <w:rFonts w:ascii="Times New Roman" w:hAnsi="Times New Roman" w:cs="Times New Roman"/>
          <w:sz w:val="24"/>
          <w:szCs w:val="24"/>
        </w:rPr>
        <w:t xml:space="preserve"> </w:t>
      </w:r>
      <w:r w:rsidRPr="00597D8A">
        <w:rPr>
          <w:rStyle w:val="FontStyle33"/>
          <w:rFonts w:ascii="Times New Roman" w:hAnsi="Times New Roman" w:cs="Times New Roman"/>
          <w:sz w:val="24"/>
          <w:szCs w:val="24"/>
        </w:rPr>
        <w:tab/>
        <w:t>Выражение Н. И. Бухарина. Дословно: "...</w:t>
      </w:r>
      <w:r w:rsidR="00EB3060">
        <w:rPr>
          <w:rStyle w:val="FontStyle33"/>
          <w:rFonts w:ascii="Times New Roman" w:hAnsi="Times New Roman" w:cs="Times New Roman"/>
          <w:sz w:val="24"/>
          <w:szCs w:val="24"/>
        </w:rPr>
        <w:t xml:space="preserve">военная система на основе общей </w:t>
      </w:r>
      <w:r w:rsidRPr="00597D8A">
        <w:rPr>
          <w:rStyle w:val="FontStyle33"/>
          <w:rFonts w:ascii="Times New Roman" w:hAnsi="Times New Roman" w:cs="Times New Roman"/>
          <w:sz w:val="24"/>
          <w:szCs w:val="24"/>
        </w:rPr>
        <w:t>нищеты". - "Десятый съезд РКП (б) . Март 1921 года". М., 1933, с. 28.0.</w:t>
      </w:r>
    </w:p>
    <w:p w:rsidR="001D402A" w:rsidRPr="00597D8A" w:rsidRDefault="001D402A" w:rsidP="001D402A">
      <w:pPr>
        <w:pStyle w:val="Style15"/>
        <w:widowControl/>
        <w:spacing w:line="360" w:lineRule="auto"/>
        <w:ind w:firstLine="355"/>
        <w:rPr>
          <w:rStyle w:val="FontStyle43"/>
          <w:rFonts w:ascii="Times New Roman" w:hAnsi="Times New Roman" w:cs="Times New Roman"/>
          <w:sz w:val="24"/>
          <w:szCs w:val="24"/>
        </w:rPr>
      </w:pPr>
      <w:r w:rsidRPr="00CA223A">
        <w:rPr>
          <w:rStyle w:val="FontStyle33"/>
          <w:rFonts w:ascii="Times New Roman" w:hAnsi="Times New Roman" w:cs="Times New Roman"/>
          <w:b/>
          <w:sz w:val="24"/>
          <w:szCs w:val="24"/>
        </w:rPr>
        <w:t>11</w:t>
      </w:r>
      <w:r w:rsidR="00597D8A" w:rsidRPr="00CA223A">
        <w:rPr>
          <w:rStyle w:val="FontStyle33"/>
          <w:rFonts w:ascii="Times New Roman" w:hAnsi="Times New Roman" w:cs="Times New Roman"/>
          <w:b/>
          <w:sz w:val="24"/>
          <w:szCs w:val="24"/>
        </w:rPr>
        <w:t>.</w:t>
      </w:r>
      <w:r w:rsidR="00597D8A">
        <w:rPr>
          <w:rStyle w:val="FontStyle33"/>
          <w:rFonts w:ascii="Times New Roman" w:hAnsi="Times New Roman" w:cs="Times New Roman"/>
          <w:sz w:val="24"/>
          <w:szCs w:val="24"/>
        </w:rPr>
        <w:t xml:space="preserve"> </w:t>
      </w:r>
      <w:r w:rsidRPr="00597D8A">
        <w:rPr>
          <w:rStyle w:val="FontStyle33"/>
          <w:rFonts w:ascii="Times New Roman" w:hAnsi="Times New Roman" w:cs="Times New Roman"/>
          <w:sz w:val="24"/>
          <w:szCs w:val="24"/>
        </w:rPr>
        <w:tab/>
        <w:t>Из письма Ф. Махарадзе, председател</w:t>
      </w:r>
      <w:r w:rsidR="00EB3060">
        <w:rPr>
          <w:rStyle w:val="FontStyle33"/>
          <w:rFonts w:ascii="Times New Roman" w:hAnsi="Times New Roman" w:cs="Times New Roman"/>
          <w:sz w:val="24"/>
          <w:szCs w:val="24"/>
        </w:rPr>
        <w:t xml:space="preserve">я ревкома Грузии, направленного </w:t>
      </w:r>
      <w:r w:rsidRPr="00597D8A">
        <w:rPr>
          <w:rStyle w:val="FontStyle33"/>
          <w:rFonts w:ascii="Times New Roman" w:hAnsi="Times New Roman" w:cs="Times New Roman"/>
          <w:sz w:val="24"/>
          <w:szCs w:val="24"/>
        </w:rPr>
        <w:t>Ленину 1 марта 1921г.: "Есть еще одно обстоятель</w:t>
      </w:r>
      <w:r w:rsidR="00EB3060">
        <w:rPr>
          <w:rStyle w:val="FontStyle33"/>
          <w:rFonts w:ascii="Times New Roman" w:hAnsi="Times New Roman" w:cs="Times New Roman"/>
          <w:sz w:val="24"/>
          <w:szCs w:val="24"/>
        </w:rPr>
        <w:t>ство, на которое я должен обра</w:t>
      </w:r>
      <w:r w:rsidRPr="00597D8A">
        <w:rPr>
          <w:rStyle w:val="FontStyle33"/>
          <w:rFonts w:ascii="Times New Roman" w:hAnsi="Times New Roman" w:cs="Times New Roman"/>
          <w:sz w:val="24"/>
          <w:szCs w:val="24"/>
        </w:rPr>
        <w:t>тить Ваше внимание. Мы, грузинские коммунист</w:t>
      </w:r>
      <w:r w:rsidR="00EB3060">
        <w:rPr>
          <w:rStyle w:val="FontStyle33"/>
          <w:rFonts w:ascii="Times New Roman" w:hAnsi="Times New Roman" w:cs="Times New Roman"/>
          <w:sz w:val="24"/>
          <w:szCs w:val="24"/>
        </w:rPr>
        <w:t>ы, были и остаемся наиболее по</w:t>
      </w:r>
      <w:r w:rsidRPr="00597D8A">
        <w:rPr>
          <w:rStyle w:val="FontStyle33"/>
          <w:rFonts w:ascii="Times New Roman" w:hAnsi="Times New Roman" w:cs="Times New Roman"/>
          <w:sz w:val="24"/>
          <w:szCs w:val="24"/>
        </w:rPr>
        <w:t>следовательными централистами — по сравнению с</w:t>
      </w:r>
      <w:r w:rsidR="00EB3060">
        <w:rPr>
          <w:rStyle w:val="FontStyle33"/>
          <w:rFonts w:ascii="Times New Roman" w:hAnsi="Times New Roman" w:cs="Times New Roman"/>
          <w:sz w:val="24"/>
          <w:szCs w:val="24"/>
        </w:rPr>
        <w:t xml:space="preserve"> коммунистами из других окраин</w:t>
      </w:r>
      <w:r w:rsidRPr="00597D8A">
        <w:rPr>
          <w:rStyle w:val="FontStyle33"/>
          <w:rFonts w:ascii="Times New Roman" w:hAnsi="Times New Roman" w:cs="Times New Roman"/>
          <w:sz w:val="24"/>
          <w:szCs w:val="24"/>
        </w:rPr>
        <w:t>ных народностей. Да притом же мы отлично понима</w:t>
      </w:r>
      <w:r w:rsidR="00EB3060">
        <w:rPr>
          <w:rStyle w:val="FontStyle33"/>
          <w:rFonts w:ascii="Times New Roman" w:hAnsi="Times New Roman" w:cs="Times New Roman"/>
          <w:sz w:val="24"/>
          <w:szCs w:val="24"/>
        </w:rPr>
        <w:t xml:space="preserve">ем и сознаем, что без Советской </w:t>
      </w:r>
      <w:r w:rsidRPr="00597D8A">
        <w:rPr>
          <w:rStyle w:val="FontStyle33"/>
          <w:rFonts w:ascii="Times New Roman" w:hAnsi="Times New Roman" w:cs="Times New Roman"/>
          <w:sz w:val="24"/>
          <w:szCs w:val="24"/>
        </w:rPr>
        <w:t>России в данный момент не существовать ни одн</w:t>
      </w:r>
      <w:r w:rsidR="00EB3060">
        <w:rPr>
          <w:rStyle w:val="FontStyle33"/>
          <w:rFonts w:ascii="Times New Roman" w:hAnsi="Times New Roman" w:cs="Times New Roman"/>
          <w:sz w:val="24"/>
          <w:szCs w:val="24"/>
        </w:rPr>
        <w:t>ой из этих малых или даже боль</w:t>
      </w:r>
      <w:r w:rsidRPr="00597D8A">
        <w:rPr>
          <w:rStyle w:val="FontStyle33"/>
          <w:rFonts w:ascii="Times New Roman" w:hAnsi="Times New Roman" w:cs="Times New Roman"/>
          <w:sz w:val="24"/>
          <w:szCs w:val="24"/>
        </w:rPr>
        <w:t>ших советских республик. Говорю это вот по</w:t>
      </w:r>
      <w:r w:rsidR="00EB3060">
        <w:rPr>
          <w:rStyle w:val="FontStyle33"/>
          <w:rFonts w:ascii="Times New Roman" w:hAnsi="Times New Roman" w:cs="Times New Roman"/>
          <w:sz w:val="24"/>
          <w:szCs w:val="24"/>
        </w:rPr>
        <w:t xml:space="preserve">чему. Я уже вижу, что из разных </w:t>
      </w:r>
      <w:r w:rsidRPr="00597D8A">
        <w:rPr>
          <w:rStyle w:val="FontStyle33"/>
          <w:rFonts w:ascii="Times New Roman" w:hAnsi="Times New Roman" w:cs="Times New Roman"/>
          <w:sz w:val="24"/>
          <w:szCs w:val="24"/>
        </w:rPr>
        <w:t>"центров" и "главков" к нам уже летят бесчисленные "главно" и "о</w:t>
      </w:r>
      <w:r w:rsidR="00EB3060">
        <w:rPr>
          <w:rStyle w:val="FontStyle33"/>
          <w:rFonts w:ascii="Times New Roman" w:hAnsi="Times New Roman" w:cs="Times New Roman"/>
          <w:sz w:val="24"/>
          <w:szCs w:val="24"/>
        </w:rPr>
        <w:t>собоуполномо</w:t>
      </w:r>
      <w:r w:rsidRPr="00597D8A">
        <w:rPr>
          <w:rStyle w:val="FontStyle33"/>
          <w:rFonts w:ascii="Times New Roman" w:hAnsi="Times New Roman" w:cs="Times New Roman"/>
          <w:sz w:val="24"/>
          <w:szCs w:val="24"/>
        </w:rPr>
        <w:t>ченные" представители с сногсшибательными ма</w:t>
      </w:r>
      <w:r w:rsidR="00EB3060">
        <w:rPr>
          <w:rStyle w:val="FontStyle33"/>
          <w:rFonts w:ascii="Times New Roman" w:hAnsi="Times New Roman" w:cs="Times New Roman"/>
          <w:sz w:val="24"/>
          <w:szCs w:val="24"/>
        </w:rPr>
        <w:t xml:space="preserve">ндатами. Нечего говорить о том, </w:t>
      </w:r>
      <w:r w:rsidRPr="00597D8A">
        <w:rPr>
          <w:rStyle w:val="FontStyle33"/>
          <w:rFonts w:ascii="Times New Roman" w:hAnsi="Times New Roman" w:cs="Times New Roman"/>
          <w:sz w:val="24"/>
          <w:szCs w:val="24"/>
        </w:rPr>
        <w:t>что мы будем относиться к ним очень критичес</w:t>
      </w:r>
      <w:r w:rsidR="00EB3060">
        <w:rPr>
          <w:rStyle w:val="FontStyle33"/>
          <w:rFonts w:ascii="Times New Roman" w:hAnsi="Times New Roman" w:cs="Times New Roman"/>
          <w:sz w:val="24"/>
          <w:szCs w:val="24"/>
        </w:rPr>
        <w:t xml:space="preserve">ки. Конечно, поскольку мы будем </w:t>
      </w:r>
      <w:r w:rsidRPr="00597D8A">
        <w:rPr>
          <w:rStyle w:val="FontStyle33"/>
          <w:rFonts w:ascii="Times New Roman" w:hAnsi="Times New Roman" w:cs="Times New Roman"/>
          <w:sz w:val="24"/>
          <w:szCs w:val="24"/>
        </w:rPr>
        <w:t>иметь дело с действительно опытными, дейст</w:t>
      </w:r>
      <w:r w:rsidR="00EB3060">
        <w:rPr>
          <w:rStyle w:val="FontStyle33"/>
          <w:rFonts w:ascii="Times New Roman" w:hAnsi="Times New Roman" w:cs="Times New Roman"/>
          <w:sz w:val="24"/>
          <w:szCs w:val="24"/>
        </w:rPr>
        <w:t xml:space="preserve">вительно полезными работниками, </w:t>
      </w:r>
      <w:r w:rsidRPr="00597D8A">
        <w:rPr>
          <w:rStyle w:val="FontStyle33"/>
          <w:rFonts w:ascii="Times New Roman" w:hAnsi="Times New Roman" w:cs="Times New Roman"/>
          <w:sz w:val="24"/>
          <w:szCs w:val="24"/>
        </w:rPr>
        <w:t>они найдут в нас всяческую поддержку и содейс</w:t>
      </w:r>
      <w:r w:rsidR="00EB3060">
        <w:rPr>
          <w:rStyle w:val="FontStyle33"/>
          <w:rFonts w:ascii="Times New Roman" w:hAnsi="Times New Roman" w:cs="Times New Roman"/>
          <w:sz w:val="24"/>
          <w:szCs w:val="24"/>
        </w:rPr>
        <w:t xml:space="preserve">твие, но постольку (поскольку?- </w:t>
      </w:r>
      <w:r w:rsidRPr="00597D8A">
        <w:rPr>
          <w:rStyle w:val="FontStyle33"/>
          <w:rFonts w:ascii="Times New Roman" w:hAnsi="Times New Roman" w:cs="Times New Roman"/>
          <w:sz w:val="24"/>
          <w:szCs w:val="24"/>
        </w:rPr>
        <w:t>М.Г.) мы будем иметь дело лишь с авантюриста</w:t>
      </w:r>
      <w:r w:rsidR="00EB3060">
        <w:rPr>
          <w:rStyle w:val="FontStyle33"/>
          <w:rFonts w:ascii="Times New Roman" w:hAnsi="Times New Roman" w:cs="Times New Roman"/>
          <w:sz w:val="24"/>
          <w:szCs w:val="24"/>
        </w:rPr>
        <w:t xml:space="preserve">ми и преступными элементами, мы </w:t>
      </w:r>
      <w:r w:rsidRPr="00597D8A">
        <w:rPr>
          <w:rStyle w:val="FontStyle33"/>
          <w:rFonts w:ascii="Times New Roman" w:hAnsi="Times New Roman" w:cs="Times New Roman"/>
          <w:sz w:val="24"/>
          <w:szCs w:val="24"/>
        </w:rPr>
        <w:t>будем их в лучшем случае выпроваживать" ("Рев</w:t>
      </w:r>
      <w:r w:rsidR="00EB3060">
        <w:rPr>
          <w:rStyle w:val="FontStyle33"/>
          <w:rFonts w:ascii="Times New Roman" w:hAnsi="Times New Roman" w:cs="Times New Roman"/>
          <w:sz w:val="24"/>
          <w:szCs w:val="24"/>
        </w:rPr>
        <w:t>комы Грузии...", с. 33). Ленин р</w:t>
      </w:r>
      <w:r w:rsidRPr="00597D8A">
        <w:rPr>
          <w:rStyle w:val="FontStyle33"/>
          <w:rFonts w:ascii="Times New Roman" w:hAnsi="Times New Roman" w:cs="Times New Roman"/>
          <w:sz w:val="24"/>
          <w:szCs w:val="24"/>
        </w:rPr>
        <w:t>еагировал запретом посылать в Грузию предс</w:t>
      </w:r>
      <w:r w:rsidR="00EB3060">
        <w:rPr>
          <w:rStyle w:val="FontStyle33"/>
          <w:rFonts w:ascii="Times New Roman" w:hAnsi="Times New Roman" w:cs="Times New Roman"/>
          <w:sz w:val="24"/>
          <w:szCs w:val="24"/>
        </w:rPr>
        <w:t xml:space="preserve">тавителей центра без разрешения </w:t>
      </w:r>
      <w:r w:rsidRPr="00597D8A">
        <w:rPr>
          <w:rStyle w:val="FontStyle33"/>
          <w:rFonts w:ascii="Times New Roman" w:hAnsi="Times New Roman" w:cs="Times New Roman"/>
          <w:sz w:val="24"/>
          <w:szCs w:val="24"/>
        </w:rPr>
        <w:t>Малого Совнаркома (Ленинский сборник, XXXVI, с. 207).</w:t>
      </w:r>
    </w:p>
    <w:p w:rsidR="001D402A" w:rsidRPr="001D402A" w:rsidRDefault="001D402A" w:rsidP="001D402A">
      <w:pPr>
        <w:widowControl/>
        <w:autoSpaceDE/>
        <w:autoSpaceDN/>
        <w:adjustRightInd/>
        <w:spacing w:after="200" w:line="360" w:lineRule="auto"/>
        <w:jc w:val="both"/>
        <w:rPr>
          <w:rStyle w:val="FontStyle43"/>
          <w:rFonts w:ascii="Times New Roman" w:hAnsi="Times New Roman" w:cs="Times New Roman"/>
          <w:sz w:val="24"/>
          <w:szCs w:val="24"/>
        </w:rPr>
      </w:pPr>
      <w:r w:rsidRPr="001D402A">
        <w:rPr>
          <w:rStyle w:val="FontStyle43"/>
          <w:rFonts w:ascii="Times New Roman" w:hAnsi="Times New Roman" w:cs="Times New Roman"/>
          <w:sz w:val="24"/>
          <w:szCs w:val="24"/>
        </w:rPr>
        <w:br w:type="page"/>
      </w:r>
    </w:p>
    <w:p w:rsidR="001C2CAE" w:rsidRDefault="001D402A" w:rsidP="0038602B">
      <w:pPr>
        <w:pStyle w:val="2"/>
        <w:rPr>
          <w:rStyle w:val="FontStyle49"/>
          <w:rFonts w:asciiTheme="majorHAnsi" w:hAnsiTheme="majorHAnsi" w:cstheme="majorBidi"/>
          <w:b/>
          <w:bCs/>
          <w:i w:val="0"/>
          <w:iCs w:val="0"/>
          <w:sz w:val="28"/>
          <w:szCs w:val="24"/>
        </w:rPr>
      </w:pPr>
      <w:bookmarkStart w:id="102" w:name="_Toc281092501"/>
      <w:r w:rsidRPr="0038602B">
        <w:rPr>
          <w:rStyle w:val="FontStyle49"/>
          <w:rFonts w:asciiTheme="majorHAnsi" w:hAnsiTheme="majorHAnsi" w:cstheme="majorBidi"/>
          <w:b/>
          <w:bCs/>
          <w:i w:val="0"/>
          <w:iCs w:val="0"/>
          <w:sz w:val="28"/>
          <w:szCs w:val="24"/>
        </w:rPr>
        <w:lastRenderedPageBreak/>
        <w:t>НУЖЕН НАРОДОВЕДЧЕСКИЙ ЛИКБЕЗ</w:t>
      </w:r>
      <w:bookmarkEnd w:id="102"/>
      <w:r w:rsidRPr="0038602B">
        <w:rPr>
          <w:rStyle w:val="FontStyle49"/>
          <w:rFonts w:asciiTheme="majorHAnsi" w:hAnsiTheme="majorHAnsi" w:cstheme="majorBidi"/>
          <w:b/>
          <w:bCs/>
          <w:i w:val="0"/>
          <w:iCs w:val="0"/>
          <w:sz w:val="28"/>
          <w:szCs w:val="24"/>
        </w:rPr>
        <w:t xml:space="preserve"> </w:t>
      </w:r>
    </w:p>
    <w:p w:rsidR="001D402A" w:rsidRPr="001C2CAE" w:rsidRDefault="001D402A" w:rsidP="001C2CAE">
      <w:pPr>
        <w:pStyle w:val="3"/>
        <w:rPr>
          <w:rStyle w:val="FontStyle49"/>
          <w:rFonts w:asciiTheme="majorHAnsi" w:hAnsiTheme="majorHAnsi" w:cstheme="majorBidi"/>
          <w:b/>
          <w:bCs/>
          <w:i w:val="0"/>
          <w:iCs w:val="0"/>
          <w:sz w:val="26"/>
          <w:szCs w:val="24"/>
        </w:rPr>
      </w:pPr>
      <w:bookmarkStart w:id="103" w:name="_Toc281092502"/>
      <w:r w:rsidRPr="001C2CAE">
        <w:rPr>
          <w:rStyle w:val="FontStyle49"/>
          <w:rFonts w:asciiTheme="majorHAnsi" w:hAnsiTheme="majorHAnsi" w:cstheme="majorBidi"/>
          <w:b/>
          <w:bCs/>
          <w:i w:val="0"/>
          <w:iCs w:val="0"/>
          <w:sz w:val="26"/>
          <w:szCs w:val="24"/>
        </w:rPr>
        <w:t>Интервью с народоведом Исидором Левиным</w:t>
      </w:r>
      <w:bookmarkEnd w:id="103"/>
    </w:p>
    <w:p w:rsidR="001D402A" w:rsidRPr="001D402A" w:rsidRDefault="001D402A" w:rsidP="001D402A">
      <w:pPr>
        <w:pStyle w:val="Style5"/>
        <w:widowControl/>
        <w:spacing w:line="360" w:lineRule="auto"/>
        <w:ind w:left="3686"/>
        <w:jc w:val="both"/>
        <w:rPr>
          <w:rFonts w:ascii="Times New Roman" w:hAnsi="Times New Roman" w:cs="Times New Roman"/>
        </w:rPr>
      </w:pPr>
    </w:p>
    <w:p w:rsidR="001D402A" w:rsidRPr="001D402A" w:rsidRDefault="001D402A" w:rsidP="001D402A">
      <w:pPr>
        <w:pStyle w:val="Style5"/>
        <w:widowControl/>
        <w:spacing w:line="360" w:lineRule="auto"/>
        <w:ind w:left="3686"/>
        <w:jc w:val="both"/>
        <w:rPr>
          <w:rFonts w:ascii="Times New Roman" w:hAnsi="Times New Roman" w:cs="Times New Roman"/>
        </w:rPr>
      </w:pPr>
    </w:p>
    <w:p w:rsidR="001D402A" w:rsidRPr="001D402A" w:rsidRDefault="001D402A" w:rsidP="001D402A">
      <w:pPr>
        <w:pStyle w:val="Style5"/>
        <w:widowControl/>
        <w:spacing w:line="360" w:lineRule="auto"/>
        <w:ind w:left="3686"/>
        <w:jc w:val="both"/>
        <w:rPr>
          <w:rFonts w:ascii="Times New Roman" w:hAnsi="Times New Roman" w:cs="Times New Roman"/>
        </w:rPr>
      </w:pPr>
    </w:p>
    <w:p w:rsidR="002B436A" w:rsidRDefault="001D402A" w:rsidP="002B436A">
      <w:pPr>
        <w:pStyle w:val="Style5"/>
        <w:widowControl/>
        <w:spacing w:before="86" w:line="360" w:lineRule="auto"/>
        <w:ind w:left="3686"/>
        <w:jc w:val="right"/>
        <w:rPr>
          <w:rStyle w:val="FontStyle33"/>
          <w:rFonts w:ascii="Times New Roman" w:hAnsi="Times New Roman" w:cs="Times New Roman"/>
          <w:bCs/>
          <w:sz w:val="20"/>
          <w:szCs w:val="20"/>
        </w:rPr>
      </w:pPr>
      <w:r w:rsidRPr="002B436A">
        <w:rPr>
          <w:rStyle w:val="FontStyle33"/>
          <w:rFonts w:ascii="Times New Roman" w:hAnsi="Times New Roman" w:cs="Times New Roman"/>
          <w:bCs/>
          <w:sz w:val="20"/>
          <w:szCs w:val="20"/>
        </w:rPr>
        <w:t xml:space="preserve">Народ — непонятное слово </w:t>
      </w:r>
    </w:p>
    <w:p w:rsidR="002B436A" w:rsidRDefault="001D402A" w:rsidP="002B436A">
      <w:pPr>
        <w:pStyle w:val="Style5"/>
        <w:widowControl/>
        <w:spacing w:before="86" w:line="360" w:lineRule="auto"/>
        <w:ind w:left="3686"/>
        <w:jc w:val="right"/>
        <w:rPr>
          <w:rStyle w:val="FontStyle33"/>
          <w:rFonts w:ascii="Times New Roman" w:hAnsi="Times New Roman" w:cs="Times New Roman"/>
          <w:bCs/>
          <w:sz w:val="20"/>
          <w:szCs w:val="20"/>
        </w:rPr>
      </w:pPr>
      <w:r w:rsidRPr="002B436A">
        <w:rPr>
          <w:rStyle w:val="FontStyle33"/>
          <w:rFonts w:ascii="Times New Roman" w:hAnsi="Times New Roman" w:cs="Times New Roman"/>
          <w:bCs/>
          <w:sz w:val="20"/>
          <w:szCs w:val="20"/>
        </w:rPr>
        <w:t xml:space="preserve">И зря введено в оборот, — </w:t>
      </w:r>
    </w:p>
    <w:p w:rsidR="002B436A" w:rsidRDefault="001D402A" w:rsidP="002B436A">
      <w:pPr>
        <w:pStyle w:val="Style5"/>
        <w:widowControl/>
        <w:spacing w:before="86" w:line="360" w:lineRule="auto"/>
        <w:ind w:left="3686"/>
        <w:jc w:val="right"/>
        <w:rPr>
          <w:rStyle w:val="FontStyle33"/>
          <w:rFonts w:ascii="Times New Roman" w:hAnsi="Times New Roman" w:cs="Times New Roman"/>
          <w:bCs/>
          <w:sz w:val="20"/>
          <w:szCs w:val="20"/>
        </w:rPr>
      </w:pPr>
      <w:r w:rsidRPr="002B436A">
        <w:rPr>
          <w:rStyle w:val="FontStyle33"/>
          <w:rFonts w:ascii="Times New Roman" w:hAnsi="Times New Roman" w:cs="Times New Roman"/>
          <w:bCs/>
          <w:sz w:val="20"/>
          <w:szCs w:val="20"/>
        </w:rPr>
        <w:t xml:space="preserve">Гляжу на того, на другого </w:t>
      </w:r>
    </w:p>
    <w:p w:rsidR="002B436A" w:rsidRDefault="001D402A" w:rsidP="002B436A">
      <w:pPr>
        <w:pStyle w:val="Style5"/>
        <w:widowControl/>
        <w:spacing w:before="86" w:line="360" w:lineRule="auto"/>
        <w:ind w:left="3686"/>
        <w:jc w:val="right"/>
        <w:rPr>
          <w:rStyle w:val="FontStyle33"/>
          <w:rFonts w:ascii="Times New Roman" w:hAnsi="Times New Roman" w:cs="Times New Roman"/>
          <w:bCs/>
          <w:sz w:val="20"/>
          <w:szCs w:val="20"/>
        </w:rPr>
      </w:pPr>
      <w:r w:rsidRPr="002B436A">
        <w:rPr>
          <w:rStyle w:val="FontStyle33"/>
          <w:rFonts w:ascii="Times New Roman" w:hAnsi="Times New Roman" w:cs="Times New Roman"/>
          <w:bCs/>
          <w:sz w:val="20"/>
          <w:szCs w:val="20"/>
        </w:rPr>
        <w:t xml:space="preserve">И вижу людей, не народ. </w:t>
      </w:r>
    </w:p>
    <w:p w:rsidR="002B436A" w:rsidRDefault="001D402A" w:rsidP="002B436A">
      <w:pPr>
        <w:pStyle w:val="Style5"/>
        <w:widowControl/>
        <w:spacing w:before="86" w:line="360" w:lineRule="auto"/>
        <w:ind w:left="3686"/>
        <w:jc w:val="right"/>
        <w:rPr>
          <w:rStyle w:val="FontStyle33"/>
          <w:rFonts w:ascii="Times New Roman" w:hAnsi="Times New Roman" w:cs="Times New Roman"/>
          <w:bCs/>
          <w:sz w:val="20"/>
          <w:szCs w:val="20"/>
        </w:rPr>
      </w:pPr>
      <w:r w:rsidRPr="002B436A">
        <w:rPr>
          <w:rStyle w:val="FontStyle33"/>
          <w:rFonts w:ascii="Times New Roman" w:hAnsi="Times New Roman" w:cs="Times New Roman"/>
          <w:bCs/>
          <w:sz w:val="20"/>
          <w:szCs w:val="20"/>
        </w:rPr>
        <w:t xml:space="preserve">Несхожие, разные люди — </w:t>
      </w:r>
    </w:p>
    <w:p w:rsidR="002B436A" w:rsidRDefault="001D402A" w:rsidP="002B436A">
      <w:pPr>
        <w:pStyle w:val="Style5"/>
        <w:widowControl/>
        <w:spacing w:before="86" w:line="360" w:lineRule="auto"/>
        <w:ind w:left="3686"/>
        <w:jc w:val="right"/>
        <w:rPr>
          <w:rStyle w:val="FontStyle33"/>
          <w:rFonts w:ascii="Times New Roman" w:hAnsi="Times New Roman" w:cs="Times New Roman"/>
          <w:bCs/>
          <w:sz w:val="20"/>
          <w:szCs w:val="20"/>
        </w:rPr>
      </w:pPr>
      <w:r w:rsidRPr="002B436A">
        <w:rPr>
          <w:rStyle w:val="FontStyle33"/>
          <w:rFonts w:ascii="Times New Roman" w:hAnsi="Times New Roman" w:cs="Times New Roman"/>
          <w:bCs/>
          <w:sz w:val="20"/>
          <w:szCs w:val="20"/>
        </w:rPr>
        <w:t xml:space="preserve">И праведник тут и злодей, </w:t>
      </w:r>
    </w:p>
    <w:p w:rsidR="002B436A" w:rsidRDefault="001D402A" w:rsidP="002B436A">
      <w:pPr>
        <w:pStyle w:val="Style5"/>
        <w:widowControl/>
        <w:spacing w:before="86" w:line="360" w:lineRule="auto"/>
        <w:ind w:left="3686"/>
        <w:jc w:val="right"/>
        <w:rPr>
          <w:rStyle w:val="FontStyle33"/>
          <w:rFonts w:ascii="Times New Roman" w:hAnsi="Times New Roman" w:cs="Times New Roman"/>
          <w:bCs/>
          <w:sz w:val="20"/>
          <w:szCs w:val="20"/>
        </w:rPr>
      </w:pPr>
      <w:r w:rsidRPr="002B436A">
        <w:rPr>
          <w:rStyle w:val="FontStyle33"/>
          <w:rFonts w:ascii="Times New Roman" w:hAnsi="Times New Roman" w:cs="Times New Roman"/>
          <w:bCs/>
          <w:sz w:val="20"/>
          <w:szCs w:val="20"/>
        </w:rPr>
        <w:t xml:space="preserve">И я не по праздной причуде </w:t>
      </w:r>
    </w:p>
    <w:p w:rsidR="001D402A" w:rsidRPr="002B436A" w:rsidRDefault="001D402A" w:rsidP="002B436A">
      <w:pPr>
        <w:pStyle w:val="Style5"/>
        <w:widowControl/>
        <w:spacing w:before="86" w:line="360" w:lineRule="auto"/>
        <w:ind w:left="3686"/>
        <w:jc w:val="right"/>
        <w:rPr>
          <w:rStyle w:val="FontStyle33"/>
          <w:rFonts w:ascii="Times New Roman" w:hAnsi="Times New Roman" w:cs="Times New Roman"/>
          <w:bCs/>
          <w:sz w:val="20"/>
          <w:szCs w:val="20"/>
        </w:rPr>
      </w:pPr>
      <w:r w:rsidRPr="002B436A">
        <w:rPr>
          <w:rStyle w:val="FontStyle33"/>
          <w:rFonts w:ascii="Times New Roman" w:hAnsi="Times New Roman" w:cs="Times New Roman"/>
          <w:bCs/>
          <w:sz w:val="20"/>
          <w:szCs w:val="20"/>
        </w:rPr>
        <w:t>Людьми называю людей.</w:t>
      </w:r>
    </w:p>
    <w:p w:rsidR="001D402A" w:rsidRPr="002B436A" w:rsidRDefault="001D402A" w:rsidP="002B436A">
      <w:pPr>
        <w:pStyle w:val="Style25"/>
        <w:widowControl/>
        <w:spacing w:before="197" w:line="360" w:lineRule="auto"/>
        <w:ind w:left="4666"/>
        <w:jc w:val="right"/>
        <w:rPr>
          <w:rStyle w:val="FontStyle33"/>
          <w:rFonts w:ascii="Times New Roman" w:hAnsi="Times New Roman" w:cs="Times New Roman"/>
          <w:b/>
          <w:bCs/>
          <w:sz w:val="20"/>
          <w:szCs w:val="20"/>
        </w:rPr>
      </w:pPr>
      <w:r w:rsidRPr="002B436A">
        <w:rPr>
          <w:rStyle w:val="FontStyle33"/>
          <w:rFonts w:ascii="Times New Roman" w:hAnsi="Times New Roman" w:cs="Times New Roman"/>
          <w:b/>
          <w:bCs/>
          <w:sz w:val="20"/>
          <w:szCs w:val="20"/>
        </w:rPr>
        <w:t>М. Петровых</w:t>
      </w:r>
    </w:p>
    <w:p w:rsidR="001D402A" w:rsidRPr="002B436A" w:rsidRDefault="001D402A" w:rsidP="001D402A">
      <w:pPr>
        <w:pStyle w:val="Style9"/>
        <w:widowControl/>
        <w:spacing w:line="360" w:lineRule="auto"/>
        <w:rPr>
          <w:rStyle w:val="FontStyle33"/>
          <w:rFonts w:ascii="Times New Roman" w:hAnsi="Times New Roman" w:cs="Times New Roman"/>
          <w:sz w:val="24"/>
          <w:szCs w:val="24"/>
        </w:rPr>
      </w:pPr>
    </w:p>
    <w:p w:rsidR="001D402A" w:rsidRPr="002B436A" w:rsidRDefault="001D402A" w:rsidP="001D402A">
      <w:pPr>
        <w:pStyle w:val="Style9"/>
        <w:widowControl/>
        <w:spacing w:before="82" w:line="360" w:lineRule="auto"/>
        <w:rPr>
          <w:rStyle w:val="FontStyle33"/>
          <w:rFonts w:ascii="Times New Roman" w:hAnsi="Times New Roman" w:cs="Times New Roman"/>
          <w:b/>
          <w:bCs/>
          <w:sz w:val="24"/>
          <w:szCs w:val="24"/>
        </w:rPr>
      </w:pPr>
      <w:r w:rsidRPr="002B436A">
        <w:rPr>
          <w:rStyle w:val="FontStyle33"/>
          <w:rFonts w:ascii="Times New Roman" w:hAnsi="Times New Roman" w:cs="Times New Roman"/>
          <w:b/>
          <w:bCs/>
          <w:sz w:val="24"/>
          <w:szCs w:val="24"/>
        </w:rPr>
        <w:t>-Д-р Исидор Левин, Вы недавно стали лауреатом премии Питре Интернационального центра этноистории в Палермо (Италия). Однако из Ваших книг по сказкам Кавказа, Армении,</w:t>
      </w:r>
      <w:r w:rsidRPr="002B436A">
        <w:rPr>
          <w:rStyle w:val="FontStyle33"/>
          <w:rFonts w:ascii="Times New Roman" w:hAnsi="Times New Roman" w:cs="Times New Roman"/>
          <w:sz w:val="24"/>
          <w:szCs w:val="24"/>
        </w:rPr>
        <w:t xml:space="preserve"> </w:t>
      </w:r>
      <w:r w:rsidRPr="002B436A">
        <w:rPr>
          <w:rStyle w:val="FontStyle33"/>
          <w:rFonts w:ascii="Times New Roman" w:hAnsi="Times New Roman" w:cs="Times New Roman"/>
          <w:b/>
          <w:bCs/>
          <w:sz w:val="24"/>
          <w:szCs w:val="24"/>
        </w:rPr>
        <w:t>Таджикистана, из других работ видно, что Вы противник этни</w:t>
      </w:r>
      <w:r w:rsidR="002B436A">
        <w:rPr>
          <w:rStyle w:val="FontStyle33"/>
          <w:rFonts w:ascii="Times New Roman" w:hAnsi="Times New Roman" w:cs="Times New Roman"/>
          <w:b/>
          <w:bCs/>
          <w:sz w:val="24"/>
          <w:szCs w:val="24"/>
        </w:rPr>
        <w:t>ческой концепции истории культу</w:t>
      </w:r>
      <w:r w:rsidRPr="002B436A">
        <w:rPr>
          <w:rStyle w:val="FontStyle33"/>
          <w:rFonts w:ascii="Times New Roman" w:hAnsi="Times New Roman" w:cs="Times New Roman"/>
          <w:b/>
          <w:bCs/>
          <w:sz w:val="24"/>
          <w:szCs w:val="24"/>
        </w:rPr>
        <w:t>ры. Нет ли здесь противоречия? Каковы Ваши взгляды на "этнос"?</w:t>
      </w:r>
    </w:p>
    <w:p w:rsidR="001D402A" w:rsidRPr="002B436A" w:rsidRDefault="001D402A" w:rsidP="001D402A">
      <w:pPr>
        <w:pStyle w:val="Style15"/>
        <w:widowControl/>
        <w:spacing w:line="360" w:lineRule="auto"/>
        <w:ind w:firstLine="350"/>
        <w:rPr>
          <w:rStyle w:val="FontStyle33"/>
          <w:rFonts w:ascii="Times New Roman" w:hAnsi="Times New Roman" w:cs="Times New Roman"/>
          <w:sz w:val="24"/>
          <w:szCs w:val="24"/>
        </w:rPr>
      </w:pPr>
      <w:r w:rsidRPr="002B436A">
        <w:rPr>
          <w:rStyle w:val="FontStyle33"/>
          <w:rFonts w:ascii="Times New Roman" w:hAnsi="Times New Roman" w:cs="Times New Roman"/>
          <w:sz w:val="24"/>
          <w:szCs w:val="24"/>
        </w:rPr>
        <w:t xml:space="preserve">- Вероятно, именно мои выступления против этнизма и привели международное жюри к неожиданному и лестному для меня решению. Ведь ценность имеют лишь те теории, которые перечат общепринятым... В кратком интервью я смогу лишь сформулировать, но не доказать свое скептическое отношение к ипостаси "этноса". Большую часть моих семидесяти лет жизни я занимался изучением - осторожно: тут строгая формулировка! - явлений культуры в их размещении в пространстве, распределении во времени, расслоении в обществе, их психической обусловленности и функции. Этот </w:t>
      </w:r>
      <w:r w:rsidR="002B436A">
        <w:rPr>
          <w:rStyle w:val="FontStyle33"/>
          <w:rFonts w:ascii="Times New Roman" w:hAnsi="Times New Roman" w:cs="Times New Roman"/>
          <w:sz w:val="24"/>
          <w:szCs w:val="24"/>
        </w:rPr>
        <w:t>методологически единый динамиче</w:t>
      </w:r>
      <w:r w:rsidRPr="002B436A">
        <w:rPr>
          <w:rStyle w:val="FontStyle33"/>
          <w:rFonts w:ascii="Times New Roman" w:hAnsi="Times New Roman" w:cs="Times New Roman"/>
          <w:sz w:val="24"/>
          <w:szCs w:val="24"/>
        </w:rPr>
        <w:t>ский комплекс, как слышите, не содержит этноса ни в качестве носите</w:t>
      </w:r>
      <w:r w:rsidRPr="002B436A">
        <w:rPr>
          <w:rStyle w:val="FontStyle33"/>
          <w:rFonts w:ascii="Times New Roman" w:hAnsi="Times New Roman" w:cs="Times New Roman"/>
          <w:sz w:val="24"/>
          <w:szCs w:val="24"/>
        </w:rPr>
        <w:softHyphen/>
        <w:t xml:space="preserve">ля, ни генератора изучаемых феноменов, включающих жилье, одежду, пищу, труд и развлечения, знания и верования, поведение и фольклор! В Европе эту науку именуют народоведением, разумея "народ" </w:t>
      </w:r>
      <w:r w:rsidR="002B436A">
        <w:rPr>
          <w:rStyle w:val="FontStyle33"/>
          <w:rFonts w:ascii="Times New Roman" w:hAnsi="Times New Roman" w:cs="Times New Roman"/>
          <w:sz w:val="24"/>
          <w:szCs w:val="24"/>
        </w:rPr>
        <w:t>как на</w:t>
      </w:r>
      <w:r w:rsidRPr="002B436A">
        <w:rPr>
          <w:rStyle w:val="FontStyle33"/>
          <w:rFonts w:ascii="Times New Roman" w:hAnsi="Times New Roman" w:cs="Times New Roman"/>
          <w:sz w:val="24"/>
          <w:szCs w:val="24"/>
        </w:rPr>
        <w:t>селение. Исследуя главным образом сказочные сюжеты глобально, я убедился в том, что словесный репер</w:t>
      </w:r>
      <w:r w:rsidR="002B436A">
        <w:rPr>
          <w:rStyle w:val="FontStyle33"/>
          <w:rFonts w:ascii="Times New Roman" w:hAnsi="Times New Roman" w:cs="Times New Roman"/>
          <w:sz w:val="24"/>
          <w:szCs w:val="24"/>
        </w:rPr>
        <w:t>туар ныне вообще качественно не</w:t>
      </w:r>
      <w:r w:rsidRPr="002B436A">
        <w:rPr>
          <w:rStyle w:val="FontStyle33"/>
          <w:rFonts w:ascii="Times New Roman" w:hAnsi="Times New Roman" w:cs="Times New Roman"/>
          <w:sz w:val="24"/>
          <w:szCs w:val="24"/>
        </w:rPr>
        <w:t>членим, ни по языкам, ни по нациям. С</w:t>
      </w:r>
      <w:r w:rsidR="002B436A">
        <w:rPr>
          <w:rStyle w:val="FontStyle33"/>
          <w:rFonts w:ascii="Times New Roman" w:hAnsi="Times New Roman" w:cs="Times New Roman"/>
          <w:sz w:val="24"/>
          <w:szCs w:val="24"/>
        </w:rPr>
        <w:t>казки - это не исключение. Пере</w:t>
      </w:r>
      <w:r w:rsidRPr="002B436A">
        <w:rPr>
          <w:rStyle w:val="FontStyle33"/>
          <w:rFonts w:ascii="Times New Roman" w:hAnsi="Times New Roman" w:cs="Times New Roman"/>
          <w:sz w:val="24"/>
          <w:szCs w:val="24"/>
        </w:rPr>
        <w:t>численные явления культуры региональны и эпохальн</w:t>
      </w:r>
      <w:r w:rsidR="002B436A">
        <w:rPr>
          <w:rStyle w:val="FontStyle33"/>
          <w:rFonts w:ascii="Times New Roman" w:hAnsi="Times New Roman" w:cs="Times New Roman"/>
          <w:sz w:val="24"/>
          <w:szCs w:val="24"/>
        </w:rPr>
        <w:t>ы, а вовсе не этнич</w:t>
      </w:r>
      <w:r w:rsidRPr="002B436A">
        <w:rPr>
          <w:rStyle w:val="FontStyle33"/>
          <w:rFonts w:ascii="Times New Roman" w:hAnsi="Times New Roman" w:cs="Times New Roman"/>
          <w:sz w:val="24"/>
          <w:szCs w:val="24"/>
        </w:rPr>
        <w:t xml:space="preserve">ны, хотя это </w:t>
      </w:r>
      <w:r w:rsidRPr="002B436A">
        <w:rPr>
          <w:rStyle w:val="FontStyle33"/>
          <w:rFonts w:ascii="Times New Roman" w:hAnsi="Times New Roman" w:cs="Times New Roman"/>
          <w:sz w:val="24"/>
          <w:szCs w:val="24"/>
        </w:rPr>
        <w:lastRenderedPageBreak/>
        <w:t>подчас так кажется и да</w:t>
      </w:r>
      <w:r w:rsidR="002B436A">
        <w:rPr>
          <w:rStyle w:val="FontStyle33"/>
          <w:rFonts w:ascii="Times New Roman" w:hAnsi="Times New Roman" w:cs="Times New Roman"/>
          <w:sz w:val="24"/>
          <w:szCs w:val="24"/>
        </w:rPr>
        <w:t>же интерпретируется из-за отсут</w:t>
      </w:r>
      <w:r w:rsidRPr="002B436A">
        <w:rPr>
          <w:rStyle w:val="FontStyle33"/>
          <w:rFonts w:ascii="Times New Roman" w:hAnsi="Times New Roman" w:cs="Times New Roman"/>
          <w:sz w:val="24"/>
          <w:szCs w:val="24"/>
        </w:rPr>
        <w:t>ствия объективных сведений вообще или субъективной эрудиции в частности. Категория "этнос" (и стыдливы</w:t>
      </w:r>
      <w:r w:rsidR="002B436A">
        <w:rPr>
          <w:rStyle w:val="FontStyle33"/>
          <w:rFonts w:ascii="Times New Roman" w:hAnsi="Times New Roman" w:cs="Times New Roman"/>
          <w:sz w:val="24"/>
          <w:szCs w:val="24"/>
        </w:rPr>
        <w:t xml:space="preserve">е синонимы по эволюционистским </w:t>
      </w:r>
      <w:r w:rsidRPr="002B436A">
        <w:rPr>
          <w:rStyle w:val="FontStyle33"/>
          <w:rFonts w:ascii="Times New Roman" w:hAnsi="Times New Roman" w:cs="Times New Roman"/>
          <w:sz w:val="24"/>
          <w:szCs w:val="24"/>
        </w:rPr>
        <w:t>рангам) появилась в науке о культуре как социально-исторически понятная рабочая гипотеза, которую как аксиому стали насаждать более или менее откровенными политическими средствами.</w:t>
      </w:r>
    </w:p>
    <w:p w:rsidR="001D402A" w:rsidRPr="002B436A" w:rsidRDefault="001D402A" w:rsidP="001D402A">
      <w:pPr>
        <w:pStyle w:val="Style19"/>
        <w:widowControl/>
        <w:spacing w:before="53" w:line="360" w:lineRule="auto"/>
        <w:rPr>
          <w:rStyle w:val="FontStyle33"/>
          <w:rFonts w:ascii="Times New Roman" w:hAnsi="Times New Roman" w:cs="Times New Roman"/>
          <w:sz w:val="24"/>
          <w:szCs w:val="24"/>
        </w:rPr>
      </w:pPr>
      <w:r w:rsidRPr="002B436A">
        <w:rPr>
          <w:rStyle w:val="FontStyle33"/>
          <w:rFonts w:ascii="Times New Roman" w:hAnsi="Times New Roman" w:cs="Times New Roman"/>
          <w:sz w:val="24"/>
          <w:szCs w:val="24"/>
        </w:rPr>
        <w:t>"Национальность", "этнос" служат многим не столько ключевым понятием, сколько "фомкой" для вскрытия замкнутых недоказанными теоремами проблем. Мнение об этни</w:t>
      </w:r>
      <w:r w:rsidR="00165A0B">
        <w:rPr>
          <w:rStyle w:val="FontStyle33"/>
          <w:rFonts w:ascii="Times New Roman" w:hAnsi="Times New Roman" w:cs="Times New Roman"/>
          <w:sz w:val="24"/>
          <w:szCs w:val="24"/>
        </w:rPr>
        <w:t>зме культуры, о ее сугубо нацио</w:t>
      </w:r>
      <w:r w:rsidRPr="002B436A">
        <w:rPr>
          <w:rStyle w:val="FontStyle33"/>
          <w:rFonts w:ascii="Times New Roman" w:hAnsi="Times New Roman" w:cs="Times New Roman"/>
          <w:sz w:val="24"/>
          <w:szCs w:val="24"/>
        </w:rPr>
        <w:t>нальном или чисто классовом происхождении — это всего лиш</w:t>
      </w:r>
      <w:r w:rsidR="00165A0B">
        <w:rPr>
          <w:rStyle w:val="FontStyle33"/>
          <w:rFonts w:ascii="Times New Roman" w:hAnsi="Times New Roman" w:cs="Times New Roman"/>
          <w:sz w:val="24"/>
          <w:szCs w:val="24"/>
        </w:rPr>
        <w:t>ь компо</w:t>
      </w:r>
      <w:r w:rsidRPr="002B436A">
        <w:rPr>
          <w:rStyle w:val="FontStyle33"/>
          <w:rFonts w:ascii="Times New Roman" w:hAnsi="Times New Roman" w:cs="Times New Roman"/>
          <w:sz w:val="24"/>
          <w:szCs w:val="24"/>
        </w:rPr>
        <w:t>нент все еще расхожей идеологии, до</w:t>
      </w:r>
      <w:r w:rsidR="00165A0B">
        <w:rPr>
          <w:rStyle w:val="FontStyle33"/>
          <w:rFonts w:ascii="Times New Roman" w:hAnsi="Times New Roman" w:cs="Times New Roman"/>
          <w:sz w:val="24"/>
          <w:szCs w:val="24"/>
        </w:rPr>
        <w:t>ставшейся нам от донаучного про</w:t>
      </w:r>
      <w:r w:rsidRPr="002B436A">
        <w:rPr>
          <w:rStyle w:val="FontStyle33"/>
          <w:rFonts w:ascii="Times New Roman" w:hAnsi="Times New Roman" w:cs="Times New Roman"/>
          <w:sz w:val="24"/>
          <w:szCs w:val="24"/>
        </w:rPr>
        <w:t>шлого. Представление, что Земля населена ныне такими-то расами, нациями или, говоря более архаично, но и модно, "этносами", далее, что каждая нация как ипостась награждена собственн</w:t>
      </w:r>
      <w:r w:rsidR="00165A0B">
        <w:rPr>
          <w:rStyle w:val="FontStyle33"/>
          <w:rFonts w:ascii="Times New Roman" w:hAnsi="Times New Roman" w:cs="Times New Roman"/>
          <w:sz w:val="24"/>
          <w:szCs w:val="24"/>
        </w:rPr>
        <w:t>ым языком, специфи</w:t>
      </w:r>
      <w:r w:rsidRPr="002B436A">
        <w:rPr>
          <w:rStyle w:val="FontStyle33"/>
          <w:rFonts w:ascii="Times New Roman" w:hAnsi="Times New Roman" w:cs="Times New Roman"/>
          <w:sz w:val="24"/>
          <w:szCs w:val="24"/>
        </w:rPr>
        <w:t>ческой психикой и отсюда — своеобразной культурой, неповторимым фольклором и вообще неподдельным уникальным искусством, многими другими добродетелями, что в силу своего всегда великого прошлого и замечательных корней имеет право на столь</w:t>
      </w:r>
      <w:r w:rsidR="00165A0B">
        <w:rPr>
          <w:rStyle w:val="FontStyle33"/>
          <w:rFonts w:ascii="Times New Roman" w:hAnsi="Times New Roman" w:cs="Times New Roman"/>
          <w:sz w:val="24"/>
          <w:szCs w:val="24"/>
        </w:rPr>
        <w:t xml:space="preserve"> же превосходное, обязатель</w:t>
      </w:r>
      <w:r w:rsidRPr="002B436A">
        <w:rPr>
          <w:rStyle w:val="FontStyle33"/>
          <w:rFonts w:ascii="Times New Roman" w:hAnsi="Times New Roman" w:cs="Times New Roman"/>
          <w:sz w:val="24"/>
          <w:szCs w:val="24"/>
        </w:rPr>
        <w:t xml:space="preserve">но коллективное будущее ее чистых чад, для чего ей, т.е. им, требуется крепко огражденный резерват, сиречь непроницаемая государственная и, стало быть, "священная граница", — </w:t>
      </w:r>
      <w:r w:rsidR="00165A0B">
        <w:rPr>
          <w:rStyle w:val="FontStyle33"/>
          <w:rFonts w:ascii="Times New Roman" w:hAnsi="Times New Roman" w:cs="Times New Roman"/>
          <w:sz w:val="24"/>
          <w:szCs w:val="24"/>
        </w:rPr>
        <w:t>все эти и некоторые другие попу</w:t>
      </w:r>
      <w:r w:rsidRPr="002B436A">
        <w:rPr>
          <w:rStyle w:val="FontStyle33"/>
          <w:rFonts w:ascii="Times New Roman" w:hAnsi="Times New Roman" w:cs="Times New Roman"/>
          <w:sz w:val="24"/>
          <w:szCs w:val="24"/>
        </w:rPr>
        <w:t xml:space="preserve">лярные постулаты, составляющие этнизм, </w:t>
      </w:r>
      <w:r w:rsidR="00165A0B">
        <w:rPr>
          <w:rStyle w:val="FontStyle33"/>
          <w:rFonts w:ascii="Times New Roman" w:hAnsi="Times New Roman" w:cs="Times New Roman"/>
          <w:sz w:val="24"/>
          <w:szCs w:val="24"/>
        </w:rPr>
        <w:t>есть суезнание, т.е. уже преодо</w:t>
      </w:r>
      <w:r w:rsidRPr="002B436A">
        <w:rPr>
          <w:rStyle w:val="FontStyle33"/>
          <w:rFonts w:ascii="Times New Roman" w:hAnsi="Times New Roman" w:cs="Times New Roman"/>
          <w:sz w:val="24"/>
          <w:szCs w:val="24"/>
        </w:rPr>
        <w:t>ленное передовыми учеными школьное знание.</w:t>
      </w:r>
    </w:p>
    <w:p w:rsidR="001D402A" w:rsidRPr="002B436A" w:rsidRDefault="001D402A" w:rsidP="001D402A">
      <w:pPr>
        <w:pStyle w:val="Style15"/>
        <w:widowControl/>
        <w:spacing w:line="360" w:lineRule="auto"/>
        <w:ind w:firstLine="350"/>
        <w:rPr>
          <w:rStyle w:val="FontStyle33"/>
          <w:rFonts w:ascii="Times New Roman" w:hAnsi="Times New Roman" w:cs="Times New Roman"/>
          <w:sz w:val="24"/>
          <w:szCs w:val="24"/>
        </w:rPr>
      </w:pPr>
      <w:r w:rsidRPr="002B436A">
        <w:rPr>
          <w:rStyle w:val="FontStyle33"/>
          <w:rFonts w:ascii="Times New Roman" w:hAnsi="Times New Roman" w:cs="Times New Roman"/>
          <w:sz w:val="24"/>
          <w:szCs w:val="24"/>
        </w:rPr>
        <w:t>Став символом веры властей и/или тех, кто к власти стремится, войдя в канон идеологических миров</w:t>
      </w:r>
      <w:r w:rsidR="00165A0B">
        <w:rPr>
          <w:rStyle w:val="FontStyle33"/>
          <w:rFonts w:ascii="Times New Roman" w:hAnsi="Times New Roman" w:cs="Times New Roman"/>
          <w:sz w:val="24"/>
          <w:szCs w:val="24"/>
        </w:rPr>
        <w:t>оззрений, а то и партийных уста</w:t>
      </w:r>
      <w:r w:rsidRPr="002B436A">
        <w:rPr>
          <w:rStyle w:val="FontStyle33"/>
          <w:rFonts w:ascii="Times New Roman" w:hAnsi="Times New Roman" w:cs="Times New Roman"/>
          <w:sz w:val="24"/>
          <w:szCs w:val="24"/>
        </w:rPr>
        <w:t>вов и государственных конституций, школьная мудрость прошлого, ее ошибочные догмы приобретали подчас огромную как созидательную, так и разрушительную силу, присущую</w:t>
      </w:r>
      <w:r w:rsidR="00165A0B">
        <w:rPr>
          <w:rStyle w:val="FontStyle33"/>
          <w:rFonts w:ascii="Times New Roman" w:hAnsi="Times New Roman" w:cs="Times New Roman"/>
          <w:sz w:val="24"/>
          <w:szCs w:val="24"/>
        </w:rPr>
        <w:t xml:space="preserve"> разве что истинным законам при</w:t>
      </w:r>
      <w:r w:rsidRPr="002B436A">
        <w:rPr>
          <w:rStyle w:val="FontStyle33"/>
          <w:rFonts w:ascii="Times New Roman" w:hAnsi="Times New Roman" w:cs="Times New Roman"/>
          <w:sz w:val="24"/>
          <w:szCs w:val="24"/>
        </w:rPr>
        <w:t>роды. Но если законами природы власть, поддерживаемая услужливыми учеными, нередко легкомысленно пр</w:t>
      </w:r>
      <w:r w:rsidR="00165A0B">
        <w:rPr>
          <w:rStyle w:val="FontStyle33"/>
          <w:rFonts w:ascii="Times New Roman" w:hAnsi="Times New Roman" w:cs="Times New Roman"/>
          <w:sz w:val="24"/>
          <w:szCs w:val="24"/>
        </w:rPr>
        <w:t>енебрегает, то сомнительной кон</w:t>
      </w:r>
      <w:r w:rsidRPr="002B436A">
        <w:rPr>
          <w:rStyle w:val="FontStyle33"/>
          <w:rFonts w:ascii="Times New Roman" w:hAnsi="Times New Roman" w:cs="Times New Roman"/>
          <w:sz w:val="24"/>
          <w:szCs w:val="24"/>
        </w:rPr>
        <w:t>цепцией этнизма она продолжает до</w:t>
      </w:r>
      <w:r w:rsidR="00165A0B">
        <w:rPr>
          <w:rStyle w:val="FontStyle33"/>
          <w:rFonts w:ascii="Times New Roman" w:hAnsi="Times New Roman" w:cs="Times New Roman"/>
          <w:sz w:val="24"/>
          <w:szCs w:val="24"/>
        </w:rPr>
        <w:t>рожить. Ею пытаются легко объяс</w:t>
      </w:r>
      <w:r w:rsidRPr="002B436A">
        <w:rPr>
          <w:rStyle w:val="FontStyle33"/>
          <w:rFonts w:ascii="Times New Roman" w:hAnsi="Times New Roman" w:cs="Times New Roman"/>
          <w:sz w:val="24"/>
          <w:szCs w:val="24"/>
        </w:rPr>
        <w:t xml:space="preserve">нить свои достижения и промахи в </w:t>
      </w:r>
      <w:r w:rsidR="00165A0B">
        <w:rPr>
          <w:rStyle w:val="FontStyle33"/>
          <w:rFonts w:ascii="Times New Roman" w:hAnsi="Times New Roman" w:cs="Times New Roman"/>
          <w:sz w:val="24"/>
          <w:szCs w:val="24"/>
        </w:rPr>
        <w:t>так называемом культурном строи</w:t>
      </w:r>
      <w:r w:rsidRPr="002B436A">
        <w:rPr>
          <w:rStyle w:val="FontStyle33"/>
          <w:rFonts w:ascii="Times New Roman" w:hAnsi="Times New Roman" w:cs="Times New Roman"/>
          <w:sz w:val="24"/>
          <w:szCs w:val="24"/>
        </w:rPr>
        <w:t>тельстве. Поэтому трудно избавить от этноцентристского мышления как ведущих культуроведов, так и, наоборот, лиц, ведающих культурой по службе. Уж больно удобно старое мышление...</w:t>
      </w:r>
    </w:p>
    <w:p w:rsidR="001D402A" w:rsidRPr="002B436A" w:rsidRDefault="001D402A" w:rsidP="001D402A">
      <w:pPr>
        <w:pStyle w:val="Style9"/>
        <w:widowControl/>
        <w:numPr>
          <w:ilvl w:val="0"/>
          <w:numId w:val="17"/>
        </w:numPr>
        <w:tabs>
          <w:tab w:val="left" w:pos="562"/>
        </w:tabs>
        <w:spacing w:line="360" w:lineRule="auto"/>
        <w:ind w:firstLine="379"/>
        <w:rPr>
          <w:rStyle w:val="FontStyle33"/>
          <w:rFonts w:ascii="Times New Roman" w:hAnsi="Times New Roman" w:cs="Times New Roman"/>
          <w:b/>
          <w:bCs/>
          <w:sz w:val="24"/>
          <w:szCs w:val="24"/>
        </w:rPr>
      </w:pPr>
      <w:r w:rsidRPr="002B436A">
        <w:rPr>
          <w:rStyle w:val="FontStyle33"/>
          <w:rFonts w:ascii="Times New Roman" w:hAnsi="Times New Roman" w:cs="Times New Roman"/>
          <w:b/>
          <w:bCs/>
          <w:sz w:val="24"/>
          <w:szCs w:val="24"/>
        </w:rPr>
        <w:t>Если "этнос", по-Вашему, всего лишь ученая конструкция или фикция, то чем объясняются явные межэтнические конфликты, увы реальные?</w:t>
      </w:r>
    </w:p>
    <w:p w:rsidR="001D402A" w:rsidRPr="002B436A" w:rsidRDefault="001D402A" w:rsidP="001D402A">
      <w:pPr>
        <w:pStyle w:val="Style15"/>
        <w:widowControl/>
        <w:numPr>
          <w:ilvl w:val="0"/>
          <w:numId w:val="17"/>
        </w:numPr>
        <w:tabs>
          <w:tab w:val="left" w:pos="562"/>
        </w:tabs>
        <w:spacing w:line="360" w:lineRule="auto"/>
        <w:ind w:firstLine="379"/>
        <w:rPr>
          <w:rStyle w:val="FontStyle33"/>
          <w:rFonts w:ascii="Times New Roman" w:hAnsi="Times New Roman" w:cs="Times New Roman"/>
          <w:sz w:val="24"/>
          <w:szCs w:val="24"/>
        </w:rPr>
      </w:pPr>
      <w:r w:rsidRPr="002B436A">
        <w:rPr>
          <w:rStyle w:val="FontStyle33"/>
          <w:rFonts w:ascii="Times New Roman" w:hAnsi="Times New Roman" w:cs="Times New Roman"/>
          <w:sz w:val="24"/>
          <w:szCs w:val="24"/>
        </w:rPr>
        <w:t>Да, они кровно реальны, но тем не менее фиктивны. Я же назвал причины, в силу коих фикции или, вернее, гипотезы могут повлечь за собой вполне ощутимые последствия, особенно если стараться извлечь из них обдуманно или, что еще опаснее</w:t>
      </w:r>
      <w:r w:rsidR="00165A0B">
        <w:rPr>
          <w:rStyle w:val="FontStyle33"/>
          <w:rFonts w:ascii="Times New Roman" w:hAnsi="Times New Roman" w:cs="Times New Roman"/>
          <w:sz w:val="24"/>
          <w:szCs w:val="24"/>
        </w:rPr>
        <w:t>, бездумно, эмоционально обосно</w:t>
      </w:r>
      <w:r w:rsidRPr="002B436A">
        <w:rPr>
          <w:rStyle w:val="FontStyle33"/>
          <w:rFonts w:ascii="Times New Roman" w:hAnsi="Times New Roman" w:cs="Times New Roman"/>
          <w:sz w:val="24"/>
          <w:szCs w:val="24"/>
        </w:rPr>
        <w:t xml:space="preserve">вание, а чаще оправдание каких-то действий, вплоть до </w:t>
      </w:r>
      <w:r w:rsidRPr="002B436A">
        <w:rPr>
          <w:rStyle w:val="FontStyle33"/>
          <w:rFonts w:ascii="Times New Roman" w:hAnsi="Times New Roman" w:cs="Times New Roman"/>
          <w:sz w:val="24"/>
          <w:szCs w:val="24"/>
        </w:rPr>
        <w:lastRenderedPageBreak/>
        <w:t>военных, т.е. кровавых. Есть столкновение, но этн</w:t>
      </w:r>
      <w:r w:rsidR="00165A0B">
        <w:rPr>
          <w:rStyle w:val="FontStyle33"/>
          <w:rFonts w:ascii="Times New Roman" w:hAnsi="Times New Roman" w:cs="Times New Roman"/>
          <w:sz w:val="24"/>
          <w:szCs w:val="24"/>
        </w:rPr>
        <w:t>ично ли оно? Ошибочная интерпре</w:t>
      </w:r>
      <w:r w:rsidRPr="002B436A">
        <w:rPr>
          <w:rStyle w:val="FontStyle33"/>
          <w:rFonts w:ascii="Times New Roman" w:hAnsi="Times New Roman" w:cs="Times New Roman"/>
          <w:sz w:val="24"/>
          <w:szCs w:val="24"/>
        </w:rPr>
        <w:t>тация конфликта может вторично найти подтверждение, превратившись в мотивацию напряженности. Это, кстати, испытанный психологический механизм действия демагогической рационализации. Известно, что участники любого конфликта все</w:t>
      </w:r>
      <w:r w:rsidR="00165A0B">
        <w:rPr>
          <w:rStyle w:val="FontStyle33"/>
          <w:rFonts w:ascii="Times New Roman" w:hAnsi="Times New Roman" w:cs="Times New Roman"/>
          <w:sz w:val="24"/>
          <w:szCs w:val="24"/>
        </w:rPr>
        <w:t>гда склонны объяснить его "есте</w:t>
      </w:r>
      <w:r w:rsidRPr="002B436A">
        <w:rPr>
          <w:rStyle w:val="FontStyle33"/>
          <w:rFonts w:ascii="Times New Roman" w:hAnsi="Times New Roman" w:cs="Times New Roman"/>
          <w:sz w:val="24"/>
          <w:szCs w:val="24"/>
        </w:rPr>
        <w:t xml:space="preserve">ственно", а с некоторых пор и "исторически". Этнизм аргументации — это важный симптом, но это следствие так называемой в психологии </w:t>
      </w:r>
      <w:r w:rsidRPr="002B436A">
        <w:rPr>
          <w:rStyle w:val="FontStyle33"/>
          <w:rFonts w:ascii="Times New Roman" w:hAnsi="Times New Roman" w:cs="Times New Roman"/>
          <w:b/>
          <w:bCs/>
          <w:sz w:val="24"/>
          <w:szCs w:val="24"/>
        </w:rPr>
        <w:t xml:space="preserve">регрессии. </w:t>
      </w:r>
      <w:r w:rsidRPr="002B436A">
        <w:rPr>
          <w:rStyle w:val="FontStyle33"/>
          <w:rFonts w:ascii="Times New Roman" w:hAnsi="Times New Roman" w:cs="Times New Roman"/>
          <w:sz w:val="24"/>
          <w:szCs w:val="24"/>
        </w:rPr>
        <w:t>Это следствие сознания, пресыщенного безответственными учебниками, а не причина.</w:t>
      </w:r>
    </w:p>
    <w:p w:rsidR="001D402A" w:rsidRPr="002B436A" w:rsidRDefault="001D402A" w:rsidP="001D402A">
      <w:pPr>
        <w:pStyle w:val="Style9"/>
        <w:widowControl/>
        <w:numPr>
          <w:ilvl w:val="0"/>
          <w:numId w:val="17"/>
        </w:numPr>
        <w:tabs>
          <w:tab w:val="left" w:pos="562"/>
        </w:tabs>
        <w:spacing w:line="360" w:lineRule="auto"/>
        <w:ind w:firstLine="379"/>
        <w:rPr>
          <w:rStyle w:val="FontStyle33"/>
          <w:rFonts w:ascii="Times New Roman" w:hAnsi="Times New Roman" w:cs="Times New Roman"/>
          <w:b/>
          <w:bCs/>
          <w:sz w:val="24"/>
          <w:szCs w:val="24"/>
        </w:rPr>
      </w:pPr>
      <w:r w:rsidRPr="002B436A">
        <w:rPr>
          <w:rStyle w:val="FontStyle33"/>
          <w:rFonts w:ascii="Times New Roman" w:hAnsi="Times New Roman" w:cs="Times New Roman"/>
          <w:b/>
          <w:bCs/>
          <w:sz w:val="24"/>
          <w:szCs w:val="24"/>
        </w:rPr>
        <w:t>Вы, кажется, склонны счита</w:t>
      </w:r>
      <w:r w:rsidR="00165A0B">
        <w:rPr>
          <w:rStyle w:val="FontStyle33"/>
          <w:rFonts w:ascii="Times New Roman" w:hAnsi="Times New Roman" w:cs="Times New Roman"/>
          <w:b/>
          <w:bCs/>
          <w:sz w:val="24"/>
          <w:szCs w:val="24"/>
        </w:rPr>
        <w:t>ть этничность межэтнических кон</w:t>
      </w:r>
      <w:r w:rsidRPr="002B436A">
        <w:rPr>
          <w:rStyle w:val="FontStyle33"/>
          <w:rFonts w:ascii="Times New Roman" w:hAnsi="Times New Roman" w:cs="Times New Roman"/>
          <w:b/>
          <w:bCs/>
          <w:sz w:val="24"/>
          <w:szCs w:val="24"/>
        </w:rPr>
        <w:t>фликтов чем-то вроде формы, подобно тому как Энгельс считал войны на религиозной почве лишь формой выражения иных противоречий?</w:t>
      </w:r>
    </w:p>
    <w:p w:rsidR="001D402A" w:rsidRPr="002B436A" w:rsidRDefault="00165A0B" w:rsidP="001D402A">
      <w:pPr>
        <w:pStyle w:val="Style15"/>
        <w:widowControl/>
        <w:tabs>
          <w:tab w:val="left" w:pos="542"/>
        </w:tabs>
        <w:spacing w:line="360" w:lineRule="auto"/>
        <w:ind w:firstLine="360"/>
        <w:rPr>
          <w:rStyle w:val="FontStyle33"/>
          <w:rFonts w:ascii="Times New Roman" w:hAnsi="Times New Roman" w:cs="Times New Roman"/>
          <w:sz w:val="24"/>
          <w:szCs w:val="24"/>
        </w:rPr>
      </w:pPr>
      <w:r>
        <w:rPr>
          <w:rStyle w:val="FontStyle33"/>
          <w:rFonts w:ascii="Times New Roman" w:hAnsi="Times New Roman" w:cs="Times New Roman"/>
          <w:sz w:val="24"/>
          <w:szCs w:val="24"/>
        </w:rPr>
        <w:t>—</w:t>
      </w:r>
      <w:r w:rsidR="001D402A" w:rsidRPr="002B436A">
        <w:rPr>
          <w:rStyle w:val="FontStyle33"/>
          <w:rFonts w:ascii="Times New Roman" w:hAnsi="Times New Roman" w:cs="Times New Roman"/>
          <w:sz w:val="24"/>
          <w:szCs w:val="24"/>
        </w:rPr>
        <w:t>Это удачное сравнение! Но "формой выражения" пренебрегать не надо. Участники религиозных вой</w:t>
      </w:r>
      <w:r>
        <w:rPr>
          <w:rStyle w:val="FontStyle33"/>
          <w:rFonts w:ascii="Times New Roman" w:hAnsi="Times New Roman" w:cs="Times New Roman"/>
          <w:sz w:val="24"/>
          <w:szCs w:val="24"/>
        </w:rPr>
        <w:t>н были все же посвящены в тонко</w:t>
      </w:r>
      <w:r w:rsidR="001D402A" w:rsidRPr="002B436A">
        <w:rPr>
          <w:rStyle w:val="FontStyle33"/>
          <w:rFonts w:ascii="Times New Roman" w:hAnsi="Times New Roman" w:cs="Times New Roman"/>
          <w:sz w:val="24"/>
          <w:szCs w:val="24"/>
        </w:rPr>
        <w:t>сти богословия, они имели свободн</w:t>
      </w:r>
      <w:r>
        <w:rPr>
          <w:rStyle w:val="FontStyle33"/>
          <w:rFonts w:ascii="Times New Roman" w:hAnsi="Times New Roman" w:cs="Times New Roman"/>
          <w:sz w:val="24"/>
          <w:szCs w:val="24"/>
        </w:rPr>
        <w:t>ый выбор. С участниками "этниче</w:t>
      </w:r>
      <w:r w:rsidR="001D402A" w:rsidRPr="002B436A">
        <w:rPr>
          <w:rStyle w:val="FontStyle33"/>
          <w:rFonts w:ascii="Times New Roman" w:hAnsi="Times New Roman" w:cs="Times New Roman"/>
          <w:sz w:val="24"/>
          <w:szCs w:val="24"/>
        </w:rPr>
        <w:t>ских", как, впрочем, и идеологических, споров ныне дело обстоит хуже.</w:t>
      </w:r>
    </w:p>
    <w:p w:rsidR="001D402A" w:rsidRPr="002B436A" w:rsidRDefault="001D402A" w:rsidP="001D402A">
      <w:pPr>
        <w:pStyle w:val="Style20"/>
        <w:widowControl/>
        <w:spacing w:line="360" w:lineRule="auto"/>
        <w:jc w:val="both"/>
        <w:rPr>
          <w:rStyle w:val="FontStyle33"/>
          <w:rFonts w:ascii="Times New Roman" w:hAnsi="Times New Roman" w:cs="Times New Roman"/>
          <w:sz w:val="24"/>
          <w:szCs w:val="24"/>
        </w:rPr>
      </w:pPr>
      <w:r w:rsidRPr="002B436A">
        <w:rPr>
          <w:rStyle w:val="FontStyle33"/>
          <w:rFonts w:ascii="Times New Roman" w:hAnsi="Times New Roman" w:cs="Times New Roman"/>
          <w:sz w:val="24"/>
          <w:szCs w:val="24"/>
        </w:rPr>
        <w:t>Воители плохо информированы, а этн</w:t>
      </w:r>
      <w:r w:rsidR="00165A0B">
        <w:rPr>
          <w:rStyle w:val="FontStyle33"/>
          <w:rFonts w:ascii="Times New Roman" w:hAnsi="Times New Roman" w:cs="Times New Roman"/>
          <w:sz w:val="24"/>
          <w:szCs w:val="24"/>
        </w:rPr>
        <w:t>изм мотивации предрешает альтер</w:t>
      </w:r>
      <w:r w:rsidRPr="002B436A">
        <w:rPr>
          <w:rStyle w:val="FontStyle33"/>
          <w:rFonts w:ascii="Times New Roman" w:hAnsi="Times New Roman" w:cs="Times New Roman"/>
          <w:sz w:val="24"/>
          <w:szCs w:val="24"/>
        </w:rPr>
        <w:t>нативы: кто не с ними, тот предатель свое</w:t>
      </w:r>
      <w:r w:rsidR="00165A0B">
        <w:rPr>
          <w:rStyle w:val="FontStyle33"/>
          <w:rFonts w:ascii="Times New Roman" w:hAnsi="Times New Roman" w:cs="Times New Roman"/>
          <w:sz w:val="24"/>
          <w:szCs w:val="24"/>
        </w:rPr>
        <w:t>й нации и т.д. Ведь в той напря</w:t>
      </w:r>
      <w:r w:rsidRPr="002B436A">
        <w:rPr>
          <w:rStyle w:val="FontStyle33"/>
          <w:rFonts w:ascii="Times New Roman" w:hAnsi="Times New Roman" w:cs="Times New Roman"/>
          <w:sz w:val="24"/>
          <w:szCs w:val="24"/>
        </w:rPr>
        <w:t>женности, которую Вы имеете в виду, тоже звучат религиозные мотивы. Мне доводилось опрашивать жителей Армении и Азербайджана насчет их информированности в учении религий этих стран. Никто из опрошенных не смог вразумительно разъяснить ни вероучения Армянской церкви, ни расхождения суннитов и шиитов; одни не читали Библии, другие не читали Корана. Между тем территориальный спор, как мы слышали, принимал подчас и религиозную мотивацию. Дело не в вероучении и не в этносе, т.е. не в разности языка и обрядов при рождении и смерти. На средствах выражения возникшей по другим причинам напряженности сказываются стереотипы мышления. В наше время астрономия далеко ушла от народной астрономии, разительны отличия современной биоло</w:t>
      </w:r>
      <w:r w:rsidRPr="002B436A">
        <w:rPr>
          <w:rStyle w:val="FontStyle33"/>
          <w:rFonts w:ascii="Times New Roman" w:hAnsi="Times New Roman" w:cs="Times New Roman"/>
          <w:sz w:val="24"/>
          <w:szCs w:val="24"/>
        </w:rPr>
        <w:softHyphen/>
        <w:t>гии от устарелой, средневековой. Наряду с лингвистикой академической все еще бытует "народная этимология"</w:t>
      </w:r>
      <w:r w:rsidR="00C75E80">
        <w:rPr>
          <w:rStyle w:val="FontStyle33"/>
          <w:rFonts w:ascii="Times New Roman" w:hAnsi="Times New Roman" w:cs="Times New Roman"/>
          <w:sz w:val="24"/>
          <w:szCs w:val="24"/>
        </w:rPr>
        <w:t>, фантастически, наивно объясня</w:t>
      </w:r>
      <w:r w:rsidRPr="002B436A">
        <w:rPr>
          <w:rStyle w:val="FontStyle33"/>
          <w:rFonts w:ascii="Times New Roman" w:hAnsi="Times New Roman" w:cs="Times New Roman"/>
          <w:sz w:val="24"/>
          <w:szCs w:val="24"/>
        </w:rPr>
        <w:t>ющая названия предметов. Ее всерьез уже не принимают, хотя и это любопытное свидетельство. Есть, однако, и "народная этнология", описы</w:t>
      </w:r>
      <w:r w:rsidRPr="002B436A">
        <w:rPr>
          <w:rStyle w:val="FontStyle33"/>
          <w:rFonts w:ascii="Times New Roman" w:hAnsi="Times New Roman" w:cs="Times New Roman"/>
          <w:sz w:val="24"/>
          <w:szCs w:val="24"/>
        </w:rPr>
        <w:softHyphen/>
        <w:t>вающая и толкующая свойства "народ</w:t>
      </w:r>
      <w:r w:rsidR="00C75E80">
        <w:rPr>
          <w:rStyle w:val="FontStyle33"/>
          <w:rFonts w:ascii="Times New Roman" w:hAnsi="Times New Roman" w:cs="Times New Roman"/>
          <w:sz w:val="24"/>
          <w:szCs w:val="24"/>
        </w:rPr>
        <w:t>ов". Бывает, что "народная меди</w:t>
      </w:r>
      <w:r w:rsidRPr="002B436A">
        <w:rPr>
          <w:rStyle w:val="FontStyle33"/>
          <w:rFonts w:ascii="Times New Roman" w:hAnsi="Times New Roman" w:cs="Times New Roman"/>
          <w:sz w:val="24"/>
          <w:szCs w:val="24"/>
        </w:rPr>
        <w:t>цина" приносит пользу, "народная же этнология" причиняла лишь вред. Средства выражения упомянутых конфликтов восходят к "народной этнологии". К сожалению, советская академическая наука об "этносах" остается, в сущности, весьма близкой к народной...</w:t>
      </w:r>
    </w:p>
    <w:p w:rsidR="001D402A" w:rsidRPr="002B436A" w:rsidRDefault="001D402A" w:rsidP="001D402A">
      <w:pPr>
        <w:pStyle w:val="Style9"/>
        <w:widowControl/>
        <w:numPr>
          <w:ilvl w:val="0"/>
          <w:numId w:val="18"/>
        </w:numPr>
        <w:tabs>
          <w:tab w:val="left" w:pos="600"/>
        </w:tabs>
        <w:spacing w:line="360" w:lineRule="auto"/>
        <w:ind w:firstLine="403"/>
        <w:rPr>
          <w:rStyle w:val="FontStyle33"/>
          <w:rFonts w:ascii="Times New Roman" w:hAnsi="Times New Roman" w:cs="Times New Roman"/>
          <w:b/>
          <w:bCs/>
          <w:sz w:val="24"/>
          <w:szCs w:val="24"/>
        </w:rPr>
      </w:pPr>
      <w:r w:rsidRPr="002B436A">
        <w:rPr>
          <w:rStyle w:val="FontStyle33"/>
          <w:rFonts w:ascii="Times New Roman" w:hAnsi="Times New Roman" w:cs="Times New Roman"/>
          <w:b/>
          <w:bCs/>
          <w:sz w:val="24"/>
          <w:szCs w:val="24"/>
        </w:rPr>
        <w:t>В чем же истинная причина кризиса и почему, по Вашему мнению, он выражен этнически?</w:t>
      </w:r>
    </w:p>
    <w:p w:rsidR="001D402A" w:rsidRPr="002B436A" w:rsidRDefault="001D402A" w:rsidP="001D402A">
      <w:pPr>
        <w:pStyle w:val="Style15"/>
        <w:widowControl/>
        <w:numPr>
          <w:ilvl w:val="0"/>
          <w:numId w:val="18"/>
        </w:numPr>
        <w:tabs>
          <w:tab w:val="left" w:pos="600"/>
        </w:tabs>
        <w:spacing w:before="24" w:line="360" w:lineRule="auto"/>
        <w:ind w:firstLine="403"/>
        <w:rPr>
          <w:rStyle w:val="FontStyle33"/>
          <w:rFonts w:ascii="Times New Roman" w:hAnsi="Times New Roman" w:cs="Times New Roman"/>
          <w:sz w:val="24"/>
          <w:szCs w:val="24"/>
        </w:rPr>
      </w:pPr>
      <w:r w:rsidRPr="002B436A">
        <w:rPr>
          <w:rStyle w:val="FontStyle33"/>
          <w:rFonts w:ascii="Times New Roman" w:hAnsi="Times New Roman" w:cs="Times New Roman"/>
          <w:sz w:val="24"/>
          <w:szCs w:val="24"/>
        </w:rPr>
        <w:lastRenderedPageBreak/>
        <w:t>Суть современного, политизирова</w:t>
      </w:r>
      <w:r w:rsidR="00C75E80">
        <w:rPr>
          <w:rStyle w:val="FontStyle33"/>
          <w:rFonts w:ascii="Times New Roman" w:hAnsi="Times New Roman" w:cs="Times New Roman"/>
          <w:sz w:val="24"/>
          <w:szCs w:val="24"/>
        </w:rPr>
        <w:t>нного этнизма в том, что у чело</w:t>
      </w:r>
      <w:r w:rsidRPr="002B436A">
        <w:rPr>
          <w:rStyle w:val="FontStyle33"/>
          <w:rFonts w:ascii="Times New Roman" w:hAnsi="Times New Roman" w:cs="Times New Roman"/>
          <w:sz w:val="24"/>
          <w:szCs w:val="24"/>
        </w:rPr>
        <w:t xml:space="preserve">века определенного возраста есть желание, потребность кем-то быть, но не став им. Поясню. Чтобы стать мастеровым, не говоря уже, чтобы стать ученым-народоведом, необходимо много работать над собой, ибо "народ" — в каждом человеке, а народные представления о народах нужно как можно раньше преодолеть. Чтобы кем-то стать, </w:t>
      </w:r>
      <w:r w:rsidR="00C75E80">
        <w:rPr>
          <w:rStyle w:val="FontStyle33"/>
          <w:rFonts w:ascii="Times New Roman" w:hAnsi="Times New Roman" w:cs="Times New Roman"/>
          <w:sz w:val="24"/>
          <w:szCs w:val="24"/>
        </w:rPr>
        <w:t>надо трудить</w:t>
      </w:r>
      <w:r w:rsidRPr="002B436A">
        <w:rPr>
          <w:rStyle w:val="FontStyle33"/>
          <w:rFonts w:ascii="Times New Roman" w:hAnsi="Times New Roman" w:cs="Times New Roman"/>
          <w:sz w:val="24"/>
          <w:szCs w:val="24"/>
        </w:rPr>
        <w:t>ся всю жизнь, даже с дипломами в кармане, надо овладевать умениями и накапливать знания, сомневаться, перепроверять и совершенствовать их и себя. Это и значит "кем-то стать</w:t>
      </w:r>
      <w:r w:rsidR="00C75E80">
        <w:rPr>
          <w:rStyle w:val="FontStyle33"/>
          <w:rFonts w:ascii="Times New Roman" w:hAnsi="Times New Roman" w:cs="Times New Roman"/>
          <w:sz w:val="24"/>
          <w:szCs w:val="24"/>
        </w:rPr>
        <w:t>". Но кем-то быть, например "сы</w:t>
      </w:r>
      <w:r w:rsidRPr="002B436A">
        <w:rPr>
          <w:rStyle w:val="FontStyle33"/>
          <w:rFonts w:ascii="Times New Roman" w:hAnsi="Times New Roman" w:cs="Times New Roman"/>
          <w:sz w:val="24"/>
          <w:szCs w:val="24"/>
        </w:rPr>
        <w:t>ном своего народа", не став им, можно к</w:t>
      </w:r>
      <w:r w:rsidR="00C75E80">
        <w:rPr>
          <w:rStyle w:val="FontStyle33"/>
          <w:rFonts w:ascii="Times New Roman" w:hAnsi="Times New Roman" w:cs="Times New Roman"/>
          <w:sz w:val="24"/>
          <w:szCs w:val="24"/>
        </w:rPr>
        <w:t>уда легче: достаточно усво</w:t>
      </w:r>
      <w:r w:rsidRPr="002B436A">
        <w:rPr>
          <w:rStyle w:val="FontStyle33"/>
          <w:rFonts w:ascii="Times New Roman" w:hAnsi="Times New Roman" w:cs="Times New Roman"/>
          <w:sz w:val="24"/>
          <w:szCs w:val="24"/>
        </w:rPr>
        <w:t>ить, как говорится, с молоком матери родной язык и ту же "народную этнологию", подкрепленную славословием этнографов, преподаваемым школьными учебниками, фольклоризмом романтической литературы, — и вот уже готова духовная основа для претензий, скорее симулирующих, нежели стимулирующих цель в жизни. По логике вещей цель устремляет вперед, в будущее, между тем как пр</w:t>
      </w:r>
      <w:r w:rsidR="00C75E80">
        <w:rPr>
          <w:rStyle w:val="FontStyle33"/>
          <w:rFonts w:ascii="Times New Roman" w:hAnsi="Times New Roman" w:cs="Times New Roman"/>
          <w:sz w:val="24"/>
          <w:szCs w:val="24"/>
        </w:rPr>
        <w:t>етензии известного рода ориенти</w:t>
      </w:r>
      <w:r w:rsidRPr="002B436A">
        <w:rPr>
          <w:rStyle w:val="FontStyle33"/>
          <w:rFonts w:ascii="Times New Roman" w:hAnsi="Times New Roman" w:cs="Times New Roman"/>
          <w:sz w:val="24"/>
          <w:szCs w:val="24"/>
        </w:rPr>
        <w:t>рованы в далекое прошлое предков и/</w:t>
      </w:r>
      <w:r w:rsidR="00C75E80">
        <w:rPr>
          <w:rStyle w:val="FontStyle33"/>
          <w:rFonts w:ascii="Times New Roman" w:hAnsi="Times New Roman" w:cs="Times New Roman"/>
          <w:sz w:val="24"/>
          <w:szCs w:val="24"/>
        </w:rPr>
        <w:t>или поставлены в причинную зави</w:t>
      </w:r>
      <w:r w:rsidRPr="002B436A">
        <w:rPr>
          <w:rStyle w:val="FontStyle33"/>
          <w:rFonts w:ascii="Times New Roman" w:hAnsi="Times New Roman" w:cs="Times New Roman"/>
          <w:sz w:val="24"/>
          <w:szCs w:val="24"/>
        </w:rPr>
        <w:t>симость от собственного происхождения...</w:t>
      </w:r>
    </w:p>
    <w:p w:rsidR="001D402A" w:rsidRPr="002B436A" w:rsidRDefault="001D402A" w:rsidP="001D402A">
      <w:pPr>
        <w:widowControl/>
        <w:spacing w:line="360" w:lineRule="auto"/>
        <w:jc w:val="both"/>
        <w:rPr>
          <w:rStyle w:val="FontStyle33"/>
          <w:rFonts w:ascii="Times New Roman" w:hAnsi="Times New Roman" w:cs="Times New Roman"/>
          <w:sz w:val="24"/>
          <w:szCs w:val="24"/>
        </w:rPr>
      </w:pPr>
    </w:p>
    <w:p w:rsidR="001D402A" w:rsidRPr="002B436A" w:rsidRDefault="001D402A" w:rsidP="001D402A">
      <w:pPr>
        <w:pStyle w:val="Style9"/>
        <w:widowControl/>
        <w:numPr>
          <w:ilvl w:val="0"/>
          <w:numId w:val="19"/>
        </w:numPr>
        <w:tabs>
          <w:tab w:val="left" w:pos="562"/>
        </w:tabs>
        <w:spacing w:before="5" w:line="360" w:lineRule="auto"/>
        <w:ind w:firstLine="370"/>
        <w:rPr>
          <w:rStyle w:val="FontStyle33"/>
          <w:rFonts w:ascii="Times New Roman" w:hAnsi="Times New Roman" w:cs="Times New Roman"/>
          <w:b/>
          <w:bCs/>
          <w:sz w:val="24"/>
          <w:szCs w:val="24"/>
        </w:rPr>
      </w:pPr>
      <w:r w:rsidRPr="002B436A">
        <w:rPr>
          <w:rStyle w:val="FontStyle33"/>
          <w:rFonts w:ascii="Times New Roman" w:hAnsi="Times New Roman" w:cs="Times New Roman"/>
          <w:b/>
          <w:bCs/>
          <w:sz w:val="24"/>
          <w:szCs w:val="24"/>
        </w:rPr>
        <w:t>Вы заостряете внимание на и</w:t>
      </w:r>
      <w:r w:rsidR="00C75E80">
        <w:rPr>
          <w:rStyle w:val="FontStyle33"/>
          <w:rFonts w:ascii="Times New Roman" w:hAnsi="Times New Roman" w:cs="Times New Roman"/>
          <w:b/>
          <w:bCs/>
          <w:sz w:val="24"/>
          <w:szCs w:val="24"/>
        </w:rPr>
        <w:t>ндивидуально-психологическом ас</w:t>
      </w:r>
      <w:r w:rsidRPr="002B436A">
        <w:rPr>
          <w:rStyle w:val="FontStyle33"/>
          <w:rFonts w:ascii="Times New Roman" w:hAnsi="Times New Roman" w:cs="Times New Roman"/>
          <w:b/>
          <w:bCs/>
          <w:sz w:val="24"/>
          <w:szCs w:val="24"/>
        </w:rPr>
        <w:t xml:space="preserve">пекте социального, экономического </w:t>
      </w:r>
      <w:r w:rsidR="00C75E80">
        <w:rPr>
          <w:rStyle w:val="FontStyle33"/>
          <w:rFonts w:ascii="Times New Roman" w:hAnsi="Times New Roman" w:cs="Times New Roman"/>
          <w:b/>
          <w:bCs/>
          <w:sz w:val="24"/>
          <w:szCs w:val="24"/>
        </w:rPr>
        <w:t>кризиса, между тем всякое движе</w:t>
      </w:r>
      <w:r w:rsidRPr="002B436A">
        <w:rPr>
          <w:rStyle w:val="FontStyle33"/>
          <w:rFonts w:ascii="Times New Roman" w:hAnsi="Times New Roman" w:cs="Times New Roman"/>
          <w:b/>
          <w:bCs/>
          <w:sz w:val="24"/>
          <w:szCs w:val="24"/>
        </w:rPr>
        <w:t>ние охватывает группы людей...</w:t>
      </w:r>
    </w:p>
    <w:p w:rsidR="001D402A" w:rsidRPr="002B436A" w:rsidRDefault="001D402A" w:rsidP="001D402A">
      <w:pPr>
        <w:pStyle w:val="Style15"/>
        <w:widowControl/>
        <w:numPr>
          <w:ilvl w:val="0"/>
          <w:numId w:val="19"/>
        </w:numPr>
        <w:tabs>
          <w:tab w:val="left" w:pos="562"/>
        </w:tabs>
        <w:spacing w:before="10" w:line="360" w:lineRule="auto"/>
        <w:ind w:firstLine="370"/>
        <w:rPr>
          <w:rStyle w:val="FontStyle33"/>
          <w:rFonts w:ascii="Times New Roman" w:hAnsi="Times New Roman" w:cs="Times New Roman"/>
          <w:sz w:val="24"/>
          <w:szCs w:val="24"/>
        </w:rPr>
      </w:pPr>
      <w:r w:rsidRPr="002B436A">
        <w:rPr>
          <w:rStyle w:val="FontStyle33"/>
          <w:rFonts w:ascii="Times New Roman" w:hAnsi="Times New Roman" w:cs="Times New Roman"/>
          <w:sz w:val="24"/>
          <w:szCs w:val="24"/>
        </w:rPr>
        <w:t>В данном случае речь идет о группе еще не индивидуализованных индивидов, которых объединяет возрас</w:t>
      </w:r>
      <w:r w:rsidR="00C75E80">
        <w:rPr>
          <w:rStyle w:val="FontStyle33"/>
          <w:rFonts w:ascii="Times New Roman" w:hAnsi="Times New Roman" w:cs="Times New Roman"/>
          <w:sz w:val="24"/>
          <w:szCs w:val="24"/>
        </w:rPr>
        <w:t>т и социальное положение, Значе</w:t>
      </w:r>
      <w:r w:rsidRPr="002B436A">
        <w:rPr>
          <w:rStyle w:val="FontStyle33"/>
          <w:rFonts w:ascii="Times New Roman" w:hAnsi="Times New Roman" w:cs="Times New Roman"/>
          <w:sz w:val="24"/>
          <w:szCs w:val="24"/>
        </w:rPr>
        <w:t xml:space="preserve">ние психики здесь велико. Стремление кем-то быть, получить признание свойственно молодежи. Потому-то они </w:t>
      </w:r>
      <w:r w:rsidR="00C75E80">
        <w:rPr>
          <w:rStyle w:val="FontStyle33"/>
          <w:rFonts w:ascii="Times New Roman" w:hAnsi="Times New Roman" w:cs="Times New Roman"/>
          <w:sz w:val="24"/>
          <w:szCs w:val="24"/>
        </w:rPr>
        <w:t>легче всего подвергаются идеоло</w:t>
      </w:r>
      <w:r w:rsidRPr="002B436A">
        <w:rPr>
          <w:rStyle w:val="FontStyle33"/>
          <w:rFonts w:ascii="Times New Roman" w:hAnsi="Times New Roman" w:cs="Times New Roman"/>
          <w:sz w:val="24"/>
          <w:szCs w:val="24"/>
        </w:rPr>
        <w:t>гическим злоупотреблениям, манипу</w:t>
      </w:r>
      <w:r w:rsidR="00C75E80">
        <w:rPr>
          <w:rStyle w:val="FontStyle33"/>
          <w:rFonts w:ascii="Times New Roman" w:hAnsi="Times New Roman" w:cs="Times New Roman"/>
          <w:sz w:val="24"/>
          <w:szCs w:val="24"/>
        </w:rPr>
        <w:t>лированию на легком пути к облю</w:t>
      </w:r>
      <w:r w:rsidRPr="002B436A">
        <w:rPr>
          <w:rStyle w:val="FontStyle33"/>
          <w:rFonts w:ascii="Times New Roman" w:hAnsi="Times New Roman" w:cs="Times New Roman"/>
          <w:sz w:val="24"/>
          <w:szCs w:val="24"/>
        </w:rPr>
        <w:t>бованному месту в жизни. В XIX в. романтические "младодвижения" питались идеями национального суверени</w:t>
      </w:r>
      <w:r w:rsidR="00C75E80">
        <w:rPr>
          <w:rStyle w:val="FontStyle33"/>
          <w:rFonts w:ascii="Times New Roman" w:hAnsi="Times New Roman" w:cs="Times New Roman"/>
          <w:sz w:val="24"/>
          <w:szCs w:val="24"/>
        </w:rPr>
        <w:t>тета, т.е. идеализацией государ</w:t>
      </w:r>
      <w:r w:rsidRPr="002B436A">
        <w:rPr>
          <w:rStyle w:val="FontStyle33"/>
          <w:rFonts w:ascii="Times New Roman" w:hAnsi="Times New Roman" w:cs="Times New Roman"/>
          <w:sz w:val="24"/>
          <w:szCs w:val="24"/>
        </w:rPr>
        <w:t>ственности, а кое-где молодые люди вдохновлялись не этноцентризмом, а европоцентризмом, американизмом, короче, отрицанием в</w:t>
      </w:r>
      <w:r w:rsidR="00C75E80">
        <w:rPr>
          <w:rStyle w:val="FontStyle33"/>
          <w:rFonts w:ascii="Times New Roman" w:hAnsi="Times New Roman" w:cs="Times New Roman"/>
          <w:sz w:val="24"/>
          <w:szCs w:val="24"/>
        </w:rPr>
        <w:t>сего унасле</w:t>
      </w:r>
      <w:r w:rsidRPr="002B436A">
        <w:rPr>
          <w:rStyle w:val="FontStyle33"/>
          <w:rFonts w:ascii="Times New Roman" w:hAnsi="Times New Roman" w:cs="Times New Roman"/>
          <w:sz w:val="24"/>
          <w:szCs w:val="24"/>
        </w:rPr>
        <w:t>дованного, воюя за революционный космополитизм. Впрочем, можно эти вещи назвать и иначе. Если раньше консерваторы, обладая реальной властью, игнорировали молодежь, то в XX в., наоборот, они же с нею заигрывали. Это проявилось с особой силой в Германии при Гитлере и в Китае при Мао, при всей разности их отношения к этнизму. В наше время этнизм — это детская болезнь правизны, но зараза пришла от старых левацких хроников, которые, будучи молодыми, заболели детской же болезнью левизны с ее национальным нигилизмом и крипто-шовинизмом 20—30-х годов. Возраст</w:t>
      </w:r>
      <w:r w:rsidR="00C75E80">
        <w:rPr>
          <w:rStyle w:val="FontStyle33"/>
          <w:rFonts w:ascii="Times New Roman" w:hAnsi="Times New Roman" w:cs="Times New Roman"/>
          <w:sz w:val="24"/>
          <w:szCs w:val="24"/>
        </w:rPr>
        <w:t>ной характер этих явлений очеви</w:t>
      </w:r>
      <w:r w:rsidRPr="002B436A">
        <w:rPr>
          <w:rStyle w:val="FontStyle33"/>
          <w:rFonts w:ascii="Times New Roman" w:hAnsi="Times New Roman" w:cs="Times New Roman"/>
          <w:sz w:val="24"/>
          <w:szCs w:val="24"/>
        </w:rPr>
        <w:t>ден, они включают агрессию и весь спектр фашизма.</w:t>
      </w:r>
    </w:p>
    <w:p w:rsidR="001D402A" w:rsidRPr="002B436A" w:rsidRDefault="001D402A" w:rsidP="001D402A">
      <w:pPr>
        <w:pStyle w:val="Style15"/>
        <w:widowControl/>
        <w:spacing w:line="360" w:lineRule="auto"/>
        <w:ind w:firstLine="370"/>
        <w:rPr>
          <w:rStyle w:val="FontStyle33"/>
          <w:rFonts w:ascii="Times New Roman" w:hAnsi="Times New Roman" w:cs="Times New Roman"/>
          <w:sz w:val="24"/>
          <w:szCs w:val="24"/>
        </w:rPr>
      </w:pPr>
      <w:r w:rsidRPr="002B436A">
        <w:rPr>
          <w:rStyle w:val="FontStyle33"/>
          <w:rFonts w:ascii="Times New Roman" w:hAnsi="Times New Roman" w:cs="Times New Roman"/>
          <w:sz w:val="24"/>
          <w:szCs w:val="24"/>
        </w:rPr>
        <w:lastRenderedPageBreak/>
        <w:t>С этносом дело обстоит так, как с давлением атмосферы. Воздух давит на голову сильно, но если человек начинает этот вес ощущать, то это патология. Мой учитель, народовед</w:t>
      </w:r>
      <w:r w:rsidR="00C75E80">
        <w:rPr>
          <w:rStyle w:val="FontStyle33"/>
          <w:rFonts w:ascii="Times New Roman" w:hAnsi="Times New Roman" w:cs="Times New Roman"/>
          <w:sz w:val="24"/>
          <w:szCs w:val="24"/>
        </w:rPr>
        <w:t xml:space="preserve"> Вальтер Андерсон, изучал вспыш</w:t>
      </w:r>
      <w:r w:rsidRPr="002B436A">
        <w:rPr>
          <w:rStyle w:val="FontStyle33"/>
          <w:rFonts w:ascii="Times New Roman" w:hAnsi="Times New Roman" w:cs="Times New Roman"/>
          <w:sz w:val="24"/>
          <w:szCs w:val="24"/>
        </w:rPr>
        <w:t>ки "марсианской паники", это когда панически боятся, что на голову падет планета. Падение кометы на Землю возможно, но от ожидания свершения этой возможности страдают обычно лишь душевнобольные. Однако их лечат не уроками по астрономии. Впрочем, учившийся физике небесных тел в случае заболевания страхом найдет себе иное пугало, чем метеор... Здесь есть над чем поду</w:t>
      </w:r>
      <w:r w:rsidR="00C75E80">
        <w:rPr>
          <w:rStyle w:val="FontStyle33"/>
          <w:rFonts w:ascii="Times New Roman" w:hAnsi="Times New Roman" w:cs="Times New Roman"/>
          <w:sz w:val="24"/>
          <w:szCs w:val="24"/>
        </w:rPr>
        <w:t>мать. Если бы школьное образова</w:t>
      </w:r>
      <w:r w:rsidRPr="002B436A">
        <w:rPr>
          <w:rStyle w:val="FontStyle33"/>
          <w:rFonts w:ascii="Times New Roman" w:hAnsi="Times New Roman" w:cs="Times New Roman"/>
          <w:sz w:val="24"/>
          <w:szCs w:val="24"/>
        </w:rPr>
        <w:t>ние развеяло гипотезу этнизма, молодые люди в Советском Союзе приобрели бы иммунитет к неко</w:t>
      </w:r>
      <w:r w:rsidR="00C75E80">
        <w:rPr>
          <w:rStyle w:val="FontStyle33"/>
          <w:rFonts w:ascii="Times New Roman" w:hAnsi="Times New Roman" w:cs="Times New Roman"/>
          <w:sz w:val="24"/>
          <w:szCs w:val="24"/>
        </w:rPr>
        <w:t>торым детским душевным заболева</w:t>
      </w:r>
      <w:r w:rsidRPr="002B436A">
        <w:rPr>
          <w:rStyle w:val="FontStyle33"/>
          <w:rFonts w:ascii="Times New Roman" w:hAnsi="Times New Roman" w:cs="Times New Roman"/>
          <w:sz w:val="24"/>
          <w:szCs w:val="24"/>
        </w:rPr>
        <w:t>ниям. К сожалению, до сих пор все делалось для того, хотя и по-разному, чтобы иммунитет против многих забл</w:t>
      </w:r>
      <w:r w:rsidR="00C75E80">
        <w:rPr>
          <w:rStyle w:val="FontStyle33"/>
          <w:rFonts w:ascii="Times New Roman" w:hAnsi="Times New Roman" w:cs="Times New Roman"/>
          <w:sz w:val="24"/>
          <w:szCs w:val="24"/>
        </w:rPr>
        <w:t>уждений оказался слабым. Вероят</w:t>
      </w:r>
      <w:r w:rsidRPr="002B436A">
        <w:rPr>
          <w:rStyle w:val="FontStyle33"/>
          <w:rFonts w:ascii="Times New Roman" w:hAnsi="Times New Roman" w:cs="Times New Roman"/>
          <w:sz w:val="24"/>
          <w:szCs w:val="24"/>
        </w:rPr>
        <w:t>но, в надежде на успех манипулиров</w:t>
      </w:r>
      <w:r w:rsidR="00C75E80">
        <w:rPr>
          <w:rStyle w:val="FontStyle33"/>
          <w:rFonts w:ascii="Times New Roman" w:hAnsi="Times New Roman" w:cs="Times New Roman"/>
          <w:sz w:val="24"/>
          <w:szCs w:val="24"/>
        </w:rPr>
        <w:t>ания и индоктринирования молоде</w:t>
      </w:r>
      <w:r w:rsidRPr="002B436A">
        <w:rPr>
          <w:rStyle w:val="FontStyle33"/>
          <w:rFonts w:ascii="Times New Roman" w:hAnsi="Times New Roman" w:cs="Times New Roman"/>
          <w:sz w:val="24"/>
          <w:szCs w:val="24"/>
        </w:rPr>
        <w:t>жи в желанном духе. Это "воспитание" повторялось в течение многих поколений. В результате — духовный СПИД и запоздалая зрелость. Молодость в конце концов проходит, а молодежь как группа вечна, и "этническая напряженность" с нею всегда была связана. Очень редко встречаются люди, вполне свободные о</w:t>
      </w:r>
      <w:r w:rsidR="00C75E80">
        <w:rPr>
          <w:rStyle w:val="FontStyle33"/>
          <w:rFonts w:ascii="Times New Roman" w:hAnsi="Times New Roman" w:cs="Times New Roman"/>
          <w:sz w:val="24"/>
          <w:szCs w:val="24"/>
        </w:rPr>
        <w:t>т этнических заблуждений, иммун</w:t>
      </w:r>
      <w:r w:rsidRPr="002B436A">
        <w:rPr>
          <w:rStyle w:val="FontStyle33"/>
          <w:rFonts w:ascii="Times New Roman" w:hAnsi="Times New Roman" w:cs="Times New Roman"/>
          <w:sz w:val="24"/>
          <w:szCs w:val="24"/>
        </w:rPr>
        <w:t>ные от национальных предрассудков, от ощущения неполноценности или же компенсирующей спеси.</w:t>
      </w:r>
    </w:p>
    <w:p w:rsidR="001D402A" w:rsidRPr="002B436A" w:rsidRDefault="001D402A" w:rsidP="001D402A">
      <w:pPr>
        <w:pStyle w:val="Style12"/>
        <w:widowControl/>
        <w:numPr>
          <w:ilvl w:val="0"/>
          <w:numId w:val="20"/>
        </w:numPr>
        <w:tabs>
          <w:tab w:val="left" w:pos="562"/>
        </w:tabs>
        <w:spacing w:line="360" w:lineRule="auto"/>
        <w:ind w:left="374" w:firstLine="0"/>
        <w:rPr>
          <w:rStyle w:val="FontStyle33"/>
          <w:rFonts w:ascii="Times New Roman" w:hAnsi="Times New Roman" w:cs="Times New Roman"/>
          <w:b/>
          <w:bCs/>
          <w:sz w:val="24"/>
          <w:szCs w:val="24"/>
        </w:rPr>
      </w:pPr>
      <w:r w:rsidRPr="002B436A">
        <w:rPr>
          <w:rStyle w:val="FontStyle33"/>
          <w:rFonts w:ascii="Times New Roman" w:hAnsi="Times New Roman" w:cs="Times New Roman"/>
          <w:b/>
          <w:bCs/>
          <w:sz w:val="24"/>
          <w:szCs w:val="24"/>
        </w:rPr>
        <w:t>Есть ли положительный опыт лечения этого недуга?</w:t>
      </w:r>
    </w:p>
    <w:p w:rsidR="001D402A" w:rsidRPr="002B436A" w:rsidRDefault="001D402A" w:rsidP="001D402A">
      <w:pPr>
        <w:pStyle w:val="Style15"/>
        <w:widowControl/>
        <w:numPr>
          <w:ilvl w:val="0"/>
          <w:numId w:val="20"/>
        </w:numPr>
        <w:tabs>
          <w:tab w:val="left" w:pos="562"/>
        </w:tabs>
        <w:spacing w:line="360" w:lineRule="auto"/>
        <w:ind w:firstLine="374"/>
        <w:rPr>
          <w:rStyle w:val="FontStyle33"/>
          <w:rFonts w:ascii="Times New Roman" w:hAnsi="Times New Roman" w:cs="Times New Roman"/>
          <w:sz w:val="24"/>
          <w:szCs w:val="24"/>
        </w:rPr>
      </w:pPr>
      <w:r w:rsidRPr="002B436A">
        <w:rPr>
          <w:rStyle w:val="FontStyle33"/>
          <w:rFonts w:ascii="Times New Roman" w:hAnsi="Times New Roman" w:cs="Times New Roman"/>
          <w:sz w:val="24"/>
          <w:szCs w:val="24"/>
        </w:rPr>
        <w:t>Да, есть, и именно там, где этнизм достиг самого уродливого апогея. В немецком народоведении уж</w:t>
      </w:r>
      <w:r w:rsidR="00C75E80">
        <w:rPr>
          <w:rStyle w:val="FontStyle33"/>
          <w:rFonts w:ascii="Times New Roman" w:hAnsi="Times New Roman" w:cs="Times New Roman"/>
          <w:sz w:val="24"/>
          <w:szCs w:val="24"/>
        </w:rPr>
        <w:t>е завершилась ревизия национали</w:t>
      </w:r>
      <w:r w:rsidRPr="002B436A">
        <w:rPr>
          <w:rStyle w:val="FontStyle33"/>
          <w:rFonts w:ascii="Times New Roman" w:hAnsi="Times New Roman" w:cs="Times New Roman"/>
          <w:sz w:val="24"/>
          <w:szCs w:val="24"/>
        </w:rPr>
        <w:t>стических, или этнических, концепций, унаследованных от XIX в. и усиленных в 30 — 40-е годы XX столетия при Гитлере. Это сказалось и в школьной практике ФРГ. К сожалению, те же самые романтические теории XIX в. все еще держатся в советских школах и вузах наряду с противоположными декларациями, лишенными воспитательной силы. Я недавно сличал на сей печальный предмет учебные пособия п</w:t>
      </w:r>
      <w:r w:rsidR="00C75E80">
        <w:rPr>
          <w:rStyle w:val="FontStyle33"/>
          <w:rFonts w:ascii="Times New Roman" w:hAnsi="Times New Roman" w:cs="Times New Roman"/>
          <w:sz w:val="24"/>
          <w:szCs w:val="24"/>
        </w:rPr>
        <w:t>о народо</w:t>
      </w:r>
      <w:r w:rsidRPr="002B436A">
        <w:rPr>
          <w:rStyle w:val="FontStyle33"/>
          <w:rFonts w:ascii="Times New Roman" w:hAnsi="Times New Roman" w:cs="Times New Roman"/>
          <w:sz w:val="24"/>
          <w:szCs w:val="24"/>
        </w:rPr>
        <w:t>ведческим дисциплинам. В Мюнхене</w:t>
      </w:r>
      <w:r w:rsidR="00C75E80">
        <w:rPr>
          <w:rStyle w:val="FontStyle33"/>
          <w:rFonts w:ascii="Times New Roman" w:hAnsi="Times New Roman" w:cs="Times New Roman"/>
          <w:sz w:val="24"/>
          <w:szCs w:val="24"/>
        </w:rPr>
        <w:t xml:space="preserve"> в 1986 г. осенью состоялся кон</w:t>
      </w:r>
      <w:r w:rsidRPr="002B436A">
        <w:rPr>
          <w:rStyle w:val="FontStyle33"/>
          <w:rFonts w:ascii="Times New Roman" w:hAnsi="Times New Roman" w:cs="Times New Roman"/>
          <w:sz w:val="24"/>
          <w:szCs w:val="24"/>
        </w:rPr>
        <w:t>гресс, посвященный всецело фашизму в народоведении. Как ни странно, но многое из того, что там разоблачали как фашизм, внедряется еще как научная доктрина в программах для советских в</w:t>
      </w:r>
      <w:r w:rsidR="00C75E80">
        <w:rPr>
          <w:rStyle w:val="FontStyle33"/>
          <w:rFonts w:ascii="Times New Roman" w:hAnsi="Times New Roman" w:cs="Times New Roman"/>
          <w:sz w:val="24"/>
          <w:szCs w:val="24"/>
        </w:rPr>
        <w:t>узов. Попытки разоб</w:t>
      </w:r>
      <w:r w:rsidRPr="002B436A">
        <w:rPr>
          <w:rStyle w:val="FontStyle33"/>
          <w:rFonts w:ascii="Times New Roman" w:hAnsi="Times New Roman" w:cs="Times New Roman"/>
          <w:sz w:val="24"/>
          <w:szCs w:val="24"/>
        </w:rPr>
        <w:t>раться в этом параллелизме на совещаниях под эгидой ИМЛИ—ИРЛИ, Совета по фольклору при АН СССР сп</w:t>
      </w:r>
      <w:r w:rsidR="00C75E80">
        <w:rPr>
          <w:rStyle w:val="FontStyle33"/>
          <w:rFonts w:ascii="Times New Roman" w:hAnsi="Times New Roman" w:cs="Times New Roman"/>
          <w:sz w:val="24"/>
          <w:szCs w:val="24"/>
        </w:rPr>
        <w:t>лошь и рядом срывались. О перес</w:t>
      </w:r>
      <w:r w:rsidRPr="002B436A">
        <w:rPr>
          <w:rStyle w:val="FontStyle33"/>
          <w:rFonts w:ascii="Times New Roman" w:hAnsi="Times New Roman" w:cs="Times New Roman"/>
          <w:sz w:val="24"/>
          <w:szCs w:val="24"/>
        </w:rPr>
        <w:t xml:space="preserve">тройке в этой отрасли нет и речи. Вот вам другой пример. Мне дали на рецензию перевод на немецкий язык большой книги по народному искусству СССР, подготовленной на экспорт издательством "Аврора" в Ленинграде. Я предупредил издателей, что этот парадный труд будет воспринят немцами как апология идей, насаждавшихся в нацистской Германии народоведческим отделом "Наследие предков" при рейхе-фюрере СС Гиммлере. Тем не менее книга вышла, </w:t>
      </w:r>
      <w:r w:rsidRPr="002B436A">
        <w:rPr>
          <w:rStyle w:val="FontStyle33"/>
          <w:rFonts w:ascii="Times New Roman" w:hAnsi="Times New Roman" w:cs="Times New Roman"/>
          <w:sz w:val="24"/>
          <w:szCs w:val="24"/>
        </w:rPr>
        <w:lastRenderedPageBreak/>
        <w:t>а в "Авроре" даже не удосужились обсудить вопиющие факты. Не удивительно, что этакие издания ряда советских институтов б</w:t>
      </w:r>
      <w:r w:rsidR="00C75E80">
        <w:rPr>
          <w:rStyle w:val="FontStyle33"/>
          <w:rFonts w:ascii="Times New Roman" w:hAnsi="Times New Roman" w:cs="Times New Roman"/>
          <w:sz w:val="24"/>
          <w:szCs w:val="24"/>
        </w:rPr>
        <w:t>росили тень на советских народо</w:t>
      </w:r>
      <w:r w:rsidRPr="002B436A">
        <w:rPr>
          <w:rStyle w:val="FontStyle33"/>
          <w:rFonts w:ascii="Times New Roman" w:hAnsi="Times New Roman" w:cs="Times New Roman"/>
          <w:sz w:val="24"/>
          <w:szCs w:val="24"/>
        </w:rPr>
        <w:t>ведов, пишущих о народном искусстве. Как видите, есть опыт, что опыт ничему не учит.</w:t>
      </w:r>
    </w:p>
    <w:p w:rsidR="001D402A" w:rsidRPr="002B436A" w:rsidRDefault="00C75E80" w:rsidP="001D402A">
      <w:pPr>
        <w:pStyle w:val="Style9"/>
        <w:widowControl/>
        <w:tabs>
          <w:tab w:val="left" w:pos="562"/>
        </w:tabs>
        <w:spacing w:before="10" w:line="360" w:lineRule="auto"/>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w:t>
      </w:r>
      <w:r w:rsidR="001D402A" w:rsidRPr="002B436A">
        <w:rPr>
          <w:rStyle w:val="FontStyle33"/>
          <w:rFonts w:ascii="Times New Roman" w:hAnsi="Times New Roman" w:cs="Times New Roman"/>
          <w:b/>
          <w:bCs/>
          <w:sz w:val="24"/>
          <w:szCs w:val="24"/>
        </w:rPr>
        <w:t>Наша беседа склонилась от теории к практике. Как Вы относитесь к прикладной науке, какова она применительно к народоведению?</w:t>
      </w:r>
    </w:p>
    <w:p w:rsidR="001D402A" w:rsidRPr="002B436A" w:rsidRDefault="00C75E80" w:rsidP="001D402A">
      <w:pPr>
        <w:pStyle w:val="Style38"/>
        <w:widowControl/>
        <w:tabs>
          <w:tab w:val="left" w:pos="562"/>
        </w:tabs>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2B436A">
        <w:rPr>
          <w:rStyle w:val="FontStyle33"/>
          <w:rFonts w:ascii="Times New Roman" w:hAnsi="Times New Roman" w:cs="Times New Roman"/>
          <w:sz w:val="24"/>
          <w:szCs w:val="24"/>
        </w:rPr>
        <w:t>Есть прикладное народоведение. Это и настораживает ученых. Мне кажется, что не надо опасаться прикладной науки. Она бывает полезна и для теории. Так, например</w:t>
      </w:r>
      <w:r>
        <w:rPr>
          <w:rStyle w:val="FontStyle33"/>
          <w:rFonts w:ascii="Times New Roman" w:hAnsi="Times New Roman" w:cs="Times New Roman"/>
          <w:sz w:val="24"/>
          <w:szCs w:val="24"/>
        </w:rPr>
        <w:t>, в физике, химии, биологии. Однако в области культуры</w:t>
      </w:r>
      <w:r w:rsidR="001D402A" w:rsidRPr="002B436A">
        <w:rPr>
          <w:rStyle w:val="FontStyle33"/>
          <w:rFonts w:ascii="Times New Roman" w:hAnsi="Times New Roman" w:cs="Times New Roman"/>
          <w:sz w:val="24"/>
          <w:szCs w:val="24"/>
        </w:rPr>
        <w:t xml:space="preserve"> практика, </w:t>
      </w:r>
      <w:r>
        <w:rPr>
          <w:rStyle w:val="FontStyle33"/>
          <w:rFonts w:ascii="Times New Roman" w:hAnsi="Times New Roman" w:cs="Times New Roman"/>
          <w:sz w:val="24"/>
          <w:szCs w:val="24"/>
        </w:rPr>
        <w:t>пожалуй, всегда поддерживала за</w:t>
      </w:r>
      <w:r w:rsidR="001D402A" w:rsidRPr="002B436A">
        <w:rPr>
          <w:rStyle w:val="FontStyle33"/>
          <w:rFonts w:ascii="Times New Roman" w:hAnsi="Times New Roman" w:cs="Times New Roman"/>
          <w:sz w:val="24"/>
          <w:szCs w:val="24"/>
        </w:rPr>
        <w:t>блуждения ученых. Так, советские этно</w:t>
      </w:r>
      <w:r>
        <w:rPr>
          <w:rStyle w:val="FontStyle33"/>
          <w:rFonts w:ascii="Times New Roman" w:hAnsi="Times New Roman" w:cs="Times New Roman"/>
          <w:sz w:val="24"/>
          <w:szCs w:val="24"/>
        </w:rPr>
        <w:t>графы, в сущности, всегда обслу</w:t>
      </w:r>
      <w:r w:rsidR="001D402A" w:rsidRPr="002B436A">
        <w:rPr>
          <w:rStyle w:val="FontStyle33"/>
          <w:rFonts w:ascii="Times New Roman" w:hAnsi="Times New Roman" w:cs="Times New Roman"/>
          <w:sz w:val="24"/>
          <w:szCs w:val="24"/>
        </w:rPr>
        <w:t>живали спускаемые сверху доктрины или же подымали наверх угодные этнические постулаты. Теоретические рассуждения, как правило, носили комментаторский характер, то были эксегезы различных постановлений, ныне уже официально отмененных, но конфиденциально остающихся в обиходе этнографов и фольклористов. Миллионы (а старыми деньгами времен XIX съезда ВКП (б) — миллиарды) рублей потрачены на решение теоретически безнадежной и практич</w:t>
      </w:r>
      <w:r>
        <w:rPr>
          <w:rStyle w:val="FontStyle33"/>
          <w:rFonts w:ascii="Times New Roman" w:hAnsi="Times New Roman" w:cs="Times New Roman"/>
          <w:sz w:val="24"/>
          <w:szCs w:val="24"/>
        </w:rPr>
        <w:t>ески бесполезной проблемы "этно</w:t>
      </w:r>
      <w:r w:rsidR="001D402A" w:rsidRPr="002B436A">
        <w:rPr>
          <w:rStyle w:val="FontStyle33"/>
          <w:rFonts w:ascii="Times New Roman" w:hAnsi="Times New Roman" w:cs="Times New Roman"/>
          <w:sz w:val="24"/>
          <w:szCs w:val="24"/>
        </w:rPr>
        <w:t>генеза". Академические учреждения вообще покровитель</w:t>
      </w:r>
      <w:r>
        <w:rPr>
          <w:rStyle w:val="FontStyle33"/>
          <w:rFonts w:ascii="Times New Roman" w:hAnsi="Times New Roman" w:cs="Times New Roman"/>
          <w:sz w:val="24"/>
          <w:szCs w:val="24"/>
        </w:rPr>
        <w:t>ствовали этно</w:t>
      </w:r>
      <w:r w:rsidR="001D402A" w:rsidRPr="002B436A">
        <w:rPr>
          <w:rStyle w:val="FontStyle33"/>
          <w:rFonts w:ascii="Times New Roman" w:hAnsi="Times New Roman" w:cs="Times New Roman"/>
          <w:sz w:val="24"/>
          <w:szCs w:val="24"/>
        </w:rPr>
        <w:t>графизму и фольклоризму, выдавая эту обратную связь, реализацию указаний за подтверждение своих ко</w:t>
      </w:r>
      <w:r>
        <w:rPr>
          <w:rStyle w:val="FontStyle33"/>
          <w:rFonts w:ascii="Times New Roman" w:hAnsi="Times New Roman" w:cs="Times New Roman"/>
          <w:sz w:val="24"/>
          <w:szCs w:val="24"/>
        </w:rPr>
        <w:t>нцепций. Такое же пристало серь</w:t>
      </w:r>
      <w:r w:rsidR="001D402A" w:rsidRPr="002B436A">
        <w:rPr>
          <w:rStyle w:val="FontStyle33"/>
          <w:rFonts w:ascii="Times New Roman" w:hAnsi="Times New Roman" w:cs="Times New Roman"/>
          <w:sz w:val="24"/>
          <w:szCs w:val="24"/>
        </w:rPr>
        <w:t>езным ученым. Прочтите тома моск</w:t>
      </w:r>
      <w:r>
        <w:rPr>
          <w:rStyle w:val="FontStyle33"/>
          <w:rFonts w:ascii="Times New Roman" w:hAnsi="Times New Roman" w:cs="Times New Roman"/>
          <w:sz w:val="24"/>
          <w:szCs w:val="24"/>
        </w:rPr>
        <w:t>овского журнала "Советская этно</w:t>
      </w:r>
      <w:r w:rsidR="001D402A" w:rsidRPr="002B436A">
        <w:rPr>
          <w:rStyle w:val="FontStyle33"/>
          <w:rFonts w:ascii="Times New Roman" w:hAnsi="Times New Roman" w:cs="Times New Roman"/>
          <w:sz w:val="24"/>
          <w:szCs w:val="24"/>
        </w:rPr>
        <w:t xml:space="preserve">графия" и аналогичные провинциальные издания: нигде нет и намека на возможность появления напряженности или даже тени недовольства на национальной почве в СССР! Наоборот, из года в год внушалась мысль о полном благополучии, а заодно — что проповедываемая учреждениями доктрина всегда была абсолютно правильной и только марксистско-ленинской, что подкреплялось дежурной цитатой... Есть такая игрушка, она называется "Ванька-встанька". Она удивляет детей. Поскольку круглая нижняя часть в человекообразной болванке тяжелее головы, то, как Ваньку ни ставь, он всегда встанет головой, поднятой вверх. В этом образе карикатурист мог бы наглядно воплотить этнизм как теорию или религию всей огромной иерархии сферы культуроведческого обслуживания. Большим кораблям — большое плавание, им свойственна непотопляемость. Вот пример: одним и тем же научным сотрудникам и пропагандистам на моей памяти доводилось за время своей службы, согласно плану, щедро оплаченному, разоблачать, клеймить позором обычай носить венчальное кольцо, а позже восхвалять этот обычай. Не гнушались и сочинением сценариев для "новых обрядов", заявляли о "рождении традиции", уповая на диригизм, на силу приказа. Многие из обвинителей в национализме всех и вся вдруг переходили в присяжные его защитники. Какая уж тут наука! Да и не удивительно. Количество — оставим в стороне содержание и качество, — </w:t>
      </w:r>
      <w:r>
        <w:rPr>
          <w:rStyle w:val="FontStyle33"/>
          <w:rFonts w:ascii="Times New Roman" w:hAnsi="Times New Roman" w:cs="Times New Roman"/>
          <w:sz w:val="24"/>
          <w:szCs w:val="24"/>
        </w:rPr>
        <w:lastRenderedPageBreak/>
        <w:t>т.е. объем знаний, препо</w:t>
      </w:r>
      <w:r w:rsidR="001D402A" w:rsidRPr="002B436A">
        <w:rPr>
          <w:rStyle w:val="FontStyle33"/>
          <w:rFonts w:ascii="Times New Roman" w:hAnsi="Times New Roman" w:cs="Times New Roman"/>
          <w:sz w:val="24"/>
          <w:szCs w:val="24"/>
        </w:rPr>
        <w:t>даваемых в вузах по специальности</w:t>
      </w:r>
      <w:r>
        <w:rPr>
          <w:rStyle w:val="FontStyle33"/>
          <w:rFonts w:ascii="Times New Roman" w:hAnsi="Times New Roman" w:cs="Times New Roman"/>
          <w:sz w:val="24"/>
          <w:szCs w:val="24"/>
        </w:rPr>
        <w:t xml:space="preserve"> "этнография и фольклор", ничто</w:t>
      </w:r>
      <w:r w:rsidR="001D402A" w:rsidRPr="002B436A">
        <w:rPr>
          <w:rStyle w:val="FontStyle33"/>
          <w:rFonts w:ascii="Times New Roman" w:hAnsi="Times New Roman" w:cs="Times New Roman"/>
          <w:sz w:val="24"/>
          <w:szCs w:val="24"/>
        </w:rPr>
        <w:t>жен сравнительно чуть ли не с любой д</w:t>
      </w:r>
      <w:r>
        <w:rPr>
          <w:rStyle w:val="FontStyle33"/>
          <w:rFonts w:ascii="Times New Roman" w:hAnsi="Times New Roman" w:cs="Times New Roman"/>
          <w:sz w:val="24"/>
          <w:szCs w:val="24"/>
        </w:rPr>
        <w:t>исциплиной. В результате так на</w:t>
      </w:r>
      <w:r w:rsidR="001D402A" w:rsidRPr="002B436A">
        <w:rPr>
          <w:rStyle w:val="FontStyle33"/>
          <w:rFonts w:ascii="Times New Roman" w:hAnsi="Times New Roman" w:cs="Times New Roman"/>
          <w:sz w:val="24"/>
          <w:szCs w:val="24"/>
        </w:rPr>
        <w:t>зываемые "природные носители" этой информации легко получают дипломы специалистов, к которым, чего доброго, власти могут теперь обратиться за рекомендациями по делам национальностей. Это похоже на то, как если бы всякого говоряще</w:t>
      </w:r>
      <w:r>
        <w:rPr>
          <w:rStyle w:val="FontStyle33"/>
          <w:rFonts w:ascii="Times New Roman" w:hAnsi="Times New Roman" w:cs="Times New Roman"/>
          <w:sz w:val="24"/>
          <w:szCs w:val="24"/>
        </w:rPr>
        <w:t>го на родном языке стали бы счи</w:t>
      </w:r>
      <w:r w:rsidR="001D402A" w:rsidRPr="002B436A">
        <w:rPr>
          <w:rStyle w:val="FontStyle33"/>
          <w:rFonts w:ascii="Times New Roman" w:hAnsi="Times New Roman" w:cs="Times New Roman"/>
          <w:sz w:val="24"/>
          <w:szCs w:val="24"/>
        </w:rPr>
        <w:t xml:space="preserve">тать языковедом или роженицу — биологом. Легко догадаться, что хирурга с подобным объемом знаний не стали бы допускать к операции, даже если он сам перенес операцию. </w:t>
      </w:r>
      <w:r>
        <w:rPr>
          <w:rStyle w:val="FontStyle33"/>
          <w:rFonts w:ascii="Times New Roman" w:hAnsi="Times New Roman" w:cs="Times New Roman"/>
          <w:sz w:val="24"/>
          <w:szCs w:val="24"/>
        </w:rPr>
        <w:t>Между тем именно со столь мизер</w:t>
      </w:r>
      <w:r w:rsidR="001D402A" w:rsidRPr="002B436A">
        <w:rPr>
          <w:rStyle w:val="FontStyle33"/>
          <w:rFonts w:ascii="Times New Roman" w:hAnsi="Times New Roman" w:cs="Times New Roman"/>
          <w:sz w:val="24"/>
          <w:szCs w:val="24"/>
        </w:rPr>
        <w:t>ным научным и житейским багажо</w:t>
      </w:r>
      <w:r>
        <w:rPr>
          <w:rStyle w:val="FontStyle33"/>
          <w:rFonts w:ascii="Times New Roman" w:hAnsi="Times New Roman" w:cs="Times New Roman"/>
          <w:sz w:val="24"/>
          <w:szCs w:val="24"/>
        </w:rPr>
        <w:t>м многие люди отправляются в эт</w:t>
      </w:r>
      <w:r w:rsidR="001D402A" w:rsidRPr="002B436A">
        <w:rPr>
          <w:rStyle w:val="FontStyle33"/>
          <w:rFonts w:ascii="Times New Roman" w:hAnsi="Times New Roman" w:cs="Times New Roman"/>
          <w:sz w:val="24"/>
          <w:szCs w:val="24"/>
        </w:rPr>
        <w:t>нографические экспедиции... Они не только собир</w:t>
      </w:r>
      <w:r>
        <w:rPr>
          <w:rStyle w:val="FontStyle33"/>
          <w:rFonts w:ascii="Times New Roman" w:hAnsi="Times New Roman" w:cs="Times New Roman"/>
          <w:sz w:val="24"/>
          <w:szCs w:val="24"/>
        </w:rPr>
        <w:t>ают, но и насажда</w:t>
      </w:r>
      <w:r w:rsidR="001D402A" w:rsidRPr="002B436A">
        <w:rPr>
          <w:rStyle w:val="FontStyle33"/>
          <w:rFonts w:ascii="Times New Roman" w:hAnsi="Times New Roman" w:cs="Times New Roman"/>
          <w:sz w:val="24"/>
          <w:szCs w:val="24"/>
        </w:rPr>
        <w:t>ют угодную им информацию. Я хочу ска</w:t>
      </w:r>
      <w:r>
        <w:rPr>
          <w:rStyle w:val="FontStyle33"/>
          <w:rFonts w:ascii="Times New Roman" w:hAnsi="Times New Roman" w:cs="Times New Roman"/>
          <w:sz w:val="24"/>
          <w:szCs w:val="24"/>
        </w:rPr>
        <w:t>зать, что к этнической напряжен</w:t>
      </w:r>
      <w:r w:rsidR="001D402A" w:rsidRPr="002B436A">
        <w:rPr>
          <w:rStyle w:val="FontStyle33"/>
          <w:rFonts w:ascii="Times New Roman" w:hAnsi="Times New Roman" w:cs="Times New Roman"/>
          <w:sz w:val="24"/>
          <w:szCs w:val="24"/>
        </w:rPr>
        <w:t>ности так или иначе причастны также этнографы, прежде всего те, кто их учил, наставлял и снаряжал. Расовые, этнические, национальные столкновения — это результат, между прочим, не только "народной этнологии", но и "прикладной этнографии", следствие деятельности и бездеятельности очень многих академических служащих.</w:t>
      </w:r>
    </w:p>
    <w:p w:rsidR="001D402A" w:rsidRPr="002B436A" w:rsidRDefault="00C75E80" w:rsidP="001D402A">
      <w:pPr>
        <w:pStyle w:val="Style9"/>
        <w:widowControl/>
        <w:tabs>
          <w:tab w:val="left" w:pos="576"/>
        </w:tabs>
        <w:spacing w:line="360" w:lineRule="auto"/>
        <w:ind w:firstLine="379"/>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w:t>
      </w:r>
      <w:r w:rsidR="001D402A" w:rsidRPr="002B436A">
        <w:rPr>
          <w:rStyle w:val="FontStyle33"/>
          <w:rFonts w:ascii="Times New Roman" w:hAnsi="Times New Roman" w:cs="Times New Roman"/>
          <w:b/>
          <w:bCs/>
          <w:sz w:val="24"/>
          <w:szCs w:val="24"/>
        </w:rPr>
        <w:t>Соглашусь с Вами, что школы, вузы должны перестроить самый подход к национальной проблеме. Какая прикладная</w:t>
      </w:r>
      <w:r>
        <w:rPr>
          <w:rStyle w:val="FontStyle33"/>
          <w:rFonts w:ascii="Times New Roman" w:hAnsi="Times New Roman" w:cs="Times New Roman"/>
          <w:b/>
          <w:bCs/>
          <w:sz w:val="24"/>
          <w:szCs w:val="24"/>
        </w:rPr>
        <w:t>, практическая за</w:t>
      </w:r>
      <w:r w:rsidR="001D402A" w:rsidRPr="002B436A">
        <w:rPr>
          <w:rStyle w:val="FontStyle33"/>
          <w:rFonts w:ascii="Times New Roman" w:hAnsi="Times New Roman" w:cs="Times New Roman"/>
          <w:b/>
          <w:bCs/>
          <w:sz w:val="24"/>
          <w:szCs w:val="24"/>
        </w:rPr>
        <w:t>дача смогла бы, по Вашему мнению, перестроить теорию? Ведь Вы дали понять, что прикладные проблемы способны вырвать теоретиков из застоя и дать им материальные средства. Не так ли?</w:t>
      </w:r>
    </w:p>
    <w:p w:rsidR="001D402A" w:rsidRPr="002B436A" w:rsidRDefault="00C75E80" w:rsidP="00C75E80">
      <w:pPr>
        <w:pStyle w:val="Style4"/>
        <w:widowControl/>
        <w:tabs>
          <w:tab w:val="left" w:pos="634"/>
        </w:tabs>
        <w:spacing w:before="5"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2B436A">
        <w:rPr>
          <w:rStyle w:val="FontStyle33"/>
          <w:rFonts w:ascii="Times New Roman" w:hAnsi="Times New Roman" w:cs="Times New Roman"/>
          <w:sz w:val="24"/>
          <w:szCs w:val="24"/>
        </w:rPr>
        <w:t>Есть такая задача, и найдутся средства также для теоретического обеспечения ее решения. Это дело презентации культуры, т.е. вопрос о том: где? что? почему? как? Над</w:t>
      </w:r>
      <w:r>
        <w:rPr>
          <w:rStyle w:val="FontStyle33"/>
          <w:rFonts w:ascii="Times New Roman" w:hAnsi="Times New Roman" w:cs="Times New Roman"/>
          <w:sz w:val="24"/>
          <w:szCs w:val="24"/>
        </w:rPr>
        <w:t>о предоставлять желающим возмож</w:t>
      </w:r>
      <w:r w:rsidR="001D402A" w:rsidRPr="002B436A">
        <w:rPr>
          <w:rStyle w:val="FontStyle33"/>
          <w:rFonts w:ascii="Times New Roman" w:hAnsi="Times New Roman" w:cs="Times New Roman"/>
          <w:sz w:val="24"/>
          <w:szCs w:val="24"/>
        </w:rPr>
        <w:t>ность ознакомиться с жизнью населения в прошлом и настоящем. Все это познавательски важное дело документации, пожалуй, создания образа, местности и облика ее народонаселен</w:t>
      </w:r>
      <w:r>
        <w:rPr>
          <w:rStyle w:val="FontStyle33"/>
          <w:rFonts w:ascii="Times New Roman" w:hAnsi="Times New Roman" w:cs="Times New Roman"/>
          <w:sz w:val="24"/>
          <w:szCs w:val="24"/>
        </w:rPr>
        <w:t>ия, хотя бы в восприятии миллио</w:t>
      </w:r>
      <w:r w:rsidR="001D402A" w:rsidRPr="002B436A">
        <w:rPr>
          <w:rStyle w:val="FontStyle33"/>
          <w:rFonts w:ascii="Times New Roman" w:hAnsi="Times New Roman" w:cs="Times New Roman"/>
          <w:sz w:val="24"/>
          <w:szCs w:val="24"/>
        </w:rPr>
        <w:t>нов советских и зарубежных туристов, лишено солидной, теоретической и практической концепции. Дело презентации культуры, приносящее большую денежную прибыль, дано на от</w:t>
      </w:r>
      <w:r>
        <w:rPr>
          <w:rStyle w:val="FontStyle33"/>
          <w:rFonts w:ascii="Times New Roman" w:hAnsi="Times New Roman" w:cs="Times New Roman"/>
          <w:sz w:val="24"/>
          <w:szCs w:val="24"/>
        </w:rPr>
        <w:t>куп туристическим организа</w:t>
      </w:r>
      <w:r w:rsidR="001D402A" w:rsidRPr="002B436A">
        <w:rPr>
          <w:rStyle w:val="FontStyle33"/>
          <w:rFonts w:ascii="Times New Roman" w:hAnsi="Times New Roman" w:cs="Times New Roman"/>
          <w:sz w:val="24"/>
          <w:szCs w:val="24"/>
        </w:rPr>
        <w:t>циям, что оборачивается духовным убытком, упущенными возможно</w:t>
      </w:r>
      <w:r w:rsidR="001D402A" w:rsidRPr="002B436A">
        <w:rPr>
          <w:rStyle w:val="FontStyle33"/>
          <w:rFonts w:ascii="Times New Roman" w:hAnsi="Times New Roman" w:cs="Times New Roman"/>
          <w:sz w:val="24"/>
          <w:szCs w:val="24"/>
        </w:rPr>
        <w:softHyphen/>
        <w:t>стями просвещения миллионов люб</w:t>
      </w:r>
      <w:r>
        <w:rPr>
          <w:rStyle w:val="FontStyle33"/>
          <w:rFonts w:ascii="Times New Roman" w:hAnsi="Times New Roman" w:cs="Times New Roman"/>
          <w:sz w:val="24"/>
          <w:szCs w:val="24"/>
        </w:rPr>
        <w:t>ознательных людей... Мне доводи</w:t>
      </w:r>
      <w:r w:rsidR="001D402A" w:rsidRPr="002B436A">
        <w:rPr>
          <w:rStyle w:val="FontStyle33"/>
          <w:rFonts w:ascii="Times New Roman" w:hAnsi="Times New Roman" w:cs="Times New Roman"/>
          <w:sz w:val="24"/>
          <w:szCs w:val="24"/>
        </w:rPr>
        <w:t>лось знакомиться с предписанными разработками так называемых импровизированных, свободных бесед экскурсоводов, я интересовался восприятием, ожидаемым их авторами влиянием этих бесед на умы, алчущие информации. Оказалось, что, к сожалению, слишком часто экскурсии, как и школа — ведь гиды нередко по совместительству те же учителя истории, — создают тенденциозн</w:t>
      </w:r>
      <w:r>
        <w:rPr>
          <w:rStyle w:val="FontStyle33"/>
          <w:rFonts w:ascii="Times New Roman" w:hAnsi="Times New Roman" w:cs="Times New Roman"/>
          <w:sz w:val="24"/>
          <w:szCs w:val="24"/>
        </w:rPr>
        <w:t>ую, потому сомнитель</w:t>
      </w:r>
      <w:r w:rsidR="001D402A" w:rsidRPr="002B436A">
        <w:rPr>
          <w:rStyle w:val="FontStyle33"/>
          <w:rFonts w:ascii="Times New Roman" w:hAnsi="Times New Roman" w:cs="Times New Roman"/>
          <w:sz w:val="24"/>
          <w:szCs w:val="24"/>
        </w:rPr>
        <w:t xml:space="preserve">ную, в лучшем случае лубочную о прошлом и плакатную о настоящем, картину местной истории культуры. Все это идет от некомпетентности. Этому должным образом не учат в вузах. Многое из того, </w:t>
      </w:r>
      <w:r w:rsidR="001D402A" w:rsidRPr="002B436A">
        <w:rPr>
          <w:rStyle w:val="FontStyle33"/>
          <w:rFonts w:ascii="Times New Roman" w:hAnsi="Times New Roman" w:cs="Times New Roman"/>
          <w:sz w:val="24"/>
          <w:szCs w:val="24"/>
        </w:rPr>
        <w:lastRenderedPageBreak/>
        <w:t>что высочайше утверждено нужным демонстрировать туристам как местное, народное, даже национальное достояние, предст</w:t>
      </w:r>
      <w:r>
        <w:rPr>
          <w:rStyle w:val="FontStyle33"/>
          <w:rFonts w:ascii="Times New Roman" w:hAnsi="Times New Roman" w:cs="Times New Roman"/>
          <w:sz w:val="24"/>
          <w:szCs w:val="24"/>
        </w:rPr>
        <w:t>авляет собой мистификацию "этни</w:t>
      </w:r>
      <w:r w:rsidR="001D402A" w:rsidRPr="002B436A">
        <w:rPr>
          <w:rStyle w:val="FontStyle33"/>
          <w:rFonts w:ascii="Times New Roman" w:hAnsi="Times New Roman" w:cs="Times New Roman"/>
          <w:sz w:val="24"/>
          <w:szCs w:val="24"/>
        </w:rPr>
        <w:t>ческой специфики" вроде китайской "матрешки", других сувениров, плясок и песен, ряженых в так называемых "национальных" костюмах. Если дачу рекомендаций по презента</w:t>
      </w:r>
      <w:r>
        <w:rPr>
          <w:rStyle w:val="FontStyle33"/>
          <w:rFonts w:ascii="Times New Roman" w:hAnsi="Times New Roman" w:cs="Times New Roman"/>
          <w:sz w:val="24"/>
          <w:szCs w:val="24"/>
        </w:rPr>
        <w:t>ции культуры поручить хозрасчет</w:t>
      </w:r>
      <w:r w:rsidR="001D402A" w:rsidRPr="002B436A">
        <w:rPr>
          <w:rStyle w:val="FontStyle33"/>
          <w:rFonts w:ascii="Times New Roman" w:hAnsi="Times New Roman" w:cs="Times New Roman"/>
          <w:sz w:val="24"/>
          <w:szCs w:val="24"/>
        </w:rPr>
        <w:t>ному НИИ из честных не скомпрометировавших себя ученых, желающих учиться и работать коллективно, а маленькую долю доходов от туризма направить в законном порядке нар</w:t>
      </w:r>
      <w:r>
        <w:rPr>
          <w:rStyle w:val="FontStyle33"/>
          <w:rFonts w:ascii="Times New Roman" w:hAnsi="Times New Roman" w:cs="Times New Roman"/>
          <w:sz w:val="24"/>
          <w:szCs w:val="24"/>
        </w:rPr>
        <w:t>одоведению, можно было бы повсе</w:t>
      </w:r>
      <w:r w:rsidR="001D402A" w:rsidRPr="002B436A">
        <w:rPr>
          <w:rStyle w:val="FontStyle33"/>
          <w:rFonts w:ascii="Times New Roman" w:hAnsi="Times New Roman" w:cs="Times New Roman"/>
          <w:sz w:val="24"/>
          <w:szCs w:val="24"/>
        </w:rPr>
        <w:t>местно продвинуть науку и начать из</w:t>
      </w:r>
      <w:r>
        <w:rPr>
          <w:rStyle w:val="FontStyle33"/>
          <w:rFonts w:ascii="Times New Roman" w:hAnsi="Times New Roman" w:cs="Times New Roman"/>
          <w:sz w:val="24"/>
          <w:szCs w:val="24"/>
        </w:rPr>
        <w:t>живать халтуру. За рубежом науч</w:t>
      </w:r>
      <w:r w:rsidR="001D402A" w:rsidRPr="002B436A">
        <w:rPr>
          <w:rStyle w:val="FontStyle33"/>
          <w:rFonts w:ascii="Times New Roman" w:hAnsi="Times New Roman" w:cs="Times New Roman"/>
          <w:sz w:val="24"/>
          <w:szCs w:val="24"/>
        </w:rPr>
        <w:t>ным обеспечением туризма уже давно занимаются некоторые солидные университетские институты народоведения. Ничего зазорного для ученых в этом нет. Давно пора перестроить устарелую концепцию, не побоюсь</w:t>
      </w:r>
      <w:r>
        <w:rPr>
          <w:rStyle w:val="FontStyle33"/>
          <w:rFonts w:ascii="Times New Roman" w:hAnsi="Times New Roman" w:cs="Times New Roman"/>
          <w:sz w:val="24"/>
          <w:szCs w:val="24"/>
        </w:rPr>
        <w:t xml:space="preserve"> </w:t>
      </w:r>
      <w:r w:rsidR="001D402A" w:rsidRPr="002B436A">
        <w:rPr>
          <w:rStyle w:val="FontStyle33"/>
          <w:rFonts w:ascii="Times New Roman" w:hAnsi="Times New Roman" w:cs="Times New Roman"/>
          <w:sz w:val="24"/>
          <w:szCs w:val="24"/>
        </w:rPr>
        <w:t>сказать, литургическую концепцию музеев этнографии и краеведения. С большими централизованными государственными музеями с ходу ничего не поделаешь, да и над ними ученая иерархия наподобие православной церкви. Там ревизия научных основ воспринимается как ересь. Однако децентрализованные музеи краеведения из их убогого застоя вывести можно. В свое время в угоду полит</w:t>
      </w:r>
      <w:r>
        <w:rPr>
          <w:rStyle w:val="FontStyle33"/>
          <w:rFonts w:ascii="Times New Roman" w:hAnsi="Times New Roman" w:cs="Times New Roman"/>
          <w:sz w:val="24"/>
          <w:szCs w:val="24"/>
        </w:rPr>
        <w:t>ическому централизму и этноцент</w:t>
      </w:r>
      <w:r w:rsidR="001D402A" w:rsidRPr="002B436A">
        <w:rPr>
          <w:rStyle w:val="FontStyle33"/>
          <w:rFonts w:ascii="Times New Roman" w:hAnsi="Times New Roman" w:cs="Times New Roman"/>
          <w:sz w:val="24"/>
          <w:szCs w:val="24"/>
        </w:rPr>
        <w:t>ризму было разрушено здоровое в своей географической, экологической основе краеведение, заподозренное в сепаратистском м</w:t>
      </w:r>
      <w:r>
        <w:rPr>
          <w:rStyle w:val="FontStyle33"/>
          <w:rFonts w:ascii="Times New Roman" w:hAnsi="Times New Roman" w:cs="Times New Roman"/>
          <w:sz w:val="24"/>
          <w:szCs w:val="24"/>
        </w:rPr>
        <w:t>естном патрио</w:t>
      </w:r>
      <w:r w:rsidR="001D402A" w:rsidRPr="002B436A">
        <w:rPr>
          <w:rStyle w:val="FontStyle33"/>
          <w:rFonts w:ascii="Times New Roman" w:hAnsi="Times New Roman" w:cs="Times New Roman"/>
          <w:sz w:val="24"/>
          <w:szCs w:val="24"/>
        </w:rPr>
        <w:t>тизме, в ностальгии и чрезмерной симпатии к крестьянскому и/или мещанскому быту.</w:t>
      </w:r>
    </w:p>
    <w:p w:rsidR="001D402A" w:rsidRPr="002B436A" w:rsidRDefault="001D402A" w:rsidP="001D402A">
      <w:pPr>
        <w:pStyle w:val="Style15"/>
        <w:widowControl/>
        <w:spacing w:line="360" w:lineRule="auto"/>
        <w:ind w:firstLine="355"/>
        <w:rPr>
          <w:rStyle w:val="FontStyle33"/>
          <w:rFonts w:ascii="Times New Roman" w:hAnsi="Times New Roman" w:cs="Times New Roman"/>
          <w:sz w:val="24"/>
          <w:szCs w:val="24"/>
        </w:rPr>
      </w:pPr>
      <w:r w:rsidRPr="002B436A">
        <w:rPr>
          <w:rStyle w:val="FontStyle33"/>
          <w:rFonts w:ascii="Times New Roman" w:hAnsi="Times New Roman" w:cs="Times New Roman"/>
          <w:sz w:val="24"/>
          <w:szCs w:val="24"/>
        </w:rPr>
        <w:t>Краеведческое движение можно в</w:t>
      </w:r>
      <w:r w:rsidR="00C75E80">
        <w:rPr>
          <w:rStyle w:val="FontStyle33"/>
          <w:rFonts w:ascii="Times New Roman" w:hAnsi="Times New Roman" w:cs="Times New Roman"/>
          <w:sz w:val="24"/>
          <w:szCs w:val="24"/>
        </w:rPr>
        <w:t>озродить. Настало время, а глав</w:t>
      </w:r>
      <w:r w:rsidRPr="002B436A">
        <w:rPr>
          <w:rStyle w:val="FontStyle33"/>
          <w:rFonts w:ascii="Times New Roman" w:hAnsi="Times New Roman" w:cs="Times New Roman"/>
          <w:sz w:val="24"/>
          <w:szCs w:val="24"/>
        </w:rPr>
        <w:t>ное, стало возможным, т.е. безопасным, предложить краеведам новую концепцию презентации местной культуры. Прикладное народоведение могло бы способствовать профилакти</w:t>
      </w:r>
      <w:r w:rsidR="00C75E80">
        <w:rPr>
          <w:rStyle w:val="FontStyle33"/>
          <w:rFonts w:ascii="Times New Roman" w:hAnsi="Times New Roman" w:cs="Times New Roman"/>
          <w:sz w:val="24"/>
          <w:szCs w:val="24"/>
        </w:rPr>
        <w:t>ке так называемых ныне "этничес</w:t>
      </w:r>
      <w:r w:rsidRPr="002B436A">
        <w:rPr>
          <w:rStyle w:val="FontStyle33"/>
          <w:rFonts w:ascii="Times New Roman" w:hAnsi="Times New Roman" w:cs="Times New Roman"/>
          <w:sz w:val="24"/>
          <w:szCs w:val="24"/>
        </w:rPr>
        <w:t>ких конфликтов". Между тем краеведческие музеи, любители старины, экскурсоводы и лекторы напряженность нередко поощряют, например на Кавказе, когда история завоевания</w:t>
      </w:r>
      <w:r w:rsidR="00C75E80">
        <w:rPr>
          <w:rStyle w:val="FontStyle33"/>
          <w:rFonts w:ascii="Times New Roman" w:hAnsi="Times New Roman" w:cs="Times New Roman"/>
          <w:sz w:val="24"/>
          <w:szCs w:val="24"/>
        </w:rPr>
        <w:t xml:space="preserve"> края изображается с позиций от</w:t>
      </w:r>
      <w:r w:rsidRPr="002B436A">
        <w:rPr>
          <w:rStyle w:val="FontStyle33"/>
          <w:rFonts w:ascii="Times New Roman" w:hAnsi="Times New Roman" w:cs="Times New Roman"/>
          <w:sz w:val="24"/>
          <w:szCs w:val="24"/>
        </w:rPr>
        <w:t>кровенного царского империализма, а местный быт населения подается либо с умилением как экзотика, либо оценивается критически с позиций европейских стандартов, к тому же современных...</w:t>
      </w:r>
    </w:p>
    <w:p w:rsidR="001D402A" w:rsidRPr="002B436A" w:rsidRDefault="00C75E80" w:rsidP="001D402A">
      <w:pPr>
        <w:pStyle w:val="Style7"/>
        <w:widowControl/>
        <w:tabs>
          <w:tab w:val="left" w:pos="576"/>
        </w:tabs>
        <w:spacing w:line="360" w:lineRule="auto"/>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 xml:space="preserve">- </w:t>
      </w:r>
      <w:r w:rsidR="001D402A" w:rsidRPr="002B436A">
        <w:rPr>
          <w:rStyle w:val="FontStyle33"/>
          <w:rFonts w:ascii="Times New Roman" w:hAnsi="Times New Roman" w:cs="Times New Roman"/>
          <w:b/>
          <w:bCs/>
          <w:sz w:val="24"/>
          <w:szCs w:val="24"/>
        </w:rPr>
        <w:t>Что же могут ученые-народоведы, социологи сделать для снятия напряженности между народами?</w:t>
      </w:r>
    </w:p>
    <w:p w:rsidR="001D402A" w:rsidRPr="002B436A" w:rsidRDefault="00C75E80" w:rsidP="001D402A">
      <w:pPr>
        <w:pStyle w:val="Style19"/>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2B436A">
        <w:rPr>
          <w:rStyle w:val="FontStyle33"/>
          <w:rFonts w:ascii="Times New Roman" w:hAnsi="Times New Roman" w:cs="Times New Roman"/>
          <w:sz w:val="24"/>
          <w:szCs w:val="24"/>
        </w:rPr>
        <w:t>Прежде всего честно заблуж</w:t>
      </w:r>
      <w:r>
        <w:rPr>
          <w:rStyle w:val="FontStyle33"/>
          <w:rFonts w:ascii="Times New Roman" w:hAnsi="Times New Roman" w:cs="Times New Roman"/>
          <w:sz w:val="24"/>
          <w:szCs w:val="24"/>
        </w:rPr>
        <w:t>давшимся ученым следовало бы по</w:t>
      </w:r>
      <w:r w:rsidR="001D402A" w:rsidRPr="002B436A">
        <w:rPr>
          <w:rStyle w:val="FontStyle33"/>
          <w:rFonts w:ascii="Times New Roman" w:hAnsi="Times New Roman" w:cs="Times New Roman"/>
          <w:sz w:val="24"/>
          <w:szCs w:val="24"/>
        </w:rPr>
        <w:t>каяться в своих ошибках, а цинично заблуждавших надо отпустить на покаяние. Всем надо воздерживаться от поддержки тенденций, могущих усилить напряженность и усугубить недопонимание процессов культуры. Затем необходимо просветить просве</w:t>
      </w:r>
      <w:r>
        <w:rPr>
          <w:rStyle w:val="FontStyle33"/>
          <w:rFonts w:ascii="Times New Roman" w:hAnsi="Times New Roman" w:cs="Times New Roman"/>
          <w:sz w:val="24"/>
          <w:szCs w:val="24"/>
        </w:rPr>
        <w:t>тителей: учителей, лекторов, эк</w:t>
      </w:r>
      <w:r w:rsidR="001D402A" w:rsidRPr="002B436A">
        <w:rPr>
          <w:rStyle w:val="FontStyle33"/>
          <w:rFonts w:ascii="Times New Roman" w:hAnsi="Times New Roman" w:cs="Times New Roman"/>
          <w:sz w:val="24"/>
          <w:szCs w:val="24"/>
        </w:rPr>
        <w:t xml:space="preserve">скурсоводов, журналистов, всех так называемых культработников, чтобы они сами лучше поняли культуру и культы. Ученым следовало бы активно просвещать активистов и лидеров некоторых объединений, сложившихся, казалось бы, на </w:t>
      </w:r>
      <w:r w:rsidR="001D402A" w:rsidRPr="002B436A">
        <w:rPr>
          <w:rStyle w:val="FontStyle33"/>
          <w:rFonts w:ascii="Times New Roman" w:hAnsi="Times New Roman" w:cs="Times New Roman"/>
          <w:sz w:val="24"/>
          <w:szCs w:val="24"/>
        </w:rPr>
        <w:lastRenderedPageBreak/>
        <w:t>этнической, национальной основе, от последних же стоило бы требовать специальный образовательный ценз, что ли, публичный экзамен, хотя бы по истории родной к</w:t>
      </w:r>
      <w:r>
        <w:rPr>
          <w:rStyle w:val="FontStyle33"/>
          <w:rFonts w:ascii="Times New Roman" w:hAnsi="Times New Roman" w:cs="Times New Roman"/>
          <w:sz w:val="24"/>
          <w:szCs w:val="24"/>
        </w:rPr>
        <w:t>ультуры. Тре</w:t>
      </w:r>
      <w:r w:rsidR="001D402A" w:rsidRPr="002B436A">
        <w:rPr>
          <w:rStyle w:val="FontStyle33"/>
          <w:rFonts w:ascii="Times New Roman" w:hAnsi="Times New Roman" w:cs="Times New Roman"/>
          <w:sz w:val="24"/>
          <w:szCs w:val="24"/>
        </w:rPr>
        <w:t>буют же от водителей самоходов, ло</w:t>
      </w:r>
      <w:r>
        <w:rPr>
          <w:rStyle w:val="FontStyle33"/>
          <w:rFonts w:ascii="Times New Roman" w:hAnsi="Times New Roman" w:cs="Times New Roman"/>
          <w:sz w:val="24"/>
          <w:szCs w:val="24"/>
        </w:rPr>
        <w:t>док, от проводников в горах удо</w:t>
      </w:r>
      <w:r w:rsidR="001D402A" w:rsidRPr="002B436A">
        <w:rPr>
          <w:rStyle w:val="FontStyle33"/>
          <w:rFonts w:ascii="Times New Roman" w:hAnsi="Times New Roman" w:cs="Times New Roman"/>
          <w:sz w:val="24"/>
          <w:szCs w:val="24"/>
        </w:rPr>
        <w:t>стоверенных знаний и умений. Неуж</w:t>
      </w:r>
      <w:r>
        <w:rPr>
          <w:rStyle w:val="FontStyle33"/>
          <w:rFonts w:ascii="Times New Roman" w:hAnsi="Times New Roman" w:cs="Times New Roman"/>
          <w:sz w:val="24"/>
          <w:szCs w:val="24"/>
        </w:rPr>
        <w:t>ели организатором союзов, объяв</w:t>
      </w:r>
      <w:r w:rsidR="001D402A" w:rsidRPr="002B436A">
        <w:rPr>
          <w:rStyle w:val="FontStyle33"/>
          <w:rFonts w:ascii="Times New Roman" w:hAnsi="Times New Roman" w:cs="Times New Roman"/>
          <w:sz w:val="24"/>
          <w:szCs w:val="24"/>
        </w:rPr>
        <w:t xml:space="preserve">ляющих целью "возродить и развить национальную культуру", может стать всякий без надлежащих знаний? Пора избавить практикующих идеологов и строителей культуры от </w:t>
      </w:r>
      <w:r>
        <w:rPr>
          <w:rStyle w:val="FontStyle33"/>
          <w:rFonts w:ascii="Times New Roman" w:hAnsi="Times New Roman" w:cs="Times New Roman"/>
          <w:sz w:val="24"/>
          <w:szCs w:val="24"/>
        </w:rPr>
        <w:t>устарелых этноцентристских докт</w:t>
      </w:r>
      <w:r w:rsidR="001D402A" w:rsidRPr="002B436A">
        <w:rPr>
          <w:rStyle w:val="FontStyle33"/>
          <w:rFonts w:ascii="Times New Roman" w:hAnsi="Times New Roman" w:cs="Times New Roman"/>
          <w:sz w:val="24"/>
          <w:szCs w:val="24"/>
        </w:rPr>
        <w:t>рин в разных сферах общественной жизни. В отдаленном прошлом, на заре народоведческой науки, о народе,</w:t>
      </w:r>
      <w:r>
        <w:rPr>
          <w:rStyle w:val="FontStyle33"/>
          <w:rFonts w:ascii="Times New Roman" w:hAnsi="Times New Roman" w:cs="Times New Roman"/>
          <w:sz w:val="24"/>
          <w:szCs w:val="24"/>
        </w:rPr>
        <w:t xml:space="preserve"> о культуре населения высказыва</w:t>
      </w:r>
      <w:r w:rsidR="001D402A" w:rsidRPr="002B436A">
        <w:rPr>
          <w:rStyle w:val="FontStyle33"/>
          <w:rFonts w:ascii="Times New Roman" w:hAnsi="Times New Roman" w:cs="Times New Roman"/>
          <w:sz w:val="24"/>
          <w:szCs w:val="24"/>
        </w:rPr>
        <w:t>лись "эксперты": помещики, фабриканты, священники и миссионеры. Позже стали давать слово никем не уполномоченным "представителям", возник культ соблазнительных, а м</w:t>
      </w:r>
      <w:r>
        <w:rPr>
          <w:rStyle w:val="FontStyle33"/>
          <w:rFonts w:ascii="Times New Roman" w:hAnsi="Times New Roman" w:cs="Times New Roman"/>
          <w:sz w:val="24"/>
          <w:szCs w:val="24"/>
        </w:rPr>
        <w:t>ожет, и соблазненных "информато</w:t>
      </w:r>
      <w:r w:rsidR="001D402A" w:rsidRPr="002B436A">
        <w:rPr>
          <w:rStyle w:val="FontStyle33"/>
          <w:rFonts w:ascii="Times New Roman" w:hAnsi="Times New Roman" w:cs="Times New Roman"/>
          <w:sz w:val="24"/>
          <w:szCs w:val="24"/>
        </w:rPr>
        <w:t>ров" и "сказителей" и иных "выходцев из народа", из уст этих лиц записывали "чаяния и ожидания" всего народа. В мировой науке уже перешли к репрезентативному опросу населения. Не прибегая к прямым опросам, можно демоскопическими средствами узнать подлинное со</w:t>
      </w:r>
      <w:r w:rsidR="001D402A" w:rsidRPr="002B436A">
        <w:rPr>
          <w:rStyle w:val="FontStyle33"/>
          <w:rFonts w:ascii="Times New Roman" w:hAnsi="Times New Roman" w:cs="Times New Roman"/>
          <w:sz w:val="24"/>
          <w:szCs w:val="24"/>
        </w:rPr>
        <w:softHyphen/>
        <w:t>стояние пресловутых межэтнических отношений. Можно получить и дать доказуемое представление о настроениях и взглядах людей насчет своего и чужого гипотетического "этноса", о "национальных чертах характера", о столь искомых ныне "корнях", своих и чужих. Тщательно добытую информацию эту надо документиров</w:t>
      </w:r>
      <w:r>
        <w:rPr>
          <w:rStyle w:val="FontStyle33"/>
          <w:rFonts w:ascii="Times New Roman" w:hAnsi="Times New Roman" w:cs="Times New Roman"/>
          <w:sz w:val="24"/>
          <w:szCs w:val="24"/>
        </w:rPr>
        <w:t>ать, затем широко освещать и ре</w:t>
      </w:r>
      <w:r w:rsidR="001D402A" w:rsidRPr="002B436A">
        <w:rPr>
          <w:rStyle w:val="FontStyle33"/>
          <w:rFonts w:ascii="Times New Roman" w:hAnsi="Times New Roman" w:cs="Times New Roman"/>
          <w:sz w:val="24"/>
          <w:szCs w:val="24"/>
        </w:rPr>
        <w:t>зультаты ее систематического анализа периодически подвергать дискус</w:t>
      </w:r>
      <w:r w:rsidR="001D402A" w:rsidRPr="002B436A">
        <w:rPr>
          <w:rStyle w:val="FontStyle33"/>
          <w:rFonts w:ascii="Times New Roman" w:hAnsi="Times New Roman" w:cs="Times New Roman"/>
          <w:sz w:val="24"/>
          <w:szCs w:val="24"/>
        </w:rPr>
        <w:softHyphen/>
        <w:t>сии.</w:t>
      </w:r>
    </w:p>
    <w:p w:rsidR="001D402A" w:rsidRPr="002B436A" w:rsidRDefault="001D402A" w:rsidP="001D402A">
      <w:pPr>
        <w:pStyle w:val="Style15"/>
        <w:widowControl/>
        <w:spacing w:before="10" w:line="360" w:lineRule="auto"/>
        <w:ind w:firstLine="355"/>
        <w:rPr>
          <w:rStyle w:val="FontStyle33"/>
          <w:rFonts w:ascii="Times New Roman" w:hAnsi="Times New Roman" w:cs="Times New Roman"/>
          <w:sz w:val="24"/>
          <w:szCs w:val="24"/>
        </w:rPr>
      </w:pPr>
      <w:r w:rsidRPr="002B436A">
        <w:rPr>
          <w:rStyle w:val="FontStyle33"/>
          <w:rFonts w:ascii="Times New Roman" w:hAnsi="Times New Roman" w:cs="Times New Roman"/>
          <w:sz w:val="24"/>
          <w:szCs w:val="24"/>
        </w:rPr>
        <w:t>Легко можно бы провести разов</w:t>
      </w:r>
      <w:r w:rsidR="00C75E80">
        <w:rPr>
          <w:rStyle w:val="FontStyle33"/>
          <w:rFonts w:ascii="Times New Roman" w:hAnsi="Times New Roman" w:cs="Times New Roman"/>
          <w:sz w:val="24"/>
          <w:szCs w:val="24"/>
        </w:rPr>
        <w:t>ую диагностическую акцию в учеб</w:t>
      </w:r>
      <w:r w:rsidRPr="002B436A">
        <w:rPr>
          <w:rStyle w:val="FontStyle33"/>
          <w:rFonts w:ascii="Times New Roman" w:hAnsi="Times New Roman" w:cs="Times New Roman"/>
          <w:sz w:val="24"/>
          <w:szCs w:val="24"/>
        </w:rPr>
        <w:t xml:space="preserve">ных заведениях и положить начало </w:t>
      </w:r>
      <w:r w:rsidR="00C75E80">
        <w:rPr>
          <w:rStyle w:val="FontStyle33"/>
          <w:rFonts w:ascii="Times New Roman" w:hAnsi="Times New Roman" w:cs="Times New Roman"/>
          <w:sz w:val="24"/>
          <w:szCs w:val="24"/>
        </w:rPr>
        <w:t>документационным центрам культу</w:t>
      </w:r>
      <w:r w:rsidRPr="002B436A">
        <w:rPr>
          <w:rStyle w:val="FontStyle33"/>
          <w:rFonts w:ascii="Times New Roman" w:hAnsi="Times New Roman" w:cs="Times New Roman"/>
          <w:sz w:val="24"/>
          <w:szCs w:val="24"/>
        </w:rPr>
        <w:t>ры населения. Этот материал помо</w:t>
      </w:r>
      <w:r w:rsidR="00C75E80">
        <w:rPr>
          <w:rStyle w:val="FontStyle33"/>
          <w:rFonts w:ascii="Times New Roman" w:hAnsi="Times New Roman" w:cs="Times New Roman"/>
          <w:sz w:val="24"/>
          <w:szCs w:val="24"/>
        </w:rPr>
        <w:t>г бы конкретному обучению терпи</w:t>
      </w:r>
      <w:r w:rsidRPr="002B436A">
        <w:rPr>
          <w:rStyle w:val="FontStyle33"/>
          <w:rFonts w:ascii="Times New Roman" w:hAnsi="Times New Roman" w:cs="Times New Roman"/>
          <w:sz w:val="24"/>
          <w:szCs w:val="24"/>
        </w:rPr>
        <w:t>мости и расширению кругозора населения, что сделало бы эффективней воспитание и удовлетворение культурных потребностей. Важно дать людям возможность распознать свои настроения, узнать также о чужих мнениях, между прочим, по "национа</w:t>
      </w:r>
      <w:r w:rsidR="00C75E80">
        <w:rPr>
          <w:rStyle w:val="FontStyle33"/>
          <w:rFonts w:ascii="Times New Roman" w:hAnsi="Times New Roman" w:cs="Times New Roman"/>
          <w:sz w:val="24"/>
          <w:szCs w:val="24"/>
        </w:rPr>
        <w:t>льному вопросу" в ясных формули</w:t>
      </w:r>
      <w:r w:rsidRPr="002B436A">
        <w:rPr>
          <w:rStyle w:val="FontStyle33"/>
          <w:rFonts w:ascii="Times New Roman" w:hAnsi="Times New Roman" w:cs="Times New Roman"/>
          <w:sz w:val="24"/>
          <w:szCs w:val="24"/>
        </w:rPr>
        <w:t>ровках. Тем самым через толщу мистик</w:t>
      </w:r>
      <w:r w:rsidR="00C75E80">
        <w:rPr>
          <w:rStyle w:val="FontStyle33"/>
          <w:rFonts w:ascii="Times New Roman" w:hAnsi="Times New Roman" w:cs="Times New Roman"/>
          <w:sz w:val="24"/>
          <w:szCs w:val="24"/>
        </w:rPr>
        <w:t>и будет пробит путь к самопозна</w:t>
      </w:r>
      <w:r w:rsidRPr="002B436A">
        <w:rPr>
          <w:rStyle w:val="FontStyle33"/>
          <w:rFonts w:ascii="Times New Roman" w:hAnsi="Times New Roman" w:cs="Times New Roman"/>
          <w:sz w:val="24"/>
          <w:szCs w:val="24"/>
        </w:rPr>
        <w:t>нию. Гораздо труднее и действеннее объяснить себе и другим скрытые истоки и подлинные причины этих и многих других убеждений. Лишь это приведет к преодолению иллюзий, которые созревают из ир</w:t>
      </w:r>
      <w:r w:rsidR="00C75E80">
        <w:rPr>
          <w:rStyle w:val="FontStyle33"/>
          <w:rFonts w:ascii="Times New Roman" w:hAnsi="Times New Roman" w:cs="Times New Roman"/>
          <w:sz w:val="24"/>
          <w:szCs w:val="24"/>
        </w:rPr>
        <w:t>рацио</w:t>
      </w:r>
      <w:r w:rsidRPr="002B436A">
        <w:rPr>
          <w:rStyle w:val="FontStyle33"/>
          <w:rFonts w:ascii="Times New Roman" w:hAnsi="Times New Roman" w:cs="Times New Roman"/>
          <w:sz w:val="24"/>
          <w:szCs w:val="24"/>
        </w:rPr>
        <w:t>нальной, несознательной сферы каждого человека в пору молодости. Просветлением по своей природе темной эмоциональной сферы можно добиться рациональной, интеллигентной мотивации поведения вместо импульсивной или рационализованной. Это задача педагогическая или даже терапевтическая. Слабость усил</w:t>
      </w:r>
      <w:r w:rsidR="00C75E80">
        <w:rPr>
          <w:rStyle w:val="FontStyle33"/>
          <w:rFonts w:ascii="Times New Roman" w:hAnsi="Times New Roman" w:cs="Times New Roman"/>
          <w:sz w:val="24"/>
          <w:szCs w:val="24"/>
        </w:rPr>
        <w:t>ий воспитания в духе так называ</w:t>
      </w:r>
      <w:r w:rsidRPr="002B436A">
        <w:rPr>
          <w:rStyle w:val="FontStyle33"/>
          <w:rFonts w:ascii="Times New Roman" w:hAnsi="Times New Roman" w:cs="Times New Roman"/>
          <w:sz w:val="24"/>
          <w:szCs w:val="24"/>
        </w:rPr>
        <w:t xml:space="preserve">емого пролетарского интернационализма, как и христианского братства, вообще гуманизма, обусловлена тем, что проповедники обращают, пусть и правильные, слова лишь к сознанию, тогда как убеждения, приводящие к действиям, отнюдь не всегда </w:t>
      </w:r>
      <w:r w:rsidRPr="002B436A">
        <w:rPr>
          <w:rStyle w:val="FontStyle33"/>
          <w:rFonts w:ascii="Times New Roman" w:hAnsi="Times New Roman" w:cs="Times New Roman"/>
          <w:sz w:val="24"/>
          <w:szCs w:val="24"/>
        </w:rPr>
        <w:lastRenderedPageBreak/>
        <w:t>вербализуемы. Там, где требуются психологические средства, бессильны бывают логические аргументы. Известно, что нынешние антагонисты, получив идентичное, психологически беспомощное образование, прибегают, как правило, к квазинаучным аргументам не столь экономического — поскольку этой науки в школах нет, — сколь исторического, даже археологического свойства, сознательно или, что опаснее</w:t>
      </w:r>
      <w:r w:rsidR="00DC3841">
        <w:rPr>
          <w:rStyle w:val="FontStyle33"/>
          <w:rFonts w:ascii="Times New Roman" w:hAnsi="Times New Roman" w:cs="Times New Roman"/>
          <w:sz w:val="24"/>
          <w:szCs w:val="24"/>
        </w:rPr>
        <w:t>, несознательно эксплуатируя на</w:t>
      </w:r>
      <w:r w:rsidRPr="002B436A">
        <w:rPr>
          <w:rStyle w:val="FontStyle33"/>
          <w:rFonts w:ascii="Times New Roman" w:hAnsi="Times New Roman" w:cs="Times New Roman"/>
          <w:sz w:val="24"/>
          <w:szCs w:val="24"/>
        </w:rPr>
        <w:t>копившееся суезнание, а то и суевер</w:t>
      </w:r>
      <w:r w:rsidR="00DC3841">
        <w:rPr>
          <w:rStyle w:val="FontStyle33"/>
          <w:rFonts w:ascii="Times New Roman" w:hAnsi="Times New Roman" w:cs="Times New Roman"/>
          <w:sz w:val="24"/>
          <w:szCs w:val="24"/>
        </w:rPr>
        <w:t>ие, пестуя свой или чужой шови</w:t>
      </w:r>
      <w:r w:rsidRPr="002B436A">
        <w:rPr>
          <w:rStyle w:val="FontStyle33"/>
          <w:rFonts w:ascii="Times New Roman" w:hAnsi="Times New Roman" w:cs="Times New Roman"/>
          <w:sz w:val="24"/>
          <w:szCs w:val="24"/>
        </w:rPr>
        <w:t>низм. Это издержки еще просветительского сциентизма прошлого века, когда Галилеем и Дарвином били по Библии. На упразднение частной собственности на орудия производства возлагалась надежда, причем научно не вызывавшая сомнений, что полностью исчезнет почва для межлюдской вражды и тем более для группового антагонизма, легко упраздняемого государством. Это б</w:t>
      </w:r>
      <w:r w:rsidR="00DC3841">
        <w:rPr>
          <w:rStyle w:val="FontStyle33"/>
          <w:rFonts w:ascii="Times New Roman" w:hAnsi="Times New Roman" w:cs="Times New Roman"/>
          <w:sz w:val="24"/>
          <w:szCs w:val="24"/>
        </w:rPr>
        <w:t>ыло вполне логично, но не психо</w:t>
      </w:r>
      <w:r w:rsidRPr="002B436A">
        <w:rPr>
          <w:rStyle w:val="FontStyle33"/>
          <w:rFonts w:ascii="Times New Roman" w:hAnsi="Times New Roman" w:cs="Times New Roman"/>
          <w:sz w:val="24"/>
          <w:szCs w:val="24"/>
        </w:rPr>
        <w:t>логично. Группы, а главное, чувство принадлежности к ним, образуются и по другим признакам, имеющим си</w:t>
      </w:r>
      <w:r w:rsidR="00DC3841">
        <w:rPr>
          <w:rStyle w:val="FontStyle33"/>
          <w:rFonts w:ascii="Times New Roman" w:hAnsi="Times New Roman" w:cs="Times New Roman"/>
          <w:sz w:val="24"/>
          <w:szCs w:val="24"/>
        </w:rPr>
        <w:t>мптоматическое, вторичное значе</w:t>
      </w:r>
      <w:r w:rsidRPr="002B436A">
        <w:rPr>
          <w:rStyle w:val="FontStyle33"/>
          <w:rFonts w:ascii="Times New Roman" w:hAnsi="Times New Roman" w:cs="Times New Roman"/>
          <w:sz w:val="24"/>
          <w:szCs w:val="24"/>
        </w:rPr>
        <w:t xml:space="preserve">ние. Люди стремятся организоваться, </w:t>
      </w:r>
      <w:r w:rsidR="00DC3841">
        <w:rPr>
          <w:rStyle w:val="FontStyle33"/>
          <w:rFonts w:ascii="Times New Roman" w:hAnsi="Times New Roman" w:cs="Times New Roman"/>
          <w:sz w:val="24"/>
          <w:szCs w:val="24"/>
        </w:rPr>
        <w:t>отождествиться по языку, которо</w:t>
      </w:r>
      <w:r w:rsidRPr="002B436A">
        <w:rPr>
          <w:rStyle w:val="FontStyle33"/>
          <w:rFonts w:ascii="Times New Roman" w:hAnsi="Times New Roman" w:cs="Times New Roman"/>
          <w:sz w:val="24"/>
          <w:szCs w:val="24"/>
        </w:rPr>
        <w:t>го не знают, по корням, которых не имеют, по религии, в которую не верят, по другим гипотезам и ипостасям</w:t>
      </w:r>
      <w:r w:rsidR="00DC3841">
        <w:rPr>
          <w:rStyle w:val="FontStyle33"/>
          <w:rFonts w:ascii="Times New Roman" w:hAnsi="Times New Roman" w:cs="Times New Roman"/>
          <w:sz w:val="24"/>
          <w:szCs w:val="24"/>
        </w:rPr>
        <w:t>, т.е. по отвечающим их настрое</w:t>
      </w:r>
      <w:r w:rsidRPr="002B436A">
        <w:rPr>
          <w:rStyle w:val="FontStyle33"/>
          <w:rFonts w:ascii="Times New Roman" w:hAnsi="Times New Roman" w:cs="Times New Roman"/>
          <w:sz w:val="24"/>
          <w:szCs w:val="24"/>
        </w:rPr>
        <w:t>ниям убеждениям, подкрепляемым именно историческими аргументами. Велик соблазн лечить недуги современности уроками честной истории. Это такая же иллюзия, как надежда пи</w:t>
      </w:r>
      <w:r w:rsidR="00DC3841">
        <w:rPr>
          <w:rStyle w:val="FontStyle33"/>
          <w:rFonts w:ascii="Times New Roman" w:hAnsi="Times New Roman" w:cs="Times New Roman"/>
          <w:sz w:val="24"/>
          <w:szCs w:val="24"/>
        </w:rPr>
        <w:t>сателей, в частности постановщи</w:t>
      </w:r>
      <w:r w:rsidRPr="002B436A">
        <w:rPr>
          <w:rStyle w:val="FontStyle33"/>
          <w:rFonts w:ascii="Times New Roman" w:hAnsi="Times New Roman" w:cs="Times New Roman"/>
          <w:sz w:val="24"/>
          <w:szCs w:val="24"/>
        </w:rPr>
        <w:t>ков военных фильмов, что они послужат миру или что молодой зритель обязательно отождествит себя с подпольщиком-антифашистом, а не с эсэсовцем, с жертвой, а не с палачом, что гораздо естественней...</w:t>
      </w:r>
    </w:p>
    <w:p w:rsidR="001D402A" w:rsidRPr="002B436A" w:rsidRDefault="00DC3841" w:rsidP="00DC3841">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2B436A">
        <w:rPr>
          <w:rStyle w:val="FontStyle33"/>
          <w:rFonts w:ascii="Times New Roman" w:hAnsi="Times New Roman" w:cs="Times New Roman"/>
          <w:sz w:val="24"/>
          <w:szCs w:val="24"/>
        </w:rPr>
        <w:t>Появление в Ленинграде пока "потешных" поклонников Гитлера — доказательство психологических просчетов советского кино. И т</w:t>
      </w:r>
      <w:r>
        <w:rPr>
          <w:rStyle w:val="FontStyle33"/>
          <w:rFonts w:ascii="Times New Roman" w:hAnsi="Times New Roman" w:cs="Times New Roman"/>
          <w:sz w:val="24"/>
          <w:szCs w:val="24"/>
        </w:rPr>
        <w:t>о и дру</w:t>
      </w:r>
      <w:r w:rsidR="001D402A" w:rsidRPr="002B436A">
        <w:rPr>
          <w:rStyle w:val="FontStyle33"/>
          <w:rFonts w:ascii="Times New Roman" w:hAnsi="Times New Roman" w:cs="Times New Roman"/>
          <w:sz w:val="24"/>
          <w:szCs w:val="24"/>
        </w:rPr>
        <w:t>гое опять же следствие, а не причин</w:t>
      </w:r>
      <w:r>
        <w:rPr>
          <w:rStyle w:val="FontStyle33"/>
          <w:rFonts w:ascii="Times New Roman" w:hAnsi="Times New Roman" w:cs="Times New Roman"/>
          <w:sz w:val="24"/>
          <w:szCs w:val="24"/>
        </w:rPr>
        <w:t>а. Щелкая по барометру, указыва</w:t>
      </w:r>
      <w:r w:rsidR="001D402A" w:rsidRPr="002B436A">
        <w:rPr>
          <w:rStyle w:val="FontStyle33"/>
          <w:rFonts w:ascii="Times New Roman" w:hAnsi="Times New Roman" w:cs="Times New Roman"/>
          <w:sz w:val="24"/>
          <w:szCs w:val="24"/>
        </w:rPr>
        <w:t>ющему на бурю, погоду к лучшему не изменить. Заклинания вроде</w:t>
      </w:r>
      <w:r>
        <w:rPr>
          <w:rStyle w:val="FontStyle33"/>
          <w:rFonts w:ascii="Times New Roman" w:hAnsi="Times New Roman" w:cs="Times New Roman"/>
          <w:sz w:val="24"/>
          <w:szCs w:val="24"/>
        </w:rPr>
        <w:t xml:space="preserve"> </w:t>
      </w:r>
      <w:r w:rsidR="001D402A" w:rsidRPr="002B436A">
        <w:rPr>
          <w:rStyle w:val="FontStyle33"/>
          <w:rFonts w:ascii="Times New Roman" w:hAnsi="Times New Roman" w:cs="Times New Roman"/>
          <w:sz w:val="24"/>
          <w:szCs w:val="24"/>
        </w:rPr>
        <w:t>"Морального кодекса", как и любой призыв в лоб, равноценен в деле оздоровления общества выстрелу в затылок, широко и до</w:t>
      </w:r>
      <w:r>
        <w:rPr>
          <w:rStyle w:val="FontStyle33"/>
          <w:rFonts w:ascii="Times New Roman" w:hAnsi="Times New Roman" w:cs="Times New Roman"/>
          <w:sz w:val="24"/>
          <w:szCs w:val="24"/>
        </w:rPr>
        <w:t>лго практи</w:t>
      </w:r>
      <w:r w:rsidR="001D402A" w:rsidRPr="002B436A">
        <w:rPr>
          <w:rStyle w:val="FontStyle33"/>
          <w:rFonts w:ascii="Times New Roman" w:hAnsi="Times New Roman" w:cs="Times New Roman"/>
          <w:sz w:val="24"/>
          <w:szCs w:val="24"/>
        </w:rPr>
        <w:t>ковавшемуся с этой благородной и "научной" целью.</w:t>
      </w:r>
    </w:p>
    <w:p w:rsidR="001D402A" w:rsidRPr="002B436A" w:rsidRDefault="001D402A" w:rsidP="001D402A">
      <w:pPr>
        <w:pStyle w:val="Style15"/>
        <w:widowControl/>
        <w:spacing w:line="360" w:lineRule="auto"/>
        <w:ind w:firstLine="350"/>
        <w:rPr>
          <w:rStyle w:val="FontStyle33"/>
          <w:rFonts w:ascii="Times New Roman" w:hAnsi="Times New Roman" w:cs="Times New Roman"/>
          <w:sz w:val="24"/>
          <w:szCs w:val="24"/>
        </w:rPr>
      </w:pPr>
      <w:r w:rsidRPr="002B436A">
        <w:rPr>
          <w:rStyle w:val="FontStyle33"/>
          <w:rFonts w:ascii="Times New Roman" w:hAnsi="Times New Roman" w:cs="Times New Roman"/>
          <w:sz w:val="24"/>
          <w:szCs w:val="24"/>
        </w:rPr>
        <w:t>Этноцентристское мышление не</w:t>
      </w:r>
      <w:r w:rsidR="00DC3841">
        <w:rPr>
          <w:rStyle w:val="FontStyle33"/>
          <w:rFonts w:ascii="Times New Roman" w:hAnsi="Times New Roman" w:cs="Times New Roman"/>
          <w:sz w:val="24"/>
          <w:szCs w:val="24"/>
        </w:rPr>
        <w:t>скольких поколений государствен</w:t>
      </w:r>
      <w:r w:rsidRPr="002B436A">
        <w:rPr>
          <w:rStyle w:val="FontStyle33"/>
          <w:rFonts w:ascii="Times New Roman" w:hAnsi="Times New Roman" w:cs="Times New Roman"/>
          <w:sz w:val="24"/>
          <w:szCs w:val="24"/>
        </w:rPr>
        <w:t xml:space="preserve">ных, политических деятелей стилизовало нации как субъекты истории </w:t>
      </w:r>
      <w:r w:rsidRPr="00DC3841">
        <w:rPr>
          <w:rStyle w:val="FontStyle33"/>
          <w:rFonts w:ascii="Times New Roman" w:hAnsi="Times New Roman" w:cs="Times New Roman"/>
          <w:bCs/>
          <w:sz w:val="24"/>
          <w:szCs w:val="24"/>
        </w:rPr>
        <w:t>и</w:t>
      </w:r>
      <w:r w:rsidRPr="002B436A">
        <w:rPr>
          <w:rStyle w:val="FontStyle33"/>
          <w:rFonts w:ascii="Times New Roman" w:hAnsi="Times New Roman" w:cs="Times New Roman"/>
          <w:b/>
          <w:bCs/>
          <w:sz w:val="24"/>
          <w:szCs w:val="24"/>
        </w:rPr>
        <w:t xml:space="preserve"> </w:t>
      </w:r>
      <w:r w:rsidRPr="002B436A">
        <w:rPr>
          <w:rStyle w:val="FontStyle33"/>
          <w:rFonts w:ascii="Times New Roman" w:hAnsi="Times New Roman" w:cs="Times New Roman"/>
          <w:sz w:val="24"/>
          <w:szCs w:val="24"/>
        </w:rPr>
        <w:t>общественной жизни, нации создавались там, где их вообще не было. Потоки привилегий были пущены по</w:t>
      </w:r>
      <w:r w:rsidR="00DC3841">
        <w:rPr>
          <w:rStyle w:val="FontStyle33"/>
          <w:rFonts w:ascii="Times New Roman" w:hAnsi="Times New Roman" w:cs="Times New Roman"/>
          <w:sz w:val="24"/>
          <w:szCs w:val="24"/>
        </w:rPr>
        <w:t xml:space="preserve"> национальным каналам, укреплен</w:t>
      </w:r>
      <w:r w:rsidRPr="002B436A">
        <w:rPr>
          <w:rStyle w:val="FontStyle33"/>
          <w:rFonts w:ascii="Times New Roman" w:hAnsi="Times New Roman" w:cs="Times New Roman"/>
          <w:sz w:val="24"/>
          <w:szCs w:val="24"/>
        </w:rPr>
        <w:t>ным частоколами законов, освященн</w:t>
      </w:r>
      <w:r w:rsidR="00DC3841">
        <w:rPr>
          <w:rStyle w:val="FontStyle33"/>
          <w:rFonts w:ascii="Times New Roman" w:hAnsi="Times New Roman" w:cs="Times New Roman"/>
          <w:sz w:val="24"/>
          <w:szCs w:val="24"/>
        </w:rPr>
        <w:t>ых догматикой суезнания. Не при</w:t>
      </w:r>
      <w:r w:rsidRPr="002B436A">
        <w:rPr>
          <w:rStyle w:val="FontStyle33"/>
          <w:rFonts w:ascii="Times New Roman" w:hAnsi="Times New Roman" w:cs="Times New Roman"/>
          <w:sz w:val="24"/>
          <w:szCs w:val="24"/>
        </w:rPr>
        <w:t>ходится удивляться, что и нарастающее недовольство потекло по тем же руслам. Снять частоколы и выравнивать почву — посильное дело властей. Ученым, как и всем людям, нужно узнать правду. Нужно поставить диагноз как можно большему числу индивидов, так как именно они склонны к интеграции с себе подобн</w:t>
      </w:r>
      <w:r w:rsidR="00DC3841">
        <w:rPr>
          <w:rStyle w:val="FontStyle33"/>
          <w:rFonts w:ascii="Times New Roman" w:hAnsi="Times New Roman" w:cs="Times New Roman"/>
          <w:sz w:val="24"/>
          <w:szCs w:val="24"/>
        </w:rPr>
        <w:t xml:space="preserve">ыми. Надо хорошо </w:t>
      </w:r>
      <w:r w:rsidR="00DC3841">
        <w:rPr>
          <w:rStyle w:val="FontStyle33"/>
          <w:rFonts w:ascii="Times New Roman" w:hAnsi="Times New Roman" w:cs="Times New Roman"/>
          <w:sz w:val="24"/>
          <w:szCs w:val="24"/>
        </w:rPr>
        <w:lastRenderedPageBreak/>
        <w:t>изучить группо</w:t>
      </w:r>
      <w:r w:rsidRPr="002B436A">
        <w:rPr>
          <w:rStyle w:val="FontStyle33"/>
          <w:rFonts w:ascii="Times New Roman" w:hAnsi="Times New Roman" w:cs="Times New Roman"/>
          <w:sz w:val="24"/>
          <w:szCs w:val="24"/>
        </w:rPr>
        <w:t>образующие обстоятельства, не мистифицировать их. Нельзя ученым злоупотреблять этими знаниями д</w:t>
      </w:r>
      <w:r w:rsidR="00DC3841">
        <w:rPr>
          <w:rStyle w:val="FontStyle33"/>
          <w:rFonts w:ascii="Times New Roman" w:hAnsi="Times New Roman" w:cs="Times New Roman"/>
          <w:sz w:val="24"/>
          <w:szCs w:val="24"/>
        </w:rPr>
        <w:t>ля манипуляций межлюдскими отно</w:t>
      </w:r>
      <w:r w:rsidRPr="002B436A">
        <w:rPr>
          <w:rStyle w:val="FontStyle33"/>
          <w:rFonts w:ascii="Times New Roman" w:hAnsi="Times New Roman" w:cs="Times New Roman"/>
          <w:sz w:val="24"/>
          <w:szCs w:val="24"/>
        </w:rPr>
        <w:t>шениями, как это бывало до сих пор с обществоведами. Наоборот, надо сделать все возможное, чтобы дать людям ясное видение многообразия народонаселения страны и мира, памятуя, что без</w:t>
      </w:r>
      <w:r w:rsidR="00DC3841">
        <w:rPr>
          <w:rStyle w:val="FontStyle33"/>
          <w:rFonts w:ascii="Times New Roman" w:hAnsi="Times New Roman" w:cs="Times New Roman"/>
          <w:sz w:val="24"/>
          <w:szCs w:val="24"/>
        </w:rPr>
        <w:t xml:space="preserve"> честного образа подо</w:t>
      </w:r>
      <w:r w:rsidRPr="002B436A">
        <w:rPr>
          <w:rStyle w:val="FontStyle33"/>
          <w:rFonts w:ascii="Times New Roman" w:hAnsi="Times New Roman" w:cs="Times New Roman"/>
          <w:sz w:val="24"/>
          <w:szCs w:val="24"/>
        </w:rPr>
        <w:t>плеки своего национального или другого отождествления от члена любой группы можно опасаться взрыва махрового безобразия.</w:t>
      </w:r>
    </w:p>
    <w:p w:rsidR="001D402A" w:rsidRPr="002B436A" w:rsidRDefault="001D402A" w:rsidP="001D402A">
      <w:pPr>
        <w:pStyle w:val="Style9"/>
        <w:widowControl/>
        <w:numPr>
          <w:ilvl w:val="0"/>
          <w:numId w:val="19"/>
        </w:numPr>
        <w:tabs>
          <w:tab w:val="left" w:pos="542"/>
        </w:tabs>
        <w:spacing w:line="360" w:lineRule="auto"/>
        <w:ind w:firstLine="350"/>
        <w:rPr>
          <w:rStyle w:val="FontStyle33"/>
          <w:rFonts w:ascii="Times New Roman" w:hAnsi="Times New Roman" w:cs="Times New Roman"/>
          <w:b/>
          <w:bCs/>
          <w:sz w:val="24"/>
          <w:szCs w:val="24"/>
        </w:rPr>
      </w:pPr>
      <w:r w:rsidRPr="002B436A">
        <w:rPr>
          <w:rStyle w:val="FontStyle33"/>
          <w:rFonts w:ascii="Times New Roman" w:hAnsi="Times New Roman" w:cs="Times New Roman"/>
          <w:b/>
          <w:bCs/>
          <w:sz w:val="24"/>
          <w:szCs w:val="24"/>
        </w:rPr>
        <w:t>Как Вы смотрите в этой связи на религиозные объединения? Может ли церковь подавить национализм?</w:t>
      </w:r>
    </w:p>
    <w:p w:rsidR="001D402A" w:rsidRPr="002B436A" w:rsidRDefault="001D402A" w:rsidP="001D402A">
      <w:pPr>
        <w:pStyle w:val="Style15"/>
        <w:widowControl/>
        <w:numPr>
          <w:ilvl w:val="0"/>
          <w:numId w:val="19"/>
        </w:numPr>
        <w:tabs>
          <w:tab w:val="left" w:pos="542"/>
        </w:tabs>
        <w:spacing w:line="360" w:lineRule="auto"/>
        <w:ind w:firstLine="350"/>
        <w:rPr>
          <w:rStyle w:val="FontStyle33"/>
          <w:rFonts w:ascii="Times New Roman" w:hAnsi="Times New Roman" w:cs="Times New Roman"/>
          <w:sz w:val="24"/>
          <w:szCs w:val="24"/>
        </w:rPr>
      </w:pPr>
      <w:r w:rsidRPr="002B436A">
        <w:rPr>
          <w:rStyle w:val="FontStyle33"/>
          <w:rFonts w:ascii="Times New Roman" w:hAnsi="Times New Roman" w:cs="Times New Roman"/>
          <w:sz w:val="24"/>
          <w:szCs w:val="24"/>
        </w:rPr>
        <w:t>Смотря какая церковь, и какая религия, и при какой иерархии... Может, если захочет. Православные высшие иерархи высоко ценят свою борьбу за мир. Очень хорошо, что религиозные объединения никому пока не объявляли здесь священной войны. К сожалению, иерархи по разным причинам удовлетворяютс</w:t>
      </w:r>
      <w:r w:rsidR="00DC3841">
        <w:rPr>
          <w:rStyle w:val="FontStyle33"/>
          <w:rFonts w:ascii="Times New Roman" w:hAnsi="Times New Roman" w:cs="Times New Roman"/>
          <w:sz w:val="24"/>
          <w:szCs w:val="24"/>
        </w:rPr>
        <w:t>я вполне формальной принадлежно</w:t>
      </w:r>
      <w:r w:rsidRPr="002B436A">
        <w:rPr>
          <w:rStyle w:val="FontStyle33"/>
          <w:rFonts w:ascii="Times New Roman" w:hAnsi="Times New Roman" w:cs="Times New Roman"/>
          <w:sz w:val="24"/>
          <w:szCs w:val="24"/>
        </w:rPr>
        <w:t xml:space="preserve">стью паствы к своему вероисповеданию. Опыт показывает, что даже религия приобретает государственный, следовательно, и национальный характер. Эта опасность известна хотя бы по опыту второй мировой войны. Церкви СССР так еще и не </w:t>
      </w:r>
      <w:r w:rsidR="00DC3841">
        <w:rPr>
          <w:rStyle w:val="FontStyle33"/>
          <w:rFonts w:ascii="Times New Roman" w:hAnsi="Times New Roman" w:cs="Times New Roman"/>
          <w:sz w:val="24"/>
          <w:szCs w:val="24"/>
        </w:rPr>
        <w:t>осудили свои действия и/или без</w:t>
      </w:r>
      <w:r w:rsidRPr="002B436A">
        <w:rPr>
          <w:rStyle w:val="FontStyle33"/>
          <w:rFonts w:ascii="Times New Roman" w:hAnsi="Times New Roman" w:cs="Times New Roman"/>
          <w:sz w:val="24"/>
          <w:szCs w:val="24"/>
        </w:rPr>
        <w:t>действие в тяжелые времена испытаний. Печальный факт. Церкви теперь займутся реабилитированными жертвам</w:t>
      </w:r>
      <w:r w:rsidR="00DC3841">
        <w:rPr>
          <w:rStyle w:val="FontStyle33"/>
          <w:rFonts w:ascii="Times New Roman" w:hAnsi="Times New Roman" w:cs="Times New Roman"/>
          <w:sz w:val="24"/>
          <w:szCs w:val="24"/>
        </w:rPr>
        <w:t>и в своих рядах. Когда же наста</w:t>
      </w:r>
      <w:r w:rsidRPr="002B436A">
        <w:rPr>
          <w:rStyle w:val="FontStyle33"/>
          <w:rFonts w:ascii="Times New Roman" w:hAnsi="Times New Roman" w:cs="Times New Roman"/>
          <w:sz w:val="24"/>
          <w:szCs w:val="24"/>
        </w:rPr>
        <w:t>нет время помолиться за душу жертв политики нетерпимости бывшей государственной русской церкви? Воинствующий национализм в наше время нередко облачен религиозными атрибутами. Здесь ученые могут помочь, прежде всего теологи, коих не слышно в наших краях.</w:t>
      </w:r>
    </w:p>
    <w:p w:rsidR="001D402A" w:rsidRPr="002B436A" w:rsidRDefault="001D402A" w:rsidP="001D402A">
      <w:pPr>
        <w:pStyle w:val="Style15"/>
        <w:widowControl/>
        <w:spacing w:line="360" w:lineRule="auto"/>
        <w:ind w:firstLine="350"/>
        <w:rPr>
          <w:rStyle w:val="FontStyle33"/>
          <w:rFonts w:ascii="Times New Roman" w:hAnsi="Times New Roman" w:cs="Times New Roman"/>
          <w:sz w:val="24"/>
          <w:szCs w:val="24"/>
        </w:rPr>
      </w:pPr>
      <w:r w:rsidRPr="002B436A">
        <w:rPr>
          <w:rStyle w:val="FontStyle33"/>
          <w:rFonts w:ascii="Times New Roman" w:hAnsi="Times New Roman" w:cs="Times New Roman"/>
          <w:sz w:val="24"/>
          <w:szCs w:val="24"/>
        </w:rPr>
        <w:t>По национальному вопросу, давно объявленному решенным, как и по вопросам религии, в советской науке,</w:t>
      </w:r>
      <w:r w:rsidR="00DC3841">
        <w:rPr>
          <w:rStyle w:val="FontStyle33"/>
          <w:rFonts w:ascii="Times New Roman" w:hAnsi="Times New Roman" w:cs="Times New Roman"/>
          <w:sz w:val="24"/>
          <w:szCs w:val="24"/>
        </w:rPr>
        <w:t xml:space="preserve"> строго говоря, заделов для пра</w:t>
      </w:r>
      <w:r w:rsidRPr="002B436A">
        <w:rPr>
          <w:rStyle w:val="FontStyle33"/>
          <w:rFonts w:ascii="Times New Roman" w:hAnsi="Times New Roman" w:cs="Times New Roman"/>
          <w:sz w:val="24"/>
          <w:szCs w:val="24"/>
        </w:rPr>
        <w:t xml:space="preserve">вильного ответа и для руководства </w:t>
      </w:r>
      <w:r w:rsidR="00DC3841">
        <w:rPr>
          <w:rStyle w:val="FontStyle33"/>
          <w:rFonts w:ascii="Times New Roman" w:hAnsi="Times New Roman" w:cs="Times New Roman"/>
          <w:sz w:val="24"/>
          <w:szCs w:val="24"/>
        </w:rPr>
        <w:t>к действию, увы, нет. Нужен бук</w:t>
      </w:r>
      <w:r w:rsidRPr="002B436A">
        <w:rPr>
          <w:rStyle w:val="FontStyle33"/>
          <w:rFonts w:ascii="Times New Roman" w:hAnsi="Times New Roman" w:cs="Times New Roman"/>
          <w:sz w:val="24"/>
          <w:szCs w:val="24"/>
        </w:rPr>
        <w:t>варь, народоведческий ликбез.</w:t>
      </w:r>
    </w:p>
    <w:p w:rsidR="001D402A" w:rsidRPr="001D402A" w:rsidRDefault="001D402A" w:rsidP="001D402A">
      <w:pPr>
        <w:pStyle w:val="Style15"/>
        <w:widowControl/>
        <w:spacing w:line="360" w:lineRule="auto"/>
        <w:ind w:firstLine="346"/>
        <w:rPr>
          <w:rStyle w:val="FontStyle47"/>
          <w:rFonts w:ascii="Times New Roman" w:hAnsi="Times New Roman" w:cs="Times New Roman"/>
          <w:sz w:val="24"/>
          <w:szCs w:val="24"/>
        </w:rPr>
      </w:pPr>
      <w:r w:rsidRPr="002B436A">
        <w:rPr>
          <w:rStyle w:val="FontStyle33"/>
          <w:rFonts w:ascii="Times New Roman" w:hAnsi="Times New Roman" w:cs="Times New Roman"/>
          <w:b/>
          <w:bCs/>
          <w:sz w:val="24"/>
          <w:szCs w:val="24"/>
        </w:rPr>
        <w:t>Январь 1989 Интервью брал Н.Шабуров</w:t>
      </w:r>
    </w:p>
    <w:p w:rsidR="001D402A" w:rsidRPr="001D402A" w:rsidRDefault="001D402A" w:rsidP="001D402A">
      <w:pPr>
        <w:widowControl/>
        <w:autoSpaceDE/>
        <w:autoSpaceDN/>
        <w:adjustRightInd/>
        <w:spacing w:after="200" w:line="360" w:lineRule="auto"/>
        <w:jc w:val="both"/>
        <w:rPr>
          <w:rStyle w:val="FontStyle47"/>
          <w:rFonts w:ascii="Times New Roman" w:hAnsi="Times New Roman" w:cs="Times New Roman"/>
          <w:sz w:val="24"/>
          <w:szCs w:val="24"/>
        </w:rPr>
      </w:pPr>
      <w:r w:rsidRPr="001D402A">
        <w:rPr>
          <w:rStyle w:val="FontStyle47"/>
          <w:rFonts w:ascii="Times New Roman" w:hAnsi="Times New Roman" w:cs="Times New Roman"/>
          <w:sz w:val="24"/>
          <w:szCs w:val="24"/>
        </w:rPr>
        <w:br w:type="page"/>
      </w:r>
    </w:p>
    <w:p w:rsidR="001D402A" w:rsidRPr="0038602B" w:rsidRDefault="001D402A" w:rsidP="0038602B">
      <w:pPr>
        <w:pStyle w:val="2"/>
        <w:rPr>
          <w:rStyle w:val="FontStyle49"/>
          <w:rFonts w:asciiTheme="majorHAnsi" w:hAnsiTheme="majorHAnsi" w:cstheme="majorBidi"/>
          <w:b/>
          <w:bCs/>
          <w:i w:val="0"/>
          <w:iCs w:val="0"/>
          <w:sz w:val="28"/>
          <w:szCs w:val="24"/>
        </w:rPr>
      </w:pPr>
      <w:bookmarkStart w:id="104" w:name="_Toc281092503"/>
      <w:r w:rsidRPr="0038602B">
        <w:rPr>
          <w:rStyle w:val="FontStyle49"/>
          <w:rFonts w:asciiTheme="majorHAnsi" w:hAnsiTheme="majorHAnsi" w:cstheme="majorBidi"/>
          <w:b/>
          <w:bCs/>
          <w:i w:val="0"/>
          <w:iCs w:val="0"/>
          <w:sz w:val="28"/>
          <w:szCs w:val="24"/>
        </w:rPr>
        <w:lastRenderedPageBreak/>
        <w:t>ЦЕРКОВЬ В МНОГОНАЦИОНАЛЬНОМ И ПЛЮРАЛИСТИЧЕСКОМ</w:t>
      </w:r>
      <w:bookmarkEnd w:id="104"/>
    </w:p>
    <w:p w:rsidR="001D402A" w:rsidRPr="0038602B" w:rsidRDefault="001D402A" w:rsidP="0038602B">
      <w:pPr>
        <w:pStyle w:val="2"/>
        <w:rPr>
          <w:rStyle w:val="FontStyle49"/>
          <w:rFonts w:asciiTheme="majorHAnsi" w:hAnsiTheme="majorHAnsi" w:cstheme="majorBidi"/>
          <w:b/>
          <w:bCs/>
          <w:i w:val="0"/>
          <w:iCs w:val="0"/>
          <w:sz w:val="28"/>
          <w:szCs w:val="24"/>
        </w:rPr>
      </w:pPr>
      <w:bookmarkStart w:id="105" w:name="_Toc281092504"/>
      <w:r w:rsidRPr="0038602B">
        <w:rPr>
          <w:rStyle w:val="FontStyle49"/>
          <w:rFonts w:asciiTheme="majorHAnsi" w:hAnsiTheme="majorHAnsi" w:cstheme="majorBidi"/>
          <w:b/>
          <w:bCs/>
          <w:i w:val="0"/>
          <w:iCs w:val="0"/>
          <w:sz w:val="28"/>
          <w:szCs w:val="24"/>
        </w:rPr>
        <w:t>ОБЩЕСТВЕ</w:t>
      </w:r>
      <w:bookmarkEnd w:id="105"/>
    </w:p>
    <w:p w:rsidR="001D402A" w:rsidRPr="00DC3841" w:rsidRDefault="001D402A" w:rsidP="00DC3841">
      <w:pPr>
        <w:rPr>
          <w:rStyle w:val="FontStyle33"/>
          <w:rFonts w:ascii="Times New Roman" w:hAnsi="Times New Roman" w:cs="Times New Roman"/>
          <w:b/>
          <w:i/>
          <w:sz w:val="24"/>
          <w:szCs w:val="24"/>
        </w:rPr>
      </w:pPr>
      <w:r w:rsidRPr="00DC3841">
        <w:rPr>
          <w:rStyle w:val="FontStyle33"/>
          <w:rFonts w:ascii="Times New Roman" w:hAnsi="Times New Roman" w:cs="Times New Roman"/>
          <w:b/>
          <w:i/>
          <w:sz w:val="24"/>
          <w:szCs w:val="24"/>
        </w:rPr>
        <w:t>Историк Николай Шабуров беседует со священником Марком Смирновым</w:t>
      </w:r>
    </w:p>
    <w:p w:rsidR="001D402A" w:rsidRPr="00DC3841" w:rsidRDefault="001D402A" w:rsidP="001D402A">
      <w:pPr>
        <w:pStyle w:val="Style15"/>
        <w:widowControl/>
        <w:spacing w:line="360" w:lineRule="auto"/>
        <w:rPr>
          <w:rStyle w:val="FontStyle33"/>
          <w:rFonts w:ascii="Times New Roman" w:hAnsi="Times New Roman" w:cs="Times New Roman"/>
          <w:sz w:val="24"/>
          <w:szCs w:val="24"/>
        </w:rPr>
      </w:pPr>
    </w:p>
    <w:p w:rsidR="001D402A" w:rsidRPr="00DC3841" w:rsidRDefault="001D402A" w:rsidP="00DC3841">
      <w:pPr>
        <w:pStyle w:val="Style15"/>
        <w:widowControl/>
        <w:spacing w:line="360" w:lineRule="auto"/>
        <w:ind w:firstLine="0"/>
        <w:rPr>
          <w:rStyle w:val="FontStyle33"/>
          <w:rFonts w:ascii="Times New Roman" w:hAnsi="Times New Roman" w:cs="Times New Roman"/>
          <w:sz w:val="24"/>
          <w:szCs w:val="24"/>
        </w:rPr>
      </w:pPr>
    </w:p>
    <w:p w:rsidR="001D402A" w:rsidRPr="00DC3841" w:rsidRDefault="00DC3841" w:rsidP="001D402A">
      <w:pPr>
        <w:pStyle w:val="Style15"/>
        <w:widowControl/>
        <w:spacing w:before="154"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DC3841">
        <w:rPr>
          <w:rStyle w:val="FontStyle33"/>
          <w:rFonts w:ascii="Times New Roman" w:hAnsi="Times New Roman" w:cs="Times New Roman"/>
          <w:b/>
          <w:sz w:val="24"/>
          <w:szCs w:val="24"/>
        </w:rPr>
        <w:t>Н.Ш.:</w:t>
      </w:r>
      <w:r w:rsidR="001D402A" w:rsidRPr="00DC3841">
        <w:rPr>
          <w:rStyle w:val="FontStyle33"/>
          <w:rFonts w:ascii="Times New Roman" w:hAnsi="Times New Roman" w:cs="Times New Roman"/>
          <w:sz w:val="24"/>
          <w:szCs w:val="24"/>
        </w:rPr>
        <w:t xml:space="preserve"> Прежде чем перейти к главной теме — теме межнациональных отношений, — давайте начнем с боле</w:t>
      </w:r>
      <w:r>
        <w:rPr>
          <w:rStyle w:val="FontStyle33"/>
          <w:rFonts w:ascii="Times New Roman" w:hAnsi="Times New Roman" w:cs="Times New Roman"/>
          <w:sz w:val="24"/>
          <w:szCs w:val="24"/>
        </w:rPr>
        <w:t>е общей проблемы: отношение рус</w:t>
      </w:r>
      <w:r w:rsidR="001D402A" w:rsidRPr="00DC3841">
        <w:rPr>
          <w:rStyle w:val="FontStyle33"/>
          <w:rFonts w:ascii="Times New Roman" w:hAnsi="Times New Roman" w:cs="Times New Roman"/>
          <w:sz w:val="24"/>
          <w:szCs w:val="24"/>
        </w:rPr>
        <w:t>ской православной церкви к изменениям в нашей стране вообще, как они были встречены?</w:t>
      </w:r>
    </w:p>
    <w:p w:rsidR="001D402A" w:rsidRPr="00DC3841" w:rsidRDefault="001D402A" w:rsidP="001D402A">
      <w:pPr>
        <w:pStyle w:val="Style15"/>
        <w:widowControl/>
        <w:spacing w:line="360" w:lineRule="auto"/>
        <w:ind w:firstLine="346"/>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М.С.:</w:t>
      </w:r>
      <w:r w:rsidRPr="00DC3841">
        <w:rPr>
          <w:rStyle w:val="FontStyle33"/>
          <w:rFonts w:ascii="Times New Roman" w:hAnsi="Times New Roman" w:cs="Times New Roman"/>
          <w:sz w:val="24"/>
          <w:szCs w:val="24"/>
        </w:rPr>
        <w:t xml:space="preserve"> Перестройка, гласность, д</w:t>
      </w:r>
      <w:r w:rsidR="00DC3841">
        <w:rPr>
          <w:rStyle w:val="FontStyle33"/>
          <w:rFonts w:ascii="Times New Roman" w:hAnsi="Times New Roman" w:cs="Times New Roman"/>
          <w:sz w:val="24"/>
          <w:szCs w:val="24"/>
        </w:rPr>
        <w:t>емократизация обрушились на Цер</w:t>
      </w:r>
      <w:r w:rsidRPr="00DC3841">
        <w:rPr>
          <w:rStyle w:val="FontStyle33"/>
          <w:rFonts w:ascii="Times New Roman" w:hAnsi="Times New Roman" w:cs="Times New Roman"/>
          <w:sz w:val="24"/>
          <w:szCs w:val="24"/>
        </w:rPr>
        <w:t>ковь так неожиданно, а ее ответная</w:t>
      </w:r>
      <w:r w:rsidR="00DC3841">
        <w:rPr>
          <w:rStyle w:val="FontStyle33"/>
          <w:rFonts w:ascii="Times New Roman" w:hAnsi="Times New Roman" w:cs="Times New Roman"/>
          <w:sz w:val="24"/>
          <w:szCs w:val="24"/>
        </w:rPr>
        <w:t xml:space="preserve"> реакция — растерянность, медли</w:t>
      </w:r>
      <w:r w:rsidRPr="00DC3841">
        <w:rPr>
          <w:rStyle w:val="FontStyle33"/>
          <w:rFonts w:ascii="Times New Roman" w:hAnsi="Times New Roman" w:cs="Times New Roman"/>
          <w:sz w:val="24"/>
          <w:szCs w:val="24"/>
        </w:rPr>
        <w:t>тельность, неспособность к действию — так очевидна, что говорить о какой-либо ее готовности к этим проце</w:t>
      </w:r>
      <w:r w:rsidR="00DC3841">
        <w:rPr>
          <w:rStyle w:val="FontStyle33"/>
          <w:rFonts w:ascii="Times New Roman" w:hAnsi="Times New Roman" w:cs="Times New Roman"/>
          <w:sz w:val="24"/>
          <w:szCs w:val="24"/>
        </w:rPr>
        <w:t xml:space="preserve">ссам, по </w:t>
      </w:r>
      <w:r w:rsidRPr="00DC3841">
        <w:rPr>
          <w:rStyle w:val="FontStyle33"/>
          <w:rFonts w:ascii="Times New Roman" w:hAnsi="Times New Roman" w:cs="Times New Roman"/>
          <w:sz w:val="24"/>
          <w:szCs w:val="24"/>
        </w:rPr>
        <w:t>видимому, нельзя.</w:t>
      </w:r>
    </w:p>
    <w:p w:rsidR="001D402A" w:rsidRPr="00DC3841" w:rsidRDefault="001D402A" w:rsidP="001D402A">
      <w:pPr>
        <w:pStyle w:val="Style15"/>
        <w:widowControl/>
        <w:spacing w:line="360" w:lineRule="auto"/>
        <w:ind w:firstLine="370"/>
        <w:rPr>
          <w:rStyle w:val="FontStyle33"/>
          <w:rFonts w:ascii="Times New Roman" w:hAnsi="Times New Roman" w:cs="Times New Roman"/>
          <w:sz w:val="24"/>
          <w:szCs w:val="24"/>
        </w:rPr>
      </w:pPr>
      <w:r w:rsidRPr="00DC3841">
        <w:rPr>
          <w:rStyle w:val="FontStyle33"/>
          <w:rFonts w:ascii="Times New Roman" w:hAnsi="Times New Roman" w:cs="Times New Roman"/>
          <w:sz w:val="24"/>
          <w:szCs w:val="24"/>
        </w:rPr>
        <w:t>Но ведь и все наше общество, мы сами всегда ли в последние годы оказывались на уровне тех стремительных перемен, которые называем обновлением? Вспомним. В 1985 г. мы и представить не могли, что всплывут из небытия имена забытые и возникнут имена новые; что на наших глазах произойдут такие события, как издание всех произведений Солженицына, как посещение Москв</w:t>
      </w:r>
      <w:r w:rsidR="00DC3841">
        <w:rPr>
          <w:rStyle w:val="FontStyle33"/>
          <w:rFonts w:ascii="Times New Roman" w:hAnsi="Times New Roman" w:cs="Times New Roman"/>
          <w:sz w:val="24"/>
          <w:szCs w:val="24"/>
        </w:rPr>
        <w:t>ы Синявским, пусть краткое, выз</w:t>
      </w:r>
      <w:r w:rsidRPr="00DC3841">
        <w:rPr>
          <w:rStyle w:val="FontStyle33"/>
          <w:rFonts w:ascii="Times New Roman" w:hAnsi="Times New Roman" w:cs="Times New Roman"/>
          <w:sz w:val="24"/>
          <w:szCs w:val="24"/>
        </w:rPr>
        <w:t>ванное горькой причиной — смертью его сотоварища и первого, можно сказать, диссидента Юлия Даниэля. Но все-таки это случилось, как и многое другое, что вторглось в нашу действительность, поселив в нас смятение. До сих пор мы ощущаем некоторую заторможенность, некий психологический шок.</w:t>
      </w:r>
    </w:p>
    <w:p w:rsidR="001D402A" w:rsidRPr="00DC3841" w:rsidRDefault="00DC3841"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DC3841">
        <w:rPr>
          <w:rStyle w:val="FontStyle33"/>
          <w:rFonts w:ascii="Times New Roman" w:hAnsi="Times New Roman" w:cs="Times New Roman"/>
          <w:sz w:val="24"/>
          <w:szCs w:val="24"/>
        </w:rPr>
        <w:t>Что же говорить о Церкви, которая тихо-мирно существовала, находясь в обозе общественной жизни</w:t>
      </w:r>
      <w:r>
        <w:rPr>
          <w:rStyle w:val="FontStyle33"/>
          <w:rFonts w:ascii="Times New Roman" w:hAnsi="Times New Roman" w:cs="Times New Roman"/>
          <w:sz w:val="24"/>
          <w:szCs w:val="24"/>
        </w:rPr>
        <w:t>. Ей казалось, что это спокойст</w:t>
      </w:r>
      <w:r w:rsidR="001D402A" w:rsidRPr="00DC3841">
        <w:rPr>
          <w:rStyle w:val="FontStyle33"/>
          <w:rFonts w:ascii="Times New Roman" w:hAnsi="Times New Roman" w:cs="Times New Roman"/>
          <w:sz w:val="24"/>
          <w:szCs w:val="24"/>
        </w:rPr>
        <w:t>вие может продолжаться еще очень долго, без каких-либо перемен.</w:t>
      </w:r>
    </w:p>
    <w:p w:rsidR="001D402A" w:rsidRPr="00DC3841" w:rsidRDefault="001D402A" w:rsidP="001D402A">
      <w:pPr>
        <w:pStyle w:val="Style15"/>
        <w:widowControl/>
        <w:spacing w:line="360" w:lineRule="auto"/>
        <w:ind w:firstLine="355"/>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Н.Ш.:</w:t>
      </w:r>
      <w:r w:rsidRPr="00DC3841">
        <w:rPr>
          <w:rStyle w:val="FontStyle33"/>
          <w:rFonts w:ascii="Times New Roman" w:hAnsi="Times New Roman" w:cs="Times New Roman"/>
          <w:sz w:val="24"/>
          <w:szCs w:val="24"/>
        </w:rPr>
        <w:t xml:space="preserve"> Можно ли в таком случае сказать, что наряду с радостным принятием того, что происходит в Церкви, ощущается и чувство некоторого дискомфорта?</w:t>
      </w:r>
    </w:p>
    <w:p w:rsidR="001D402A" w:rsidRPr="00DC3841" w:rsidRDefault="001D402A" w:rsidP="001D402A">
      <w:pPr>
        <w:pStyle w:val="Style15"/>
        <w:widowControl/>
        <w:spacing w:line="360" w:lineRule="auto"/>
        <w:ind w:firstLine="360"/>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М.С.:</w:t>
      </w:r>
      <w:r w:rsidRPr="00DC3841">
        <w:rPr>
          <w:rStyle w:val="FontStyle33"/>
          <w:rFonts w:ascii="Times New Roman" w:hAnsi="Times New Roman" w:cs="Times New Roman"/>
          <w:sz w:val="24"/>
          <w:szCs w:val="24"/>
        </w:rPr>
        <w:t xml:space="preserve"> Да, безусловно. Дело в том, что Церковь внезапно оказалась объектом внимания средств массовой</w:t>
      </w:r>
      <w:r w:rsidR="00DC3841">
        <w:rPr>
          <w:rStyle w:val="FontStyle33"/>
          <w:rFonts w:ascii="Times New Roman" w:hAnsi="Times New Roman" w:cs="Times New Roman"/>
          <w:sz w:val="24"/>
          <w:szCs w:val="24"/>
        </w:rPr>
        <w:t xml:space="preserve"> информации. Христианская интел</w:t>
      </w:r>
      <w:r w:rsidRPr="00DC3841">
        <w:rPr>
          <w:rStyle w:val="FontStyle33"/>
          <w:rFonts w:ascii="Times New Roman" w:hAnsi="Times New Roman" w:cs="Times New Roman"/>
          <w:sz w:val="24"/>
          <w:szCs w:val="24"/>
        </w:rPr>
        <w:t>лигенция пристально вглядывается в страницы "Журнала Московской патриархии" и уже не удовлетворяется уклончивыми ответами иерархов на пресс-конференциях, хочет понять, кто управляет Церковью, какая связь существует между иерархами и пас</w:t>
      </w:r>
      <w:r w:rsidR="00DC3841">
        <w:rPr>
          <w:rStyle w:val="FontStyle33"/>
          <w:rFonts w:ascii="Times New Roman" w:hAnsi="Times New Roman" w:cs="Times New Roman"/>
          <w:sz w:val="24"/>
          <w:szCs w:val="24"/>
        </w:rPr>
        <w:t>твой. На все эти и другие вопро</w:t>
      </w:r>
      <w:r w:rsidRPr="00DC3841">
        <w:rPr>
          <w:rStyle w:val="FontStyle33"/>
          <w:rFonts w:ascii="Times New Roman" w:hAnsi="Times New Roman" w:cs="Times New Roman"/>
          <w:sz w:val="24"/>
          <w:szCs w:val="24"/>
        </w:rPr>
        <w:t xml:space="preserve">сы от Церкви ждут ответов. В стране </w:t>
      </w:r>
      <w:r w:rsidR="00DC3841">
        <w:rPr>
          <w:rStyle w:val="FontStyle33"/>
          <w:rFonts w:ascii="Times New Roman" w:hAnsi="Times New Roman" w:cs="Times New Roman"/>
          <w:sz w:val="24"/>
          <w:szCs w:val="24"/>
        </w:rPr>
        <w:t>идет гласное и открытое обсужде</w:t>
      </w:r>
      <w:r w:rsidRPr="00DC3841">
        <w:rPr>
          <w:rStyle w:val="FontStyle33"/>
          <w:rFonts w:ascii="Times New Roman" w:hAnsi="Times New Roman" w:cs="Times New Roman"/>
          <w:sz w:val="24"/>
          <w:szCs w:val="24"/>
        </w:rPr>
        <w:t>ние проблем сталинизма. А Церковь</w:t>
      </w:r>
      <w:r w:rsidR="00DC3841">
        <w:rPr>
          <w:rStyle w:val="FontStyle33"/>
          <w:rFonts w:ascii="Times New Roman" w:hAnsi="Times New Roman" w:cs="Times New Roman"/>
          <w:sz w:val="24"/>
          <w:szCs w:val="24"/>
        </w:rPr>
        <w:t xml:space="preserve"> внезапно оказывается косноязыч</w:t>
      </w:r>
      <w:r w:rsidRPr="00DC3841">
        <w:rPr>
          <w:rStyle w:val="FontStyle33"/>
          <w:rFonts w:ascii="Times New Roman" w:hAnsi="Times New Roman" w:cs="Times New Roman"/>
          <w:sz w:val="24"/>
          <w:szCs w:val="24"/>
        </w:rPr>
        <w:t xml:space="preserve">ной, почти безгласной. И только под самый занавес 1988 г. митрополит Ювеналий как бы между прочим сообщил в программе </w:t>
      </w:r>
      <w:r w:rsidRPr="00DC3841">
        <w:rPr>
          <w:rStyle w:val="FontStyle33"/>
          <w:rFonts w:ascii="Times New Roman" w:hAnsi="Times New Roman" w:cs="Times New Roman"/>
          <w:sz w:val="24"/>
          <w:szCs w:val="24"/>
        </w:rPr>
        <w:lastRenderedPageBreak/>
        <w:t>"Взгляд", что создана комиссия, которая будет собирать информацию о жертвах репрессий, которые понесла также и Церковь.</w:t>
      </w:r>
    </w:p>
    <w:p w:rsidR="001D402A" w:rsidRPr="00DC3841" w:rsidRDefault="001D402A" w:rsidP="001D402A">
      <w:pPr>
        <w:pStyle w:val="Style15"/>
        <w:widowControl/>
        <w:spacing w:line="360" w:lineRule="auto"/>
        <w:ind w:firstLine="350"/>
        <w:rPr>
          <w:rStyle w:val="FontStyle33"/>
          <w:rFonts w:ascii="Times New Roman" w:hAnsi="Times New Roman" w:cs="Times New Roman"/>
          <w:sz w:val="24"/>
          <w:szCs w:val="24"/>
        </w:rPr>
      </w:pPr>
      <w:r w:rsidRPr="00DC3841">
        <w:rPr>
          <w:rStyle w:val="FontStyle33"/>
          <w:rFonts w:ascii="Times New Roman" w:hAnsi="Times New Roman" w:cs="Times New Roman"/>
          <w:sz w:val="24"/>
          <w:szCs w:val="24"/>
        </w:rPr>
        <w:t>Такого рода молчаливость объя</w:t>
      </w:r>
      <w:r w:rsidR="00DC3841">
        <w:rPr>
          <w:rStyle w:val="FontStyle33"/>
          <w:rFonts w:ascii="Times New Roman" w:hAnsi="Times New Roman" w:cs="Times New Roman"/>
          <w:sz w:val="24"/>
          <w:szCs w:val="24"/>
        </w:rPr>
        <w:t>сняется, скорее всего, неуверен</w:t>
      </w:r>
      <w:r w:rsidRPr="00DC3841">
        <w:rPr>
          <w:rStyle w:val="FontStyle33"/>
          <w:rFonts w:ascii="Times New Roman" w:hAnsi="Times New Roman" w:cs="Times New Roman"/>
          <w:sz w:val="24"/>
          <w:szCs w:val="24"/>
        </w:rPr>
        <w:t>ностью в завтрашнем дне, привычкой быть предельно осторожными, чтобы, не дай Бог, не испортить отношения с власть имущими. Может быть, это и предусмотрительность: а вдруг не сегодня завтра что-то вновь изменится, придет новый лидер. И что тогда?</w:t>
      </w:r>
    </w:p>
    <w:p w:rsidR="001D402A" w:rsidRPr="00DC3841" w:rsidRDefault="001D402A" w:rsidP="001D402A">
      <w:pPr>
        <w:pStyle w:val="Style15"/>
        <w:widowControl/>
        <w:spacing w:line="360" w:lineRule="auto"/>
        <w:ind w:firstLine="370"/>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Н.Ш.:</w:t>
      </w:r>
      <w:r w:rsidRPr="00DC3841">
        <w:rPr>
          <w:rStyle w:val="FontStyle33"/>
          <w:rFonts w:ascii="Times New Roman" w:hAnsi="Times New Roman" w:cs="Times New Roman"/>
          <w:sz w:val="24"/>
          <w:szCs w:val="24"/>
        </w:rPr>
        <w:t xml:space="preserve"> Наше общество сейчас си</w:t>
      </w:r>
      <w:r w:rsidR="00DC3841">
        <w:rPr>
          <w:rStyle w:val="FontStyle33"/>
          <w:rFonts w:ascii="Times New Roman" w:hAnsi="Times New Roman" w:cs="Times New Roman"/>
          <w:sz w:val="24"/>
          <w:szCs w:val="24"/>
        </w:rPr>
        <w:t>льно поляризовано, в нем сущест</w:t>
      </w:r>
      <w:r w:rsidRPr="00DC3841">
        <w:rPr>
          <w:rStyle w:val="FontStyle33"/>
          <w:rFonts w:ascii="Times New Roman" w:hAnsi="Times New Roman" w:cs="Times New Roman"/>
          <w:sz w:val="24"/>
          <w:szCs w:val="24"/>
        </w:rPr>
        <w:t>вует довольно значительное консервативное крыло. Имеется ли такое крыло в Церкви?</w:t>
      </w:r>
    </w:p>
    <w:p w:rsidR="001D402A" w:rsidRPr="00DC3841" w:rsidRDefault="00DC3841" w:rsidP="001D402A">
      <w:pPr>
        <w:pStyle w:val="Style15"/>
        <w:widowControl/>
        <w:spacing w:before="29"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DC3841">
        <w:rPr>
          <w:rStyle w:val="FontStyle33"/>
          <w:rFonts w:ascii="Times New Roman" w:hAnsi="Times New Roman" w:cs="Times New Roman"/>
          <w:b/>
          <w:sz w:val="24"/>
          <w:szCs w:val="24"/>
        </w:rPr>
        <w:t>М.С.:</w:t>
      </w:r>
      <w:r w:rsidR="001D402A" w:rsidRPr="00DC3841">
        <w:rPr>
          <w:rStyle w:val="FontStyle33"/>
          <w:rFonts w:ascii="Times New Roman" w:hAnsi="Times New Roman" w:cs="Times New Roman"/>
          <w:sz w:val="24"/>
          <w:szCs w:val="24"/>
        </w:rPr>
        <w:t xml:space="preserve"> Да, разумеется. Но прежде чем го</w:t>
      </w:r>
      <w:r>
        <w:rPr>
          <w:rStyle w:val="FontStyle33"/>
          <w:rFonts w:ascii="Times New Roman" w:hAnsi="Times New Roman" w:cs="Times New Roman"/>
          <w:sz w:val="24"/>
          <w:szCs w:val="24"/>
        </w:rPr>
        <w:t>ворить об этом, надо ска</w:t>
      </w:r>
      <w:r w:rsidR="001D402A" w:rsidRPr="00DC3841">
        <w:rPr>
          <w:rStyle w:val="FontStyle33"/>
          <w:rFonts w:ascii="Times New Roman" w:hAnsi="Times New Roman" w:cs="Times New Roman"/>
          <w:sz w:val="24"/>
          <w:szCs w:val="24"/>
        </w:rPr>
        <w:t>зать о предыстории. Первые годы революции привели Церковь к конфликту с новой властью, которая практически довела ее к концу 30-х годов почти до полного исчезновения. Но Церковь неожиданно выжила, однако не благодаря своей стойкости, как это было в Польше и в других странах Восточной Европы</w:t>
      </w:r>
      <w:r>
        <w:rPr>
          <w:rStyle w:val="FontStyle33"/>
          <w:rFonts w:ascii="Times New Roman" w:hAnsi="Times New Roman" w:cs="Times New Roman"/>
          <w:sz w:val="24"/>
          <w:szCs w:val="24"/>
        </w:rPr>
        <w:t xml:space="preserve"> после войны, а по милости "все</w:t>
      </w:r>
      <w:r w:rsidR="001D402A" w:rsidRPr="00DC3841">
        <w:rPr>
          <w:rStyle w:val="FontStyle33"/>
          <w:rFonts w:ascii="Times New Roman" w:hAnsi="Times New Roman" w:cs="Times New Roman"/>
          <w:sz w:val="24"/>
          <w:szCs w:val="24"/>
        </w:rPr>
        <w:t>могущего самодержца". Сталин, осуществляя свои великодержавные концепции, со временем увидел в Церкви институт, способный помочь претворить в жизнь его имперские амбиции, упрочить его культ. И Русская православная церковь активно приспособилась к реальности сталинской эпохи, стала фактиче</w:t>
      </w:r>
      <w:r>
        <w:rPr>
          <w:rStyle w:val="FontStyle33"/>
          <w:rFonts w:ascii="Times New Roman" w:hAnsi="Times New Roman" w:cs="Times New Roman"/>
          <w:sz w:val="24"/>
          <w:szCs w:val="24"/>
        </w:rPr>
        <w:t>ски придатком государственно-бю</w:t>
      </w:r>
      <w:r w:rsidR="001D402A" w:rsidRPr="00DC3841">
        <w:rPr>
          <w:rStyle w:val="FontStyle33"/>
          <w:rFonts w:ascii="Times New Roman" w:hAnsi="Times New Roman" w:cs="Times New Roman"/>
          <w:sz w:val="24"/>
          <w:szCs w:val="24"/>
        </w:rPr>
        <w:t>рократического аппарата. Она прослав</w:t>
      </w:r>
      <w:r>
        <w:rPr>
          <w:rStyle w:val="FontStyle33"/>
          <w:rFonts w:ascii="Times New Roman" w:hAnsi="Times New Roman" w:cs="Times New Roman"/>
          <w:sz w:val="24"/>
          <w:szCs w:val="24"/>
        </w:rPr>
        <w:t>ляла Сталина как богоданного му</w:t>
      </w:r>
      <w:r w:rsidR="001D402A" w:rsidRPr="00DC3841">
        <w:rPr>
          <w:rStyle w:val="FontStyle33"/>
          <w:rFonts w:ascii="Times New Roman" w:hAnsi="Times New Roman" w:cs="Times New Roman"/>
          <w:sz w:val="24"/>
          <w:szCs w:val="24"/>
        </w:rPr>
        <w:t>жа и объявляла "идеалом всякого человека". Выполняя эту отнюдь не религиозную функцию, Церковь перестала чувствовать разницу между венчанным на царство самодержцем, который являлся главой не только государства, но и Церкви, и диктатором, захватившим власть в качестве лидера партии и правительства.</w:t>
      </w:r>
    </w:p>
    <w:p w:rsidR="001D402A" w:rsidRPr="00DC3841" w:rsidRDefault="001D402A" w:rsidP="001D402A">
      <w:pPr>
        <w:pStyle w:val="Style15"/>
        <w:widowControl/>
        <w:spacing w:before="19" w:line="360" w:lineRule="auto"/>
        <w:ind w:firstLine="360"/>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Н.Ш.:</w:t>
      </w:r>
      <w:r w:rsidRPr="00DC3841">
        <w:rPr>
          <w:rStyle w:val="FontStyle33"/>
          <w:rFonts w:ascii="Times New Roman" w:hAnsi="Times New Roman" w:cs="Times New Roman"/>
          <w:sz w:val="24"/>
          <w:szCs w:val="24"/>
        </w:rPr>
        <w:t xml:space="preserve"> Отец Марк, уже давно идут споры об истоках катастрофы, которую претерпела наша страна в 20-м столетии. Имеются две основные концепции. Согласно одной из них, представленной, в частности, статьей А. Ципко "Истоки сталинизма", вина за эту катастрофу лежит в первую очередь на идеологии, согласно же другой — она отражена в известной статье И. Клямкина, — корень зла заключается в некоторых традициях русской истории и русской государственности. Что Вы думаете по этому поводу? И какова роль Церкви в том, что произошло?</w:t>
      </w:r>
    </w:p>
    <w:p w:rsidR="001D402A" w:rsidRPr="00DC3841" w:rsidRDefault="001D402A" w:rsidP="001D402A">
      <w:pPr>
        <w:pStyle w:val="Style15"/>
        <w:widowControl/>
        <w:spacing w:line="360" w:lineRule="auto"/>
        <w:ind w:firstLine="360"/>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М.С.:</w:t>
      </w:r>
      <w:r w:rsidRPr="00DC3841">
        <w:rPr>
          <w:rStyle w:val="FontStyle33"/>
          <w:rFonts w:ascii="Times New Roman" w:hAnsi="Times New Roman" w:cs="Times New Roman"/>
          <w:sz w:val="24"/>
          <w:szCs w:val="24"/>
        </w:rPr>
        <w:t xml:space="preserve"> Я считаю, что Православная церковь несет ответственность за катастрофу, о которой Вы говорите. Дело в том, что в христианстве заложено все, вплоть до утопического коммунизма. Хотя, наверное, и коммунистам, и антикоммунистам не нравится, когда говорят о преемственности идей коммунизма по отношению к христианству. Однако, по моему мнению, хрис</w:t>
      </w:r>
      <w:r w:rsidR="00DC3841">
        <w:rPr>
          <w:rStyle w:val="FontStyle33"/>
          <w:rFonts w:ascii="Times New Roman" w:hAnsi="Times New Roman" w:cs="Times New Roman"/>
          <w:sz w:val="24"/>
          <w:szCs w:val="24"/>
        </w:rPr>
        <w:t>тианство во многом породило ком</w:t>
      </w:r>
      <w:r w:rsidRPr="00DC3841">
        <w:rPr>
          <w:rStyle w:val="FontStyle33"/>
          <w:rFonts w:ascii="Times New Roman" w:hAnsi="Times New Roman" w:cs="Times New Roman"/>
          <w:sz w:val="24"/>
          <w:szCs w:val="24"/>
        </w:rPr>
        <w:t xml:space="preserve">мунистическую идеологию, и не только лучшее в ней, но и худшее, а именно </w:t>
      </w:r>
      <w:r w:rsidRPr="00DC3841">
        <w:rPr>
          <w:rStyle w:val="FontStyle33"/>
          <w:rFonts w:ascii="Times New Roman" w:hAnsi="Times New Roman" w:cs="Times New Roman"/>
          <w:sz w:val="24"/>
          <w:szCs w:val="24"/>
        </w:rPr>
        <w:lastRenderedPageBreak/>
        <w:t>тоталитаризм. Церковь, претендуя на тотальное господство в обществе, послужила во многом моделью позднейших авторитарных, но уже антихристианских идей. Русск</w:t>
      </w:r>
      <w:r w:rsidR="00DC3841">
        <w:rPr>
          <w:rStyle w:val="FontStyle33"/>
          <w:rFonts w:ascii="Times New Roman" w:hAnsi="Times New Roman" w:cs="Times New Roman"/>
          <w:sz w:val="24"/>
          <w:szCs w:val="24"/>
        </w:rPr>
        <w:t>ая церковь в свое время выступа</w:t>
      </w:r>
      <w:r w:rsidRPr="00DC3841">
        <w:rPr>
          <w:rStyle w:val="FontStyle33"/>
          <w:rFonts w:ascii="Times New Roman" w:hAnsi="Times New Roman" w:cs="Times New Roman"/>
          <w:sz w:val="24"/>
          <w:szCs w:val="24"/>
        </w:rPr>
        <w:t>ла как союзник самодержавия и бор</w:t>
      </w:r>
      <w:r w:rsidR="00DC3841">
        <w:rPr>
          <w:rStyle w:val="FontStyle33"/>
          <w:rFonts w:ascii="Times New Roman" w:hAnsi="Times New Roman" w:cs="Times New Roman"/>
          <w:sz w:val="24"/>
          <w:szCs w:val="24"/>
        </w:rPr>
        <w:t>олась против самых передовых об</w:t>
      </w:r>
      <w:r w:rsidRPr="00DC3841">
        <w:rPr>
          <w:rStyle w:val="FontStyle33"/>
          <w:rFonts w:ascii="Times New Roman" w:hAnsi="Times New Roman" w:cs="Times New Roman"/>
          <w:sz w:val="24"/>
          <w:szCs w:val="24"/>
        </w:rPr>
        <w:t>щественных идей. Поэтому с падением монархии Церковь также была обречена на падение. Борьба власти с Церковью в 20—30-е годы была столь кровавой потому, что Церков</w:t>
      </w:r>
      <w:r w:rsidR="00DC3841">
        <w:rPr>
          <w:rStyle w:val="FontStyle33"/>
          <w:rFonts w:ascii="Times New Roman" w:hAnsi="Times New Roman" w:cs="Times New Roman"/>
          <w:sz w:val="24"/>
          <w:szCs w:val="24"/>
        </w:rPr>
        <w:t>ь, с одной стороны, являлась об</w:t>
      </w:r>
      <w:r w:rsidRPr="00DC3841">
        <w:rPr>
          <w:rStyle w:val="FontStyle33"/>
          <w:rFonts w:ascii="Times New Roman" w:hAnsi="Times New Roman" w:cs="Times New Roman"/>
          <w:sz w:val="24"/>
          <w:szCs w:val="24"/>
        </w:rPr>
        <w:t>разцом для подражания для новой вла</w:t>
      </w:r>
      <w:r w:rsidR="00DC3841">
        <w:rPr>
          <w:rStyle w:val="FontStyle33"/>
          <w:rFonts w:ascii="Times New Roman" w:hAnsi="Times New Roman" w:cs="Times New Roman"/>
          <w:sz w:val="24"/>
          <w:szCs w:val="24"/>
        </w:rPr>
        <w:t>сти, а с другой стороны, претен</w:t>
      </w:r>
      <w:r w:rsidRPr="00DC3841">
        <w:rPr>
          <w:rStyle w:val="FontStyle33"/>
          <w:rFonts w:ascii="Times New Roman" w:hAnsi="Times New Roman" w:cs="Times New Roman"/>
          <w:sz w:val="24"/>
          <w:szCs w:val="24"/>
        </w:rPr>
        <w:t>довала на существование.</w:t>
      </w:r>
    </w:p>
    <w:p w:rsidR="001D402A" w:rsidRPr="00DC3841" w:rsidRDefault="001D402A" w:rsidP="001D402A">
      <w:pPr>
        <w:pStyle w:val="Style15"/>
        <w:widowControl/>
        <w:spacing w:before="19" w:line="360" w:lineRule="auto"/>
        <w:ind w:firstLine="370"/>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Н.Ш.:</w:t>
      </w:r>
      <w:r w:rsidRPr="00DC3841">
        <w:rPr>
          <w:rStyle w:val="FontStyle33"/>
          <w:rFonts w:ascii="Times New Roman" w:hAnsi="Times New Roman" w:cs="Times New Roman"/>
          <w:sz w:val="24"/>
          <w:szCs w:val="24"/>
        </w:rPr>
        <w:t xml:space="preserve"> Но не хотите же Вы сказать, </w:t>
      </w:r>
      <w:r w:rsidR="00DC3841">
        <w:rPr>
          <w:rStyle w:val="FontStyle33"/>
          <w:rFonts w:ascii="Times New Roman" w:hAnsi="Times New Roman" w:cs="Times New Roman"/>
          <w:sz w:val="24"/>
          <w:szCs w:val="24"/>
        </w:rPr>
        <w:t>что христианская идея обязатель</w:t>
      </w:r>
      <w:r w:rsidRPr="00DC3841">
        <w:rPr>
          <w:rStyle w:val="FontStyle33"/>
          <w:rFonts w:ascii="Times New Roman" w:hAnsi="Times New Roman" w:cs="Times New Roman"/>
          <w:sz w:val="24"/>
          <w:szCs w:val="24"/>
        </w:rPr>
        <w:t>но порождает тоталитаризм?</w:t>
      </w:r>
    </w:p>
    <w:p w:rsidR="001D402A" w:rsidRPr="00DC3841" w:rsidRDefault="001D402A" w:rsidP="001D402A">
      <w:pPr>
        <w:pStyle w:val="Style19"/>
        <w:widowControl/>
        <w:spacing w:line="360" w:lineRule="auto"/>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М.С.:</w:t>
      </w:r>
      <w:r w:rsidRPr="00DC3841">
        <w:rPr>
          <w:rStyle w:val="FontStyle33"/>
          <w:rFonts w:ascii="Times New Roman" w:hAnsi="Times New Roman" w:cs="Times New Roman"/>
          <w:sz w:val="24"/>
          <w:szCs w:val="24"/>
        </w:rPr>
        <w:t xml:space="preserve"> Нет, конечно. Я не хотел бы быть понятым таким образом. Но Церковь может, как это уже было в истории, превратиться в некую форму тоталитарного господства. В этом опасность теократии. Если власть захватят религиозные фанатик</w:t>
      </w:r>
      <w:r w:rsidR="00DC3841">
        <w:rPr>
          <w:rStyle w:val="FontStyle33"/>
          <w:rFonts w:ascii="Times New Roman" w:hAnsi="Times New Roman" w:cs="Times New Roman"/>
          <w:sz w:val="24"/>
          <w:szCs w:val="24"/>
        </w:rPr>
        <w:t>и вроде какого-нибудь православ</w:t>
      </w:r>
      <w:r w:rsidRPr="00DC3841">
        <w:rPr>
          <w:rStyle w:val="FontStyle33"/>
          <w:rFonts w:ascii="Times New Roman" w:hAnsi="Times New Roman" w:cs="Times New Roman"/>
          <w:sz w:val="24"/>
          <w:szCs w:val="24"/>
        </w:rPr>
        <w:t xml:space="preserve">ного Хомейни, то, кто знает, не погонят ли людей в церковь строем, не заставят ли приносить на службу справки об обязательной исповеди и причастии, как это было в Российской </w:t>
      </w:r>
      <w:r w:rsidR="00DC3841">
        <w:rPr>
          <w:rStyle w:val="FontStyle33"/>
          <w:rFonts w:ascii="Times New Roman" w:hAnsi="Times New Roman" w:cs="Times New Roman"/>
          <w:sz w:val="24"/>
          <w:szCs w:val="24"/>
        </w:rPr>
        <w:t>Империи. Ведь до сих пор правос</w:t>
      </w:r>
      <w:r w:rsidRPr="00DC3841">
        <w:rPr>
          <w:rStyle w:val="FontStyle33"/>
          <w:rFonts w:ascii="Times New Roman" w:hAnsi="Times New Roman" w:cs="Times New Roman"/>
          <w:sz w:val="24"/>
          <w:szCs w:val="24"/>
        </w:rPr>
        <w:t>лавный человек живет прошлым и у значительного количества верующих существует дикая смесь идей, где уживаются и монархизм, и юдофобия, и жажда теократии, и ностальгия по дореволюционному прошлому.</w:t>
      </w:r>
    </w:p>
    <w:p w:rsidR="001D402A" w:rsidRPr="00DC3841" w:rsidRDefault="00DC3841"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b/>
          <w:sz w:val="24"/>
          <w:szCs w:val="24"/>
        </w:rPr>
        <w:t xml:space="preserve">     </w:t>
      </w:r>
      <w:r w:rsidR="001D402A" w:rsidRPr="00DC3841">
        <w:rPr>
          <w:rStyle w:val="FontStyle33"/>
          <w:rFonts w:ascii="Times New Roman" w:hAnsi="Times New Roman" w:cs="Times New Roman"/>
          <w:b/>
          <w:sz w:val="24"/>
          <w:szCs w:val="24"/>
        </w:rPr>
        <w:t>Н.Ш.:</w:t>
      </w:r>
      <w:r w:rsidR="001D402A" w:rsidRPr="00DC3841">
        <w:rPr>
          <w:rStyle w:val="FontStyle33"/>
          <w:rFonts w:ascii="Times New Roman" w:hAnsi="Times New Roman" w:cs="Times New Roman"/>
          <w:sz w:val="24"/>
          <w:szCs w:val="24"/>
        </w:rPr>
        <w:t xml:space="preserve"> В связи с тем, что Вы сказали, </w:t>
      </w:r>
      <w:r>
        <w:rPr>
          <w:rStyle w:val="FontStyle33"/>
          <w:rFonts w:ascii="Times New Roman" w:hAnsi="Times New Roman" w:cs="Times New Roman"/>
          <w:sz w:val="24"/>
          <w:szCs w:val="24"/>
        </w:rPr>
        <w:t>я хочу спросить, есть ли в Церк</w:t>
      </w:r>
      <w:r w:rsidR="001D402A" w:rsidRPr="00DC3841">
        <w:rPr>
          <w:rStyle w:val="FontStyle33"/>
          <w:rFonts w:ascii="Times New Roman" w:hAnsi="Times New Roman" w:cs="Times New Roman"/>
          <w:sz w:val="24"/>
          <w:szCs w:val="24"/>
        </w:rPr>
        <w:t>ви сталинисты?</w:t>
      </w:r>
    </w:p>
    <w:p w:rsidR="001D402A" w:rsidRPr="00DC3841" w:rsidRDefault="001D402A" w:rsidP="001D402A">
      <w:pPr>
        <w:pStyle w:val="Style15"/>
        <w:widowControl/>
        <w:spacing w:line="360" w:lineRule="auto"/>
        <w:ind w:firstLine="355"/>
        <w:rPr>
          <w:rStyle w:val="FontStyle33"/>
          <w:rFonts w:ascii="Times New Roman" w:hAnsi="Times New Roman" w:cs="Times New Roman"/>
          <w:sz w:val="24"/>
          <w:szCs w:val="24"/>
        </w:rPr>
      </w:pPr>
      <w:r w:rsidRPr="00DC3841">
        <w:rPr>
          <w:rStyle w:val="FontStyle33"/>
          <w:rFonts w:ascii="Times New Roman" w:hAnsi="Times New Roman" w:cs="Times New Roman"/>
          <w:b/>
          <w:bCs/>
          <w:iCs/>
          <w:sz w:val="24"/>
          <w:szCs w:val="24"/>
        </w:rPr>
        <w:t>М.С.:</w:t>
      </w:r>
      <w:r w:rsidRPr="00DC3841">
        <w:rPr>
          <w:rStyle w:val="FontStyle33"/>
          <w:rFonts w:ascii="Times New Roman" w:hAnsi="Times New Roman" w:cs="Times New Roman"/>
          <w:b/>
          <w:bCs/>
          <w:i/>
          <w:iCs/>
          <w:sz w:val="24"/>
          <w:szCs w:val="24"/>
        </w:rPr>
        <w:t xml:space="preserve"> </w:t>
      </w:r>
      <w:r w:rsidRPr="00DC3841">
        <w:rPr>
          <w:rStyle w:val="FontStyle33"/>
          <w:rFonts w:ascii="Times New Roman" w:hAnsi="Times New Roman" w:cs="Times New Roman"/>
          <w:sz w:val="24"/>
          <w:szCs w:val="24"/>
        </w:rPr>
        <w:t>Да, есть. И их существован</w:t>
      </w:r>
      <w:r w:rsidR="00DC3841">
        <w:rPr>
          <w:rStyle w:val="FontStyle33"/>
          <w:rFonts w:ascii="Times New Roman" w:hAnsi="Times New Roman" w:cs="Times New Roman"/>
          <w:sz w:val="24"/>
          <w:szCs w:val="24"/>
        </w:rPr>
        <w:t>ие закономерно. Для тех, кто тя</w:t>
      </w:r>
      <w:r w:rsidRPr="00DC3841">
        <w:rPr>
          <w:rStyle w:val="FontStyle33"/>
          <w:rFonts w:ascii="Times New Roman" w:hAnsi="Times New Roman" w:cs="Times New Roman"/>
          <w:sz w:val="24"/>
          <w:szCs w:val="24"/>
        </w:rPr>
        <w:t>готеет к сильной власти, Сталин по-прежнему очень симпатичен. Они считают Сталина чуть ли не благодетелем православия, который, будучи гонителем Церкви, Юлианом Отсту</w:t>
      </w:r>
      <w:r w:rsidR="00DC3841">
        <w:rPr>
          <w:rStyle w:val="FontStyle33"/>
          <w:rFonts w:ascii="Times New Roman" w:hAnsi="Times New Roman" w:cs="Times New Roman"/>
          <w:sz w:val="24"/>
          <w:szCs w:val="24"/>
        </w:rPr>
        <w:t>пником, вдруг обернулся Констан</w:t>
      </w:r>
      <w:r w:rsidRPr="00DC3841">
        <w:rPr>
          <w:rStyle w:val="FontStyle33"/>
          <w:rFonts w:ascii="Times New Roman" w:hAnsi="Times New Roman" w:cs="Times New Roman"/>
          <w:sz w:val="24"/>
          <w:szCs w:val="24"/>
        </w:rPr>
        <w:t>тином Великим. И благодаря ему Церковь из гонимой превратилась в гонительницу.</w:t>
      </w:r>
    </w:p>
    <w:p w:rsidR="001D402A" w:rsidRPr="00DC3841" w:rsidRDefault="001D402A" w:rsidP="001D402A">
      <w:pPr>
        <w:pStyle w:val="Style15"/>
        <w:widowControl/>
        <w:spacing w:line="360" w:lineRule="auto"/>
        <w:ind w:left="408" w:firstLine="0"/>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Н.Ш.:</w:t>
      </w:r>
      <w:r w:rsidRPr="00DC3841">
        <w:rPr>
          <w:rStyle w:val="FontStyle33"/>
          <w:rFonts w:ascii="Times New Roman" w:hAnsi="Times New Roman" w:cs="Times New Roman"/>
          <w:sz w:val="24"/>
          <w:szCs w:val="24"/>
        </w:rPr>
        <w:t xml:space="preserve"> Что Вы имеете в виду?</w:t>
      </w:r>
    </w:p>
    <w:p w:rsidR="001D402A" w:rsidRPr="00DC3841" w:rsidRDefault="001D402A" w:rsidP="001D402A">
      <w:pPr>
        <w:pStyle w:val="Style15"/>
        <w:widowControl/>
        <w:spacing w:line="360" w:lineRule="auto"/>
        <w:ind w:firstLine="370"/>
        <w:rPr>
          <w:rStyle w:val="FontStyle33"/>
          <w:rFonts w:ascii="Times New Roman" w:hAnsi="Times New Roman" w:cs="Times New Roman"/>
          <w:sz w:val="24"/>
          <w:szCs w:val="24"/>
        </w:rPr>
      </w:pPr>
      <w:r w:rsidRPr="00DC3841">
        <w:rPr>
          <w:rStyle w:val="FontStyle33"/>
          <w:rFonts w:ascii="Times New Roman" w:hAnsi="Times New Roman" w:cs="Times New Roman"/>
          <w:b/>
          <w:bCs/>
          <w:iCs/>
          <w:sz w:val="24"/>
          <w:szCs w:val="24"/>
        </w:rPr>
        <w:t>М.С.:</w:t>
      </w:r>
      <w:r w:rsidRPr="00DC3841">
        <w:rPr>
          <w:rStyle w:val="FontStyle33"/>
          <w:rFonts w:ascii="Times New Roman" w:hAnsi="Times New Roman" w:cs="Times New Roman"/>
          <w:b/>
          <w:bCs/>
          <w:i/>
          <w:iCs/>
          <w:sz w:val="24"/>
          <w:szCs w:val="24"/>
        </w:rPr>
        <w:t xml:space="preserve"> </w:t>
      </w:r>
      <w:r w:rsidRPr="00DC3841">
        <w:rPr>
          <w:rStyle w:val="FontStyle33"/>
          <w:rFonts w:ascii="Times New Roman" w:hAnsi="Times New Roman" w:cs="Times New Roman"/>
          <w:sz w:val="24"/>
          <w:szCs w:val="24"/>
        </w:rPr>
        <w:t>Я имею в виду униатскую проблему на Украине. Ведь вы хотели коснуться и этого вопроса? Сталин, выступив продолжателем политики Николая I, уничтожил при помощи органов внутренних дел Украинскую греко-католическую цер</w:t>
      </w:r>
      <w:r w:rsidR="00411805">
        <w:rPr>
          <w:rStyle w:val="FontStyle33"/>
          <w:rFonts w:ascii="Times New Roman" w:hAnsi="Times New Roman" w:cs="Times New Roman"/>
          <w:sz w:val="24"/>
          <w:szCs w:val="24"/>
        </w:rPr>
        <w:t>ковь. И в этом ему активно помо</w:t>
      </w:r>
      <w:r w:rsidRPr="00DC3841">
        <w:rPr>
          <w:rStyle w:val="FontStyle33"/>
          <w:rFonts w:ascii="Times New Roman" w:hAnsi="Times New Roman" w:cs="Times New Roman"/>
          <w:sz w:val="24"/>
          <w:szCs w:val="24"/>
        </w:rPr>
        <w:t>гала Русская православная церковь. При ее содействии был проведен так называемый Львовский Собор 1946 г., на котором не было ни одного униатского епископа, законного представителя Католической церкви. Его результатом явилось насильственное присоединение украинских католиков к Русской церкви. При этом многие верующие украинцы — миряне, духовенство — были репрессированы. До недавнего времени униатские общины находились на нел</w:t>
      </w:r>
      <w:r w:rsidR="00411805">
        <w:rPr>
          <w:rStyle w:val="FontStyle33"/>
          <w:rFonts w:ascii="Times New Roman" w:hAnsi="Times New Roman" w:cs="Times New Roman"/>
          <w:sz w:val="24"/>
          <w:szCs w:val="24"/>
        </w:rPr>
        <w:t>егальном положении. Представите</w:t>
      </w:r>
      <w:r w:rsidRPr="00DC3841">
        <w:rPr>
          <w:rStyle w:val="FontStyle33"/>
          <w:rFonts w:ascii="Times New Roman" w:hAnsi="Times New Roman" w:cs="Times New Roman"/>
          <w:sz w:val="24"/>
          <w:szCs w:val="24"/>
        </w:rPr>
        <w:t>ли Московского Патриархата на Укр</w:t>
      </w:r>
      <w:r w:rsidR="00411805">
        <w:rPr>
          <w:rStyle w:val="FontStyle33"/>
          <w:rFonts w:ascii="Times New Roman" w:hAnsi="Times New Roman" w:cs="Times New Roman"/>
          <w:sz w:val="24"/>
          <w:szCs w:val="24"/>
        </w:rPr>
        <w:t>аине крайне отрицательно относи</w:t>
      </w:r>
      <w:r w:rsidRPr="00DC3841">
        <w:rPr>
          <w:rStyle w:val="FontStyle33"/>
          <w:rFonts w:ascii="Times New Roman" w:hAnsi="Times New Roman" w:cs="Times New Roman"/>
          <w:sz w:val="24"/>
          <w:szCs w:val="24"/>
        </w:rPr>
        <w:t xml:space="preserve">лись в возможности </w:t>
      </w:r>
      <w:r w:rsidRPr="00DC3841">
        <w:rPr>
          <w:rStyle w:val="FontStyle33"/>
          <w:rFonts w:ascii="Times New Roman" w:hAnsi="Times New Roman" w:cs="Times New Roman"/>
          <w:sz w:val="24"/>
          <w:szCs w:val="24"/>
        </w:rPr>
        <w:lastRenderedPageBreak/>
        <w:t>легализации Греко-католической церкви. Эта позиция, как показала практика, чревата трагическими последствиями. Ведь украинские католики не без основани</w:t>
      </w:r>
      <w:r w:rsidR="00411805">
        <w:rPr>
          <w:rStyle w:val="FontStyle33"/>
          <w:rFonts w:ascii="Times New Roman" w:hAnsi="Times New Roman" w:cs="Times New Roman"/>
          <w:sz w:val="24"/>
          <w:szCs w:val="24"/>
        </w:rPr>
        <w:t>я винят русских православных лю</w:t>
      </w:r>
      <w:r w:rsidRPr="00DC3841">
        <w:rPr>
          <w:rStyle w:val="FontStyle33"/>
          <w:rFonts w:ascii="Times New Roman" w:hAnsi="Times New Roman" w:cs="Times New Roman"/>
          <w:sz w:val="24"/>
          <w:szCs w:val="24"/>
        </w:rPr>
        <w:t xml:space="preserve">дей в том, что они принесли им ущемление духовной свободы, да и само православие стало восприниматься ими как государственная церковь, ничем не отличающаяся от дореволюционного православия, названного А. </w:t>
      </w:r>
      <w:r w:rsidR="00CA223A">
        <w:rPr>
          <w:rStyle w:val="FontStyle33"/>
          <w:rFonts w:ascii="Times New Roman" w:hAnsi="Times New Roman" w:cs="Times New Roman"/>
          <w:sz w:val="24"/>
          <w:szCs w:val="24"/>
        </w:rPr>
        <w:t>Герценом "секущим православием"</w:t>
      </w:r>
      <w:r w:rsidR="00CA223A">
        <w:rPr>
          <w:rStyle w:val="ac"/>
          <w:rFonts w:ascii="Times New Roman" w:hAnsi="Times New Roman" w:cs="Times New Roman"/>
        </w:rPr>
        <w:footnoteReference w:id="59"/>
      </w:r>
      <w:r w:rsidR="00411805">
        <w:rPr>
          <w:rStyle w:val="FontStyle33"/>
          <w:rFonts w:ascii="Times New Roman" w:hAnsi="Times New Roman" w:cs="Times New Roman"/>
          <w:sz w:val="24"/>
          <w:szCs w:val="24"/>
        </w:rPr>
        <w:t>. Я полагаю, что Церковь долж</w:t>
      </w:r>
      <w:r w:rsidRPr="00DC3841">
        <w:rPr>
          <w:rStyle w:val="FontStyle33"/>
          <w:rFonts w:ascii="Times New Roman" w:hAnsi="Times New Roman" w:cs="Times New Roman"/>
          <w:sz w:val="24"/>
          <w:szCs w:val="24"/>
        </w:rPr>
        <w:t>на покаяться в этой вине, а не только призывать к покаянию других. Но дело не только в униатской проблеме. Ве</w:t>
      </w:r>
      <w:r w:rsidR="00411805">
        <w:rPr>
          <w:rStyle w:val="FontStyle33"/>
          <w:rFonts w:ascii="Times New Roman" w:hAnsi="Times New Roman" w:cs="Times New Roman"/>
          <w:sz w:val="24"/>
          <w:szCs w:val="24"/>
        </w:rPr>
        <w:t>дь демократия предпола</w:t>
      </w:r>
      <w:r w:rsidRPr="00DC3841">
        <w:rPr>
          <w:rStyle w:val="FontStyle33"/>
          <w:rFonts w:ascii="Times New Roman" w:hAnsi="Times New Roman" w:cs="Times New Roman"/>
          <w:sz w:val="24"/>
          <w:szCs w:val="24"/>
        </w:rPr>
        <w:t>гает, что ни одна конфессия не должна</w:t>
      </w:r>
      <w:r w:rsidR="00411805">
        <w:rPr>
          <w:rStyle w:val="FontStyle33"/>
          <w:rFonts w:ascii="Times New Roman" w:hAnsi="Times New Roman" w:cs="Times New Roman"/>
          <w:sz w:val="24"/>
          <w:szCs w:val="24"/>
        </w:rPr>
        <w:t xml:space="preserve"> быть выделена, что все мировоз</w:t>
      </w:r>
      <w:r w:rsidRPr="00DC3841">
        <w:rPr>
          <w:rStyle w:val="FontStyle33"/>
          <w:rFonts w:ascii="Times New Roman" w:hAnsi="Times New Roman" w:cs="Times New Roman"/>
          <w:sz w:val="24"/>
          <w:szCs w:val="24"/>
        </w:rPr>
        <w:t>зренческие позиции имеют право на</w:t>
      </w:r>
      <w:r w:rsidR="00411805">
        <w:rPr>
          <w:rStyle w:val="FontStyle33"/>
          <w:rFonts w:ascii="Times New Roman" w:hAnsi="Times New Roman" w:cs="Times New Roman"/>
          <w:sz w:val="24"/>
          <w:szCs w:val="24"/>
        </w:rPr>
        <w:t xml:space="preserve"> существование. Необходимо ради</w:t>
      </w:r>
      <w:r w:rsidRPr="00DC3841">
        <w:rPr>
          <w:rStyle w:val="FontStyle33"/>
          <w:rFonts w:ascii="Times New Roman" w:hAnsi="Times New Roman" w:cs="Times New Roman"/>
          <w:sz w:val="24"/>
          <w:szCs w:val="24"/>
        </w:rPr>
        <w:t>кально изменить модель отношений Церкви и государства.</w:t>
      </w:r>
    </w:p>
    <w:p w:rsidR="001D402A" w:rsidRPr="00DC3841" w:rsidRDefault="001D402A" w:rsidP="001D402A">
      <w:pPr>
        <w:pStyle w:val="Style15"/>
        <w:widowControl/>
        <w:spacing w:line="360" w:lineRule="auto"/>
        <w:ind w:left="394" w:firstLine="0"/>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Н.Ш.:</w:t>
      </w:r>
      <w:r w:rsidRPr="00DC3841">
        <w:rPr>
          <w:rStyle w:val="FontStyle33"/>
          <w:rFonts w:ascii="Times New Roman" w:hAnsi="Times New Roman" w:cs="Times New Roman"/>
          <w:sz w:val="24"/>
          <w:szCs w:val="24"/>
        </w:rPr>
        <w:t xml:space="preserve"> Есть ли в Церкви силы, которые готовы к этому?</w:t>
      </w:r>
    </w:p>
    <w:p w:rsidR="001D402A" w:rsidRPr="00DC3841" w:rsidRDefault="001D402A" w:rsidP="001D402A">
      <w:pPr>
        <w:pStyle w:val="Style15"/>
        <w:widowControl/>
        <w:spacing w:line="360" w:lineRule="auto"/>
        <w:ind w:firstLine="355"/>
        <w:rPr>
          <w:rStyle w:val="FontStyle33"/>
          <w:rFonts w:ascii="Times New Roman" w:hAnsi="Times New Roman" w:cs="Times New Roman"/>
          <w:sz w:val="24"/>
          <w:szCs w:val="24"/>
        </w:rPr>
      </w:pPr>
      <w:r w:rsidRPr="00DC3841">
        <w:rPr>
          <w:rStyle w:val="FontStyle33"/>
          <w:rFonts w:ascii="Times New Roman" w:hAnsi="Times New Roman" w:cs="Times New Roman"/>
          <w:b/>
          <w:bCs/>
          <w:i/>
          <w:iCs/>
          <w:sz w:val="24"/>
          <w:szCs w:val="24"/>
        </w:rPr>
        <w:t xml:space="preserve">М.С.: </w:t>
      </w:r>
      <w:r w:rsidRPr="00DC3841">
        <w:rPr>
          <w:rStyle w:val="FontStyle33"/>
          <w:rFonts w:ascii="Times New Roman" w:hAnsi="Times New Roman" w:cs="Times New Roman"/>
          <w:sz w:val="24"/>
          <w:szCs w:val="24"/>
        </w:rPr>
        <w:t>Я думаю, что есть, но они</w:t>
      </w:r>
      <w:r w:rsidR="00411805">
        <w:rPr>
          <w:rStyle w:val="FontStyle33"/>
          <w:rFonts w:ascii="Times New Roman" w:hAnsi="Times New Roman" w:cs="Times New Roman"/>
          <w:sz w:val="24"/>
          <w:szCs w:val="24"/>
        </w:rPr>
        <w:t xml:space="preserve"> не очень многочисленны. Вероят</w:t>
      </w:r>
      <w:r w:rsidRPr="00DC3841">
        <w:rPr>
          <w:rStyle w:val="FontStyle33"/>
          <w:rFonts w:ascii="Times New Roman" w:hAnsi="Times New Roman" w:cs="Times New Roman"/>
          <w:sz w:val="24"/>
          <w:szCs w:val="24"/>
        </w:rPr>
        <w:t>но, мы еще очень долго будем пере</w:t>
      </w:r>
      <w:r w:rsidR="00411805">
        <w:rPr>
          <w:rStyle w:val="FontStyle33"/>
          <w:rFonts w:ascii="Times New Roman" w:hAnsi="Times New Roman" w:cs="Times New Roman"/>
          <w:sz w:val="24"/>
          <w:szCs w:val="24"/>
        </w:rPr>
        <w:t>живать процесс медленных измене</w:t>
      </w:r>
      <w:r w:rsidRPr="00DC3841">
        <w:rPr>
          <w:rStyle w:val="FontStyle33"/>
          <w:rFonts w:ascii="Times New Roman" w:hAnsi="Times New Roman" w:cs="Times New Roman"/>
          <w:sz w:val="24"/>
          <w:szCs w:val="24"/>
        </w:rPr>
        <w:t>ний. Огромное значение, конечно, имеет диалог между Церковью и государством, что важно прежде всего для самой Церкви, д</w:t>
      </w:r>
      <w:r w:rsidR="00411805">
        <w:rPr>
          <w:rStyle w:val="FontStyle33"/>
          <w:rFonts w:ascii="Times New Roman" w:hAnsi="Times New Roman" w:cs="Times New Roman"/>
          <w:sz w:val="24"/>
          <w:szCs w:val="24"/>
        </w:rPr>
        <w:t>ля приоб</w:t>
      </w:r>
      <w:r w:rsidRPr="00DC3841">
        <w:rPr>
          <w:rStyle w:val="FontStyle33"/>
          <w:rFonts w:ascii="Times New Roman" w:hAnsi="Times New Roman" w:cs="Times New Roman"/>
          <w:sz w:val="24"/>
          <w:szCs w:val="24"/>
        </w:rPr>
        <w:t>ретения ею общественного лица.</w:t>
      </w:r>
    </w:p>
    <w:p w:rsidR="001D402A" w:rsidRPr="00DC3841" w:rsidRDefault="001D402A" w:rsidP="001D402A">
      <w:pPr>
        <w:pStyle w:val="Style15"/>
        <w:widowControl/>
        <w:spacing w:before="24" w:line="360" w:lineRule="auto"/>
        <w:ind w:firstLine="360"/>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Н.Ш.:</w:t>
      </w:r>
      <w:r w:rsidRPr="00DC3841">
        <w:rPr>
          <w:rStyle w:val="FontStyle33"/>
          <w:rFonts w:ascii="Times New Roman" w:hAnsi="Times New Roman" w:cs="Times New Roman"/>
          <w:sz w:val="24"/>
          <w:szCs w:val="24"/>
        </w:rPr>
        <w:t xml:space="preserve"> А не кажется ли Вам, ч</w:t>
      </w:r>
      <w:r w:rsidR="00411805">
        <w:rPr>
          <w:rStyle w:val="FontStyle33"/>
          <w:rFonts w:ascii="Times New Roman" w:hAnsi="Times New Roman" w:cs="Times New Roman"/>
          <w:sz w:val="24"/>
          <w:szCs w:val="24"/>
        </w:rPr>
        <w:t>то более важен диалог между Цер</w:t>
      </w:r>
      <w:r w:rsidRPr="00DC3841">
        <w:rPr>
          <w:rStyle w:val="FontStyle33"/>
          <w:rFonts w:ascii="Times New Roman" w:hAnsi="Times New Roman" w:cs="Times New Roman"/>
          <w:sz w:val="24"/>
          <w:szCs w:val="24"/>
        </w:rPr>
        <w:t>ковью и обществом? Ведь они еще до революции были отделены друг от друга непроходимой стеной.</w:t>
      </w:r>
    </w:p>
    <w:p w:rsidR="001D402A" w:rsidRPr="00DC3841" w:rsidRDefault="00DC3841" w:rsidP="001D402A">
      <w:pPr>
        <w:pStyle w:val="Style15"/>
        <w:widowControl/>
        <w:spacing w:before="5" w:line="360" w:lineRule="auto"/>
        <w:ind w:firstLine="355"/>
        <w:rPr>
          <w:rStyle w:val="FontStyle33"/>
          <w:rFonts w:ascii="Times New Roman" w:hAnsi="Times New Roman" w:cs="Times New Roman"/>
          <w:sz w:val="24"/>
          <w:szCs w:val="24"/>
        </w:rPr>
      </w:pPr>
      <w:r w:rsidRPr="00DC3841">
        <w:rPr>
          <w:rStyle w:val="FontStyle33"/>
          <w:rFonts w:ascii="Times New Roman" w:hAnsi="Times New Roman" w:cs="Times New Roman"/>
          <w:b/>
          <w:bCs/>
          <w:iCs/>
          <w:sz w:val="24"/>
          <w:szCs w:val="24"/>
        </w:rPr>
        <w:t>М.</w:t>
      </w:r>
      <w:r w:rsidR="001D402A" w:rsidRPr="00DC3841">
        <w:rPr>
          <w:rStyle w:val="FontStyle33"/>
          <w:rFonts w:ascii="Times New Roman" w:hAnsi="Times New Roman" w:cs="Times New Roman"/>
          <w:b/>
          <w:bCs/>
          <w:iCs/>
          <w:sz w:val="24"/>
          <w:szCs w:val="24"/>
        </w:rPr>
        <w:t>С.:</w:t>
      </w:r>
      <w:r w:rsidR="001D402A" w:rsidRPr="00DC3841">
        <w:rPr>
          <w:rStyle w:val="FontStyle33"/>
          <w:rFonts w:ascii="Times New Roman" w:hAnsi="Times New Roman" w:cs="Times New Roman"/>
          <w:b/>
          <w:bCs/>
          <w:i/>
          <w:iCs/>
          <w:sz w:val="24"/>
          <w:szCs w:val="24"/>
        </w:rPr>
        <w:t xml:space="preserve"> </w:t>
      </w:r>
      <w:r w:rsidR="001D402A" w:rsidRPr="00DC3841">
        <w:rPr>
          <w:rStyle w:val="FontStyle33"/>
          <w:rFonts w:ascii="Times New Roman" w:hAnsi="Times New Roman" w:cs="Times New Roman"/>
          <w:sz w:val="24"/>
          <w:szCs w:val="24"/>
        </w:rPr>
        <w:t>Вы правы, конечно. Но, как Вы сами заметили, наше общес</w:t>
      </w:r>
      <w:r w:rsidR="00411805">
        <w:rPr>
          <w:rStyle w:val="FontStyle33"/>
          <w:rFonts w:ascii="Times New Roman" w:hAnsi="Times New Roman" w:cs="Times New Roman"/>
          <w:sz w:val="24"/>
          <w:szCs w:val="24"/>
        </w:rPr>
        <w:t>т</w:t>
      </w:r>
      <w:r w:rsidR="001D402A" w:rsidRPr="00DC3841">
        <w:rPr>
          <w:rStyle w:val="FontStyle33"/>
          <w:rFonts w:ascii="Times New Roman" w:hAnsi="Times New Roman" w:cs="Times New Roman"/>
          <w:sz w:val="24"/>
          <w:szCs w:val="24"/>
        </w:rPr>
        <w:t>во очень поляризовано. И вопрос зак</w:t>
      </w:r>
      <w:r w:rsidR="00411805">
        <w:rPr>
          <w:rStyle w:val="FontStyle33"/>
          <w:rFonts w:ascii="Times New Roman" w:hAnsi="Times New Roman" w:cs="Times New Roman"/>
          <w:sz w:val="24"/>
          <w:szCs w:val="24"/>
        </w:rPr>
        <w:t>лючается в том, какое обществен</w:t>
      </w:r>
      <w:r w:rsidR="001D402A" w:rsidRPr="00DC3841">
        <w:rPr>
          <w:rStyle w:val="FontStyle33"/>
          <w:rFonts w:ascii="Times New Roman" w:hAnsi="Times New Roman" w:cs="Times New Roman"/>
          <w:sz w:val="24"/>
          <w:szCs w:val="24"/>
        </w:rPr>
        <w:t xml:space="preserve">ное течение будет влиять на Церковь и на кого в свою очередь будет влиять Церковь. По-видимому, существует некое взаимное влияние между определенными течениями в Церкви и, скажем. Союзом </w:t>
      </w:r>
      <w:r w:rsidR="00411805">
        <w:rPr>
          <w:rStyle w:val="FontStyle33"/>
          <w:rFonts w:ascii="Times New Roman" w:hAnsi="Times New Roman" w:cs="Times New Roman"/>
          <w:sz w:val="24"/>
          <w:szCs w:val="24"/>
        </w:rPr>
        <w:t>писате</w:t>
      </w:r>
      <w:r w:rsidR="001D402A" w:rsidRPr="00DC3841">
        <w:rPr>
          <w:rStyle w:val="FontStyle33"/>
          <w:rFonts w:ascii="Times New Roman" w:hAnsi="Times New Roman" w:cs="Times New Roman"/>
          <w:sz w:val="24"/>
          <w:szCs w:val="24"/>
        </w:rPr>
        <w:t>лей Российской Федерации или журналом "Наш современник". Их объединяет антизападничество, враждебность, в частности к западной культуре и к рок-музыке, ностальгия по дореволюционному прошлому. В целом же будущее Церкви тесно связано с перспективами развития всего нашего общества.</w:t>
      </w:r>
    </w:p>
    <w:p w:rsidR="001D402A" w:rsidRPr="00DC3841" w:rsidRDefault="00DC3841" w:rsidP="001D402A">
      <w:pPr>
        <w:pStyle w:val="Style15"/>
        <w:widowControl/>
        <w:spacing w:before="5" w:line="360" w:lineRule="auto"/>
        <w:rPr>
          <w:rStyle w:val="FontStyle33"/>
          <w:rFonts w:ascii="Times New Roman" w:hAnsi="Times New Roman" w:cs="Times New Roman"/>
          <w:sz w:val="24"/>
          <w:szCs w:val="24"/>
        </w:rPr>
      </w:pPr>
      <w:r>
        <w:rPr>
          <w:rStyle w:val="FontStyle33"/>
          <w:rFonts w:ascii="Times New Roman" w:hAnsi="Times New Roman" w:cs="Times New Roman"/>
          <w:b/>
          <w:sz w:val="24"/>
          <w:szCs w:val="24"/>
        </w:rPr>
        <w:t xml:space="preserve">     </w:t>
      </w:r>
      <w:r w:rsidR="001D402A" w:rsidRPr="00DC3841">
        <w:rPr>
          <w:rStyle w:val="FontStyle33"/>
          <w:rFonts w:ascii="Times New Roman" w:hAnsi="Times New Roman" w:cs="Times New Roman"/>
          <w:b/>
          <w:sz w:val="24"/>
          <w:szCs w:val="24"/>
        </w:rPr>
        <w:t>Н.Ш.:</w:t>
      </w:r>
      <w:r w:rsidR="001D402A" w:rsidRPr="00DC3841">
        <w:rPr>
          <w:rStyle w:val="FontStyle33"/>
          <w:rFonts w:ascii="Times New Roman" w:hAnsi="Times New Roman" w:cs="Times New Roman"/>
          <w:sz w:val="24"/>
          <w:szCs w:val="24"/>
        </w:rPr>
        <w:t xml:space="preserve"> Православие в своем разв</w:t>
      </w:r>
      <w:r w:rsidR="00411805">
        <w:rPr>
          <w:rStyle w:val="FontStyle33"/>
          <w:rFonts w:ascii="Times New Roman" w:hAnsi="Times New Roman" w:cs="Times New Roman"/>
          <w:sz w:val="24"/>
          <w:szCs w:val="24"/>
        </w:rPr>
        <w:t>итии оказалось связано с различ</w:t>
      </w:r>
      <w:r w:rsidR="001D402A" w:rsidRPr="00DC3841">
        <w:rPr>
          <w:rStyle w:val="FontStyle33"/>
          <w:rFonts w:ascii="Times New Roman" w:hAnsi="Times New Roman" w:cs="Times New Roman"/>
          <w:sz w:val="24"/>
          <w:szCs w:val="24"/>
        </w:rPr>
        <w:t>ными структурами, которые в общем не имеют прямого отношения к христианству. Вы уже говорили о связ</w:t>
      </w:r>
      <w:r w:rsidR="00411805">
        <w:rPr>
          <w:rStyle w:val="FontStyle33"/>
          <w:rFonts w:ascii="Times New Roman" w:hAnsi="Times New Roman" w:cs="Times New Roman"/>
          <w:sz w:val="24"/>
          <w:szCs w:val="24"/>
        </w:rPr>
        <w:t>и с идеей монархии. Есть и неко</w:t>
      </w:r>
      <w:r w:rsidR="001D402A" w:rsidRPr="00DC3841">
        <w:rPr>
          <w:rStyle w:val="FontStyle33"/>
          <w:rFonts w:ascii="Times New Roman" w:hAnsi="Times New Roman" w:cs="Times New Roman"/>
          <w:sz w:val="24"/>
          <w:szCs w:val="24"/>
        </w:rPr>
        <w:t>торые другие идеи, которые в массовом сознании очень тесно связаны с православием. Это, в частности, так называемая "русская идея", идея о русском народе как народе-богонос</w:t>
      </w:r>
      <w:r w:rsidR="00411805">
        <w:rPr>
          <w:rStyle w:val="FontStyle33"/>
          <w:rFonts w:ascii="Times New Roman" w:hAnsi="Times New Roman" w:cs="Times New Roman"/>
          <w:sz w:val="24"/>
          <w:szCs w:val="24"/>
        </w:rPr>
        <w:t>це. В какой степени эта идея яв</w:t>
      </w:r>
      <w:r w:rsidR="001D402A" w:rsidRPr="00DC3841">
        <w:rPr>
          <w:rStyle w:val="FontStyle33"/>
          <w:rFonts w:ascii="Times New Roman" w:hAnsi="Times New Roman" w:cs="Times New Roman"/>
          <w:sz w:val="24"/>
          <w:szCs w:val="24"/>
        </w:rPr>
        <w:t>ляется церковной?</w:t>
      </w:r>
    </w:p>
    <w:p w:rsidR="001D402A" w:rsidRPr="00DC3841" w:rsidRDefault="00DC3841" w:rsidP="001D402A">
      <w:pPr>
        <w:pStyle w:val="Style15"/>
        <w:widowControl/>
        <w:spacing w:before="5" w:line="360" w:lineRule="auto"/>
        <w:rPr>
          <w:rStyle w:val="FontStyle33"/>
          <w:rFonts w:ascii="Times New Roman" w:hAnsi="Times New Roman" w:cs="Times New Roman"/>
          <w:sz w:val="24"/>
          <w:szCs w:val="24"/>
        </w:rPr>
      </w:pPr>
      <w:r>
        <w:rPr>
          <w:rStyle w:val="FontStyle33"/>
          <w:rFonts w:ascii="Times New Roman" w:hAnsi="Times New Roman" w:cs="Times New Roman"/>
          <w:b/>
          <w:bCs/>
          <w:i/>
          <w:iCs/>
          <w:sz w:val="24"/>
          <w:szCs w:val="24"/>
        </w:rPr>
        <w:t xml:space="preserve">     </w:t>
      </w:r>
      <w:r w:rsidR="001D402A" w:rsidRPr="00DC3841">
        <w:rPr>
          <w:rStyle w:val="FontStyle33"/>
          <w:rFonts w:ascii="Times New Roman" w:hAnsi="Times New Roman" w:cs="Times New Roman"/>
          <w:b/>
          <w:bCs/>
          <w:iCs/>
          <w:sz w:val="24"/>
          <w:szCs w:val="24"/>
        </w:rPr>
        <w:t>М.С.:</w:t>
      </w:r>
      <w:r w:rsidR="001D402A" w:rsidRPr="00DC3841">
        <w:rPr>
          <w:rStyle w:val="FontStyle33"/>
          <w:rFonts w:ascii="Times New Roman" w:hAnsi="Times New Roman" w:cs="Times New Roman"/>
          <w:b/>
          <w:bCs/>
          <w:i/>
          <w:iCs/>
          <w:sz w:val="24"/>
          <w:szCs w:val="24"/>
        </w:rPr>
        <w:t xml:space="preserve"> </w:t>
      </w:r>
      <w:r w:rsidR="001D402A" w:rsidRPr="00DC3841">
        <w:rPr>
          <w:rStyle w:val="FontStyle33"/>
          <w:rFonts w:ascii="Times New Roman" w:hAnsi="Times New Roman" w:cs="Times New Roman"/>
          <w:sz w:val="24"/>
          <w:szCs w:val="24"/>
        </w:rPr>
        <w:t>Вероятно, идея русского н</w:t>
      </w:r>
      <w:r w:rsidR="00411805">
        <w:rPr>
          <w:rStyle w:val="FontStyle33"/>
          <w:rFonts w:ascii="Times New Roman" w:hAnsi="Times New Roman" w:cs="Times New Roman"/>
          <w:sz w:val="24"/>
          <w:szCs w:val="24"/>
        </w:rPr>
        <w:t>арода как народа-богоносца заим</w:t>
      </w:r>
      <w:r w:rsidR="001D402A" w:rsidRPr="00DC3841">
        <w:rPr>
          <w:rStyle w:val="FontStyle33"/>
          <w:rFonts w:ascii="Times New Roman" w:hAnsi="Times New Roman" w:cs="Times New Roman"/>
          <w:sz w:val="24"/>
          <w:szCs w:val="24"/>
        </w:rPr>
        <w:t>ствована, ибо всякий национальный</w:t>
      </w:r>
      <w:r w:rsidR="00411805">
        <w:rPr>
          <w:rStyle w:val="FontStyle33"/>
          <w:rFonts w:ascii="Times New Roman" w:hAnsi="Times New Roman" w:cs="Times New Roman"/>
          <w:sz w:val="24"/>
          <w:szCs w:val="24"/>
        </w:rPr>
        <w:t xml:space="preserve"> мессианизм связан с ветхозавет</w:t>
      </w:r>
      <w:r w:rsidR="001D402A" w:rsidRPr="00DC3841">
        <w:rPr>
          <w:rStyle w:val="FontStyle33"/>
          <w:rFonts w:ascii="Times New Roman" w:hAnsi="Times New Roman" w:cs="Times New Roman"/>
          <w:sz w:val="24"/>
          <w:szCs w:val="24"/>
        </w:rPr>
        <w:t xml:space="preserve">ной идеей избранного народа — народа Израиля. Так что некоторая связь с церковной традицией здесь имеется. Но русская идея </w:t>
      </w:r>
      <w:r w:rsidR="001D402A" w:rsidRPr="00DC3841">
        <w:rPr>
          <w:rStyle w:val="FontStyle33"/>
          <w:rFonts w:ascii="Times New Roman" w:hAnsi="Times New Roman" w:cs="Times New Roman"/>
          <w:sz w:val="24"/>
          <w:szCs w:val="24"/>
        </w:rPr>
        <w:lastRenderedPageBreak/>
        <w:t>восходит не только к Ветхому Завету, но и к некоторым византийским кон</w:t>
      </w:r>
      <w:r w:rsidR="00411805">
        <w:rPr>
          <w:rStyle w:val="FontStyle33"/>
          <w:rFonts w:ascii="Times New Roman" w:hAnsi="Times New Roman" w:cs="Times New Roman"/>
          <w:sz w:val="24"/>
          <w:szCs w:val="24"/>
        </w:rPr>
        <w:t>цеп</w:t>
      </w:r>
      <w:r w:rsidR="001D402A" w:rsidRPr="00DC3841">
        <w:rPr>
          <w:rStyle w:val="FontStyle33"/>
          <w:rFonts w:ascii="Times New Roman" w:hAnsi="Times New Roman" w:cs="Times New Roman"/>
          <w:sz w:val="24"/>
          <w:szCs w:val="24"/>
        </w:rPr>
        <w:t>циям. Византия претендовала на роль вт</w:t>
      </w:r>
      <w:r w:rsidR="00411805">
        <w:rPr>
          <w:rStyle w:val="FontStyle33"/>
          <w:rFonts w:ascii="Times New Roman" w:hAnsi="Times New Roman" w:cs="Times New Roman"/>
          <w:sz w:val="24"/>
          <w:szCs w:val="24"/>
        </w:rPr>
        <w:t>орого Рима, а Москва, по утверж</w:t>
      </w:r>
      <w:r w:rsidR="001D402A" w:rsidRPr="00DC3841">
        <w:rPr>
          <w:rStyle w:val="FontStyle33"/>
          <w:rFonts w:ascii="Times New Roman" w:hAnsi="Times New Roman" w:cs="Times New Roman"/>
          <w:sz w:val="24"/>
          <w:szCs w:val="24"/>
        </w:rPr>
        <w:t>дению старца Филофея, — это третий Рим.</w:t>
      </w:r>
    </w:p>
    <w:p w:rsidR="001D402A" w:rsidRPr="00DC3841" w:rsidRDefault="001D402A" w:rsidP="001D402A">
      <w:pPr>
        <w:pStyle w:val="Style15"/>
        <w:widowControl/>
        <w:spacing w:line="360" w:lineRule="auto"/>
        <w:ind w:firstLine="374"/>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Н.Ш.:</w:t>
      </w:r>
      <w:r w:rsidRPr="00DC3841">
        <w:rPr>
          <w:rStyle w:val="FontStyle33"/>
          <w:rFonts w:ascii="Times New Roman" w:hAnsi="Times New Roman" w:cs="Times New Roman"/>
          <w:sz w:val="24"/>
          <w:szCs w:val="24"/>
        </w:rPr>
        <w:t xml:space="preserve"> Как Вы полагаете, возможно ли представить Православие, освободившееся и от монархического </w:t>
      </w:r>
      <w:r w:rsidR="00411805">
        <w:rPr>
          <w:rStyle w:val="FontStyle33"/>
          <w:rFonts w:ascii="Times New Roman" w:hAnsi="Times New Roman" w:cs="Times New Roman"/>
          <w:sz w:val="24"/>
          <w:szCs w:val="24"/>
        </w:rPr>
        <w:t>компонента, и от идей националь</w:t>
      </w:r>
      <w:r w:rsidRPr="00DC3841">
        <w:rPr>
          <w:rStyle w:val="FontStyle33"/>
          <w:rFonts w:ascii="Times New Roman" w:hAnsi="Times New Roman" w:cs="Times New Roman"/>
          <w:sz w:val="24"/>
          <w:szCs w:val="24"/>
        </w:rPr>
        <w:t>ного мессианизма?</w:t>
      </w:r>
    </w:p>
    <w:p w:rsidR="001D402A" w:rsidRPr="00DC3841" w:rsidRDefault="001D402A" w:rsidP="001D402A">
      <w:pPr>
        <w:pStyle w:val="Style15"/>
        <w:widowControl/>
        <w:spacing w:line="360" w:lineRule="auto"/>
        <w:ind w:firstLine="355"/>
        <w:rPr>
          <w:rStyle w:val="FontStyle33"/>
          <w:rFonts w:ascii="Times New Roman" w:hAnsi="Times New Roman" w:cs="Times New Roman"/>
          <w:sz w:val="24"/>
          <w:szCs w:val="24"/>
        </w:rPr>
      </w:pPr>
      <w:r w:rsidRPr="00DC3841">
        <w:rPr>
          <w:rStyle w:val="FontStyle33"/>
          <w:rFonts w:ascii="Times New Roman" w:hAnsi="Times New Roman" w:cs="Times New Roman"/>
          <w:b/>
          <w:bCs/>
          <w:iCs/>
          <w:sz w:val="24"/>
          <w:szCs w:val="24"/>
        </w:rPr>
        <w:t>М.С.:</w:t>
      </w:r>
      <w:r w:rsidRPr="00DC3841">
        <w:rPr>
          <w:rStyle w:val="FontStyle33"/>
          <w:rFonts w:ascii="Times New Roman" w:hAnsi="Times New Roman" w:cs="Times New Roman"/>
          <w:b/>
          <w:bCs/>
          <w:i/>
          <w:iCs/>
          <w:sz w:val="24"/>
          <w:szCs w:val="24"/>
        </w:rPr>
        <w:t xml:space="preserve"> </w:t>
      </w:r>
      <w:r w:rsidRPr="00DC3841">
        <w:rPr>
          <w:rStyle w:val="FontStyle33"/>
          <w:rFonts w:ascii="Times New Roman" w:hAnsi="Times New Roman" w:cs="Times New Roman"/>
          <w:sz w:val="24"/>
          <w:szCs w:val="24"/>
        </w:rPr>
        <w:t>Даже очень легко. Возьми</w:t>
      </w:r>
      <w:r w:rsidR="00411805">
        <w:rPr>
          <w:rStyle w:val="FontStyle33"/>
          <w:rFonts w:ascii="Times New Roman" w:hAnsi="Times New Roman" w:cs="Times New Roman"/>
          <w:sz w:val="24"/>
          <w:szCs w:val="24"/>
        </w:rPr>
        <w:t>те Финляндскую православную цер</w:t>
      </w:r>
      <w:r w:rsidRPr="00DC3841">
        <w:rPr>
          <w:rStyle w:val="FontStyle33"/>
          <w:rFonts w:ascii="Times New Roman" w:hAnsi="Times New Roman" w:cs="Times New Roman"/>
          <w:sz w:val="24"/>
          <w:szCs w:val="24"/>
        </w:rPr>
        <w:t>ковь или Японскую православную церковь. Значит, все-таки возможно православие без национального мессианизма и идеи богоизбранности.</w:t>
      </w:r>
    </w:p>
    <w:p w:rsidR="001D402A" w:rsidRPr="00DC3841" w:rsidRDefault="001D402A" w:rsidP="001D402A">
      <w:pPr>
        <w:pStyle w:val="Style15"/>
        <w:widowControl/>
        <w:spacing w:line="360" w:lineRule="auto"/>
        <w:ind w:firstLine="370"/>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Н.Ш.:</w:t>
      </w:r>
      <w:r w:rsidRPr="00DC3841">
        <w:rPr>
          <w:rStyle w:val="FontStyle33"/>
          <w:rFonts w:ascii="Times New Roman" w:hAnsi="Times New Roman" w:cs="Times New Roman"/>
          <w:sz w:val="24"/>
          <w:szCs w:val="24"/>
        </w:rPr>
        <w:t xml:space="preserve"> В грузинском православии также отсутствуют подобные идеи.</w:t>
      </w:r>
    </w:p>
    <w:p w:rsidR="001D402A" w:rsidRPr="00DC3841" w:rsidRDefault="00DC3841"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b/>
          <w:bCs/>
          <w:iCs/>
          <w:sz w:val="24"/>
          <w:szCs w:val="24"/>
        </w:rPr>
        <w:t xml:space="preserve">     </w:t>
      </w:r>
      <w:r w:rsidR="001D402A" w:rsidRPr="00DC3841">
        <w:rPr>
          <w:rStyle w:val="FontStyle33"/>
          <w:rFonts w:ascii="Times New Roman" w:hAnsi="Times New Roman" w:cs="Times New Roman"/>
          <w:b/>
          <w:bCs/>
          <w:iCs/>
          <w:sz w:val="24"/>
          <w:szCs w:val="24"/>
        </w:rPr>
        <w:t>М.С.:</w:t>
      </w:r>
      <w:r w:rsidR="001D402A" w:rsidRPr="00DC3841">
        <w:rPr>
          <w:rStyle w:val="FontStyle33"/>
          <w:rFonts w:ascii="Times New Roman" w:hAnsi="Times New Roman" w:cs="Times New Roman"/>
          <w:b/>
          <w:bCs/>
          <w:i/>
          <w:iCs/>
          <w:sz w:val="24"/>
          <w:szCs w:val="24"/>
        </w:rPr>
        <w:t xml:space="preserve"> </w:t>
      </w:r>
      <w:r w:rsidR="001D402A" w:rsidRPr="00DC3841">
        <w:rPr>
          <w:rStyle w:val="FontStyle33"/>
          <w:rFonts w:ascii="Times New Roman" w:hAnsi="Times New Roman" w:cs="Times New Roman"/>
          <w:sz w:val="24"/>
          <w:szCs w:val="24"/>
        </w:rPr>
        <w:t>Конечно. Вряд ли найдется какой-нибудь грузин, который будет проповедовать, что именно гру</w:t>
      </w:r>
      <w:r w:rsidR="00411805">
        <w:rPr>
          <w:rStyle w:val="FontStyle33"/>
          <w:rFonts w:ascii="Times New Roman" w:hAnsi="Times New Roman" w:cs="Times New Roman"/>
          <w:sz w:val="24"/>
          <w:szCs w:val="24"/>
        </w:rPr>
        <w:t>зинский народ — богоносец. Бого</w:t>
      </w:r>
      <w:r w:rsidR="001D402A" w:rsidRPr="00DC3841">
        <w:rPr>
          <w:rStyle w:val="FontStyle33"/>
          <w:rFonts w:ascii="Times New Roman" w:hAnsi="Times New Roman" w:cs="Times New Roman"/>
          <w:sz w:val="24"/>
          <w:szCs w:val="24"/>
        </w:rPr>
        <w:t>носцем должен стать любой христиа</w:t>
      </w:r>
      <w:r w:rsidR="00411805">
        <w:rPr>
          <w:rStyle w:val="FontStyle33"/>
          <w:rFonts w:ascii="Times New Roman" w:hAnsi="Times New Roman" w:cs="Times New Roman"/>
          <w:sz w:val="24"/>
          <w:szCs w:val="24"/>
        </w:rPr>
        <w:t>нин, а тем более любой христиан</w:t>
      </w:r>
      <w:r w:rsidR="001D402A" w:rsidRPr="00DC3841">
        <w:rPr>
          <w:rStyle w:val="FontStyle33"/>
          <w:rFonts w:ascii="Times New Roman" w:hAnsi="Times New Roman" w:cs="Times New Roman"/>
          <w:sz w:val="24"/>
          <w:szCs w:val="24"/>
        </w:rPr>
        <w:t>ский народ, любая церковь, которая претендует на приобщен</w:t>
      </w:r>
      <w:r w:rsidR="00411805">
        <w:rPr>
          <w:rStyle w:val="FontStyle33"/>
          <w:rFonts w:ascii="Times New Roman" w:hAnsi="Times New Roman" w:cs="Times New Roman"/>
          <w:sz w:val="24"/>
          <w:szCs w:val="24"/>
        </w:rPr>
        <w:t>ие к хрис</w:t>
      </w:r>
      <w:r w:rsidR="001D402A" w:rsidRPr="00DC3841">
        <w:rPr>
          <w:rStyle w:val="FontStyle33"/>
          <w:rFonts w:ascii="Times New Roman" w:hAnsi="Times New Roman" w:cs="Times New Roman"/>
          <w:sz w:val="24"/>
          <w:szCs w:val="24"/>
        </w:rPr>
        <w:t>тианскому учению, к проповеди Хри</w:t>
      </w:r>
      <w:r w:rsidR="00411805">
        <w:rPr>
          <w:rStyle w:val="FontStyle33"/>
          <w:rFonts w:ascii="Times New Roman" w:hAnsi="Times New Roman" w:cs="Times New Roman"/>
          <w:sz w:val="24"/>
          <w:szCs w:val="24"/>
        </w:rPr>
        <w:t>ста. Поэтому в национальном мес</w:t>
      </w:r>
      <w:r w:rsidR="001D402A" w:rsidRPr="00DC3841">
        <w:rPr>
          <w:rStyle w:val="FontStyle33"/>
          <w:rFonts w:ascii="Times New Roman" w:hAnsi="Times New Roman" w:cs="Times New Roman"/>
          <w:sz w:val="24"/>
          <w:szCs w:val="24"/>
        </w:rPr>
        <w:t>сианстве присутствует момент некой</w:t>
      </w:r>
      <w:r w:rsidR="00411805">
        <w:rPr>
          <w:rStyle w:val="FontStyle33"/>
          <w:rFonts w:ascii="Times New Roman" w:hAnsi="Times New Roman" w:cs="Times New Roman"/>
          <w:sz w:val="24"/>
          <w:szCs w:val="24"/>
        </w:rPr>
        <w:t xml:space="preserve"> исключительности, какой-то пре</w:t>
      </w:r>
      <w:r w:rsidR="001D402A" w:rsidRPr="00DC3841">
        <w:rPr>
          <w:rStyle w:val="FontStyle33"/>
          <w:rFonts w:ascii="Times New Roman" w:hAnsi="Times New Roman" w:cs="Times New Roman"/>
          <w:sz w:val="24"/>
          <w:szCs w:val="24"/>
        </w:rPr>
        <w:t>тензии: именно мы, и только мы, н</w:t>
      </w:r>
      <w:r w:rsidR="00411805">
        <w:rPr>
          <w:rStyle w:val="FontStyle33"/>
          <w:rFonts w:ascii="Times New Roman" w:hAnsi="Times New Roman" w:cs="Times New Roman"/>
          <w:sz w:val="24"/>
          <w:szCs w:val="24"/>
        </w:rPr>
        <w:t>есем это избранничество, мы богон</w:t>
      </w:r>
      <w:r w:rsidR="001D402A" w:rsidRPr="00DC3841">
        <w:rPr>
          <w:rStyle w:val="FontStyle33"/>
          <w:rFonts w:ascii="Times New Roman" w:hAnsi="Times New Roman" w:cs="Times New Roman"/>
          <w:sz w:val="24"/>
          <w:szCs w:val="24"/>
        </w:rPr>
        <w:t>осцы, а все остальные не богоносцы.</w:t>
      </w:r>
    </w:p>
    <w:p w:rsidR="001D402A" w:rsidRPr="00DC3841" w:rsidRDefault="001D402A" w:rsidP="001D402A">
      <w:pPr>
        <w:pStyle w:val="Style15"/>
        <w:widowControl/>
        <w:spacing w:line="360" w:lineRule="auto"/>
        <w:ind w:firstLine="370"/>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Н.Ш.:</w:t>
      </w:r>
      <w:r w:rsidRPr="00DC3841">
        <w:rPr>
          <w:rStyle w:val="FontStyle33"/>
          <w:rFonts w:ascii="Times New Roman" w:hAnsi="Times New Roman" w:cs="Times New Roman"/>
          <w:sz w:val="24"/>
          <w:szCs w:val="24"/>
        </w:rPr>
        <w:t xml:space="preserve"> В какой степени для Вас понятие "православие" совпадает с понятием "христианство"?</w:t>
      </w:r>
    </w:p>
    <w:p w:rsidR="001D402A" w:rsidRPr="00DC3841" w:rsidRDefault="00DC3841"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b/>
          <w:bCs/>
          <w:iCs/>
          <w:sz w:val="24"/>
          <w:szCs w:val="24"/>
        </w:rPr>
        <w:t xml:space="preserve">     </w:t>
      </w:r>
      <w:r w:rsidR="001D402A" w:rsidRPr="00DC3841">
        <w:rPr>
          <w:rStyle w:val="FontStyle33"/>
          <w:rFonts w:ascii="Times New Roman" w:hAnsi="Times New Roman" w:cs="Times New Roman"/>
          <w:b/>
          <w:bCs/>
          <w:iCs/>
          <w:sz w:val="24"/>
          <w:szCs w:val="24"/>
        </w:rPr>
        <w:t>М.С.:</w:t>
      </w:r>
      <w:r w:rsidR="001D402A" w:rsidRPr="00DC3841">
        <w:rPr>
          <w:rStyle w:val="FontStyle33"/>
          <w:rFonts w:ascii="Times New Roman" w:hAnsi="Times New Roman" w:cs="Times New Roman"/>
          <w:b/>
          <w:bCs/>
          <w:i/>
          <w:iCs/>
          <w:sz w:val="24"/>
          <w:szCs w:val="24"/>
        </w:rPr>
        <w:t xml:space="preserve"> </w:t>
      </w:r>
      <w:r w:rsidR="001D402A" w:rsidRPr="00DC3841">
        <w:rPr>
          <w:rStyle w:val="FontStyle33"/>
          <w:rFonts w:ascii="Times New Roman" w:hAnsi="Times New Roman" w:cs="Times New Roman"/>
          <w:sz w:val="24"/>
          <w:szCs w:val="24"/>
        </w:rPr>
        <w:t>Я бы подчеркнул, что прав</w:t>
      </w:r>
      <w:r w:rsidR="00411805">
        <w:rPr>
          <w:rStyle w:val="FontStyle33"/>
          <w:rFonts w:ascii="Times New Roman" w:hAnsi="Times New Roman" w:cs="Times New Roman"/>
          <w:sz w:val="24"/>
          <w:szCs w:val="24"/>
        </w:rPr>
        <w:t>ославие — это только часть хрис</w:t>
      </w:r>
      <w:r w:rsidR="001D402A" w:rsidRPr="00DC3841">
        <w:rPr>
          <w:rStyle w:val="FontStyle33"/>
          <w:rFonts w:ascii="Times New Roman" w:hAnsi="Times New Roman" w:cs="Times New Roman"/>
          <w:sz w:val="24"/>
          <w:szCs w:val="24"/>
        </w:rPr>
        <w:t>тианства. Прежде всего христианство, а потом все остальное. Мы не можем ради своего православия отказаться от христианства. Если мы называем себя православными, то потому только, что мы стремимся правильно славить Христа, т. е. быть верными Ему, жить согласно Его учению.</w:t>
      </w:r>
    </w:p>
    <w:p w:rsidR="001D402A" w:rsidRPr="00DC3841" w:rsidRDefault="001D402A" w:rsidP="001D402A">
      <w:pPr>
        <w:pStyle w:val="Style15"/>
        <w:widowControl/>
        <w:spacing w:line="360" w:lineRule="auto"/>
        <w:ind w:firstLine="374"/>
        <w:rPr>
          <w:rStyle w:val="FontStyle33"/>
          <w:rFonts w:ascii="Times New Roman" w:hAnsi="Times New Roman" w:cs="Times New Roman"/>
          <w:sz w:val="24"/>
          <w:szCs w:val="24"/>
        </w:rPr>
      </w:pPr>
      <w:r w:rsidRPr="00DC3841">
        <w:rPr>
          <w:rStyle w:val="FontStyle33"/>
          <w:rFonts w:ascii="Times New Roman" w:hAnsi="Times New Roman" w:cs="Times New Roman"/>
          <w:b/>
          <w:bCs/>
          <w:iCs/>
          <w:sz w:val="24"/>
          <w:szCs w:val="24"/>
        </w:rPr>
        <w:t>Н.Ш.:</w:t>
      </w:r>
      <w:r w:rsidRPr="00DC3841">
        <w:rPr>
          <w:rStyle w:val="FontStyle33"/>
          <w:rFonts w:ascii="Times New Roman" w:hAnsi="Times New Roman" w:cs="Times New Roman"/>
          <w:b/>
          <w:bCs/>
          <w:i/>
          <w:iCs/>
          <w:sz w:val="24"/>
          <w:szCs w:val="24"/>
        </w:rPr>
        <w:t xml:space="preserve"> </w:t>
      </w:r>
      <w:r w:rsidRPr="00DC3841">
        <w:rPr>
          <w:rStyle w:val="FontStyle33"/>
          <w:rFonts w:ascii="Times New Roman" w:hAnsi="Times New Roman" w:cs="Times New Roman"/>
          <w:sz w:val="24"/>
          <w:szCs w:val="24"/>
        </w:rPr>
        <w:t xml:space="preserve">То есть "православный" </w:t>
      </w:r>
      <w:r w:rsidR="00411805">
        <w:rPr>
          <w:rStyle w:val="FontStyle33"/>
          <w:rFonts w:ascii="Times New Roman" w:hAnsi="Times New Roman" w:cs="Times New Roman"/>
          <w:sz w:val="24"/>
          <w:szCs w:val="24"/>
        </w:rPr>
        <w:t>— это прилагательное к существи</w:t>
      </w:r>
      <w:r w:rsidRPr="00DC3841">
        <w:rPr>
          <w:rStyle w:val="FontStyle33"/>
          <w:rFonts w:ascii="Times New Roman" w:hAnsi="Times New Roman" w:cs="Times New Roman"/>
          <w:sz w:val="24"/>
          <w:szCs w:val="24"/>
        </w:rPr>
        <w:t>тельному "христианин", а не самостоятел</w:t>
      </w:r>
      <w:r w:rsidR="00411805">
        <w:rPr>
          <w:rStyle w:val="FontStyle33"/>
          <w:rFonts w:ascii="Times New Roman" w:hAnsi="Times New Roman" w:cs="Times New Roman"/>
          <w:sz w:val="24"/>
          <w:szCs w:val="24"/>
        </w:rPr>
        <w:t>ьное понятие? Вероятно, сле</w:t>
      </w:r>
      <w:r w:rsidRPr="00DC3841">
        <w:rPr>
          <w:rStyle w:val="FontStyle33"/>
          <w:rFonts w:ascii="Times New Roman" w:hAnsi="Times New Roman" w:cs="Times New Roman"/>
          <w:sz w:val="24"/>
          <w:szCs w:val="24"/>
        </w:rPr>
        <w:t>дует помнить, что эти слова неразр</w:t>
      </w:r>
      <w:r w:rsidR="00411805">
        <w:rPr>
          <w:rStyle w:val="FontStyle33"/>
          <w:rFonts w:ascii="Times New Roman" w:hAnsi="Times New Roman" w:cs="Times New Roman"/>
          <w:sz w:val="24"/>
          <w:szCs w:val="24"/>
        </w:rPr>
        <w:t>ывно связаны и правильным слово</w:t>
      </w:r>
      <w:r w:rsidRPr="00DC3841">
        <w:rPr>
          <w:rStyle w:val="FontStyle33"/>
          <w:rFonts w:ascii="Times New Roman" w:hAnsi="Times New Roman" w:cs="Times New Roman"/>
          <w:sz w:val="24"/>
          <w:szCs w:val="24"/>
        </w:rPr>
        <w:t>употреблением является "православный христианин".</w:t>
      </w:r>
    </w:p>
    <w:p w:rsidR="001D402A" w:rsidRPr="00DC3841" w:rsidRDefault="001D402A" w:rsidP="001D402A">
      <w:pPr>
        <w:pStyle w:val="Style15"/>
        <w:widowControl/>
        <w:spacing w:line="360" w:lineRule="auto"/>
        <w:ind w:firstLine="355"/>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М.С.:</w:t>
      </w:r>
      <w:r w:rsidRPr="00DC3841">
        <w:rPr>
          <w:rStyle w:val="FontStyle33"/>
          <w:rFonts w:ascii="Times New Roman" w:hAnsi="Times New Roman" w:cs="Times New Roman"/>
          <w:sz w:val="24"/>
          <w:szCs w:val="24"/>
        </w:rPr>
        <w:t xml:space="preserve"> Да. Я христианин и не догматизирую национальный опыт. И русский опыт христианства, и польский, и эфиопский</w:t>
      </w:r>
      <w:r w:rsidR="00411805">
        <w:rPr>
          <w:rStyle w:val="FontStyle33"/>
          <w:rFonts w:ascii="Times New Roman" w:hAnsi="Times New Roman" w:cs="Times New Roman"/>
          <w:sz w:val="24"/>
          <w:szCs w:val="24"/>
        </w:rPr>
        <w:t xml:space="preserve"> по-своему чрез</w:t>
      </w:r>
      <w:r w:rsidRPr="00DC3841">
        <w:rPr>
          <w:rStyle w:val="FontStyle33"/>
          <w:rFonts w:ascii="Times New Roman" w:hAnsi="Times New Roman" w:cs="Times New Roman"/>
          <w:sz w:val="24"/>
          <w:szCs w:val="24"/>
        </w:rPr>
        <w:t>вычайно богаты и заслуживают самого пристального внимания. Но они являются лишь модусами одной вечной</w:t>
      </w:r>
      <w:r w:rsidR="00411805">
        <w:rPr>
          <w:rStyle w:val="FontStyle33"/>
          <w:rFonts w:ascii="Times New Roman" w:hAnsi="Times New Roman" w:cs="Times New Roman"/>
          <w:sz w:val="24"/>
          <w:szCs w:val="24"/>
        </w:rPr>
        <w:t xml:space="preserve"> истины, которая во времени рас</w:t>
      </w:r>
      <w:r w:rsidRPr="00DC3841">
        <w:rPr>
          <w:rStyle w:val="FontStyle33"/>
          <w:rFonts w:ascii="Times New Roman" w:hAnsi="Times New Roman" w:cs="Times New Roman"/>
          <w:sz w:val="24"/>
          <w:szCs w:val="24"/>
        </w:rPr>
        <w:t>крывается и воплощается, однако не исчерпывается этими модусами.</w:t>
      </w:r>
    </w:p>
    <w:p w:rsidR="001D402A" w:rsidRPr="00DC3841" w:rsidRDefault="001D402A" w:rsidP="001D402A">
      <w:pPr>
        <w:pStyle w:val="Style15"/>
        <w:widowControl/>
        <w:spacing w:line="360" w:lineRule="auto"/>
        <w:ind w:firstLine="355"/>
        <w:rPr>
          <w:rStyle w:val="FontStyle33"/>
          <w:rFonts w:ascii="Times New Roman" w:hAnsi="Times New Roman" w:cs="Times New Roman"/>
          <w:sz w:val="24"/>
          <w:szCs w:val="24"/>
        </w:rPr>
      </w:pPr>
      <w:r w:rsidRPr="00DC3841">
        <w:rPr>
          <w:rStyle w:val="FontStyle33"/>
          <w:rFonts w:ascii="Times New Roman" w:hAnsi="Times New Roman" w:cs="Times New Roman"/>
          <w:b/>
          <w:bCs/>
          <w:iCs/>
          <w:sz w:val="24"/>
          <w:szCs w:val="24"/>
        </w:rPr>
        <w:t>Н.Ш.:</w:t>
      </w:r>
      <w:r w:rsidRPr="00DC3841">
        <w:rPr>
          <w:rStyle w:val="FontStyle33"/>
          <w:rFonts w:ascii="Times New Roman" w:hAnsi="Times New Roman" w:cs="Times New Roman"/>
          <w:b/>
          <w:bCs/>
          <w:i/>
          <w:iCs/>
          <w:sz w:val="24"/>
          <w:szCs w:val="24"/>
        </w:rPr>
        <w:t xml:space="preserve"> </w:t>
      </w:r>
      <w:r w:rsidRPr="00DC3841">
        <w:rPr>
          <w:rStyle w:val="FontStyle33"/>
          <w:rFonts w:ascii="Times New Roman" w:hAnsi="Times New Roman" w:cs="Times New Roman"/>
          <w:sz w:val="24"/>
          <w:szCs w:val="24"/>
        </w:rPr>
        <w:t xml:space="preserve">Христианство — это универсальная религия, обращавшаяся ко всем людям вне зависимости от </w:t>
      </w:r>
      <w:r w:rsidR="00411805">
        <w:rPr>
          <w:rStyle w:val="FontStyle33"/>
          <w:rFonts w:ascii="Times New Roman" w:hAnsi="Times New Roman" w:cs="Times New Roman"/>
          <w:sz w:val="24"/>
          <w:szCs w:val="24"/>
        </w:rPr>
        <w:t>их социального положения и этни</w:t>
      </w:r>
      <w:r w:rsidRPr="00DC3841">
        <w:rPr>
          <w:rStyle w:val="FontStyle33"/>
          <w:rFonts w:ascii="Times New Roman" w:hAnsi="Times New Roman" w:cs="Times New Roman"/>
          <w:sz w:val="24"/>
          <w:szCs w:val="24"/>
        </w:rPr>
        <w:t>ческой принадлежности. Имеется ли, по Вашему мнению, связь между христианством и идеями космополитизма?</w:t>
      </w:r>
    </w:p>
    <w:p w:rsidR="001D402A" w:rsidRPr="00DC3841" w:rsidRDefault="00DC3841"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b/>
          <w:sz w:val="24"/>
          <w:szCs w:val="24"/>
        </w:rPr>
        <w:lastRenderedPageBreak/>
        <w:t xml:space="preserve">     </w:t>
      </w:r>
      <w:r w:rsidR="001D402A" w:rsidRPr="00DC3841">
        <w:rPr>
          <w:rStyle w:val="FontStyle33"/>
          <w:rFonts w:ascii="Times New Roman" w:hAnsi="Times New Roman" w:cs="Times New Roman"/>
          <w:b/>
          <w:sz w:val="24"/>
          <w:szCs w:val="24"/>
        </w:rPr>
        <w:t>М.С.:</w:t>
      </w:r>
      <w:r w:rsidR="001D402A" w:rsidRPr="00DC3841">
        <w:rPr>
          <w:rStyle w:val="FontStyle33"/>
          <w:rFonts w:ascii="Times New Roman" w:hAnsi="Times New Roman" w:cs="Times New Roman"/>
          <w:sz w:val="24"/>
          <w:szCs w:val="24"/>
        </w:rPr>
        <w:t xml:space="preserve"> Космополитизм — идея светская, но, как все светское в нашей жизни, уходит своими корнями в хри</w:t>
      </w:r>
      <w:r w:rsidR="00411805">
        <w:rPr>
          <w:rStyle w:val="FontStyle33"/>
          <w:rFonts w:ascii="Times New Roman" w:hAnsi="Times New Roman" w:cs="Times New Roman"/>
          <w:sz w:val="24"/>
          <w:szCs w:val="24"/>
        </w:rPr>
        <w:t>стианское, религиозное, сакраль</w:t>
      </w:r>
      <w:r w:rsidR="001D402A" w:rsidRPr="00DC3841">
        <w:rPr>
          <w:rStyle w:val="FontStyle33"/>
          <w:rFonts w:ascii="Times New Roman" w:hAnsi="Times New Roman" w:cs="Times New Roman"/>
          <w:sz w:val="24"/>
          <w:szCs w:val="24"/>
        </w:rPr>
        <w:t>ное. Пропаганда идей космополитизма — равенства наций, близости культур, ценности человеческой жизни — чрезвычайно важна. Но она должна иметь и религиозную, христианскую почву. Ведь все люди едины, и Земля является нашим общим дом</w:t>
      </w:r>
      <w:r w:rsidR="00411805">
        <w:rPr>
          <w:rStyle w:val="FontStyle33"/>
          <w:rFonts w:ascii="Times New Roman" w:hAnsi="Times New Roman" w:cs="Times New Roman"/>
          <w:sz w:val="24"/>
          <w:szCs w:val="24"/>
        </w:rPr>
        <w:t>ом, поскольку мы являемся творе</w:t>
      </w:r>
      <w:r w:rsidR="001D402A" w:rsidRPr="00DC3841">
        <w:rPr>
          <w:rStyle w:val="FontStyle33"/>
          <w:rFonts w:ascii="Times New Roman" w:hAnsi="Times New Roman" w:cs="Times New Roman"/>
          <w:sz w:val="24"/>
          <w:szCs w:val="24"/>
        </w:rPr>
        <w:t>ниями Бога, равны перед Богом и о</w:t>
      </w:r>
      <w:r w:rsidR="00411805">
        <w:rPr>
          <w:rStyle w:val="FontStyle33"/>
          <w:rFonts w:ascii="Times New Roman" w:hAnsi="Times New Roman" w:cs="Times New Roman"/>
          <w:sz w:val="24"/>
          <w:szCs w:val="24"/>
        </w:rPr>
        <w:t>тветственны перед Ним. Христиан</w:t>
      </w:r>
      <w:r w:rsidR="001D402A" w:rsidRPr="00DC3841">
        <w:rPr>
          <w:rStyle w:val="FontStyle33"/>
          <w:rFonts w:ascii="Times New Roman" w:hAnsi="Times New Roman" w:cs="Times New Roman"/>
          <w:sz w:val="24"/>
          <w:szCs w:val="24"/>
        </w:rPr>
        <w:t>ство, суть которого в проповеди терпи</w:t>
      </w:r>
      <w:r w:rsidR="00411805">
        <w:rPr>
          <w:rStyle w:val="FontStyle33"/>
          <w:rFonts w:ascii="Times New Roman" w:hAnsi="Times New Roman" w:cs="Times New Roman"/>
          <w:sz w:val="24"/>
          <w:szCs w:val="24"/>
        </w:rPr>
        <w:t>мости, милосердия, любви к ближ</w:t>
      </w:r>
      <w:r w:rsidR="001D402A" w:rsidRPr="00DC3841">
        <w:rPr>
          <w:rStyle w:val="FontStyle33"/>
          <w:rFonts w:ascii="Times New Roman" w:hAnsi="Times New Roman" w:cs="Times New Roman"/>
          <w:sz w:val="24"/>
          <w:szCs w:val="24"/>
        </w:rPr>
        <w:t xml:space="preserve">нему, прямо говорит о единстве всех людей. Напомню известные слова апостола Павла: "Нет ни эллина, ни иудея, ни обрезания, ни необрезания, варвара, скифа, раба, свободного, но </w:t>
      </w:r>
      <w:r w:rsidR="00411805">
        <w:rPr>
          <w:rStyle w:val="FontStyle33"/>
          <w:rFonts w:ascii="Times New Roman" w:hAnsi="Times New Roman" w:cs="Times New Roman"/>
          <w:sz w:val="24"/>
          <w:szCs w:val="24"/>
        </w:rPr>
        <w:t>все и во всем Христос". Космопо</w:t>
      </w:r>
      <w:r w:rsidR="001D402A" w:rsidRPr="00DC3841">
        <w:rPr>
          <w:rStyle w:val="FontStyle33"/>
          <w:rFonts w:ascii="Times New Roman" w:hAnsi="Times New Roman" w:cs="Times New Roman"/>
          <w:sz w:val="24"/>
          <w:szCs w:val="24"/>
        </w:rPr>
        <w:t>лизм основывается на христианской идее экуменизма.</w:t>
      </w:r>
    </w:p>
    <w:p w:rsidR="001D402A" w:rsidRPr="00DC3841" w:rsidRDefault="00DC3841"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b/>
          <w:bCs/>
          <w:i/>
          <w:iCs/>
          <w:sz w:val="24"/>
          <w:szCs w:val="24"/>
        </w:rPr>
        <w:t xml:space="preserve">     </w:t>
      </w:r>
      <w:r w:rsidR="001D402A" w:rsidRPr="00DC3841">
        <w:rPr>
          <w:rStyle w:val="FontStyle33"/>
          <w:rFonts w:ascii="Times New Roman" w:hAnsi="Times New Roman" w:cs="Times New Roman"/>
          <w:b/>
          <w:bCs/>
          <w:iCs/>
          <w:sz w:val="24"/>
          <w:szCs w:val="24"/>
        </w:rPr>
        <w:t>Н.Ш.:</w:t>
      </w:r>
      <w:r w:rsidR="001D402A" w:rsidRPr="00DC3841">
        <w:rPr>
          <w:rStyle w:val="FontStyle33"/>
          <w:rFonts w:ascii="Times New Roman" w:hAnsi="Times New Roman" w:cs="Times New Roman"/>
          <w:b/>
          <w:bCs/>
          <w:i/>
          <w:iCs/>
          <w:sz w:val="24"/>
          <w:szCs w:val="24"/>
        </w:rPr>
        <w:t xml:space="preserve"> </w:t>
      </w:r>
      <w:r w:rsidR="001D402A" w:rsidRPr="00DC3841">
        <w:rPr>
          <w:rStyle w:val="FontStyle33"/>
          <w:rFonts w:ascii="Times New Roman" w:hAnsi="Times New Roman" w:cs="Times New Roman"/>
          <w:sz w:val="24"/>
          <w:szCs w:val="24"/>
        </w:rPr>
        <w:t>Я полагаю, что часто встречающееся мнение о</w:t>
      </w:r>
      <w:r w:rsidR="00411805">
        <w:rPr>
          <w:rStyle w:val="FontStyle33"/>
          <w:rFonts w:ascii="Times New Roman" w:hAnsi="Times New Roman" w:cs="Times New Roman"/>
          <w:sz w:val="24"/>
          <w:szCs w:val="24"/>
        </w:rPr>
        <w:t xml:space="preserve"> несовмести</w:t>
      </w:r>
      <w:r w:rsidR="001D402A" w:rsidRPr="00DC3841">
        <w:rPr>
          <w:rStyle w:val="FontStyle33"/>
          <w:rFonts w:ascii="Times New Roman" w:hAnsi="Times New Roman" w:cs="Times New Roman"/>
          <w:sz w:val="24"/>
          <w:szCs w:val="24"/>
        </w:rPr>
        <w:t xml:space="preserve">мости христианства и космополитизма </w:t>
      </w:r>
      <w:r w:rsidR="00411805">
        <w:rPr>
          <w:rStyle w:val="FontStyle33"/>
          <w:rFonts w:ascii="Times New Roman" w:hAnsi="Times New Roman" w:cs="Times New Roman"/>
          <w:sz w:val="24"/>
          <w:szCs w:val="24"/>
        </w:rPr>
        <w:t>проистекает из превратного пред</w:t>
      </w:r>
      <w:r w:rsidR="001D402A" w:rsidRPr="00DC3841">
        <w:rPr>
          <w:rStyle w:val="FontStyle33"/>
          <w:rFonts w:ascii="Times New Roman" w:hAnsi="Times New Roman" w:cs="Times New Roman"/>
          <w:sz w:val="24"/>
          <w:szCs w:val="24"/>
        </w:rPr>
        <w:t>ставления и о том, и о другом.</w:t>
      </w:r>
    </w:p>
    <w:p w:rsidR="001D402A" w:rsidRPr="00DC3841" w:rsidRDefault="001D402A" w:rsidP="001D402A">
      <w:pPr>
        <w:pStyle w:val="Style15"/>
        <w:widowControl/>
        <w:spacing w:before="10" w:line="360" w:lineRule="auto"/>
        <w:ind w:firstLine="360"/>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М.С.:</w:t>
      </w:r>
      <w:r w:rsidRPr="00DC3841">
        <w:rPr>
          <w:rStyle w:val="FontStyle33"/>
          <w:rFonts w:ascii="Times New Roman" w:hAnsi="Times New Roman" w:cs="Times New Roman"/>
          <w:sz w:val="24"/>
          <w:szCs w:val="24"/>
        </w:rPr>
        <w:t xml:space="preserve"> Несомненно. Надо еще иметь в виду, что когда мы слышим слово "космополитизм", то невольно вспоминаем конец 40-х годов, когда космополиты клеймились как злейшие враги народа наряду с генетиками, кибернетиками и пр.</w:t>
      </w:r>
    </w:p>
    <w:p w:rsidR="001D402A" w:rsidRPr="00DC3841" w:rsidRDefault="001D402A" w:rsidP="001D402A">
      <w:pPr>
        <w:pStyle w:val="Style15"/>
        <w:widowControl/>
        <w:spacing w:line="360" w:lineRule="auto"/>
        <w:ind w:firstLine="374"/>
        <w:rPr>
          <w:rStyle w:val="FontStyle33"/>
          <w:rFonts w:ascii="Times New Roman" w:hAnsi="Times New Roman" w:cs="Times New Roman"/>
          <w:sz w:val="24"/>
          <w:szCs w:val="24"/>
        </w:rPr>
      </w:pPr>
      <w:r w:rsidRPr="00DC3841">
        <w:rPr>
          <w:rStyle w:val="FontStyle33"/>
          <w:rFonts w:ascii="Times New Roman" w:hAnsi="Times New Roman" w:cs="Times New Roman"/>
          <w:b/>
          <w:bCs/>
          <w:iCs/>
          <w:sz w:val="24"/>
          <w:szCs w:val="24"/>
        </w:rPr>
        <w:t>Н.Ш.:</w:t>
      </w:r>
      <w:r w:rsidRPr="00DC3841">
        <w:rPr>
          <w:rStyle w:val="FontStyle33"/>
          <w:rFonts w:ascii="Times New Roman" w:hAnsi="Times New Roman" w:cs="Times New Roman"/>
          <w:b/>
          <w:bCs/>
          <w:i/>
          <w:iCs/>
          <w:sz w:val="24"/>
          <w:szCs w:val="24"/>
        </w:rPr>
        <w:t xml:space="preserve"> </w:t>
      </w:r>
      <w:r w:rsidRPr="00DC3841">
        <w:rPr>
          <w:rStyle w:val="FontStyle33"/>
          <w:rFonts w:ascii="Times New Roman" w:hAnsi="Times New Roman" w:cs="Times New Roman"/>
          <w:sz w:val="24"/>
          <w:szCs w:val="24"/>
        </w:rPr>
        <w:t>К сожалению, понятие "к</w:t>
      </w:r>
      <w:r w:rsidR="00411805">
        <w:rPr>
          <w:rStyle w:val="FontStyle33"/>
          <w:rFonts w:ascii="Times New Roman" w:hAnsi="Times New Roman" w:cs="Times New Roman"/>
          <w:sz w:val="24"/>
          <w:szCs w:val="24"/>
        </w:rPr>
        <w:t>осмополитизм" до сих пор не реа</w:t>
      </w:r>
      <w:r w:rsidRPr="00DC3841">
        <w:rPr>
          <w:rStyle w:val="FontStyle33"/>
          <w:rFonts w:ascii="Times New Roman" w:hAnsi="Times New Roman" w:cs="Times New Roman"/>
          <w:sz w:val="24"/>
          <w:szCs w:val="24"/>
        </w:rPr>
        <w:t>билитировано.</w:t>
      </w:r>
    </w:p>
    <w:p w:rsidR="001D402A" w:rsidRPr="00DC3841" w:rsidRDefault="001D402A" w:rsidP="001D402A">
      <w:pPr>
        <w:pStyle w:val="Style15"/>
        <w:widowControl/>
        <w:spacing w:before="34" w:line="360" w:lineRule="auto"/>
        <w:ind w:firstLine="360"/>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М.С.:</w:t>
      </w:r>
      <w:r w:rsidRPr="00DC3841">
        <w:rPr>
          <w:rStyle w:val="FontStyle33"/>
          <w:rFonts w:ascii="Times New Roman" w:hAnsi="Times New Roman" w:cs="Times New Roman"/>
          <w:sz w:val="24"/>
          <w:szCs w:val="24"/>
        </w:rPr>
        <w:t xml:space="preserve"> Вы правы. Будем говорить откровенно. Когда Сталин и его приспешники чернили космополитизм, все прекрасно понимали, что речь идет не о каком-то отвлеченном поня</w:t>
      </w:r>
      <w:r w:rsidR="00411805">
        <w:rPr>
          <w:rStyle w:val="FontStyle33"/>
          <w:rFonts w:ascii="Times New Roman" w:hAnsi="Times New Roman" w:cs="Times New Roman"/>
          <w:sz w:val="24"/>
          <w:szCs w:val="24"/>
        </w:rPr>
        <w:t>тии, а о деятелях культуры — ев</w:t>
      </w:r>
      <w:r w:rsidRPr="00DC3841">
        <w:rPr>
          <w:rStyle w:val="FontStyle33"/>
          <w:rFonts w:ascii="Times New Roman" w:hAnsi="Times New Roman" w:cs="Times New Roman"/>
          <w:sz w:val="24"/>
          <w:szCs w:val="24"/>
        </w:rPr>
        <w:t>реях по национальности. И по сию пору космополитизм вызывает кое у кого синдром сионистско-масонской опасности. Это — мифологема, хотя и порожденная в прошлом столетии, но до сих пор питающая боль-woe воображение нашего обывателя. Печально, что некоторая ностальгия по прошлому, присущая нашему коллективному русскому сознанию, обращена не к лучшим традициям</w:t>
      </w:r>
      <w:r w:rsidR="00411805">
        <w:rPr>
          <w:rStyle w:val="FontStyle33"/>
          <w:rFonts w:ascii="Times New Roman" w:hAnsi="Times New Roman" w:cs="Times New Roman"/>
          <w:sz w:val="24"/>
          <w:szCs w:val="24"/>
        </w:rPr>
        <w:t xml:space="preserve"> нашей истории, нашего дореволю</w:t>
      </w:r>
      <w:r w:rsidRPr="00DC3841">
        <w:rPr>
          <w:rStyle w:val="FontStyle33"/>
          <w:rFonts w:ascii="Times New Roman" w:hAnsi="Times New Roman" w:cs="Times New Roman"/>
          <w:sz w:val="24"/>
          <w:szCs w:val="24"/>
        </w:rPr>
        <w:t>ционного общества, не к идеям лучших отечественных мыслителей, а к примитивным легендам вроде ми</w:t>
      </w:r>
      <w:r w:rsidR="00411805">
        <w:rPr>
          <w:rStyle w:val="FontStyle33"/>
          <w:rFonts w:ascii="Times New Roman" w:hAnsi="Times New Roman" w:cs="Times New Roman"/>
          <w:sz w:val="24"/>
          <w:szCs w:val="24"/>
        </w:rPr>
        <w:t>фа о жидомасонском заговоре. От</w:t>
      </w:r>
      <w:r w:rsidRPr="00DC3841">
        <w:rPr>
          <w:rStyle w:val="FontStyle33"/>
          <w:rFonts w:ascii="Times New Roman" w:hAnsi="Times New Roman" w:cs="Times New Roman"/>
          <w:sz w:val="24"/>
          <w:szCs w:val="24"/>
        </w:rPr>
        <w:t>сюда попытки свалить на евреев вину за все беды России, начиная от бедности дореволюционного крестьянства и кончая самой революцией, якобы совершенной евреями, уничтожением церквей и монастырей. Отсюда страх того, что евреи и с</w:t>
      </w:r>
      <w:r w:rsidR="00411805">
        <w:rPr>
          <w:rStyle w:val="FontStyle33"/>
          <w:rFonts w:ascii="Times New Roman" w:hAnsi="Times New Roman" w:cs="Times New Roman"/>
          <w:sz w:val="24"/>
          <w:szCs w:val="24"/>
        </w:rPr>
        <w:t>егодня при помощи ЦРУ или Еврей</w:t>
      </w:r>
      <w:r w:rsidRPr="00DC3841">
        <w:rPr>
          <w:rStyle w:val="FontStyle33"/>
          <w:rFonts w:ascii="Times New Roman" w:hAnsi="Times New Roman" w:cs="Times New Roman"/>
          <w:sz w:val="24"/>
          <w:szCs w:val="24"/>
        </w:rPr>
        <w:t>ского агентства собираются разрушить наши устои.</w:t>
      </w:r>
    </w:p>
    <w:p w:rsidR="001D402A" w:rsidRPr="00DC3841" w:rsidRDefault="001D402A" w:rsidP="001D402A">
      <w:pPr>
        <w:pStyle w:val="Style15"/>
        <w:widowControl/>
        <w:spacing w:line="360" w:lineRule="auto"/>
        <w:ind w:left="365" w:firstLine="0"/>
        <w:rPr>
          <w:rStyle w:val="FontStyle33"/>
          <w:rFonts w:ascii="Times New Roman" w:hAnsi="Times New Roman" w:cs="Times New Roman"/>
          <w:sz w:val="24"/>
          <w:szCs w:val="24"/>
        </w:rPr>
      </w:pPr>
      <w:r w:rsidRPr="00DC3841">
        <w:rPr>
          <w:rStyle w:val="FontStyle33"/>
          <w:rFonts w:ascii="Times New Roman" w:hAnsi="Times New Roman" w:cs="Times New Roman"/>
          <w:b/>
          <w:bCs/>
          <w:iCs/>
          <w:sz w:val="24"/>
          <w:szCs w:val="24"/>
        </w:rPr>
        <w:t>Н.Ш.:</w:t>
      </w:r>
      <w:r w:rsidRPr="00DC3841">
        <w:rPr>
          <w:rStyle w:val="FontStyle33"/>
          <w:rFonts w:ascii="Times New Roman" w:hAnsi="Times New Roman" w:cs="Times New Roman"/>
          <w:b/>
          <w:bCs/>
          <w:i/>
          <w:iCs/>
          <w:sz w:val="24"/>
          <w:szCs w:val="24"/>
        </w:rPr>
        <w:t xml:space="preserve"> </w:t>
      </w:r>
      <w:r w:rsidRPr="00DC3841">
        <w:rPr>
          <w:rStyle w:val="FontStyle33"/>
          <w:rFonts w:ascii="Times New Roman" w:hAnsi="Times New Roman" w:cs="Times New Roman"/>
          <w:sz w:val="24"/>
          <w:szCs w:val="24"/>
        </w:rPr>
        <w:t xml:space="preserve">Отец Марк, что Вы можете </w:t>
      </w:r>
      <w:r w:rsidR="00411805">
        <w:rPr>
          <w:rStyle w:val="FontStyle33"/>
          <w:rFonts w:ascii="Times New Roman" w:hAnsi="Times New Roman" w:cs="Times New Roman"/>
          <w:sz w:val="24"/>
          <w:szCs w:val="24"/>
        </w:rPr>
        <w:t>сказать по поводу распространен</w:t>
      </w:r>
      <w:r w:rsidRPr="00DC3841">
        <w:rPr>
          <w:rStyle w:val="FontStyle33"/>
          <w:rFonts w:ascii="Times New Roman" w:hAnsi="Times New Roman" w:cs="Times New Roman"/>
          <w:sz w:val="24"/>
          <w:szCs w:val="24"/>
        </w:rPr>
        <w:t>ной в обывательской среде точки зрения об обязательном сочетании православия с антисемитизмом?</w:t>
      </w:r>
    </w:p>
    <w:p w:rsidR="001D402A" w:rsidRPr="00DC3841" w:rsidRDefault="001D402A" w:rsidP="001D402A">
      <w:pPr>
        <w:pStyle w:val="Style15"/>
        <w:widowControl/>
        <w:spacing w:line="360" w:lineRule="auto"/>
        <w:ind w:firstLine="350"/>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М.С.:</w:t>
      </w:r>
      <w:r w:rsidRPr="00DC3841">
        <w:rPr>
          <w:rStyle w:val="FontStyle33"/>
          <w:rFonts w:ascii="Times New Roman" w:hAnsi="Times New Roman" w:cs="Times New Roman"/>
          <w:sz w:val="24"/>
          <w:szCs w:val="24"/>
        </w:rPr>
        <w:t xml:space="preserve"> Это печальное недоразумение. Но, к сожалению, многое этому способствует. Еще до революции е</w:t>
      </w:r>
      <w:r w:rsidR="00411805">
        <w:rPr>
          <w:rStyle w:val="FontStyle33"/>
          <w:rFonts w:ascii="Times New Roman" w:hAnsi="Times New Roman" w:cs="Times New Roman"/>
          <w:sz w:val="24"/>
          <w:szCs w:val="24"/>
        </w:rPr>
        <w:t>врейские погромы почему-то ассо</w:t>
      </w:r>
      <w:r w:rsidRPr="00DC3841">
        <w:rPr>
          <w:rStyle w:val="FontStyle33"/>
          <w:rFonts w:ascii="Times New Roman" w:hAnsi="Times New Roman" w:cs="Times New Roman"/>
          <w:sz w:val="24"/>
          <w:szCs w:val="24"/>
        </w:rPr>
        <w:t xml:space="preserve">циировались с Церковью. Однако </w:t>
      </w:r>
      <w:r w:rsidRPr="00DC3841">
        <w:rPr>
          <w:rStyle w:val="FontStyle33"/>
          <w:rFonts w:ascii="Times New Roman" w:hAnsi="Times New Roman" w:cs="Times New Roman"/>
          <w:sz w:val="24"/>
          <w:szCs w:val="24"/>
        </w:rPr>
        <w:lastRenderedPageBreak/>
        <w:t>Церковь никогда не поддерживала погромы. Черносотенство было лишь окрашено в цвета православия.</w:t>
      </w:r>
    </w:p>
    <w:p w:rsidR="001D402A" w:rsidRPr="00DC3841" w:rsidRDefault="001D402A" w:rsidP="001D402A">
      <w:pPr>
        <w:pStyle w:val="Style15"/>
        <w:widowControl/>
        <w:spacing w:line="360" w:lineRule="auto"/>
        <w:ind w:firstLine="355"/>
        <w:rPr>
          <w:rStyle w:val="FontStyle33"/>
          <w:rFonts w:ascii="Times New Roman" w:hAnsi="Times New Roman" w:cs="Times New Roman"/>
          <w:sz w:val="24"/>
          <w:szCs w:val="24"/>
        </w:rPr>
      </w:pPr>
      <w:r w:rsidRPr="00DC3841">
        <w:rPr>
          <w:rStyle w:val="FontStyle33"/>
          <w:rFonts w:ascii="Times New Roman" w:hAnsi="Times New Roman" w:cs="Times New Roman"/>
          <w:b/>
          <w:bCs/>
          <w:iCs/>
          <w:sz w:val="24"/>
          <w:szCs w:val="24"/>
        </w:rPr>
        <w:t>Н. Ш.:</w:t>
      </w:r>
      <w:r w:rsidRPr="00DC3841">
        <w:rPr>
          <w:rStyle w:val="FontStyle33"/>
          <w:rFonts w:ascii="Times New Roman" w:hAnsi="Times New Roman" w:cs="Times New Roman"/>
          <w:b/>
          <w:bCs/>
          <w:i/>
          <w:iCs/>
          <w:sz w:val="24"/>
          <w:szCs w:val="24"/>
        </w:rPr>
        <w:t xml:space="preserve"> </w:t>
      </w:r>
      <w:r w:rsidRPr="00DC3841">
        <w:rPr>
          <w:rStyle w:val="FontStyle33"/>
          <w:rFonts w:ascii="Times New Roman" w:hAnsi="Times New Roman" w:cs="Times New Roman"/>
          <w:sz w:val="24"/>
          <w:szCs w:val="24"/>
        </w:rPr>
        <w:t>Мне приходилось читать богословские журналы начала века, и должен сказать, что там довольно сильны антисемитские мотивы, в частности в трудах таких известны</w:t>
      </w:r>
      <w:r w:rsidR="00411805">
        <w:rPr>
          <w:rStyle w:val="FontStyle33"/>
          <w:rFonts w:ascii="Times New Roman" w:hAnsi="Times New Roman" w:cs="Times New Roman"/>
          <w:sz w:val="24"/>
          <w:szCs w:val="24"/>
        </w:rPr>
        <w:t>х богословов, как Бронзов и Глу</w:t>
      </w:r>
      <w:r w:rsidRPr="00DC3841">
        <w:rPr>
          <w:rStyle w:val="FontStyle33"/>
          <w:rFonts w:ascii="Times New Roman" w:hAnsi="Times New Roman" w:cs="Times New Roman"/>
          <w:sz w:val="24"/>
          <w:szCs w:val="24"/>
        </w:rPr>
        <w:t>боковский. Так что какая-то традиция церковного антисемитизма имеется.</w:t>
      </w:r>
    </w:p>
    <w:p w:rsidR="001D402A" w:rsidRPr="00DC3841" w:rsidRDefault="001D402A" w:rsidP="001D402A">
      <w:pPr>
        <w:pStyle w:val="Style15"/>
        <w:widowControl/>
        <w:spacing w:line="360" w:lineRule="auto"/>
        <w:ind w:firstLine="350"/>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М.С.:</w:t>
      </w:r>
      <w:r w:rsidRPr="00DC3841">
        <w:rPr>
          <w:rStyle w:val="FontStyle33"/>
          <w:rFonts w:ascii="Times New Roman" w:hAnsi="Times New Roman" w:cs="Times New Roman"/>
          <w:sz w:val="24"/>
          <w:szCs w:val="24"/>
        </w:rPr>
        <w:t xml:space="preserve"> Именно поэтому такие хр</w:t>
      </w:r>
      <w:r w:rsidR="00411805">
        <w:rPr>
          <w:rStyle w:val="FontStyle33"/>
          <w:rFonts w:ascii="Times New Roman" w:hAnsi="Times New Roman" w:cs="Times New Roman"/>
          <w:sz w:val="24"/>
          <w:szCs w:val="24"/>
        </w:rPr>
        <w:t>истианские мыслители, как Влади</w:t>
      </w:r>
      <w:r w:rsidRPr="00DC3841">
        <w:rPr>
          <w:rStyle w:val="FontStyle33"/>
          <w:rFonts w:ascii="Times New Roman" w:hAnsi="Times New Roman" w:cs="Times New Roman"/>
          <w:sz w:val="24"/>
          <w:szCs w:val="24"/>
        </w:rPr>
        <w:t>мир Соловьев и Николай Бердяев, вы</w:t>
      </w:r>
      <w:r w:rsidR="00411805">
        <w:rPr>
          <w:rStyle w:val="FontStyle33"/>
          <w:rFonts w:ascii="Times New Roman" w:hAnsi="Times New Roman" w:cs="Times New Roman"/>
          <w:sz w:val="24"/>
          <w:szCs w:val="24"/>
        </w:rPr>
        <w:t>ступали в защиту евреев. Церков</w:t>
      </w:r>
      <w:r w:rsidRPr="00DC3841">
        <w:rPr>
          <w:rStyle w:val="FontStyle33"/>
          <w:rFonts w:ascii="Times New Roman" w:hAnsi="Times New Roman" w:cs="Times New Roman"/>
          <w:sz w:val="24"/>
          <w:szCs w:val="24"/>
        </w:rPr>
        <w:t>ный антисемитизм, конечно, существ</w:t>
      </w:r>
      <w:r w:rsidR="00411805">
        <w:rPr>
          <w:rStyle w:val="FontStyle33"/>
          <w:rFonts w:ascii="Times New Roman" w:hAnsi="Times New Roman" w:cs="Times New Roman"/>
          <w:sz w:val="24"/>
          <w:szCs w:val="24"/>
        </w:rPr>
        <w:t>овал, но он не доходил до пропо</w:t>
      </w:r>
      <w:r w:rsidRPr="00DC3841">
        <w:rPr>
          <w:rStyle w:val="FontStyle33"/>
          <w:rFonts w:ascii="Times New Roman" w:hAnsi="Times New Roman" w:cs="Times New Roman"/>
          <w:sz w:val="24"/>
          <w:szCs w:val="24"/>
        </w:rPr>
        <w:t>веди зоологической ненависти, явля</w:t>
      </w:r>
      <w:r w:rsidR="00411805">
        <w:rPr>
          <w:rStyle w:val="FontStyle33"/>
          <w:rFonts w:ascii="Times New Roman" w:hAnsi="Times New Roman" w:cs="Times New Roman"/>
          <w:sz w:val="24"/>
          <w:szCs w:val="24"/>
        </w:rPr>
        <w:t>ясь следствием веками сложившей</w:t>
      </w:r>
      <w:r w:rsidRPr="00DC3841">
        <w:rPr>
          <w:rStyle w:val="FontStyle33"/>
          <w:rFonts w:ascii="Times New Roman" w:hAnsi="Times New Roman" w:cs="Times New Roman"/>
          <w:sz w:val="24"/>
          <w:szCs w:val="24"/>
        </w:rPr>
        <w:t>ся неприязни христиан к евреям. Эта н</w:t>
      </w:r>
      <w:r w:rsidR="00411805">
        <w:rPr>
          <w:rStyle w:val="FontStyle33"/>
          <w:rFonts w:ascii="Times New Roman" w:hAnsi="Times New Roman" w:cs="Times New Roman"/>
          <w:sz w:val="24"/>
          <w:szCs w:val="24"/>
        </w:rPr>
        <w:t>еприязнь связана с тем, что Цер</w:t>
      </w:r>
      <w:r w:rsidRPr="00DC3841">
        <w:rPr>
          <w:rStyle w:val="FontStyle33"/>
          <w:rFonts w:ascii="Times New Roman" w:hAnsi="Times New Roman" w:cs="Times New Roman"/>
          <w:sz w:val="24"/>
          <w:szCs w:val="24"/>
        </w:rPr>
        <w:t>ковь возлагала на еврейский народ ви</w:t>
      </w:r>
      <w:r w:rsidR="00411805">
        <w:rPr>
          <w:rStyle w:val="FontStyle33"/>
          <w:rFonts w:ascii="Times New Roman" w:hAnsi="Times New Roman" w:cs="Times New Roman"/>
          <w:sz w:val="24"/>
          <w:szCs w:val="24"/>
        </w:rPr>
        <w:t>ну за смерть Христа. Это, конеч</w:t>
      </w:r>
      <w:r w:rsidRPr="00DC3841">
        <w:rPr>
          <w:rStyle w:val="FontStyle33"/>
          <w:rFonts w:ascii="Times New Roman" w:hAnsi="Times New Roman" w:cs="Times New Roman"/>
          <w:sz w:val="24"/>
          <w:szCs w:val="24"/>
        </w:rPr>
        <w:t>но, было большой ошибкой. Поэтому сейчас на Западе и католики, и протестанты подчеркивают вину христиан перед евреями. Поэтому же II Ватиканский Собор снял с еврейского народа обвинение в распятии Христа. Церковь на Западе, кроме того, канонизировала ряд христиан еврейского происхождения.</w:t>
      </w:r>
    </w:p>
    <w:p w:rsidR="001D402A" w:rsidRPr="00DC3841" w:rsidRDefault="00DC3841"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b/>
          <w:bCs/>
          <w:iCs/>
          <w:sz w:val="24"/>
          <w:szCs w:val="24"/>
        </w:rPr>
        <w:t xml:space="preserve">     </w:t>
      </w:r>
      <w:r w:rsidR="001D402A" w:rsidRPr="00DC3841">
        <w:rPr>
          <w:rStyle w:val="FontStyle33"/>
          <w:rFonts w:ascii="Times New Roman" w:hAnsi="Times New Roman" w:cs="Times New Roman"/>
          <w:b/>
          <w:bCs/>
          <w:iCs/>
          <w:sz w:val="24"/>
          <w:szCs w:val="24"/>
        </w:rPr>
        <w:t>Н.Ш.:</w:t>
      </w:r>
      <w:r w:rsidR="001D402A" w:rsidRPr="00DC3841">
        <w:rPr>
          <w:rStyle w:val="FontStyle33"/>
          <w:rFonts w:ascii="Times New Roman" w:hAnsi="Times New Roman" w:cs="Times New Roman"/>
          <w:b/>
          <w:bCs/>
          <w:i/>
          <w:iCs/>
          <w:sz w:val="24"/>
          <w:szCs w:val="24"/>
        </w:rPr>
        <w:t xml:space="preserve"> </w:t>
      </w:r>
      <w:r w:rsidR="001D402A" w:rsidRPr="00DC3841">
        <w:rPr>
          <w:rStyle w:val="FontStyle33"/>
          <w:rFonts w:ascii="Times New Roman" w:hAnsi="Times New Roman" w:cs="Times New Roman"/>
          <w:sz w:val="24"/>
          <w:szCs w:val="24"/>
        </w:rPr>
        <w:t>Как Вы считаете, можно ли ожидать в ближайшем будущем и от Русской церкви заявление о невиновности еврейского народа в распятии Христа?</w:t>
      </w:r>
    </w:p>
    <w:p w:rsidR="001D402A" w:rsidRPr="00DC3841" w:rsidRDefault="001D402A" w:rsidP="001D402A">
      <w:pPr>
        <w:pStyle w:val="Style15"/>
        <w:widowControl/>
        <w:spacing w:line="360" w:lineRule="auto"/>
        <w:ind w:firstLine="360"/>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М.С.:</w:t>
      </w:r>
      <w:r w:rsidRPr="00DC3841">
        <w:rPr>
          <w:rStyle w:val="FontStyle33"/>
          <w:rFonts w:ascii="Times New Roman" w:hAnsi="Times New Roman" w:cs="Times New Roman"/>
          <w:sz w:val="24"/>
          <w:szCs w:val="24"/>
        </w:rPr>
        <w:t xml:space="preserve"> Боюсь, что нет. Это бы</w:t>
      </w:r>
      <w:r w:rsidR="00411805">
        <w:rPr>
          <w:rStyle w:val="FontStyle33"/>
          <w:rFonts w:ascii="Times New Roman" w:hAnsi="Times New Roman" w:cs="Times New Roman"/>
          <w:sz w:val="24"/>
          <w:szCs w:val="24"/>
        </w:rPr>
        <w:t>ло бы слишком хорошо. Среди пра</w:t>
      </w:r>
      <w:r w:rsidRPr="00DC3841">
        <w:rPr>
          <w:rStyle w:val="FontStyle33"/>
          <w:rFonts w:ascii="Times New Roman" w:hAnsi="Times New Roman" w:cs="Times New Roman"/>
          <w:sz w:val="24"/>
          <w:szCs w:val="24"/>
        </w:rPr>
        <w:t>вославных верующих, среди духове</w:t>
      </w:r>
      <w:r w:rsidR="00411805">
        <w:rPr>
          <w:rStyle w:val="FontStyle33"/>
          <w:rFonts w:ascii="Times New Roman" w:hAnsi="Times New Roman" w:cs="Times New Roman"/>
          <w:sz w:val="24"/>
          <w:szCs w:val="24"/>
        </w:rPr>
        <w:t>нства существует синдром загово</w:t>
      </w:r>
      <w:r w:rsidRPr="00DC3841">
        <w:rPr>
          <w:rStyle w:val="FontStyle33"/>
          <w:rFonts w:ascii="Times New Roman" w:hAnsi="Times New Roman" w:cs="Times New Roman"/>
          <w:sz w:val="24"/>
          <w:szCs w:val="24"/>
        </w:rPr>
        <w:t>ра ("Осторожно, сионизм!" — как</w:t>
      </w:r>
      <w:r w:rsidR="00411805">
        <w:rPr>
          <w:rStyle w:val="FontStyle33"/>
          <w:rFonts w:ascii="Times New Roman" w:hAnsi="Times New Roman" w:cs="Times New Roman"/>
          <w:sz w:val="24"/>
          <w:szCs w:val="24"/>
        </w:rPr>
        <w:t xml:space="preserve"> в свое время провозглашала бро</w:t>
      </w:r>
      <w:r w:rsidRPr="00DC3841">
        <w:rPr>
          <w:rStyle w:val="FontStyle33"/>
          <w:rFonts w:ascii="Times New Roman" w:hAnsi="Times New Roman" w:cs="Times New Roman"/>
          <w:sz w:val="24"/>
          <w:szCs w:val="24"/>
        </w:rPr>
        <w:t>шюра, пользовавшаяся популярнос</w:t>
      </w:r>
      <w:r w:rsidR="00411805">
        <w:rPr>
          <w:rStyle w:val="FontStyle33"/>
          <w:rFonts w:ascii="Times New Roman" w:hAnsi="Times New Roman" w:cs="Times New Roman"/>
          <w:sz w:val="24"/>
          <w:szCs w:val="24"/>
        </w:rPr>
        <w:t>тью у любителей поговорить о ев</w:t>
      </w:r>
      <w:r w:rsidRPr="00DC3841">
        <w:rPr>
          <w:rStyle w:val="FontStyle33"/>
          <w:rFonts w:ascii="Times New Roman" w:hAnsi="Times New Roman" w:cs="Times New Roman"/>
          <w:sz w:val="24"/>
          <w:szCs w:val="24"/>
        </w:rPr>
        <w:t>рейской опасности). Я не хочу сказать, что в Церкви есть люди, которые призывают к погромам. Я верю, что христианские чувства и гуманность в них сильнее, чем некоторая мыслительная способность видеть в евреях опасность или рассуждать о том, что они якобы виноваты в трагедии Русской церкви.</w:t>
      </w:r>
    </w:p>
    <w:p w:rsidR="001D402A" w:rsidRPr="00DC3841" w:rsidRDefault="001D402A" w:rsidP="001D402A">
      <w:pPr>
        <w:pStyle w:val="Style15"/>
        <w:widowControl/>
        <w:spacing w:line="360" w:lineRule="auto"/>
        <w:ind w:firstLine="350"/>
        <w:rPr>
          <w:rStyle w:val="FontStyle33"/>
          <w:rFonts w:ascii="Times New Roman" w:hAnsi="Times New Roman" w:cs="Times New Roman"/>
          <w:sz w:val="24"/>
          <w:szCs w:val="24"/>
        </w:rPr>
      </w:pPr>
      <w:r w:rsidRPr="00DC3841">
        <w:rPr>
          <w:rStyle w:val="FontStyle33"/>
          <w:rFonts w:ascii="Times New Roman" w:hAnsi="Times New Roman" w:cs="Times New Roman"/>
          <w:b/>
          <w:bCs/>
          <w:iCs/>
          <w:sz w:val="24"/>
          <w:szCs w:val="24"/>
        </w:rPr>
        <w:t>Н.Ш.:</w:t>
      </w:r>
      <w:r w:rsidRPr="00DC3841">
        <w:rPr>
          <w:rStyle w:val="FontStyle33"/>
          <w:rFonts w:ascii="Times New Roman" w:hAnsi="Times New Roman" w:cs="Times New Roman"/>
          <w:b/>
          <w:bCs/>
          <w:i/>
          <w:iCs/>
          <w:sz w:val="24"/>
          <w:szCs w:val="24"/>
        </w:rPr>
        <w:t xml:space="preserve"> </w:t>
      </w:r>
      <w:r w:rsidRPr="00DC3841">
        <w:rPr>
          <w:rStyle w:val="FontStyle33"/>
          <w:rFonts w:ascii="Times New Roman" w:hAnsi="Times New Roman" w:cs="Times New Roman"/>
          <w:sz w:val="24"/>
          <w:szCs w:val="24"/>
        </w:rPr>
        <w:t>Принято винить евреев в эксцессах русской революции. Насколько это оправдано?</w:t>
      </w:r>
    </w:p>
    <w:p w:rsidR="001D402A" w:rsidRPr="00DC3841" w:rsidRDefault="001D402A" w:rsidP="001D402A">
      <w:pPr>
        <w:pStyle w:val="Style15"/>
        <w:widowControl/>
        <w:spacing w:line="360" w:lineRule="auto"/>
        <w:ind w:firstLine="360"/>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М.С.:</w:t>
      </w:r>
      <w:r w:rsidRPr="00DC3841">
        <w:rPr>
          <w:rStyle w:val="FontStyle33"/>
          <w:rFonts w:ascii="Times New Roman" w:hAnsi="Times New Roman" w:cs="Times New Roman"/>
          <w:sz w:val="24"/>
          <w:szCs w:val="24"/>
        </w:rPr>
        <w:t xml:space="preserve"> Нельзя же сваливать на весь народ преступления Кагановича или деятелей ГУЛА Га вроде Френкеля. Вряд ли кому-нибудь придет в голову, что действия Дзержинского против православного духовенства связаны с его польским происхождением.</w:t>
      </w:r>
    </w:p>
    <w:p w:rsidR="001D402A" w:rsidRPr="00DC3841" w:rsidRDefault="00DC3841" w:rsidP="001D402A">
      <w:pPr>
        <w:pStyle w:val="Style13"/>
        <w:widowControl/>
        <w:spacing w:before="5" w:line="360" w:lineRule="auto"/>
        <w:jc w:val="both"/>
        <w:rPr>
          <w:rStyle w:val="FontStyle33"/>
          <w:rFonts w:ascii="Times New Roman" w:hAnsi="Times New Roman" w:cs="Times New Roman"/>
          <w:sz w:val="24"/>
          <w:szCs w:val="24"/>
        </w:rPr>
      </w:pPr>
      <w:r>
        <w:rPr>
          <w:rStyle w:val="FontStyle33"/>
          <w:rFonts w:ascii="Times New Roman" w:hAnsi="Times New Roman" w:cs="Times New Roman"/>
          <w:b/>
          <w:bCs/>
          <w:iCs/>
          <w:sz w:val="24"/>
          <w:szCs w:val="24"/>
        </w:rPr>
        <w:t xml:space="preserve">     </w:t>
      </w:r>
      <w:r w:rsidR="001D402A" w:rsidRPr="00DC3841">
        <w:rPr>
          <w:rStyle w:val="FontStyle33"/>
          <w:rFonts w:ascii="Times New Roman" w:hAnsi="Times New Roman" w:cs="Times New Roman"/>
          <w:b/>
          <w:bCs/>
          <w:iCs/>
          <w:sz w:val="24"/>
          <w:szCs w:val="24"/>
        </w:rPr>
        <w:t>Н.Ш.:</w:t>
      </w:r>
      <w:r w:rsidR="001D402A" w:rsidRPr="00DC3841">
        <w:rPr>
          <w:rStyle w:val="FontStyle33"/>
          <w:rFonts w:ascii="Times New Roman" w:hAnsi="Times New Roman" w:cs="Times New Roman"/>
          <w:b/>
          <w:bCs/>
          <w:i/>
          <w:iCs/>
          <w:sz w:val="24"/>
          <w:szCs w:val="24"/>
        </w:rPr>
        <w:t xml:space="preserve"> </w:t>
      </w:r>
      <w:r w:rsidR="001D402A" w:rsidRPr="00DC3841">
        <w:rPr>
          <w:rStyle w:val="FontStyle33"/>
          <w:rFonts w:ascii="Times New Roman" w:hAnsi="Times New Roman" w:cs="Times New Roman"/>
          <w:sz w:val="24"/>
          <w:szCs w:val="24"/>
        </w:rPr>
        <w:t>Я думаю, что в Кагановиче было не больше от иудаизма, чем у Дзержинского — от католицизма. У меня к Вам еще один вопрос, связанный с иудаизмом. У некоторых литераторов можно встретить суждение о непроходимой пропасти между Ветхим и Новым Заветами. Ветхий Завет якобы всецело проникнут идеей исключительности евреев, пренебрежением к другим народам, чу</w:t>
      </w:r>
      <w:r w:rsidR="00411805">
        <w:rPr>
          <w:rStyle w:val="FontStyle33"/>
          <w:rFonts w:ascii="Times New Roman" w:hAnsi="Times New Roman" w:cs="Times New Roman"/>
          <w:sz w:val="24"/>
          <w:szCs w:val="24"/>
        </w:rPr>
        <w:t>ть ли не расизмом. К христианст</w:t>
      </w:r>
      <w:r w:rsidR="001D402A" w:rsidRPr="00DC3841">
        <w:rPr>
          <w:rStyle w:val="FontStyle33"/>
          <w:rFonts w:ascii="Times New Roman" w:hAnsi="Times New Roman" w:cs="Times New Roman"/>
          <w:sz w:val="24"/>
          <w:szCs w:val="24"/>
        </w:rPr>
        <w:t xml:space="preserve">ву же имеет </w:t>
      </w:r>
      <w:r w:rsidR="001D402A" w:rsidRPr="00DC3841">
        <w:rPr>
          <w:rStyle w:val="FontStyle33"/>
          <w:rFonts w:ascii="Times New Roman" w:hAnsi="Times New Roman" w:cs="Times New Roman"/>
          <w:sz w:val="24"/>
          <w:szCs w:val="24"/>
        </w:rPr>
        <w:lastRenderedPageBreak/>
        <w:t>отношение только Нов</w:t>
      </w:r>
      <w:r w:rsidR="00411805">
        <w:rPr>
          <w:rStyle w:val="FontStyle33"/>
          <w:rFonts w:ascii="Times New Roman" w:hAnsi="Times New Roman" w:cs="Times New Roman"/>
          <w:sz w:val="24"/>
          <w:szCs w:val="24"/>
        </w:rPr>
        <w:t>ый Завет, идеи которого абсолют</w:t>
      </w:r>
      <w:r w:rsidR="001D402A" w:rsidRPr="00DC3841">
        <w:rPr>
          <w:rStyle w:val="FontStyle33"/>
          <w:rFonts w:ascii="Times New Roman" w:hAnsi="Times New Roman" w:cs="Times New Roman"/>
          <w:sz w:val="24"/>
          <w:szCs w:val="24"/>
        </w:rPr>
        <w:t xml:space="preserve">но противоположны ветхозаветным. </w:t>
      </w:r>
      <w:r w:rsidR="00411805">
        <w:rPr>
          <w:rStyle w:val="FontStyle33"/>
          <w:rFonts w:ascii="Times New Roman" w:hAnsi="Times New Roman" w:cs="Times New Roman"/>
          <w:sz w:val="24"/>
          <w:szCs w:val="24"/>
        </w:rPr>
        <w:t>Иисус Христос также не имеет ни</w:t>
      </w:r>
      <w:r w:rsidR="001D402A" w:rsidRPr="00DC3841">
        <w:rPr>
          <w:rStyle w:val="FontStyle33"/>
          <w:rFonts w:ascii="Times New Roman" w:hAnsi="Times New Roman" w:cs="Times New Roman"/>
          <w:sz w:val="24"/>
          <w:szCs w:val="24"/>
        </w:rPr>
        <w:t>какого отношения к иудейской традиции. Кроме того, утверждается, что западное христианство, в особенно</w:t>
      </w:r>
      <w:r w:rsidR="00411805">
        <w:rPr>
          <w:rStyle w:val="FontStyle33"/>
          <w:rFonts w:ascii="Times New Roman" w:hAnsi="Times New Roman" w:cs="Times New Roman"/>
          <w:sz w:val="24"/>
          <w:szCs w:val="24"/>
        </w:rPr>
        <w:t>сти кальвинизм, является наслед</w:t>
      </w:r>
      <w:r w:rsidR="001D402A" w:rsidRPr="00DC3841">
        <w:rPr>
          <w:rStyle w:val="FontStyle33"/>
          <w:rFonts w:ascii="Times New Roman" w:hAnsi="Times New Roman" w:cs="Times New Roman"/>
          <w:sz w:val="24"/>
          <w:szCs w:val="24"/>
        </w:rPr>
        <w:t>ником Ветхого Завета, а восточное христианство почти не затронуто ветхозаветным влиянием.</w:t>
      </w:r>
    </w:p>
    <w:p w:rsidR="001D402A" w:rsidRPr="00DC3841" w:rsidRDefault="001D402A" w:rsidP="001D402A">
      <w:pPr>
        <w:pStyle w:val="Style15"/>
        <w:widowControl/>
        <w:spacing w:line="360" w:lineRule="auto"/>
        <w:ind w:firstLine="360"/>
        <w:rPr>
          <w:rStyle w:val="FontStyle33"/>
          <w:rFonts w:ascii="Times New Roman" w:hAnsi="Times New Roman" w:cs="Times New Roman"/>
          <w:sz w:val="24"/>
          <w:szCs w:val="24"/>
        </w:rPr>
      </w:pPr>
      <w:r w:rsidRPr="00DC3841">
        <w:rPr>
          <w:rStyle w:val="FontStyle33"/>
          <w:rFonts w:ascii="Times New Roman" w:hAnsi="Times New Roman" w:cs="Times New Roman"/>
          <w:b/>
          <w:sz w:val="24"/>
          <w:szCs w:val="24"/>
        </w:rPr>
        <w:t>М.С.:</w:t>
      </w:r>
      <w:r w:rsidRPr="00DC3841">
        <w:rPr>
          <w:rStyle w:val="FontStyle33"/>
          <w:rFonts w:ascii="Times New Roman" w:hAnsi="Times New Roman" w:cs="Times New Roman"/>
          <w:sz w:val="24"/>
          <w:szCs w:val="24"/>
        </w:rPr>
        <w:t xml:space="preserve"> Это не выдерживает крит</w:t>
      </w:r>
      <w:r w:rsidR="00411805">
        <w:rPr>
          <w:rStyle w:val="FontStyle33"/>
          <w:rFonts w:ascii="Times New Roman" w:hAnsi="Times New Roman" w:cs="Times New Roman"/>
          <w:sz w:val="24"/>
          <w:szCs w:val="24"/>
        </w:rPr>
        <w:t>ики. Новый Завет стоит на фунда</w:t>
      </w:r>
      <w:r w:rsidRPr="00DC3841">
        <w:rPr>
          <w:rStyle w:val="FontStyle33"/>
          <w:rFonts w:ascii="Times New Roman" w:hAnsi="Times New Roman" w:cs="Times New Roman"/>
          <w:sz w:val="24"/>
          <w:szCs w:val="24"/>
        </w:rPr>
        <w:t>менте Ветхого и не мог бы без него с</w:t>
      </w:r>
      <w:r w:rsidR="00411805">
        <w:rPr>
          <w:rStyle w:val="FontStyle33"/>
          <w:rFonts w:ascii="Times New Roman" w:hAnsi="Times New Roman" w:cs="Times New Roman"/>
          <w:sz w:val="24"/>
          <w:szCs w:val="24"/>
        </w:rPr>
        <w:t>уществовать. В Евангелиях имеет</w:t>
      </w:r>
      <w:r w:rsidRPr="00DC3841">
        <w:rPr>
          <w:rStyle w:val="FontStyle33"/>
          <w:rFonts w:ascii="Times New Roman" w:hAnsi="Times New Roman" w:cs="Times New Roman"/>
          <w:sz w:val="24"/>
          <w:szCs w:val="24"/>
        </w:rPr>
        <w:t>ся большое количество ветхозаветн</w:t>
      </w:r>
      <w:r w:rsidR="00411805">
        <w:rPr>
          <w:rStyle w:val="FontStyle33"/>
          <w:rFonts w:ascii="Times New Roman" w:hAnsi="Times New Roman" w:cs="Times New Roman"/>
          <w:sz w:val="24"/>
          <w:szCs w:val="24"/>
        </w:rPr>
        <w:t>ых цитат, и сама проповедь Иису</w:t>
      </w:r>
      <w:r w:rsidRPr="00DC3841">
        <w:rPr>
          <w:rStyle w:val="FontStyle33"/>
          <w:rFonts w:ascii="Times New Roman" w:hAnsi="Times New Roman" w:cs="Times New Roman"/>
          <w:sz w:val="24"/>
          <w:szCs w:val="24"/>
        </w:rPr>
        <w:t>са построена на основе иудейской традиции. Вместе с тем дух учения Христа, дух Нового Завета революционен по отношению к Ветхому Завету. Христос очищает ветхозавет</w:t>
      </w:r>
      <w:r w:rsidR="00411805">
        <w:rPr>
          <w:rStyle w:val="FontStyle33"/>
          <w:rFonts w:ascii="Times New Roman" w:hAnsi="Times New Roman" w:cs="Times New Roman"/>
          <w:sz w:val="24"/>
          <w:szCs w:val="24"/>
        </w:rPr>
        <w:t>ное учение от всего иудейски-за</w:t>
      </w:r>
      <w:r w:rsidRPr="00DC3841">
        <w:rPr>
          <w:rStyle w:val="FontStyle33"/>
          <w:rFonts w:ascii="Times New Roman" w:hAnsi="Times New Roman" w:cs="Times New Roman"/>
          <w:sz w:val="24"/>
          <w:szCs w:val="24"/>
        </w:rPr>
        <w:t>коннического и бесчеловечного в законе Моисея. Проповедь Христа, евангельское учение неповторимы и уникальны, но это не означает, что можно оторвать Новый Завет от Ветхого. Между прочим, герм</w:t>
      </w:r>
      <w:r w:rsidR="00411805">
        <w:rPr>
          <w:rStyle w:val="FontStyle33"/>
          <w:rFonts w:ascii="Times New Roman" w:hAnsi="Times New Roman" w:cs="Times New Roman"/>
          <w:sz w:val="24"/>
          <w:szCs w:val="24"/>
        </w:rPr>
        <w:t>ан</w:t>
      </w:r>
      <w:r w:rsidRPr="00DC3841">
        <w:rPr>
          <w:rStyle w:val="FontStyle33"/>
          <w:rFonts w:ascii="Times New Roman" w:hAnsi="Times New Roman" w:cs="Times New Roman"/>
          <w:sz w:val="24"/>
          <w:szCs w:val="24"/>
        </w:rPr>
        <w:t>ские национал-социалисты также пыт</w:t>
      </w:r>
      <w:r w:rsidR="00411805">
        <w:rPr>
          <w:rStyle w:val="FontStyle33"/>
          <w:rFonts w:ascii="Times New Roman" w:hAnsi="Times New Roman" w:cs="Times New Roman"/>
          <w:sz w:val="24"/>
          <w:szCs w:val="24"/>
        </w:rPr>
        <w:t>ались рассматривать Иисуса Хрис</w:t>
      </w:r>
      <w:r w:rsidRPr="00DC3841">
        <w:rPr>
          <w:rStyle w:val="FontStyle33"/>
          <w:rFonts w:ascii="Times New Roman" w:hAnsi="Times New Roman" w:cs="Times New Roman"/>
          <w:sz w:val="24"/>
          <w:szCs w:val="24"/>
        </w:rPr>
        <w:t>та вне его иудейского происхождения.</w:t>
      </w:r>
      <w:r w:rsidR="00411805">
        <w:rPr>
          <w:rStyle w:val="FontStyle33"/>
          <w:rFonts w:ascii="Times New Roman" w:hAnsi="Times New Roman" w:cs="Times New Roman"/>
          <w:sz w:val="24"/>
          <w:szCs w:val="24"/>
        </w:rPr>
        <w:t xml:space="preserve"> Курьезно, что среди отечествен</w:t>
      </w:r>
      <w:r w:rsidRPr="00DC3841">
        <w:rPr>
          <w:rStyle w:val="FontStyle33"/>
          <w:rFonts w:ascii="Times New Roman" w:hAnsi="Times New Roman" w:cs="Times New Roman"/>
          <w:sz w:val="24"/>
          <w:szCs w:val="24"/>
        </w:rPr>
        <w:t>ных экстремистов из общества "Памя</w:t>
      </w:r>
      <w:r w:rsidR="00411805">
        <w:rPr>
          <w:rStyle w:val="FontStyle33"/>
          <w:rFonts w:ascii="Times New Roman" w:hAnsi="Times New Roman" w:cs="Times New Roman"/>
          <w:sz w:val="24"/>
          <w:szCs w:val="24"/>
        </w:rPr>
        <w:t>ть" бытует и прямо противополож</w:t>
      </w:r>
      <w:r w:rsidRPr="00DC3841">
        <w:rPr>
          <w:rStyle w:val="FontStyle33"/>
          <w:rFonts w:ascii="Times New Roman" w:hAnsi="Times New Roman" w:cs="Times New Roman"/>
          <w:sz w:val="24"/>
          <w:szCs w:val="24"/>
        </w:rPr>
        <w:t xml:space="preserve">ная точка зрения: христианство отрицается в качестве </w:t>
      </w:r>
      <w:r w:rsidR="00411805">
        <w:rPr>
          <w:rStyle w:val="FontStyle33"/>
          <w:rFonts w:ascii="Times New Roman" w:hAnsi="Times New Roman" w:cs="Times New Roman"/>
          <w:sz w:val="24"/>
          <w:szCs w:val="24"/>
        </w:rPr>
        <w:t>еврейской рели</w:t>
      </w:r>
      <w:r w:rsidRPr="00DC3841">
        <w:rPr>
          <w:rStyle w:val="FontStyle33"/>
          <w:rFonts w:ascii="Times New Roman" w:hAnsi="Times New Roman" w:cs="Times New Roman"/>
          <w:sz w:val="24"/>
          <w:szCs w:val="24"/>
        </w:rPr>
        <w:t>гии и объявляется, что для русской</w:t>
      </w:r>
      <w:r w:rsidR="00411805">
        <w:rPr>
          <w:rStyle w:val="FontStyle33"/>
          <w:rFonts w:ascii="Times New Roman" w:hAnsi="Times New Roman" w:cs="Times New Roman"/>
          <w:sz w:val="24"/>
          <w:szCs w:val="24"/>
        </w:rPr>
        <w:t xml:space="preserve"> души больше всего подходит язы</w:t>
      </w:r>
      <w:r w:rsidRPr="00DC3841">
        <w:rPr>
          <w:rStyle w:val="FontStyle33"/>
          <w:rFonts w:ascii="Times New Roman" w:hAnsi="Times New Roman" w:cs="Times New Roman"/>
          <w:sz w:val="24"/>
          <w:szCs w:val="24"/>
        </w:rPr>
        <w:t xml:space="preserve">чество. Неправильным я считаю и </w:t>
      </w:r>
      <w:r w:rsidR="00411805">
        <w:rPr>
          <w:rStyle w:val="FontStyle33"/>
          <w:rFonts w:ascii="Times New Roman" w:hAnsi="Times New Roman" w:cs="Times New Roman"/>
          <w:sz w:val="24"/>
          <w:szCs w:val="24"/>
        </w:rPr>
        <w:t>утверждение о несвязанности пра</w:t>
      </w:r>
      <w:r w:rsidRPr="00DC3841">
        <w:rPr>
          <w:rStyle w:val="FontStyle33"/>
          <w:rFonts w:ascii="Times New Roman" w:hAnsi="Times New Roman" w:cs="Times New Roman"/>
          <w:sz w:val="24"/>
          <w:szCs w:val="24"/>
        </w:rPr>
        <w:t>вославия с ветхозаветной традицией.</w:t>
      </w:r>
      <w:r w:rsidR="00411805">
        <w:rPr>
          <w:rStyle w:val="FontStyle33"/>
          <w:rFonts w:ascii="Times New Roman" w:hAnsi="Times New Roman" w:cs="Times New Roman"/>
          <w:sz w:val="24"/>
          <w:szCs w:val="24"/>
        </w:rPr>
        <w:t xml:space="preserve"> По моему мнению, как раз в пра</w:t>
      </w:r>
      <w:r w:rsidRPr="00DC3841">
        <w:rPr>
          <w:rStyle w:val="FontStyle33"/>
          <w:rFonts w:ascii="Times New Roman" w:hAnsi="Times New Roman" w:cs="Times New Roman"/>
          <w:sz w:val="24"/>
          <w:szCs w:val="24"/>
        </w:rPr>
        <w:t>вославии имеется очень много ветхозаветного.</w:t>
      </w:r>
    </w:p>
    <w:p w:rsidR="001D402A" w:rsidRPr="00DC3841" w:rsidRDefault="001D402A" w:rsidP="001D402A">
      <w:pPr>
        <w:pStyle w:val="Style15"/>
        <w:widowControl/>
        <w:spacing w:line="360" w:lineRule="auto"/>
        <w:ind w:firstLine="374"/>
        <w:rPr>
          <w:rStyle w:val="FontStyle33"/>
          <w:rFonts w:ascii="Times New Roman" w:hAnsi="Times New Roman" w:cs="Times New Roman"/>
          <w:sz w:val="24"/>
          <w:szCs w:val="24"/>
        </w:rPr>
      </w:pPr>
      <w:r w:rsidRPr="00DC3841">
        <w:rPr>
          <w:rStyle w:val="FontStyle33"/>
          <w:rFonts w:ascii="Times New Roman" w:hAnsi="Times New Roman" w:cs="Times New Roman"/>
          <w:b/>
          <w:bCs/>
          <w:iCs/>
          <w:sz w:val="24"/>
          <w:szCs w:val="24"/>
        </w:rPr>
        <w:t>Н.Ш.:</w:t>
      </w:r>
      <w:r w:rsidRPr="00DC3841">
        <w:rPr>
          <w:rStyle w:val="FontStyle33"/>
          <w:rFonts w:ascii="Times New Roman" w:hAnsi="Times New Roman" w:cs="Times New Roman"/>
          <w:b/>
          <w:bCs/>
          <w:i/>
          <w:iCs/>
          <w:sz w:val="24"/>
          <w:szCs w:val="24"/>
        </w:rPr>
        <w:t xml:space="preserve"> </w:t>
      </w:r>
      <w:r w:rsidRPr="00DC3841">
        <w:rPr>
          <w:rStyle w:val="FontStyle33"/>
          <w:rFonts w:ascii="Times New Roman" w:hAnsi="Times New Roman" w:cs="Times New Roman"/>
          <w:sz w:val="24"/>
          <w:szCs w:val="24"/>
        </w:rPr>
        <w:t>Сборник, в котором буд</w:t>
      </w:r>
      <w:r w:rsidR="00411805">
        <w:rPr>
          <w:rStyle w:val="FontStyle33"/>
          <w:rFonts w:ascii="Times New Roman" w:hAnsi="Times New Roman" w:cs="Times New Roman"/>
          <w:sz w:val="24"/>
          <w:szCs w:val="24"/>
        </w:rPr>
        <w:t>ет опубликована наша беседа, по</w:t>
      </w:r>
      <w:r w:rsidRPr="00DC3841">
        <w:rPr>
          <w:rStyle w:val="FontStyle33"/>
          <w:rFonts w:ascii="Times New Roman" w:hAnsi="Times New Roman" w:cs="Times New Roman"/>
          <w:sz w:val="24"/>
          <w:szCs w:val="24"/>
        </w:rPr>
        <w:t>священ проблемам межэтнических</w:t>
      </w:r>
      <w:r w:rsidR="00411805">
        <w:rPr>
          <w:rStyle w:val="FontStyle33"/>
          <w:rFonts w:ascii="Times New Roman" w:hAnsi="Times New Roman" w:cs="Times New Roman"/>
          <w:sz w:val="24"/>
          <w:szCs w:val="24"/>
        </w:rPr>
        <w:t xml:space="preserve"> отношений в СССР. Что Вы думае</w:t>
      </w:r>
      <w:r w:rsidRPr="00DC3841">
        <w:rPr>
          <w:rStyle w:val="FontStyle33"/>
          <w:rFonts w:ascii="Times New Roman" w:hAnsi="Times New Roman" w:cs="Times New Roman"/>
          <w:sz w:val="24"/>
          <w:szCs w:val="24"/>
        </w:rPr>
        <w:t>те о нынешней ситуации в этой сфере?</w:t>
      </w:r>
    </w:p>
    <w:p w:rsidR="001D402A" w:rsidRPr="00DC3841" w:rsidRDefault="00DC3841"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b/>
          <w:sz w:val="24"/>
          <w:szCs w:val="24"/>
        </w:rPr>
        <w:t xml:space="preserve">     </w:t>
      </w:r>
      <w:r w:rsidR="001D402A" w:rsidRPr="00DC3841">
        <w:rPr>
          <w:rStyle w:val="FontStyle33"/>
          <w:rFonts w:ascii="Times New Roman" w:hAnsi="Times New Roman" w:cs="Times New Roman"/>
          <w:b/>
          <w:sz w:val="24"/>
          <w:szCs w:val="24"/>
        </w:rPr>
        <w:t>М.С.:</w:t>
      </w:r>
      <w:r w:rsidR="001D402A" w:rsidRPr="00DC3841">
        <w:rPr>
          <w:rStyle w:val="FontStyle33"/>
          <w:rFonts w:ascii="Times New Roman" w:hAnsi="Times New Roman" w:cs="Times New Roman"/>
          <w:sz w:val="24"/>
          <w:szCs w:val="24"/>
        </w:rPr>
        <w:t xml:space="preserve"> Хорошо, если бы этот сбор</w:t>
      </w:r>
      <w:r w:rsidR="00411805">
        <w:rPr>
          <w:rStyle w:val="FontStyle33"/>
          <w:rFonts w:ascii="Times New Roman" w:hAnsi="Times New Roman" w:cs="Times New Roman"/>
          <w:sz w:val="24"/>
          <w:szCs w:val="24"/>
        </w:rPr>
        <w:t>ник имел продолжение, стал регу</w:t>
      </w:r>
      <w:r w:rsidR="001D402A" w:rsidRPr="00DC3841">
        <w:rPr>
          <w:rStyle w:val="FontStyle33"/>
          <w:rFonts w:ascii="Times New Roman" w:hAnsi="Times New Roman" w:cs="Times New Roman"/>
          <w:sz w:val="24"/>
          <w:szCs w:val="24"/>
        </w:rPr>
        <w:t>лярно издающимся альманахом. Издание, в котором поднимались бы вопросы национальных и межконфессиональных отношений, крайне необходимо. Но у меня нет иллюзий. Я не думаю, что все одинаково хорошо примут сборник. Не исключен</w:t>
      </w:r>
      <w:r w:rsidR="00411805">
        <w:rPr>
          <w:rStyle w:val="FontStyle33"/>
          <w:rFonts w:ascii="Times New Roman" w:hAnsi="Times New Roman" w:cs="Times New Roman"/>
          <w:sz w:val="24"/>
          <w:szCs w:val="24"/>
        </w:rPr>
        <w:t>о, что кое-кто объявит его рупо</w:t>
      </w:r>
      <w:r w:rsidR="001D402A" w:rsidRPr="00DC3841">
        <w:rPr>
          <w:rStyle w:val="FontStyle33"/>
          <w:rFonts w:ascii="Times New Roman" w:hAnsi="Times New Roman" w:cs="Times New Roman"/>
          <w:sz w:val="24"/>
          <w:szCs w:val="24"/>
        </w:rPr>
        <w:t>ром мифической еврейско-сионистско-масонской партии. Не секрет, что даже Д. С. Лихачева объявляют м</w:t>
      </w:r>
      <w:r w:rsidR="00411805">
        <w:rPr>
          <w:rStyle w:val="FontStyle33"/>
          <w:rFonts w:ascii="Times New Roman" w:hAnsi="Times New Roman" w:cs="Times New Roman"/>
          <w:sz w:val="24"/>
          <w:szCs w:val="24"/>
        </w:rPr>
        <w:t>асоном. Но что поделаешь? Вспом</w:t>
      </w:r>
      <w:r w:rsidR="001D402A" w:rsidRPr="00DC3841">
        <w:rPr>
          <w:rStyle w:val="FontStyle33"/>
          <w:rFonts w:ascii="Times New Roman" w:hAnsi="Times New Roman" w:cs="Times New Roman"/>
          <w:sz w:val="24"/>
          <w:szCs w:val="24"/>
        </w:rPr>
        <w:t>ним датского короля, который во время оккупации, когда нацисты преследовали евреев, вышел на улицу с желтой шестиконечной звездой на груди. Надо быть готовым к тому, что впереди нас ожидает много трудностей. Но всегда здоровое, светлое живет. И будем надеяться на победу разумного и вечного... Сборник сможет объединить вокруг себя людей, которые увидят в нем возмо</w:t>
      </w:r>
      <w:r w:rsidR="00411805">
        <w:rPr>
          <w:rStyle w:val="FontStyle33"/>
          <w:rFonts w:ascii="Times New Roman" w:hAnsi="Times New Roman" w:cs="Times New Roman"/>
          <w:sz w:val="24"/>
          <w:szCs w:val="24"/>
        </w:rPr>
        <w:t>жность оппозиции националистиче</w:t>
      </w:r>
      <w:r w:rsidR="001D402A" w:rsidRPr="00DC3841">
        <w:rPr>
          <w:rStyle w:val="FontStyle33"/>
          <w:rFonts w:ascii="Times New Roman" w:hAnsi="Times New Roman" w:cs="Times New Roman"/>
          <w:sz w:val="24"/>
          <w:szCs w:val="24"/>
        </w:rPr>
        <w:t xml:space="preserve">ским идеям. Ведь необходимо объединять людей доброй воли. Поэтому я в свое время и созвал в редакции "Московских новостей" "круглый стол" представителей разных религий, разных мировоззрений. Чем больше будет такого рода "круглых столов", органов печати, клубов, тем лучше. Необходимо </w:t>
      </w:r>
      <w:r w:rsidR="001D402A" w:rsidRPr="00DC3841">
        <w:rPr>
          <w:rStyle w:val="FontStyle33"/>
          <w:rFonts w:ascii="Times New Roman" w:hAnsi="Times New Roman" w:cs="Times New Roman"/>
          <w:sz w:val="24"/>
          <w:szCs w:val="24"/>
        </w:rPr>
        <w:lastRenderedPageBreak/>
        <w:t xml:space="preserve">сохранить и продолжить благородную традицию русской интеллигенции, которая всегда выступала на стороне гонимых, всегда заступалась за меньшинство, всегда боролась </w:t>
      </w:r>
      <w:r w:rsidR="00411805">
        <w:rPr>
          <w:rStyle w:val="FontStyle33"/>
          <w:rFonts w:ascii="Times New Roman" w:hAnsi="Times New Roman" w:cs="Times New Roman"/>
          <w:sz w:val="24"/>
          <w:szCs w:val="24"/>
        </w:rPr>
        <w:t>против притесне</w:t>
      </w:r>
      <w:r w:rsidR="001D402A" w:rsidRPr="00DC3841">
        <w:rPr>
          <w:rStyle w:val="FontStyle33"/>
          <w:rFonts w:ascii="Times New Roman" w:hAnsi="Times New Roman" w:cs="Times New Roman"/>
          <w:sz w:val="24"/>
          <w:szCs w:val="24"/>
        </w:rPr>
        <w:t>ния малых народов. Мы почему-то б</w:t>
      </w:r>
      <w:r w:rsidR="00411805">
        <w:rPr>
          <w:rStyle w:val="FontStyle33"/>
          <w:rFonts w:ascii="Times New Roman" w:hAnsi="Times New Roman" w:cs="Times New Roman"/>
          <w:sz w:val="24"/>
          <w:szCs w:val="24"/>
        </w:rPr>
        <w:t>рали из дореволюционного прошло</w:t>
      </w:r>
      <w:r w:rsidR="001D402A" w:rsidRPr="00DC3841">
        <w:rPr>
          <w:rStyle w:val="FontStyle33"/>
          <w:rFonts w:ascii="Times New Roman" w:hAnsi="Times New Roman" w:cs="Times New Roman"/>
          <w:sz w:val="24"/>
          <w:szCs w:val="24"/>
        </w:rPr>
        <w:t>го, как правило, худшее, а лучшее оказалось за бортом нашего корабля. А нам еще плыть и плыть по волнам житейского моря — до пристани очень далеко. Поэтому давайте все-таки вспомним и о другом багаже. Честный русский человек всегда стоял на таких позициях. И надо дать людям возможность воспитываться на положительных примерах, а не на квасном патриотизме.</w:t>
      </w:r>
    </w:p>
    <w:p w:rsidR="001D402A" w:rsidRPr="00DC3841" w:rsidRDefault="001D402A" w:rsidP="001D402A">
      <w:pPr>
        <w:pStyle w:val="Style15"/>
        <w:widowControl/>
        <w:spacing w:line="360" w:lineRule="auto"/>
        <w:ind w:firstLine="370"/>
        <w:rPr>
          <w:rStyle w:val="FontStyle33"/>
          <w:rFonts w:ascii="Times New Roman" w:hAnsi="Times New Roman" w:cs="Times New Roman"/>
          <w:sz w:val="24"/>
          <w:szCs w:val="24"/>
        </w:rPr>
      </w:pPr>
      <w:r w:rsidRPr="00DC3841">
        <w:rPr>
          <w:rStyle w:val="FontStyle33"/>
          <w:rFonts w:ascii="Times New Roman" w:hAnsi="Times New Roman" w:cs="Times New Roman"/>
          <w:sz w:val="24"/>
          <w:szCs w:val="24"/>
        </w:rPr>
        <w:t>И в заключение я хочу сказать, что Церковь, обновившись, может сыграть позитивную роль в оздор</w:t>
      </w:r>
      <w:r w:rsidR="00411805">
        <w:rPr>
          <w:rStyle w:val="FontStyle33"/>
          <w:rFonts w:ascii="Times New Roman" w:hAnsi="Times New Roman" w:cs="Times New Roman"/>
          <w:sz w:val="24"/>
          <w:szCs w:val="24"/>
        </w:rPr>
        <w:t>овлении нашего общества. У хрис</w:t>
      </w:r>
      <w:r w:rsidRPr="00DC3841">
        <w:rPr>
          <w:rStyle w:val="FontStyle33"/>
          <w:rFonts w:ascii="Times New Roman" w:hAnsi="Times New Roman" w:cs="Times New Roman"/>
          <w:sz w:val="24"/>
          <w:szCs w:val="24"/>
        </w:rPr>
        <w:t xml:space="preserve">тианства есть великий шанс быть </w:t>
      </w:r>
      <w:r w:rsidR="00411805">
        <w:rPr>
          <w:rStyle w:val="FontStyle33"/>
          <w:rFonts w:ascii="Times New Roman" w:hAnsi="Times New Roman" w:cs="Times New Roman"/>
          <w:sz w:val="24"/>
          <w:szCs w:val="24"/>
        </w:rPr>
        <w:t>актуальным и необходимым общест</w:t>
      </w:r>
      <w:r w:rsidRPr="00DC3841">
        <w:rPr>
          <w:rStyle w:val="FontStyle33"/>
          <w:rFonts w:ascii="Times New Roman" w:hAnsi="Times New Roman" w:cs="Times New Roman"/>
          <w:sz w:val="24"/>
          <w:szCs w:val="24"/>
        </w:rPr>
        <w:t>ву в самых разных социально-политических моделях. Бескультурью в вопросах этики межнациональных и межконфессиональных отношений следует противопоставить национальный, религиозный и культурный плюрализм. В нашем многонациона</w:t>
      </w:r>
      <w:r w:rsidR="00411805">
        <w:rPr>
          <w:rStyle w:val="FontStyle33"/>
          <w:rFonts w:ascii="Times New Roman" w:hAnsi="Times New Roman" w:cs="Times New Roman"/>
          <w:sz w:val="24"/>
          <w:szCs w:val="24"/>
        </w:rPr>
        <w:t>льном обществе должны жить вмес</w:t>
      </w:r>
      <w:r w:rsidRPr="00DC3841">
        <w:rPr>
          <w:rStyle w:val="FontStyle33"/>
          <w:rFonts w:ascii="Times New Roman" w:hAnsi="Times New Roman" w:cs="Times New Roman"/>
          <w:sz w:val="24"/>
          <w:szCs w:val="24"/>
        </w:rPr>
        <w:t>те и православные, и протестанты, и старообрядцы, и католики, и иудеи, и мусульмане, и неверующие.</w:t>
      </w:r>
    </w:p>
    <w:p w:rsidR="001D402A" w:rsidRPr="00DC3841" w:rsidRDefault="001D402A" w:rsidP="001D402A">
      <w:pPr>
        <w:pStyle w:val="Style15"/>
        <w:widowControl/>
        <w:spacing w:line="360" w:lineRule="auto"/>
        <w:ind w:firstLine="370"/>
        <w:rPr>
          <w:rStyle w:val="FontStyle33"/>
          <w:rFonts w:ascii="Times New Roman" w:hAnsi="Times New Roman" w:cs="Times New Roman"/>
          <w:sz w:val="24"/>
          <w:szCs w:val="24"/>
        </w:rPr>
      </w:pPr>
      <w:r w:rsidRPr="00DC3841">
        <w:rPr>
          <w:rStyle w:val="FontStyle33"/>
          <w:rFonts w:ascii="Times New Roman" w:hAnsi="Times New Roman" w:cs="Times New Roman"/>
          <w:b/>
          <w:bCs/>
          <w:iCs/>
          <w:sz w:val="24"/>
          <w:szCs w:val="24"/>
        </w:rPr>
        <w:t>Н.Ш.:</w:t>
      </w:r>
      <w:r w:rsidRPr="00DC3841">
        <w:rPr>
          <w:rStyle w:val="FontStyle33"/>
          <w:rFonts w:ascii="Times New Roman" w:hAnsi="Times New Roman" w:cs="Times New Roman"/>
          <w:b/>
          <w:bCs/>
          <w:i/>
          <w:iCs/>
          <w:sz w:val="24"/>
          <w:szCs w:val="24"/>
        </w:rPr>
        <w:t xml:space="preserve"> </w:t>
      </w:r>
      <w:r w:rsidRPr="00DC3841">
        <w:rPr>
          <w:rStyle w:val="FontStyle33"/>
          <w:rFonts w:ascii="Times New Roman" w:hAnsi="Times New Roman" w:cs="Times New Roman"/>
          <w:sz w:val="24"/>
          <w:szCs w:val="24"/>
        </w:rPr>
        <w:t>Ну что же, я надеюсь, что на</w:t>
      </w:r>
      <w:r w:rsidR="00411805">
        <w:rPr>
          <w:rStyle w:val="FontStyle33"/>
          <w:rFonts w:ascii="Times New Roman" w:hAnsi="Times New Roman" w:cs="Times New Roman"/>
          <w:sz w:val="24"/>
          <w:szCs w:val="24"/>
        </w:rPr>
        <w:t>ша беседа также послужит не раз</w:t>
      </w:r>
      <w:r w:rsidRPr="00DC3841">
        <w:rPr>
          <w:rStyle w:val="FontStyle33"/>
          <w:rFonts w:ascii="Times New Roman" w:hAnsi="Times New Roman" w:cs="Times New Roman"/>
          <w:sz w:val="24"/>
          <w:szCs w:val="24"/>
        </w:rPr>
        <w:t>делению, а объединению.</w:t>
      </w:r>
    </w:p>
    <w:p w:rsidR="001D402A" w:rsidRPr="001D402A" w:rsidRDefault="001D402A" w:rsidP="001D402A">
      <w:pPr>
        <w:widowControl/>
        <w:autoSpaceDE/>
        <w:autoSpaceDN/>
        <w:adjustRightInd/>
        <w:spacing w:after="200" w:line="360" w:lineRule="auto"/>
        <w:jc w:val="both"/>
        <w:rPr>
          <w:rStyle w:val="FontStyle48"/>
          <w:rFonts w:ascii="Times New Roman" w:hAnsi="Times New Roman" w:cs="Times New Roman"/>
          <w:sz w:val="24"/>
          <w:szCs w:val="24"/>
        </w:rPr>
      </w:pPr>
      <w:r w:rsidRPr="001D402A">
        <w:rPr>
          <w:rStyle w:val="FontStyle48"/>
          <w:rFonts w:ascii="Times New Roman" w:hAnsi="Times New Roman" w:cs="Times New Roman"/>
          <w:sz w:val="24"/>
          <w:szCs w:val="24"/>
        </w:rPr>
        <w:br w:type="page"/>
      </w:r>
    </w:p>
    <w:p w:rsidR="007668AC" w:rsidRDefault="001D402A" w:rsidP="0038602B">
      <w:pPr>
        <w:pStyle w:val="2"/>
        <w:rPr>
          <w:rStyle w:val="FontStyle49"/>
          <w:rFonts w:asciiTheme="majorHAnsi" w:hAnsiTheme="majorHAnsi" w:cstheme="majorBidi"/>
          <w:b/>
          <w:bCs/>
          <w:i w:val="0"/>
          <w:iCs w:val="0"/>
          <w:sz w:val="28"/>
          <w:szCs w:val="24"/>
        </w:rPr>
      </w:pPr>
      <w:bookmarkStart w:id="106" w:name="_Toc281092505"/>
      <w:r w:rsidRPr="0038602B">
        <w:rPr>
          <w:rStyle w:val="FontStyle49"/>
          <w:rFonts w:asciiTheme="majorHAnsi" w:hAnsiTheme="majorHAnsi" w:cstheme="majorBidi"/>
          <w:b/>
          <w:bCs/>
          <w:i w:val="0"/>
          <w:iCs w:val="0"/>
          <w:sz w:val="28"/>
          <w:szCs w:val="24"/>
        </w:rPr>
        <w:lastRenderedPageBreak/>
        <w:t>РУССКИЕ ДОМА</w:t>
      </w:r>
      <w:bookmarkEnd w:id="106"/>
      <w:r w:rsidRPr="0038602B">
        <w:rPr>
          <w:rStyle w:val="FontStyle49"/>
          <w:rFonts w:asciiTheme="majorHAnsi" w:hAnsiTheme="majorHAnsi" w:cstheme="majorBidi"/>
          <w:b/>
          <w:bCs/>
          <w:i w:val="0"/>
          <w:iCs w:val="0"/>
          <w:sz w:val="28"/>
          <w:szCs w:val="24"/>
        </w:rPr>
        <w:t xml:space="preserve"> </w:t>
      </w:r>
    </w:p>
    <w:p w:rsidR="001D402A" w:rsidRPr="007668AC" w:rsidRDefault="001D402A" w:rsidP="007668AC">
      <w:pPr>
        <w:rPr>
          <w:rStyle w:val="FontStyle49"/>
          <w:rFonts w:ascii="Times New Roman" w:hAnsi="Times New Roman" w:cs="Times New Roman"/>
          <w:bCs w:val="0"/>
          <w:iCs w:val="0"/>
          <w:sz w:val="24"/>
          <w:szCs w:val="24"/>
        </w:rPr>
      </w:pPr>
      <w:r w:rsidRPr="007668AC">
        <w:rPr>
          <w:rStyle w:val="FontStyle49"/>
          <w:rFonts w:ascii="Times New Roman" w:hAnsi="Times New Roman" w:cs="Times New Roman"/>
          <w:bCs w:val="0"/>
          <w:iCs w:val="0"/>
          <w:sz w:val="24"/>
          <w:szCs w:val="24"/>
        </w:rPr>
        <w:t>Беседа Михаила Гефтера и Глеба Павловского</w:t>
      </w:r>
    </w:p>
    <w:p w:rsidR="001D402A" w:rsidRPr="001D402A" w:rsidRDefault="001D402A" w:rsidP="001D402A">
      <w:pPr>
        <w:pStyle w:val="Style32"/>
        <w:widowControl/>
        <w:spacing w:line="360" w:lineRule="auto"/>
        <w:jc w:val="both"/>
        <w:rPr>
          <w:rFonts w:ascii="Times New Roman" w:hAnsi="Times New Roman" w:cs="Times New Roman"/>
        </w:rPr>
      </w:pPr>
    </w:p>
    <w:p w:rsidR="001D402A" w:rsidRPr="001D402A" w:rsidRDefault="001D402A" w:rsidP="001D402A">
      <w:pPr>
        <w:pStyle w:val="Style32"/>
        <w:widowControl/>
        <w:spacing w:line="360" w:lineRule="auto"/>
        <w:jc w:val="both"/>
        <w:rPr>
          <w:rFonts w:ascii="Times New Roman" w:hAnsi="Times New Roman" w:cs="Times New Roman"/>
        </w:rPr>
      </w:pPr>
    </w:p>
    <w:p w:rsidR="001D402A" w:rsidRPr="007668AC" w:rsidRDefault="001D402A" w:rsidP="007668AC">
      <w:pPr>
        <w:pStyle w:val="3"/>
        <w:rPr>
          <w:rStyle w:val="FontStyle33"/>
          <w:rFonts w:asciiTheme="majorHAnsi" w:hAnsiTheme="majorHAnsi" w:cstheme="majorBidi"/>
          <w:sz w:val="26"/>
        </w:rPr>
      </w:pPr>
      <w:bookmarkStart w:id="107" w:name="_Toc281092506"/>
      <w:r w:rsidRPr="007668AC">
        <w:rPr>
          <w:rStyle w:val="FontStyle33"/>
          <w:rFonts w:asciiTheme="majorHAnsi" w:hAnsiTheme="majorHAnsi" w:cstheme="majorBidi"/>
          <w:sz w:val="26"/>
        </w:rPr>
        <w:t>Дом Евразия</w:t>
      </w:r>
      <w:bookmarkEnd w:id="107"/>
    </w:p>
    <w:p w:rsidR="001D402A" w:rsidRPr="007668AC" w:rsidRDefault="007668AC" w:rsidP="001D402A">
      <w:pPr>
        <w:pStyle w:val="Style9"/>
        <w:widowControl/>
        <w:tabs>
          <w:tab w:val="left" w:pos="566"/>
        </w:tabs>
        <w:spacing w:before="192" w:line="360" w:lineRule="auto"/>
        <w:ind w:firstLine="374"/>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w:t>
      </w:r>
      <w:r w:rsidR="001D402A" w:rsidRPr="007668AC">
        <w:rPr>
          <w:rStyle w:val="FontStyle33"/>
          <w:rFonts w:ascii="Times New Roman" w:hAnsi="Times New Roman" w:cs="Times New Roman"/>
          <w:b/>
          <w:bCs/>
          <w:sz w:val="24"/>
          <w:szCs w:val="24"/>
        </w:rPr>
        <w:t>Я хотел бы задать Вам сразу вопрос, важный для каждого из нас в отдельности - и для нас обоих, к</w:t>
      </w:r>
      <w:r>
        <w:rPr>
          <w:rStyle w:val="FontStyle33"/>
          <w:rFonts w:ascii="Times New Roman" w:hAnsi="Times New Roman" w:cs="Times New Roman"/>
          <w:b/>
          <w:bCs/>
          <w:sz w:val="24"/>
          <w:szCs w:val="24"/>
        </w:rPr>
        <w:t>ак для всех в этой стране, кото</w:t>
      </w:r>
      <w:r w:rsidR="001D402A" w:rsidRPr="007668AC">
        <w:rPr>
          <w:rStyle w:val="FontStyle33"/>
          <w:rFonts w:ascii="Times New Roman" w:hAnsi="Times New Roman" w:cs="Times New Roman"/>
          <w:b/>
          <w:bCs/>
          <w:sz w:val="24"/>
          <w:szCs w:val="24"/>
        </w:rPr>
        <w:t>рая, мучительно ища сегодня свое лицо</w:t>
      </w:r>
      <w:r>
        <w:rPr>
          <w:rStyle w:val="FontStyle33"/>
          <w:rFonts w:ascii="Times New Roman" w:hAnsi="Times New Roman" w:cs="Times New Roman"/>
          <w:b/>
          <w:bCs/>
          <w:sz w:val="24"/>
          <w:szCs w:val="24"/>
        </w:rPr>
        <w:t>, отступает перед ликами, являю</w:t>
      </w:r>
      <w:r w:rsidR="001D402A" w:rsidRPr="007668AC">
        <w:rPr>
          <w:rStyle w:val="FontStyle33"/>
          <w:rFonts w:ascii="Times New Roman" w:hAnsi="Times New Roman" w:cs="Times New Roman"/>
          <w:b/>
          <w:bCs/>
          <w:sz w:val="24"/>
          <w:szCs w:val="24"/>
        </w:rPr>
        <w:t>щимися из ее недр.</w:t>
      </w:r>
    </w:p>
    <w:p w:rsidR="001D402A" w:rsidRPr="007668AC" w:rsidRDefault="001D402A" w:rsidP="001D402A">
      <w:pPr>
        <w:pStyle w:val="Style9"/>
        <w:widowControl/>
        <w:spacing w:line="360" w:lineRule="auto"/>
        <w:ind w:left="374" w:firstLine="0"/>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Вопрос таков: кто мы?</w:t>
      </w:r>
    </w:p>
    <w:p w:rsidR="001D402A" w:rsidRPr="007668AC" w:rsidRDefault="007668AC" w:rsidP="001D402A">
      <w:pPr>
        <w:pStyle w:val="Style15"/>
        <w:widowControl/>
        <w:tabs>
          <w:tab w:val="left" w:pos="566"/>
        </w:tabs>
        <w:spacing w:line="360" w:lineRule="auto"/>
        <w:ind w:firstLine="374"/>
        <w:rPr>
          <w:rStyle w:val="FontStyle33"/>
          <w:rFonts w:ascii="Times New Roman" w:hAnsi="Times New Roman" w:cs="Times New Roman"/>
          <w:sz w:val="24"/>
          <w:szCs w:val="24"/>
        </w:rPr>
      </w:pPr>
      <w:r>
        <w:rPr>
          <w:rStyle w:val="FontStyle33"/>
          <w:rFonts w:ascii="Times New Roman" w:hAnsi="Times New Roman" w:cs="Times New Roman"/>
          <w:sz w:val="24"/>
          <w:szCs w:val="24"/>
        </w:rPr>
        <w:t>—</w:t>
      </w:r>
      <w:r w:rsidR="001D402A" w:rsidRPr="007668AC">
        <w:rPr>
          <w:rStyle w:val="FontStyle33"/>
          <w:rFonts w:ascii="Times New Roman" w:hAnsi="Times New Roman" w:cs="Times New Roman"/>
          <w:sz w:val="24"/>
          <w:szCs w:val="24"/>
        </w:rPr>
        <w:t>Уже в самом названии нашем какая-то трудность - "советский народ", "советские люди": что это, национальность или верноподданство? Будучи французом, вы можете быть коммунистом, монархистом или католиком, кем угодно; Франция может переменить строй — и останется Францией. А мы — "советские" и обязаны ими оставаться. Мы, выходит, никогда не смеем стать другими? Мы - русские, эстонцы, таджики -навечно приписаны к идеологическому этнониму?</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Англичанин может быть лейбористом или консерватор</w:t>
      </w:r>
      <w:r w:rsidR="007668AC">
        <w:rPr>
          <w:rStyle w:val="FontStyle33"/>
          <w:rFonts w:ascii="Times New Roman" w:hAnsi="Times New Roman" w:cs="Times New Roman"/>
          <w:sz w:val="24"/>
          <w:szCs w:val="24"/>
        </w:rPr>
        <w:t>ом, но не мо</w:t>
      </w:r>
      <w:r w:rsidRPr="007668AC">
        <w:rPr>
          <w:rStyle w:val="FontStyle33"/>
          <w:rFonts w:ascii="Times New Roman" w:hAnsi="Times New Roman" w:cs="Times New Roman"/>
          <w:sz w:val="24"/>
          <w:szCs w:val="24"/>
        </w:rPr>
        <w:t>жет быть "антибританцем". А мы, чт</w:t>
      </w:r>
      <w:r w:rsidR="007668AC">
        <w:rPr>
          <w:rStyle w:val="FontStyle33"/>
          <w:rFonts w:ascii="Times New Roman" w:hAnsi="Times New Roman" w:cs="Times New Roman"/>
          <w:sz w:val="24"/>
          <w:szCs w:val="24"/>
        </w:rPr>
        <w:t>о ни шаг, попадали в "антисовет</w:t>
      </w:r>
      <w:r w:rsidRPr="007668AC">
        <w:rPr>
          <w:rStyle w:val="FontStyle33"/>
          <w:rFonts w:ascii="Times New Roman" w:hAnsi="Times New Roman" w:cs="Times New Roman"/>
          <w:sz w:val="24"/>
          <w:szCs w:val="24"/>
        </w:rPr>
        <w:t>чики". Следовательно, наше имя тако</w:t>
      </w:r>
      <w:r w:rsidR="007668AC">
        <w:rPr>
          <w:rStyle w:val="FontStyle33"/>
          <w:rFonts w:ascii="Times New Roman" w:hAnsi="Times New Roman" w:cs="Times New Roman"/>
          <w:sz w:val="24"/>
          <w:szCs w:val="24"/>
        </w:rPr>
        <w:t>во, что запрещает нам смену сос</w:t>
      </w:r>
      <w:r w:rsidRPr="007668AC">
        <w:rPr>
          <w:rStyle w:val="FontStyle33"/>
          <w:rFonts w:ascii="Times New Roman" w:hAnsi="Times New Roman" w:cs="Times New Roman"/>
          <w:sz w:val="24"/>
          <w:szCs w:val="24"/>
        </w:rPr>
        <w:t xml:space="preserve">тояний. Наше имя исключает выбор, </w:t>
      </w:r>
      <w:r w:rsidR="007668AC">
        <w:rPr>
          <w:rStyle w:val="FontStyle33"/>
          <w:rFonts w:ascii="Times New Roman" w:hAnsi="Times New Roman" w:cs="Times New Roman"/>
          <w:sz w:val="24"/>
          <w:szCs w:val="24"/>
        </w:rPr>
        <w:t>оно лишено и лишает нас суверен</w:t>
      </w:r>
      <w:r w:rsidRPr="007668AC">
        <w:rPr>
          <w:rStyle w:val="FontStyle33"/>
          <w:rFonts w:ascii="Times New Roman" w:hAnsi="Times New Roman" w:cs="Times New Roman"/>
          <w:sz w:val="24"/>
          <w:szCs w:val="24"/>
        </w:rPr>
        <w:t>ности. Практической суверенности, доходящей до решения основных вопросов человеческого существования.</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Вот почему Ленин требовал "Союза Советских Республик Европы и Азии", определения, заставляющего</w:t>
      </w:r>
      <w:r w:rsidR="007668AC">
        <w:rPr>
          <w:rStyle w:val="FontStyle33"/>
          <w:rFonts w:ascii="Times New Roman" w:hAnsi="Times New Roman" w:cs="Times New Roman"/>
          <w:sz w:val="24"/>
          <w:szCs w:val="24"/>
        </w:rPr>
        <w:t xml:space="preserve"> признавать, что в договоре уча</w:t>
      </w:r>
      <w:r w:rsidRPr="007668AC">
        <w:rPr>
          <w:rStyle w:val="FontStyle33"/>
          <w:rFonts w:ascii="Times New Roman" w:hAnsi="Times New Roman" w:cs="Times New Roman"/>
          <w:sz w:val="24"/>
          <w:szCs w:val="24"/>
        </w:rPr>
        <w:t xml:space="preserve">ствуют разные цивилизации. Его определение государства </w:t>
      </w:r>
      <w:r w:rsidR="007668AC">
        <w:rPr>
          <w:rStyle w:val="FontStyle33"/>
          <w:rFonts w:ascii="Times New Roman" w:hAnsi="Times New Roman" w:cs="Times New Roman"/>
          <w:b/>
          <w:bCs/>
          <w:sz w:val="24"/>
          <w:szCs w:val="24"/>
        </w:rPr>
        <w:t>многоцивили</w:t>
      </w:r>
      <w:r w:rsidRPr="007668AC">
        <w:rPr>
          <w:rStyle w:val="FontStyle33"/>
          <w:rFonts w:ascii="Times New Roman" w:hAnsi="Times New Roman" w:cs="Times New Roman"/>
          <w:b/>
          <w:bCs/>
          <w:sz w:val="24"/>
          <w:szCs w:val="24"/>
        </w:rPr>
        <w:t xml:space="preserve">зационно. </w:t>
      </w:r>
      <w:r w:rsidRPr="007668AC">
        <w:rPr>
          <w:rStyle w:val="FontStyle33"/>
          <w:rFonts w:ascii="Times New Roman" w:hAnsi="Times New Roman" w:cs="Times New Roman"/>
          <w:sz w:val="24"/>
          <w:szCs w:val="24"/>
        </w:rPr>
        <w:t>А "советский человек" — аноним, причем идеологизированный аноним. Страшная сила! И это также наследие Сталина. И теперь, чтобы советскому народу приобрести "новое мышление", а проще сказать — полную суверенность в своей стране, ему надо перестать быть единым народом, а стать тем, чем он скрыто является: содружеством народов, стран и цивилизаций, наделенных л</w:t>
      </w:r>
      <w:r w:rsidR="007668AC">
        <w:rPr>
          <w:rStyle w:val="FontStyle33"/>
          <w:rFonts w:ascii="Times New Roman" w:hAnsi="Times New Roman" w:cs="Times New Roman"/>
          <w:sz w:val="24"/>
          <w:szCs w:val="24"/>
        </w:rPr>
        <w:t>егальными правами и возможностя</w:t>
      </w:r>
      <w:r w:rsidRPr="007668AC">
        <w:rPr>
          <w:rStyle w:val="FontStyle33"/>
          <w:rFonts w:ascii="Times New Roman" w:hAnsi="Times New Roman" w:cs="Times New Roman"/>
          <w:sz w:val="24"/>
          <w:szCs w:val="24"/>
        </w:rPr>
        <w:t>ми вступать в отношения между собой и с другими.</w:t>
      </w:r>
    </w:p>
    <w:p w:rsidR="001D402A" w:rsidRPr="007668AC" w:rsidRDefault="007668AC" w:rsidP="001D402A">
      <w:pPr>
        <w:pStyle w:val="Style9"/>
        <w:widowControl/>
        <w:tabs>
          <w:tab w:val="left" w:pos="566"/>
        </w:tabs>
        <w:spacing w:line="360" w:lineRule="auto"/>
        <w:ind w:firstLine="374"/>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w:t>
      </w:r>
      <w:r w:rsidR="001D402A" w:rsidRPr="007668AC">
        <w:rPr>
          <w:rStyle w:val="FontStyle33"/>
          <w:rFonts w:ascii="Times New Roman" w:hAnsi="Times New Roman" w:cs="Times New Roman"/>
          <w:b/>
          <w:bCs/>
          <w:sz w:val="24"/>
          <w:szCs w:val="24"/>
        </w:rPr>
        <w:t>Из поля зрения у нас ушла ст</w:t>
      </w:r>
      <w:r>
        <w:rPr>
          <w:rStyle w:val="FontStyle33"/>
          <w:rFonts w:ascii="Times New Roman" w:hAnsi="Times New Roman" w:cs="Times New Roman"/>
          <w:b/>
          <w:bCs/>
          <w:sz w:val="24"/>
          <w:szCs w:val="24"/>
        </w:rPr>
        <w:t>алинская борьба с многоцивилиза</w:t>
      </w:r>
      <w:r w:rsidR="001D402A" w:rsidRPr="007668AC">
        <w:rPr>
          <w:rStyle w:val="FontStyle33"/>
          <w:rFonts w:ascii="Times New Roman" w:hAnsi="Times New Roman" w:cs="Times New Roman"/>
          <w:b/>
          <w:bCs/>
          <w:sz w:val="24"/>
          <w:szCs w:val="24"/>
        </w:rPr>
        <w:t>ционной Россией - не только с крестьянством, верой или традицией, а с тем симбиозом российских земель,</w:t>
      </w:r>
      <w:r>
        <w:rPr>
          <w:rStyle w:val="FontStyle33"/>
          <w:rFonts w:ascii="Times New Roman" w:hAnsi="Times New Roman" w:cs="Times New Roman"/>
          <w:b/>
          <w:bCs/>
          <w:sz w:val="24"/>
          <w:szCs w:val="24"/>
        </w:rPr>
        <w:t xml:space="preserve"> упраздненным еще до коллективи</w:t>
      </w:r>
      <w:r w:rsidR="001D402A" w:rsidRPr="007668AC">
        <w:rPr>
          <w:rStyle w:val="FontStyle33"/>
          <w:rFonts w:ascii="Times New Roman" w:hAnsi="Times New Roman" w:cs="Times New Roman"/>
          <w:b/>
          <w:bCs/>
          <w:sz w:val="24"/>
          <w:szCs w:val="24"/>
        </w:rPr>
        <w:t>зации, в ходе так называемой "админи</w:t>
      </w:r>
      <w:r>
        <w:rPr>
          <w:rStyle w:val="FontStyle33"/>
          <w:rFonts w:ascii="Times New Roman" w:hAnsi="Times New Roman" w:cs="Times New Roman"/>
          <w:b/>
          <w:bCs/>
          <w:sz w:val="24"/>
          <w:szCs w:val="24"/>
        </w:rPr>
        <w:t>стративно-территориальной рефор</w:t>
      </w:r>
      <w:r w:rsidR="001D402A" w:rsidRPr="007668AC">
        <w:rPr>
          <w:rStyle w:val="FontStyle33"/>
          <w:rFonts w:ascii="Times New Roman" w:hAnsi="Times New Roman" w:cs="Times New Roman"/>
          <w:b/>
          <w:bCs/>
          <w:sz w:val="24"/>
          <w:szCs w:val="24"/>
        </w:rPr>
        <w:t>мы" 1923- 1929 гг. Это была Россия земель и земств, местн</w:t>
      </w:r>
      <w:r>
        <w:rPr>
          <w:rStyle w:val="FontStyle33"/>
          <w:rFonts w:ascii="Times New Roman" w:hAnsi="Times New Roman" w:cs="Times New Roman"/>
          <w:b/>
          <w:bCs/>
          <w:sz w:val="24"/>
          <w:szCs w:val="24"/>
        </w:rPr>
        <w:t>ых учрежде</w:t>
      </w:r>
      <w:r w:rsidR="001D402A" w:rsidRPr="007668AC">
        <w:rPr>
          <w:rStyle w:val="FontStyle33"/>
          <w:rFonts w:ascii="Times New Roman" w:hAnsi="Times New Roman" w:cs="Times New Roman"/>
          <w:b/>
          <w:bCs/>
          <w:sz w:val="24"/>
          <w:szCs w:val="24"/>
        </w:rPr>
        <w:t xml:space="preserve">ний, краев — и краеведческих обществ, волостей — и волостных властей, наиболее приближенных к человеку и к его быту. Были </w:t>
      </w:r>
      <w:r>
        <w:rPr>
          <w:rStyle w:val="FontStyle33"/>
          <w:rFonts w:ascii="Times New Roman" w:hAnsi="Times New Roman" w:cs="Times New Roman"/>
          <w:b/>
          <w:bCs/>
          <w:sz w:val="24"/>
          <w:szCs w:val="24"/>
        </w:rPr>
        <w:lastRenderedPageBreak/>
        <w:t>местные респуб</w:t>
      </w:r>
      <w:r w:rsidR="001D402A" w:rsidRPr="007668AC">
        <w:rPr>
          <w:rStyle w:val="FontStyle33"/>
          <w:rFonts w:ascii="Times New Roman" w:hAnsi="Times New Roman" w:cs="Times New Roman"/>
          <w:b/>
          <w:bCs/>
          <w:sz w:val="24"/>
          <w:szCs w:val="24"/>
        </w:rPr>
        <w:t>лики, были религиозно-трудовые коммуны — все это стерто с карты, как ластиком. И поразительно, что сегодня м</w:t>
      </w:r>
      <w:r>
        <w:rPr>
          <w:rStyle w:val="FontStyle33"/>
          <w:rFonts w:ascii="Times New Roman" w:hAnsi="Times New Roman" w:cs="Times New Roman"/>
          <w:b/>
          <w:bCs/>
          <w:sz w:val="24"/>
          <w:szCs w:val="24"/>
        </w:rPr>
        <w:t>ы как бы принимаем ста</w:t>
      </w:r>
      <w:r w:rsidR="001D402A" w:rsidRPr="007668AC">
        <w:rPr>
          <w:rStyle w:val="FontStyle33"/>
          <w:rFonts w:ascii="Times New Roman" w:hAnsi="Times New Roman" w:cs="Times New Roman"/>
          <w:b/>
          <w:bCs/>
          <w:sz w:val="24"/>
          <w:szCs w:val="24"/>
        </w:rPr>
        <w:t>линскую карту страны за основу перестройки, принимаем за данность этот унифицированно-безличный масси</w:t>
      </w:r>
      <w:r>
        <w:rPr>
          <w:rStyle w:val="FontStyle33"/>
          <w:rFonts w:ascii="Times New Roman" w:hAnsi="Times New Roman" w:cs="Times New Roman"/>
          <w:b/>
          <w:bCs/>
          <w:sz w:val="24"/>
          <w:szCs w:val="24"/>
        </w:rPr>
        <w:t>в. Иногда мне кажется, что и со</w:t>
      </w:r>
      <w:r w:rsidR="001D402A" w:rsidRPr="007668AC">
        <w:rPr>
          <w:rStyle w:val="FontStyle33"/>
          <w:rFonts w:ascii="Times New Roman" w:hAnsi="Times New Roman" w:cs="Times New Roman"/>
          <w:b/>
          <w:bCs/>
          <w:sz w:val="24"/>
          <w:szCs w:val="24"/>
        </w:rPr>
        <w:t>временный либерал предпочитает такое стертое состояние общества, как белый ватман для своих реформ-иероглифов. Этакое бюрократическое эсперанто...</w:t>
      </w:r>
    </w:p>
    <w:p w:rsidR="001D402A" w:rsidRPr="007668AC" w:rsidRDefault="007668AC" w:rsidP="001D402A">
      <w:pPr>
        <w:pStyle w:val="Style15"/>
        <w:widowControl/>
        <w:tabs>
          <w:tab w:val="left" w:pos="557"/>
        </w:tabs>
        <w:spacing w:line="360" w:lineRule="auto"/>
        <w:ind w:firstLine="370"/>
        <w:rPr>
          <w:rStyle w:val="FontStyle33"/>
          <w:rFonts w:ascii="Times New Roman" w:hAnsi="Times New Roman" w:cs="Times New Roman"/>
          <w:sz w:val="24"/>
          <w:szCs w:val="24"/>
        </w:rPr>
      </w:pPr>
      <w:r>
        <w:rPr>
          <w:rStyle w:val="FontStyle33"/>
          <w:rFonts w:ascii="Times New Roman" w:hAnsi="Times New Roman" w:cs="Times New Roman"/>
          <w:sz w:val="24"/>
          <w:szCs w:val="24"/>
        </w:rPr>
        <w:t>—</w:t>
      </w:r>
      <w:r w:rsidR="001D402A" w:rsidRPr="007668AC">
        <w:rPr>
          <w:rStyle w:val="FontStyle33"/>
          <w:rFonts w:ascii="Times New Roman" w:hAnsi="Times New Roman" w:cs="Times New Roman"/>
          <w:sz w:val="24"/>
          <w:szCs w:val="24"/>
        </w:rPr>
        <w:t>Сталинская система — это пар</w:t>
      </w:r>
      <w:r>
        <w:rPr>
          <w:rStyle w:val="FontStyle33"/>
          <w:rFonts w:ascii="Times New Roman" w:hAnsi="Times New Roman" w:cs="Times New Roman"/>
          <w:sz w:val="24"/>
          <w:szCs w:val="24"/>
        </w:rPr>
        <w:t>овой каток, сильнейшая из унифи</w:t>
      </w:r>
      <w:r w:rsidR="001D402A" w:rsidRPr="007668AC">
        <w:rPr>
          <w:rStyle w:val="FontStyle33"/>
          <w:rFonts w:ascii="Times New Roman" w:hAnsi="Times New Roman" w:cs="Times New Roman"/>
          <w:sz w:val="24"/>
          <w:szCs w:val="24"/>
        </w:rPr>
        <w:t>каций нашего столетия. Человек, находясь внутри этой системы, чем-то в равной мере повсюду наделен распо</w:t>
      </w:r>
      <w:r w:rsidR="008768A4">
        <w:rPr>
          <w:rStyle w:val="FontStyle33"/>
          <w:rFonts w:ascii="Times New Roman" w:hAnsi="Times New Roman" w:cs="Times New Roman"/>
          <w:sz w:val="24"/>
          <w:szCs w:val="24"/>
        </w:rPr>
        <w:t>ряжением власти и повсюду в рав</w:t>
      </w:r>
      <w:r w:rsidR="001D402A" w:rsidRPr="007668AC">
        <w:rPr>
          <w:rStyle w:val="FontStyle33"/>
          <w:rFonts w:ascii="Times New Roman" w:hAnsi="Times New Roman" w:cs="Times New Roman"/>
          <w:sz w:val="24"/>
          <w:szCs w:val="24"/>
        </w:rPr>
        <w:t xml:space="preserve">ной степени чего-то лишен — и может быть немедленно лишен всего сразу. Тоже повсюду и в равной степени... Эта система распоряжения человеческими судьбами выравнивает </w:t>
      </w:r>
      <w:r w:rsidR="008768A4">
        <w:rPr>
          <w:rStyle w:val="FontStyle33"/>
          <w:rFonts w:ascii="Times New Roman" w:hAnsi="Times New Roman" w:cs="Times New Roman"/>
          <w:sz w:val="24"/>
          <w:szCs w:val="24"/>
        </w:rPr>
        <w:t>все местные обстоятельства и ус</w:t>
      </w:r>
      <w:r w:rsidR="001D402A" w:rsidRPr="007668AC">
        <w:rPr>
          <w:rStyle w:val="FontStyle33"/>
          <w:rFonts w:ascii="Times New Roman" w:hAnsi="Times New Roman" w:cs="Times New Roman"/>
          <w:sz w:val="24"/>
          <w:szCs w:val="24"/>
        </w:rPr>
        <w:t>ловия. Ради этого она упразднила, сравняла с землей три России: старую, многоземельную, естественную - рух</w:t>
      </w:r>
      <w:r w:rsidR="008768A4">
        <w:rPr>
          <w:rStyle w:val="FontStyle33"/>
          <w:rFonts w:ascii="Times New Roman" w:hAnsi="Times New Roman" w:cs="Times New Roman"/>
          <w:sz w:val="24"/>
          <w:szCs w:val="24"/>
        </w:rPr>
        <w:t>нувшую имперскую - и новую, мно</w:t>
      </w:r>
      <w:r w:rsidR="001D402A" w:rsidRPr="007668AC">
        <w:rPr>
          <w:rStyle w:val="FontStyle33"/>
          <w:rFonts w:ascii="Times New Roman" w:hAnsi="Times New Roman" w:cs="Times New Roman"/>
          <w:sz w:val="24"/>
          <w:szCs w:val="24"/>
        </w:rPr>
        <w:t>гоукладную, фрагментарную "нэповскую Россию".</w:t>
      </w:r>
    </w:p>
    <w:p w:rsidR="001D402A" w:rsidRPr="007668AC" w:rsidRDefault="001D402A" w:rsidP="001D402A">
      <w:pPr>
        <w:pStyle w:val="Style15"/>
        <w:widowControl/>
        <w:spacing w:before="5" w:line="360" w:lineRule="auto"/>
        <w:ind w:firstLine="360"/>
        <w:rPr>
          <w:rStyle w:val="FontStyle33"/>
          <w:rFonts w:ascii="Times New Roman" w:hAnsi="Times New Roman" w:cs="Times New Roman"/>
          <w:b/>
          <w:bCs/>
          <w:sz w:val="24"/>
          <w:szCs w:val="24"/>
        </w:rPr>
      </w:pPr>
      <w:r w:rsidRPr="007668AC">
        <w:rPr>
          <w:rStyle w:val="FontStyle33"/>
          <w:rFonts w:ascii="Times New Roman" w:hAnsi="Times New Roman" w:cs="Times New Roman"/>
          <w:sz w:val="24"/>
          <w:szCs w:val="24"/>
        </w:rPr>
        <w:t xml:space="preserve">Для сталинского наследства (а </w:t>
      </w:r>
      <w:r w:rsidR="008768A4">
        <w:rPr>
          <w:rStyle w:val="FontStyle33"/>
          <w:rFonts w:ascii="Times New Roman" w:hAnsi="Times New Roman" w:cs="Times New Roman"/>
          <w:sz w:val="24"/>
          <w:szCs w:val="24"/>
        </w:rPr>
        <w:t>устройство власти в нашей сверх</w:t>
      </w:r>
      <w:r w:rsidRPr="007668AC">
        <w:rPr>
          <w:rStyle w:val="FontStyle33"/>
          <w:rFonts w:ascii="Times New Roman" w:hAnsi="Times New Roman" w:cs="Times New Roman"/>
          <w:sz w:val="24"/>
          <w:szCs w:val="24"/>
        </w:rPr>
        <w:t>державе — бесспорное наследство Стал</w:t>
      </w:r>
      <w:r w:rsidR="008768A4">
        <w:rPr>
          <w:rStyle w:val="FontStyle33"/>
          <w:rFonts w:ascii="Times New Roman" w:hAnsi="Times New Roman" w:cs="Times New Roman"/>
          <w:sz w:val="24"/>
          <w:szCs w:val="24"/>
        </w:rPr>
        <w:t>ина) наиболее характерно, специ</w:t>
      </w:r>
      <w:r w:rsidRPr="007668AC">
        <w:rPr>
          <w:rStyle w:val="FontStyle33"/>
          <w:rFonts w:ascii="Times New Roman" w:hAnsi="Times New Roman" w:cs="Times New Roman"/>
          <w:sz w:val="24"/>
          <w:szCs w:val="24"/>
        </w:rPr>
        <w:t xml:space="preserve">фично и более всего выражено </w:t>
      </w:r>
      <w:r w:rsidRPr="007668AC">
        <w:rPr>
          <w:rStyle w:val="FontStyle33"/>
          <w:rFonts w:ascii="Times New Roman" w:hAnsi="Times New Roman" w:cs="Times New Roman"/>
          <w:b/>
          <w:bCs/>
          <w:sz w:val="24"/>
          <w:szCs w:val="24"/>
        </w:rPr>
        <w:t>могущество за счет развития.</w:t>
      </w:r>
    </w:p>
    <w:p w:rsidR="001D402A" w:rsidRPr="007668AC" w:rsidRDefault="001D402A" w:rsidP="001D402A">
      <w:pPr>
        <w:pStyle w:val="Style15"/>
        <w:widowControl/>
        <w:spacing w:line="360" w:lineRule="auto"/>
        <w:ind w:firstLine="35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То есть развитие, разумеется, са</w:t>
      </w:r>
      <w:r w:rsidR="008768A4">
        <w:rPr>
          <w:rStyle w:val="FontStyle33"/>
          <w:rFonts w:ascii="Times New Roman" w:hAnsi="Times New Roman" w:cs="Times New Roman"/>
          <w:sz w:val="24"/>
          <w:szCs w:val="24"/>
        </w:rPr>
        <w:t>мо есть источник этого могущест</w:t>
      </w:r>
      <w:r w:rsidRPr="007668AC">
        <w:rPr>
          <w:rStyle w:val="FontStyle33"/>
          <w:rFonts w:ascii="Times New Roman" w:hAnsi="Times New Roman" w:cs="Times New Roman"/>
          <w:sz w:val="24"/>
          <w:szCs w:val="24"/>
        </w:rPr>
        <w:t>ва, питающегося изнутри и извне всеми достижениями человеческих сил и ума. Но вот утилизация внутреннего развития, введение его в русло могущества, обедняет и оголяет это развитие, вплоть до известного уже человекоуничтожения в демографически необозримых размерах.</w:t>
      </w:r>
    </w:p>
    <w:p w:rsidR="001D402A" w:rsidRPr="007668AC" w:rsidRDefault="008768A4" w:rsidP="001D402A">
      <w:pPr>
        <w:pStyle w:val="Style15"/>
        <w:widowControl/>
        <w:spacing w:line="360" w:lineRule="auto"/>
        <w:rPr>
          <w:rStyle w:val="FontStyle33"/>
          <w:rFonts w:ascii="Times New Roman" w:hAnsi="Times New Roman" w:cs="Times New Roman"/>
          <w:b/>
          <w:bCs/>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Результатом, однако, является н</w:t>
      </w:r>
      <w:r>
        <w:rPr>
          <w:rStyle w:val="FontStyle33"/>
          <w:rFonts w:ascii="Times New Roman" w:hAnsi="Times New Roman" w:cs="Times New Roman"/>
          <w:sz w:val="24"/>
          <w:szCs w:val="24"/>
        </w:rPr>
        <w:t>аша мировая держава — такая, ка</w:t>
      </w:r>
      <w:r w:rsidR="001D402A" w:rsidRPr="007668AC">
        <w:rPr>
          <w:rStyle w:val="FontStyle33"/>
          <w:rFonts w:ascii="Times New Roman" w:hAnsi="Times New Roman" w:cs="Times New Roman"/>
          <w:sz w:val="24"/>
          <w:szCs w:val="24"/>
        </w:rPr>
        <w:t xml:space="preserve">кой до войны вообще не было. И теперь, в сущности, речь должна идти о том, чтобы снова вернуть на первый план развитие, соподчинив ему все инструменты, всю инфраструктуру могущества. Нам надо стать </w:t>
      </w:r>
      <w:r w:rsidR="001D402A" w:rsidRPr="007668AC">
        <w:rPr>
          <w:rStyle w:val="FontStyle33"/>
          <w:rFonts w:ascii="Times New Roman" w:hAnsi="Times New Roman" w:cs="Times New Roman"/>
          <w:b/>
          <w:bCs/>
          <w:sz w:val="24"/>
          <w:szCs w:val="24"/>
        </w:rPr>
        <w:t>мировой державой для себя.</w:t>
      </w:r>
    </w:p>
    <w:p w:rsidR="001D402A" w:rsidRPr="007668AC" w:rsidRDefault="008768A4" w:rsidP="001D402A">
      <w:pPr>
        <w:pStyle w:val="Style12"/>
        <w:widowControl/>
        <w:tabs>
          <w:tab w:val="left" w:pos="576"/>
        </w:tabs>
        <w:spacing w:before="10" w:line="360" w:lineRule="auto"/>
        <w:ind w:left="389"/>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w:t>
      </w:r>
      <w:r w:rsidR="001D402A" w:rsidRPr="007668AC">
        <w:rPr>
          <w:rStyle w:val="FontStyle33"/>
          <w:rFonts w:ascii="Times New Roman" w:hAnsi="Times New Roman" w:cs="Times New Roman"/>
          <w:b/>
          <w:bCs/>
          <w:sz w:val="24"/>
          <w:szCs w:val="24"/>
        </w:rPr>
        <w:t>Это похоже на "новый советский изоляционизм"...</w:t>
      </w:r>
    </w:p>
    <w:p w:rsidR="001D402A" w:rsidRPr="007668AC" w:rsidRDefault="008768A4" w:rsidP="001D402A">
      <w:pPr>
        <w:pStyle w:val="Style15"/>
        <w:widowControl/>
        <w:tabs>
          <w:tab w:val="left" w:pos="557"/>
        </w:tabs>
        <w:spacing w:before="5" w:line="360" w:lineRule="auto"/>
        <w:ind w:firstLine="370"/>
        <w:rPr>
          <w:rStyle w:val="FontStyle33"/>
          <w:rFonts w:ascii="Times New Roman" w:hAnsi="Times New Roman" w:cs="Times New Roman"/>
          <w:sz w:val="24"/>
          <w:szCs w:val="24"/>
        </w:rPr>
      </w:pPr>
      <w:r>
        <w:rPr>
          <w:rStyle w:val="FontStyle33"/>
          <w:rFonts w:ascii="Times New Roman" w:hAnsi="Times New Roman" w:cs="Times New Roman"/>
          <w:sz w:val="24"/>
          <w:szCs w:val="24"/>
        </w:rPr>
        <w:t>—</w:t>
      </w:r>
      <w:r w:rsidR="001D402A" w:rsidRPr="007668AC">
        <w:rPr>
          <w:rStyle w:val="FontStyle33"/>
          <w:rFonts w:ascii="Times New Roman" w:hAnsi="Times New Roman" w:cs="Times New Roman"/>
          <w:sz w:val="24"/>
          <w:szCs w:val="24"/>
        </w:rPr>
        <w:t>Я думаю, мы еще не привыкли к мысли, что надолго зан</w:t>
      </w:r>
      <w:r>
        <w:rPr>
          <w:rStyle w:val="FontStyle33"/>
          <w:rFonts w:ascii="Times New Roman" w:hAnsi="Times New Roman" w:cs="Times New Roman"/>
          <w:sz w:val="24"/>
          <w:szCs w:val="24"/>
        </w:rPr>
        <w:t>яты соб</w:t>
      </w:r>
      <w:r w:rsidR="001D402A" w:rsidRPr="007668AC">
        <w:rPr>
          <w:rStyle w:val="FontStyle33"/>
          <w:rFonts w:ascii="Times New Roman" w:hAnsi="Times New Roman" w:cs="Times New Roman"/>
          <w:sz w:val="24"/>
          <w:szCs w:val="24"/>
        </w:rPr>
        <w:t>ственным домом. И чем глубже мы бу</w:t>
      </w:r>
      <w:r>
        <w:rPr>
          <w:rStyle w:val="FontStyle33"/>
          <w:rFonts w:ascii="Times New Roman" w:hAnsi="Times New Roman" w:cs="Times New Roman"/>
          <w:sz w:val="24"/>
          <w:szCs w:val="24"/>
        </w:rPr>
        <w:t>дем влезать в работу по переобо</w:t>
      </w:r>
      <w:r w:rsidR="001D402A" w:rsidRPr="007668AC">
        <w:rPr>
          <w:rStyle w:val="FontStyle33"/>
          <w:rFonts w:ascii="Times New Roman" w:hAnsi="Times New Roman" w:cs="Times New Roman"/>
          <w:sz w:val="24"/>
          <w:szCs w:val="24"/>
        </w:rPr>
        <w:t>рудованию дома, в котором мы живем</w:t>
      </w:r>
      <w:r>
        <w:rPr>
          <w:rStyle w:val="FontStyle33"/>
          <w:rFonts w:ascii="Times New Roman" w:hAnsi="Times New Roman" w:cs="Times New Roman"/>
          <w:sz w:val="24"/>
          <w:szCs w:val="24"/>
        </w:rPr>
        <w:t>, тем легче будет положение дру</w:t>
      </w:r>
      <w:r w:rsidR="001D402A" w:rsidRPr="007668AC">
        <w:rPr>
          <w:rStyle w:val="FontStyle33"/>
          <w:rFonts w:ascii="Times New Roman" w:hAnsi="Times New Roman" w:cs="Times New Roman"/>
          <w:sz w:val="24"/>
          <w:szCs w:val="24"/>
        </w:rPr>
        <w:t>гих людей. Это, конечно, не значит, ч</w:t>
      </w:r>
      <w:r>
        <w:rPr>
          <w:rStyle w:val="FontStyle33"/>
          <w:rFonts w:ascii="Times New Roman" w:hAnsi="Times New Roman" w:cs="Times New Roman"/>
          <w:sz w:val="24"/>
          <w:szCs w:val="24"/>
        </w:rPr>
        <w:t>то я призываю к абсолютному изо</w:t>
      </w:r>
      <w:r w:rsidR="001D402A" w:rsidRPr="007668AC">
        <w:rPr>
          <w:rStyle w:val="FontStyle33"/>
          <w:rFonts w:ascii="Times New Roman" w:hAnsi="Times New Roman" w:cs="Times New Roman"/>
          <w:sz w:val="24"/>
          <w:szCs w:val="24"/>
        </w:rPr>
        <w:t>ляционизму, но я отдаю приоритет восстановлению собственного дома. Нам предстоит период, когда, выходя</w:t>
      </w:r>
      <w:r>
        <w:rPr>
          <w:rStyle w:val="FontStyle33"/>
          <w:rFonts w:ascii="Times New Roman" w:hAnsi="Times New Roman" w:cs="Times New Roman"/>
          <w:sz w:val="24"/>
          <w:szCs w:val="24"/>
        </w:rPr>
        <w:t xml:space="preserve"> из-под власти сталинской унифи</w:t>
      </w:r>
      <w:r w:rsidR="001D402A" w:rsidRPr="007668AC">
        <w:rPr>
          <w:rStyle w:val="FontStyle33"/>
          <w:rFonts w:ascii="Times New Roman" w:hAnsi="Times New Roman" w:cs="Times New Roman"/>
          <w:sz w:val="24"/>
          <w:szCs w:val="24"/>
        </w:rPr>
        <w:t>кации и всего, что с нею связано, мы должны будем пережить времена внутренних трудностей, раздоров,</w:t>
      </w:r>
      <w:r>
        <w:rPr>
          <w:rStyle w:val="FontStyle33"/>
          <w:rFonts w:ascii="Times New Roman" w:hAnsi="Times New Roman" w:cs="Times New Roman"/>
          <w:sz w:val="24"/>
          <w:szCs w:val="24"/>
        </w:rPr>
        <w:t xml:space="preserve"> появления импровизированных ли</w:t>
      </w:r>
      <w:r w:rsidR="001D402A" w:rsidRPr="007668AC">
        <w:rPr>
          <w:rStyle w:val="FontStyle33"/>
          <w:rFonts w:ascii="Times New Roman" w:hAnsi="Times New Roman" w:cs="Times New Roman"/>
          <w:sz w:val="24"/>
          <w:szCs w:val="24"/>
        </w:rPr>
        <w:t>деров, неумных или совсем дурных страс</w:t>
      </w:r>
      <w:r>
        <w:rPr>
          <w:rStyle w:val="FontStyle33"/>
          <w:rFonts w:ascii="Times New Roman" w:hAnsi="Times New Roman" w:cs="Times New Roman"/>
          <w:sz w:val="24"/>
          <w:szCs w:val="24"/>
        </w:rPr>
        <w:t>тей, но мы должны найти де</w:t>
      </w:r>
      <w:r w:rsidR="001D402A" w:rsidRPr="007668AC">
        <w:rPr>
          <w:rStyle w:val="FontStyle33"/>
          <w:rFonts w:ascii="Times New Roman" w:hAnsi="Times New Roman" w:cs="Times New Roman"/>
          <w:sz w:val="24"/>
          <w:szCs w:val="24"/>
        </w:rPr>
        <w:t>мократический способ преодоления этих трудностей.</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lastRenderedPageBreak/>
        <w:t>Престарелый английский политик Каллагэн, который сам был во многих правительствах, даже был премьер-министром, заметил в наш адрес: если вы не собираетесь пройти фазу ухудшения по</w:t>
      </w:r>
      <w:r w:rsidR="008768A4">
        <w:rPr>
          <w:rStyle w:val="FontStyle33"/>
          <w:rFonts w:ascii="Times New Roman" w:hAnsi="Times New Roman" w:cs="Times New Roman"/>
          <w:sz w:val="24"/>
          <w:szCs w:val="24"/>
        </w:rPr>
        <w:t>ложения, со</w:t>
      </w:r>
      <w:r w:rsidRPr="007668AC">
        <w:rPr>
          <w:rStyle w:val="FontStyle33"/>
          <w:rFonts w:ascii="Times New Roman" w:hAnsi="Times New Roman" w:cs="Times New Roman"/>
          <w:sz w:val="24"/>
          <w:szCs w:val="24"/>
        </w:rPr>
        <w:t>провождаемого всем, что "полагается" при ухудшениях, — вам не стоит делать капиталовложения в перестройку! А мы из каждой следующей кризисной ситуации выходим все ху</w:t>
      </w:r>
      <w:r w:rsidR="008768A4">
        <w:rPr>
          <w:rStyle w:val="FontStyle33"/>
          <w:rFonts w:ascii="Times New Roman" w:hAnsi="Times New Roman" w:cs="Times New Roman"/>
          <w:sz w:val="24"/>
          <w:szCs w:val="24"/>
        </w:rPr>
        <w:t>же: сказывается отсутствие соли</w:t>
      </w:r>
      <w:r w:rsidRPr="007668AC">
        <w:rPr>
          <w:rStyle w:val="FontStyle33"/>
          <w:rFonts w:ascii="Times New Roman" w:hAnsi="Times New Roman" w:cs="Times New Roman"/>
          <w:sz w:val="24"/>
          <w:szCs w:val="24"/>
        </w:rPr>
        <w:t>дарно вырабатываемых механизмов разрешения кризисных ситуаций.</w:t>
      </w:r>
    </w:p>
    <w:p w:rsidR="001D402A" w:rsidRPr="007668AC" w:rsidRDefault="008768A4"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 xml:space="preserve">Сейчас совпало во времени два </w:t>
      </w:r>
      <w:r>
        <w:rPr>
          <w:rStyle w:val="FontStyle33"/>
          <w:rFonts w:ascii="Times New Roman" w:hAnsi="Times New Roman" w:cs="Times New Roman"/>
          <w:sz w:val="24"/>
          <w:szCs w:val="24"/>
        </w:rPr>
        <w:t>момента: агония сталинского мас</w:t>
      </w:r>
      <w:r w:rsidR="001D402A" w:rsidRPr="007668AC">
        <w:rPr>
          <w:rStyle w:val="FontStyle33"/>
          <w:rFonts w:ascii="Times New Roman" w:hAnsi="Times New Roman" w:cs="Times New Roman"/>
          <w:sz w:val="24"/>
          <w:szCs w:val="24"/>
        </w:rPr>
        <w:t>сива (который сам по себе, разуме</w:t>
      </w:r>
      <w:r>
        <w:rPr>
          <w:rStyle w:val="FontStyle33"/>
          <w:rFonts w:ascii="Times New Roman" w:hAnsi="Times New Roman" w:cs="Times New Roman"/>
          <w:sz w:val="24"/>
          <w:szCs w:val="24"/>
        </w:rPr>
        <w:t>ется, уходит корнями в глубочай</w:t>
      </w:r>
      <w:r w:rsidR="001D402A" w:rsidRPr="007668AC">
        <w:rPr>
          <w:rStyle w:val="FontStyle33"/>
          <w:rFonts w:ascii="Times New Roman" w:hAnsi="Times New Roman" w:cs="Times New Roman"/>
          <w:sz w:val="24"/>
          <w:szCs w:val="24"/>
        </w:rPr>
        <w:t>шее наше прошлое) — и кризис самой перестройки.</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То, что происходит в последних кризисах, — это уже не просто агония сталинизма, это же и кризис перестройки, ее "институтов", кризис гласности, кризис демократии.</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Итогом может быть либо катастр</w:t>
      </w:r>
      <w:r w:rsidR="008768A4">
        <w:rPr>
          <w:rStyle w:val="FontStyle33"/>
          <w:rFonts w:ascii="Times New Roman" w:hAnsi="Times New Roman" w:cs="Times New Roman"/>
          <w:sz w:val="24"/>
          <w:szCs w:val="24"/>
        </w:rPr>
        <w:t>офа — либо выход на действитель</w:t>
      </w:r>
      <w:r w:rsidRPr="007668AC">
        <w:rPr>
          <w:rStyle w:val="FontStyle33"/>
          <w:rFonts w:ascii="Times New Roman" w:hAnsi="Times New Roman" w:cs="Times New Roman"/>
          <w:sz w:val="24"/>
          <w:szCs w:val="24"/>
        </w:rPr>
        <w:t>ные источники развития. Но источ</w:t>
      </w:r>
      <w:r w:rsidR="008768A4">
        <w:rPr>
          <w:rStyle w:val="FontStyle33"/>
          <w:rFonts w:ascii="Times New Roman" w:hAnsi="Times New Roman" w:cs="Times New Roman"/>
          <w:sz w:val="24"/>
          <w:szCs w:val="24"/>
        </w:rPr>
        <w:t>ник развития в нашем случае бес</w:t>
      </w:r>
      <w:r w:rsidRPr="007668AC">
        <w:rPr>
          <w:rStyle w:val="FontStyle33"/>
          <w:rFonts w:ascii="Times New Roman" w:hAnsi="Times New Roman" w:cs="Times New Roman"/>
          <w:sz w:val="24"/>
          <w:szCs w:val="24"/>
        </w:rPr>
        <w:t xml:space="preserve">прецедентен именно потому, что он, </w:t>
      </w:r>
      <w:r w:rsidR="008768A4">
        <w:rPr>
          <w:rStyle w:val="FontStyle33"/>
          <w:rFonts w:ascii="Times New Roman" w:hAnsi="Times New Roman" w:cs="Times New Roman"/>
          <w:sz w:val="24"/>
          <w:szCs w:val="24"/>
        </w:rPr>
        <w:t>по определению, должен находить</w:t>
      </w:r>
      <w:r w:rsidRPr="007668AC">
        <w:rPr>
          <w:rStyle w:val="FontStyle33"/>
          <w:rFonts w:ascii="Times New Roman" w:hAnsi="Times New Roman" w:cs="Times New Roman"/>
          <w:sz w:val="24"/>
          <w:szCs w:val="24"/>
        </w:rPr>
        <w:t>ся внутри страны, в нас самих. Возь</w:t>
      </w:r>
      <w:r w:rsidR="008768A4">
        <w:rPr>
          <w:rStyle w:val="FontStyle33"/>
          <w:rFonts w:ascii="Times New Roman" w:hAnsi="Times New Roman" w:cs="Times New Roman"/>
          <w:sz w:val="24"/>
          <w:szCs w:val="24"/>
        </w:rPr>
        <w:t>мите такую страну, как и мы, су</w:t>
      </w:r>
      <w:r w:rsidRPr="007668AC">
        <w:rPr>
          <w:rStyle w:val="FontStyle33"/>
          <w:rFonts w:ascii="Times New Roman" w:hAnsi="Times New Roman" w:cs="Times New Roman"/>
          <w:sz w:val="24"/>
          <w:szCs w:val="24"/>
        </w:rPr>
        <w:t xml:space="preserve">перэтнос: Бразилию, где одна треть населения фактически кормит две трети других. Но у нас нет этой трети и нет места для этой трети! У нас только складывается то, что я назвал бы </w:t>
      </w:r>
      <w:r w:rsidRPr="007668AC">
        <w:rPr>
          <w:rStyle w:val="FontStyle33"/>
          <w:rFonts w:ascii="Times New Roman" w:hAnsi="Times New Roman" w:cs="Times New Roman"/>
          <w:b/>
          <w:bCs/>
          <w:sz w:val="24"/>
          <w:szCs w:val="24"/>
        </w:rPr>
        <w:t xml:space="preserve">сектором суверенизации — </w:t>
      </w:r>
      <w:r w:rsidRPr="007668AC">
        <w:rPr>
          <w:rStyle w:val="FontStyle33"/>
          <w:rFonts w:ascii="Times New Roman" w:hAnsi="Times New Roman" w:cs="Times New Roman"/>
          <w:sz w:val="24"/>
          <w:szCs w:val="24"/>
        </w:rPr>
        <w:t>кооперативная экономика, полугосуд</w:t>
      </w:r>
      <w:r w:rsidR="008768A4">
        <w:rPr>
          <w:rStyle w:val="FontStyle33"/>
          <w:rFonts w:ascii="Times New Roman" w:hAnsi="Times New Roman" w:cs="Times New Roman"/>
          <w:sz w:val="24"/>
          <w:szCs w:val="24"/>
        </w:rPr>
        <w:t>арственные структуры, националь</w:t>
      </w:r>
      <w:r w:rsidRPr="007668AC">
        <w:rPr>
          <w:rStyle w:val="FontStyle33"/>
          <w:rFonts w:ascii="Times New Roman" w:hAnsi="Times New Roman" w:cs="Times New Roman"/>
          <w:sz w:val="24"/>
          <w:szCs w:val="24"/>
        </w:rPr>
        <w:t>ные трудовые сообщества, — и всему</w:t>
      </w:r>
      <w:r w:rsidR="008768A4">
        <w:rPr>
          <w:rStyle w:val="FontStyle33"/>
          <w:rFonts w:ascii="Times New Roman" w:hAnsi="Times New Roman" w:cs="Times New Roman"/>
          <w:sz w:val="24"/>
          <w:szCs w:val="24"/>
        </w:rPr>
        <w:t xml:space="preserve"> этому необходимо легальное раз</w:t>
      </w:r>
      <w:r w:rsidRPr="007668AC">
        <w:rPr>
          <w:rStyle w:val="FontStyle33"/>
          <w:rFonts w:ascii="Times New Roman" w:hAnsi="Times New Roman" w:cs="Times New Roman"/>
          <w:sz w:val="24"/>
          <w:szCs w:val="24"/>
        </w:rPr>
        <w:t>нообразие. А загоняя новое в унифицированный социум власти, мы приближаем конец. Ибо в этой системе условиями лояльности являются халтура, показуха и безъязыкий, вымирающий мозг.</w:t>
      </w:r>
    </w:p>
    <w:p w:rsidR="001D402A" w:rsidRPr="007668AC" w:rsidRDefault="001D402A" w:rsidP="001D402A">
      <w:pPr>
        <w:pStyle w:val="Style15"/>
        <w:widowControl/>
        <w:spacing w:line="360" w:lineRule="auto"/>
        <w:ind w:firstLine="374"/>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Я думаю, мы нечаянно близки сегодня к тому, что было в голове Ленина перед тем, как он умирал, — "опасно" близки к тому, над чем он тщетно бился. Он чувствовал тогда, что проблема Союза Республик — не отдельная проблема, а генеральная,</w:t>
      </w:r>
      <w:r w:rsidR="008768A4">
        <w:rPr>
          <w:rStyle w:val="FontStyle33"/>
          <w:rFonts w:ascii="Times New Roman" w:hAnsi="Times New Roman" w:cs="Times New Roman"/>
          <w:sz w:val="24"/>
          <w:szCs w:val="24"/>
        </w:rPr>
        <w:t xml:space="preserve"> которая вбирает в себя и эконо</w:t>
      </w:r>
      <w:r w:rsidRPr="007668AC">
        <w:rPr>
          <w:rStyle w:val="FontStyle33"/>
          <w:rFonts w:ascii="Times New Roman" w:hAnsi="Times New Roman" w:cs="Times New Roman"/>
          <w:sz w:val="24"/>
          <w:szCs w:val="24"/>
        </w:rPr>
        <w:t>мические проблемы, и социальные, и политические. Вот что сегодня страшными толчками выходит наружу. Но и здесь все увязано с вещами экономическими. Проблема в том, чт</w:t>
      </w:r>
      <w:r w:rsidR="008768A4">
        <w:rPr>
          <w:rStyle w:val="FontStyle33"/>
          <w:rFonts w:ascii="Times New Roman" w:hAnsi="Times New Roman" w:cs="Times New Roman"/>
          <w:sz w:val="24"/>
          <w:szCs w:val="24"/>
        </w:rPr>
        <w:t>о все радикальные и мыслящие лю</w:t>
      </w:r>
      <w:r w:rsidRPr="007668AC">
        <w:rPr>
          <w:rStyle w:val="FontStyle33"/>
          <w:rFonts w:ascii="Times New Roman" w:hAnsi="Times New Roman" w:cs="Times New Roman"/>
          <w:sz w:val="24"/>
          <w:szCs w:val="24"/>
        </w:rPr>
        <w:t xml:space="preserve">ди ищут одно-единственное решение для всех в стране! А задача состоит в том, чтобы найти модель интегрального развития, которая бы была ориентирована на различия, на </w:t>
      </w:r>
      <w:r w:rsidR="008768A4">
        <w:rPr>
          <w:rStyle w:val="FontStyle33"/>
          <w:rFonts w:ascii="Times New Roman" w:hAnsi="Times New Roman" w:cs="Times New Roman"/>
          <w:sz w:val="24"/>
          <w:szCs w:val="24"/>
        </w:rPr>
        <w:t>разные подходы, на местные усло</w:t>
      </w:r>
      <w:r w:rsidRPr="007668AC">
        <w:rPr>
          <w:rStyle w:val="FontStyle33"/>
          <w:rFonts w:ascii="Times New Roman" w:hAnsi="Times New Roman" w:cs="Times New Roman"/>
          <w:sz w:val="24"/>
          <w:szCs w:val="24"/>
        </w:rPr>
        <w:t>вия, несовпадающие традиции и обстоятельства, различия цивилизаций, не говоря уж о климатах, ресурсах, местных отношениях к труду и собственности...</w:t>
      </w:r>
    </w:p>
    <w:p w:rsidR="001D402A" w:rsidRPr="007668AC" w:rsidRDefault="001D402A" w:rsidP="001D402A">
      <w:pPr>
        <w:pStyle w:val="Style15"/>
        <w:widowControl/>
        <w:spacing w:line="360" w:lineRule="auto"/>
        <w:ind w:firstLine="355"/>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Это нервный узел всех проблем. И всякая попытка вторгнуться в него слепо сокрушит все и вся. Это, если хоти</w:t>
      </w:r>
      <w:r w:rsidR="008768A4">
        <w:rPr>
          <w:rStyle w:val="FontStyle33"/>
          <w:rFonts w:ascii="Times New Roman" w:hAnsi="Times New Roman" w:cs="Times New Roman"/>
          <w:sz w:val="24"/>
          <w:szCs w:val="24"/>
        </w:rPr>
        <w:t>те, "урок Хрущева": имен</w:t>
      </w:r>
      <w:r w:rsidRPr="007668AC">
        <w:rPr>
          <w:rStyle w:val="FontStyle33"/>
          <w:rFonts w:ascii="Times New Roman" w:hAnsi="Times New Roman" w:cs="Times New Roman"/>
          <w:sz w:val="24"/>
          <w:szCs w:val="24"/>
        </w:rPr>
        <w:t>но попытку найти всему одно решение он довел до полного абсурда, чем очень подготовил свое падение.</w:t>
      </w:r>
    </w:p>
    <w:p w:rsidR="001D402A" w:rsidRPr="007668AC" w:rsidRDefault="001D402A" w:rsidP="001D402A">
      <w:pPr>
        <w:pStyle w:val="Style9"/>
        <w:widowControl/>
        <w:numPr>
          <w:ilvl w:val="0"/>
          <w:numId w:val="20"/>
        </w:numPr>
        <w:tabs>
          <w:tab w:val="left" w:pos="538"/>
        </w:tabs>
        <w:spacing w:line="360" w:lineRule="auto"/>
        <w:ind w:firstLine="350"/>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lastRenderedPageBreak/>
        <w:t>Причины и обстоятельства падения Хрущева в последнее время достаточно хорошо описаны — в том числе и Вами в "Судьбе Хрущева". Мне неясно, однако, поможет ли нам Никита Сергеевич выйти к теме России...</w:t>
      </w:r>
    </w:p>
    <w:p w:rsidR="001D402A" w:rsidRPr="007668AC" w:rsidRDefault="001D402A" w:rsidP="001D402A">
      <w:pPr>
        <w:pStyle w:val="Style15"/>
        <w:widowControl/>
        <w:numPr>
          <w:ilvl w:val="0"/>
          <w:numId w:val="20"/>
        </w:numPr>
        <w:tabs>
          <w:tab w:val="left" w:pos="538"/>
        </w:tabs>
        <w:spacing w:line="360" w:lineRule="auto"/>
        <w:ind w:firstLine="35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 xml:space="preserve">У хрущевского перелома, у хрущевской эскапады, кроме прочего, был очень короткий генезис: в лучшем </w:t>
      </w:r>
      <w:r w:rsidR="008768A4">
        <w:rPr>
          <w:rStyle w:val="FontStyle33"/>
          <w:rFonts w:ascii="Times New Roman" w:hAnsi="Times New Roman" w:cs="Times New Roman"/>
          <w:sz w:val="24"/>
          <w:szCs w:val="24"/>
        </w:rPr>
        <w:t>случае Хрущев вел отсчет от сво</w:t>
      </w:r>
      <w:r w:rsidRPr="007668AC">
        <w:rPr>
          <w:rStyle w:val="FontStyle33"/>
          <w:rFonts w:ascii="Times New Roman" w:hAnsi="Times New Roman" w:cs="Times New Roman"/>
          <w:sz w:val="24"/>
          <w:szCs w:val="24"/>
        </w:rPr>
        <w:t xml:space="preserve">их двадцатых-тридцатых. Эта куцая родословная кажется мне одним из слагаемых хрущевского фиаско. Сейчас, по мере того как нарастают проблемные кризисы перестройки и рамки ее мучительно раздвигаются, захватывая разные стороны многих и </w:t>
      </w:r>
      <w:r w:rsidR="008768A4">
        <w:rPr>
          <w:rStyle w:val="FontStyle33"/>
          <w:rFonts w:ascii="Times New Roman" w:hAnsi="Times New Roman" w:cs="Times New Roman"/>
          <w:sz w:val="24"/>
          <w:szCs w:val="24"/>
        </w:rPr>
        <w:t>многих жизней, начинает происхо</w:t>
      </w:r>
      <w:r w:rsidRPr="007668AC">
        <w:rPr>
          <w:rStyle w:val="FontStyle33"/>
          <w:rFonts w:ascii="Times New Roman" w:hAnsi="Times New Roman" w:cs="Times New Roman"/>
          <w:sz w:val="24"/>
          <w:szCs w:val="24"/>
        </w:rPr>
        <w:t>дить углубление генезиса, пока неприметное. И</w:t>
      </w:r>
      <w:r w:rsidR="008768A4">
        <w:rPr>
          <w:rStyle w:val="FontStyle33"/>
          <w:rFonts w:ascii="Times New Roman" w:hAnsi="Times New Roman" w:cs="Times New Roman"/>
          <w:sz w:val="24"/>
          <w:szCs w:val="24"/>
        </w:rPr>
        <w:t xml:space="preserve"> в генезис этот втягива</w:t>
      </w:r>
      <w:r w:rsidRPr="007668AC">
        <w:rPr>
          <w:rStyle w:val="FontStyle33"/>
          <w:rFonts w:ascii="Times New Roman" w:hAnsi="Times New Roman" w:cs="Times New Roman"/>
          <w:sz w:val="24"/>
          <w:szCs w:val="24"/>
        </w:rPr>
        <w:t>ются те времена, которые как будто в наших прямых предшественниках еще недавно не числились, — втягиваются напрямую!</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Все люди прошлого оказываются у нас за спиной, как в фильме Абуладзе! И не только в метафизическом ощущении, но и в смысле реальных проблем — их состава, объема, способа решения. Оказывается, прошлое нам не чужое.</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 xml:space="preserve">Может быть, мы действительно подошли к тому, что диахрония исторического прошлого России сейчас развертывается в синхронию? Многое становится одновременным для </w:t>
      </w:r>
      <w:r w:rsidR="008768A4">
        <w:rPr>
          <w:rStyle w:val="FontStyle33"/>
          <w:rFonts w:ascii="Times New Roman" w:hAnsi="Times New Roman" w:cs="Times New Roman"/>
          <w:sz w:val="24"/>
          <w:szCs w:val="24"/>
        </w:rPr>
        <w:t>нас, о чем мы вчера и не задумы</w:t>
      </w:r>
      <w:r w:rsidRPr="007668AC">
        <w:rPr>
          <w:rStyle w:val="FontStyle33"/>
          <w:rFonts w:ascii="Times New Roman" w:hAnsi="Times New Roman" w:cs="Times New Roman"/>
          <w:sz w:val="24"/>
          <w:szCs w:val="24"/>
        </w:rPr>
        <w:t>вались: реформа Александра, Петр и даже Смута! По мере продвижения, если это продвижение будет, генезис его должен входить в глубь времени, основание его должно расширяться...</w:t>
      </w:r>
    </w:p>
    <w:p w:rsidR="001D402A" w:rsidRPr="007668AC" w:rsidRDefault="008768A4" w:rsidP="001D402A">
      <w:pPr>
        <w:pStyle w:val="Style9"/>
        <w:widowControl/>
        <w:tabs>
          <w:tab w:val="left" w:pos="187"/>
        </w:tabs>
        <w:spacing w:before="5" w:line="360" w:lineRule="auto"/>
        <w:ind w:firstLine="0"/>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 xml:space="preserve">— </w:t>
      </w:r>
      <w:r w:rsidR="001D402A" w:rsidRPr="007668AC">
        <w:rPr>
          <w:rStyle w:val="FontStyle33"/>
          <w:rFonts w:ascii="Times New Roman" w:hAnsi="Times New Roman" w:cs="Times New Roman"/>
          <w:b/>
          <w:bCs/>
          <w:sz w:val="24"/>
          <w:szCs w:val="24"/>
        </w:rPr>
        <w:t>Когда-то, в середине тысячелетия, которое с</w:t>
      </w:r>
      <w:r>
        <w:rPr>
          <w:rStyle w:val="FontStyle33"/>
          <w:rFonts w:ascii="Times New Roman" w:hAnsi="Times New Roman" w:cs="Times New Roman"/>
          <w:b/>
          <w:bCs/>
          <w:sz w:val="24"/>
          <w:szCs w:val="24"/>
        </w:rPr>
        <w:t>ейчас кончается, Рос</w:t>
      </w:r>
      <w:r w:rsidR="001D402A" w:rsidRPr="007668AC">
        <w:rPr>
          <w:rStyle w:val="FontStyle33"/>
          <w:rFonts w:ascii="Times New Roman" w:hAnsi="Times New Roman" w:cs="Times New Roman"/>
          <w:b/>
          <w:bCs/>
          <w:sz w:val="24"/>
          <w:szCs w:val="24"/>
        </w:rPr>
        <w:t>сия собиралась на восточной границе х</w:t>
      </w:r>
      <w:r>
        <w:rPr>
          <w:rStyle w:val="FontStyle33"/>
          <w:rFonts w:ascii="Times New Roman" w:hAnsi="Times New Roman" w:cs="Times New Roman"/>
          <w:b/>
          <w:bCs/>
          <w:sz w:val="24"/>
          <w:szCs w:val="24"/>
        </w:rPr>
        <w:t>ристианского мира с двояким об</w:t>
      </w:r>
      <w:r>
        <w:rPr>
          <w:rStyle w:val="FontStyle33"/>
          <w:rFonts w:ascii="Times New Roman" w:hAnsi="Times New Roman" w:cs="Times New Roman"/>
          <w:b/>
          <w:bCs/>
          <w:sz w:val="24"/>
          <w:szCs w:val="24"/>
        </w:rPr>
        <w:softHyphen/>
      </w:r>
      <w:r w:rsidR="001D402A" w:rsidRPr="007668AC">
        <w:rPr>
          <w:rStyle w:val="FontStyle33"/>
          <w:rFonts w:ascii="Times New Roman" w:hAnsi="Times New Roman" w:cs="Times New Roman"/>
          <w:b/>
          <w:bCs/>
          <w:sz w:val="24"/>
          <w:szCs w:val="24"/>
        </w:rPr>
        <w:t>ичьем: страны, не причастной Западу — и не могущей отвлечься от него, вечно обращенной к Западу своими идеалами, мечтами, страхами... С тех пор доныне мы ощущаем себя Евр</w:t>
      </w:r>
      <w:r>
        <w:rPr>
          <w:rStyle w:val="FontStyle33"/>
          <w:rFonts w:ascii="Times New Roman" w:hAnsi="Times New Roman" w:cs="Times New Roman"/>
          <w:b/>
          <w:bCs/>
          <w:sz w:val="24"/>
          <w:szCs w:val="24"/>
        </w:rPr>
        <w:t>опой — и оспариваем все европей</w:t>
      </w:r>
      <w:r w:rsidR="001D402A" w:rsidRPr="007668AC">
        <w:rPr>
          <w:rStyle w:val="FontStyle33"/>
          <w:rFonts w:ascii="Times New Roman" w:hAnsi="Times New Roman" w:cs="Times New Roman"/>
          <w:b/>
          <w:bCs/>
          <w:sz w:val="24"/>
          <w:szCs w:val="24"/>
        </w:rPr>
        <w:t>ское. Правда, сегодня мы спорим с Западом все неуверенней.</w:t>
      </w:r>
    </w:p>
    <w:p w:rsidR="001D402A" w:rsidRPr="007668AC" w:rsidRDefault="001D402A" w:rsidP="001D402A">
      <w:pPr>
        <w:pStyle w:val="Style15"/>
        <w:widowControl/>
        <w:spacing w:line="360" w:lineRule="auto"/>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 Да, русский образ Мира тревоже</w:t>
      </w:r>
      <w:r w:rsidR="008768A4">
        <w:rPr>
          <w:rStyle w:val="FontStyle33"/>
          <w:rFonts w:ascii="Times New Roman" w:hAnsi="Times New Roman" w:cs="Times New Roman"/>
          <w:sz w:val="24"/>
          <w:szCs w:val="24"/>
        </w:rPr>
        <w:t>н. Россия с самого начала форми</w:t>
      </w:r>
      <w:r w:rsidRPr="007668AC">
        <w:rPr>
          <w:rStyle w:val="FontStyle33"/>
          <w:rFonts w:ascii="Times New Roman" w:hAnsi="Times New Roman" w:cs="Times New Roman"/>
          <w:sz w:val="24"/>
          <w:szCs w:val="24"/>
        </w:rPr>
        <w:t>руется как продукт мирового исторического процесса, обобщенного европейским Западом. В свою очередь сама Европа становится целым, очерченная становящейся целым Россией. Империи колониального типа складывались совершенно иначе, чем Россия: метрополии и отдельные от них колонии. Тут же царство-империя представляло собой сплошную территорию, в которой старые образы жизни и этносы перемежались с массовой русской, в том числе и вольной, колонизацией. Иногда эту колонизацию стимулировала центральная власть, часто власть сама шла по следам этой колонизации...</w:t>
      </w:r>
    </w:p>
    <w:p w:rsidR="001D402A" w:rsidRPr="007668AC" w:rsidRDefault="008768A4" w:rsidP="001D402A">
      <w:pPr>
        <w:pStyle w:val="Style15"/>
        <w:widowControl/>
        <w:spacing w:before="5"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 xml:space="preserve">Конечно, можно сказать: что здесь оригинального? Ведь Россия — Европа плюс Азия. Это и так, и не вполне так. Можно представить себе Россию Азией, которая отграничила и </w:t>
      </w:r>
      <w:r>
        <w:rPr>
          <w:rStyle w:val="FontStyle33"/>
          <w:rFonts w:ascii="Times New Roman" w:hAnsi="Times New Roman" w:cs="Times New Roman"/>
          <w:sz w:val="24"/>
          <w:szCs w:val="24"/>
        </w:rPr>
        <w:lastRenderedPageBreak/>
        <w:t>тем самым сформировала оконча</w:t>
      </w:r>
      <w:r w:rsidR="001D402A" w:rsidRPr="007668AC">
        <w:rPr>
          <w:rStyle w:val="FontStyle33"/>
          <w:rFonts w:ascii="Times New Roman" w:hAnsi="Times New Roman" w:cs="Times New Roman"/>
          <w:sz w:val="24"/>
          <w:szCs w:val="24"/>
        </w:rPr>
        <w:t>тельно Европу своим существование</w:t>
      </w:r>
      <w:r>
        <w:rPr>
          <w:rStyle w:val="FontStyle33"/>
          <w:rFonts w:ascii="Times New Roman" w:hAnsi="Times New Roman" w:cs="Times New Roman"/>
          <w:sz w:val="24"/>
          <w:szCs w:val="24"/>
        </w:rPr>
        <w:t>м, своим отграничивающим воздей</w:t>
      </w:r>
      <w:r w:rsidR="001D402A" w:rsidRPr="007668AC">
        <w:rPr>
          <w:rStyle w:val="FontStyle33"/>
          <w:rFonts w:ascii="Times New Roman" w:hAnsi="Times New Roman" w:cs="Times New Roman"/>
          <w:sz w:val="24"/>
          <w:szCs w:val="24"/>
        </w:rPr>
        <w:t>ствием. Тогда мы — Азия, которая участвовал</w:t>
      </w:r>
      <w:r>
        <w:rPr>
          <w:rStyle w:val="FontStyle33"/>
          <w:rFonts w:ascii="Times New Roman" w:hAnsi="Times New Roman" w:cs="Times New Roman"/>
          <w:sz w:val="24"/>
          <w:szCs w:val="24"/>
        </w:rPr>
        <w:t>а в оформлении, утвер</w:t>
      </w:r>
      <w:r w:rsidR="001D402A" w:rsidRPr="007668AC">
        <w:rPr>
          <w:rStyle w:val="FontStyle33"/>
          <w:rFonts w:ascii="Times New Roman" w:hAnsi="Times New Roman" w:cs="Times New Roman"/>
          <w:sz w:val="24"/>
          <w:szCs w:val="24"/>
        </w:rPr>
        <w:t>ждении Европы. Но также можно ск</w:t>
      </w:r>
      <w:r>
        <w:rPr>
          <w:rStyle w:val="FontStyle33"/>
          <w:rFonts w:ascii="Times New Roman" w:hAnsi="Times New Roman" w:cs="Times New Roman"/>
          <w:sz w:val="24"/>
          <w:szCs w:val="24"/>
        </w:rPr>
        <w:t>азать, что Россия — это та Евро</w:t>
      </w:r>
      <w:r w:rsidR="001D402A" w:rsidRPr="007668AC">
        <w:rPr>
          <w:rStyle w:val="FontStyle33"/>
          <w:rFonts w:ascii="Times New Roman" w:hAnsi="Times New Roman" w:cs="Times New Roman"/>
          <w:sz w:val="24"/>
          <w:szCs w:val="24"/>
        </w:rPr>
        <w:t>па, которая вошла, и окончательно, навсегда вошла, в самое тело Азии, оказывая воздействие на судьбу Азии не только за пределами России, как обычно это понимают и толкуют, но в пределах самой России. Эта внутренняя, внутри Российской Империи находящаяся Европа, навсегда утвердившись, оказывает определенное воздействие на протекание всех процессов здесь. Россия в ее собственны</w:t>
      </w:r>
      <w:r>
        <w:rPr>
          <w:rStyle w:val="FontStyle33"/>
          <w:rFonts w:ascii="Times New Roman" w:hAnsi="Times New Roman" w:cs="Times New Roman"/>
          <w:sz w:val="24"/>
          <w:szCs w:val="24"/>
        </w:rPr>
        <w:t>х пределах и границах есть фраг</w:t>
      </w:r>
      <w:r w:rsidR="001D402A" w:rsidRPr="007668AC">
        <w:rPr>
          <w:rStyle w:val="FontStyle33"/>
          <w:rFonts w:ascii="Times New Roman" w:hAnsi="Times New Roman" w:cs="Times New Roman"/>
          <w:sz w:val="24"/>
          <w:szCs w:val="24"/>
        </w:rPr>
        <w:t>мент мирового процесса.</w:t>
      </w:r>
    </w:p>
    <w:p w:rsidR="001D402A" w:rsidRPr="007668AC" w:rsidRDefault="008768A4"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Формирование российского полис</w:t>
      </w:r>
      <w:r>
        <w:rPr>
          <w:rStyle w:val="FontStyle33"/>
          <w:rFonts w:ascii="Times New Roman" w:hAnsi="Times New Roman" w:cs="Times New Roman"/>
          <w:sz w:val="24"/>
          <w:szCs w:val="24"/>
        </w:rPr>
        <w:t>а и его дальнейшее развитие вво</w:t>
      </w:r>
      <w:r w:rsidR="001D402A" w:rsidRPr="007668AC">
        <w:rPr>
          <w:rStyle w:val="FontStyle33"/>
          <w:rFonts w:ascii="Times New Roman" w:hAnsi="Times New Roman" w:cs="Times New Roman"/>
          <w:sz w:val="24"/>
          <w:szCs w:val="24"/>
        </w:rPr>
        <w:t>дит нас в это мировое движение к чел</w:t>
      </w:r>
      <w:r>
        <w:rPr>
          <w:rStyle w:val="FontStyle33"/>
          <w:rFonts w:ascii="Times New Roman" w:hAnsi="Times New Roman" w:cs="Times New Roman"/>
          <w:sz w:val="24"/>
          <w:szCs w:val="24"/>
        </w:rPr>
        <w:t>овечеству с трагедиями, нарушаю</w:t>
      </w:r>
      <w:r w:rsidR="001D402A" w:rsidRPr="007668AC">
        <w:rPr>
          <w:rStyle w:val="FontStyle33"/>
          <w:rFonts w:ascii="Times New Roman" w:hAnsi="Times New Roman" w:cs="Times New Roman"/>
          <w:sz w:val="24"/>
          <w:szCs w:val="24"/>
        </w:rPr>
        <w:t>щими это движение и возобновляющими</w:t>
      </w:r>
      <w:r>
        <w:rPr>
          <w:rStyle w:val="FontStyle33"/>
          <w:rFonts w:ascii="Times New Roman" w:hAnsi="Times New Roman" w:cs="Times New Roman"/>
          <w:sz w:val="24"/>
          <w:szCs w:val="24"/>
        </w:rPr>
        <w:t xml:space="preserve"> его. Если угодно, Россия — пер</w:t>
      </w:r>
      <w:r w:rsidR="001D402A" w:rsidRPr="007668AC">
        <w:rPr>
          <w:rStyle w:val="FontStyle33"/>
          <w:rFonts w:ascii="Times New Roman" w:hAnsi="Times New Roman" w:cs="Times New Roman"/>
          <w:sz w:val="24"/>
          <w:szCs w:val="24"/>
        </w:rPr>
        <w:t xml:space="preserve">вый полигон Мира, первый опыт людей по этой части. И мне кажется, что эта уникальность наша, которая составляет сейчас скорее минусовую, затрудняющую и опасную сторону нашего существования, может стать огромным нашим вкладом в нахождение общей картины Мира, который будет состоять из миров. </w:t>
      </w:r>
      <w:r w:rsidR="001D402A" w:rsidRPr="007668AC">
        <w:rPr>
          <w:rStyle w:val="FontStyle33"/>
          <w:rFonts w:ascii="Times New Roman" w:hAnsi="Times New Roman" w:cs="Times New Roman"/>
          <w:b/>
          <w:bCs/>
          <w:sz w:val="24"/>
          <w:szCs w:val="24"/>
        </w:rPr>
        <w:t xml:space="preserve">Мира миров — </w:t>
      </w:r>
      <w:r w:rsidR="001D402A" w:rsidRPr="007668AC">
        <w:rPr>
          <w:rStyle w:val="FontStyle33"/>
          <w:rFonts w:ascii="Times New Roman" w:hAnsi="Times New Roman" w:cs="Times New Roman"/>
          <w:sz w:val="24"/>
          <w:szCs w:val="24"/>
        </w:rPr>
        <w:t>другого не вижу.</w:t>
      </w:r>
    </w:p>
    <w:p w:rsidR="001D402A" w:rsidRPr="007668AC" w:rsidRDefault="001D402A" w:rsidP="001D402A">
      <w:pPr>
        <w:pStyle w:val="Style15"/>
        <w:widowControl/>
        <w:tabs>
          <w:tab w:val="left" w:pos="3446"/>
        </w:tabs>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Согласно тому взгляду, который я</w:t>
      </w:r>
      <w:r w:rsidR="008768A4">
        <w:rPr>
          <w:rStyle w:val="FontStyle33"/>
          <w:rFonts w:ascii="Times New Roman" w:hAnsi="Times New Roman" w:cs="Times New Roman"/>
          <w:sz w:val="24"/>
          <w:szCs w:val="24"/>
        </w:rPr>
        <w:t xml:space="preserve"> разделяю, движение, вдохновля</w:t>
      </w:r>
      <w:r w:rsidRPr="007668AC">
        <w:rPr>
          <w:rStyle w:val="FontStyle33"/>
          <w:rFonts w:ascii="Times New Roman" w:hAnsi="Times New Roman" w:cs="Times New Roman"/>
          <w:sz w:val="24"/>
          <w:szCs w:val="24"/>
        </w:rPr>
        <w:t>емое искомой идеей человечества, одн</w:t>
      </w:r>
      <w:r w:rsidR="008768A4">
        <w:rPr>
          <w:rStyle w:val="FontStyle33"/>
          <w:rFonts w:ascii="Times New Roman" w:hAnsi="Times New Roman" w:cs="Times New Roman"/>
          <w:sz w:val="24"/>
          <w:szCs w:val="24"/>
        </w:rPr>
        <w:t xml:space="preserve">овременно и по нарастающей идет </w:t>
      </w:r>
      <w:r w:rsidRPr="007668AC">
        <w:rPr>
          <w:rStyle w:val="FontStyle33"/>
          <w:rFonts w:ascii="Times New Roman" w:hAnsi="Times New Roman" w:cs="Times New Roman"/>
          <w:sz w:val="24"/>
          <w:szCs w:val="24"/>
        </w:rPr>
        <w:t>к невозможности быть непосредстве</w:t>
      </w:r>
      <w:r w:rsidR="008768A4">
        <w:rPr>
          <w:rStyle w:val="FontStyle33"/>
          <w:rFonts w:ascii="Times New Roman" w:hAnsi="Times New Roman" w:cs="Times New Roman"/>
          <w:sz w:val="24"/>
          <w:szCs w:val="24"/>
        </w:rPr>
        <w:t>нно человечеством. Мы достигли т</w:t>
      </w:r>
      <w:r w:rsidRPr="007668AC">
        <w:rPr>
          <w:rStyle w:val="FontStyle33"/>
          <w:rFonts w:ascii="Times New Roman" w:hAnsi="Times New Roman" w:cs="Times New Roman"/>
          <w:sz w:val="24"/>
          <w:szCs w:val="24"/>
        </w:rPr>
        <w:t>еперь критической точки, когда люди выяснили,</w:t>
      </w:r>
      <w:r w:rsidR="008768A4">
        <w:rPr>
          <w:rStyle w:val="FontStyle33"/>
          <w:rFonts w:ascii="Times New Roman" w:hAnsi="Times New Roman" w:cs="Times New Roman"/>
          <w:sz w:val="24"/>
          <w:szCs w:val="24"/>
        </w:rPr>
        <w:t xml:space="preserve"> что они могут стать </w:t>
      </w:r>
      <w:r w:rsidRPr="007668AC">
        <w:rPr>
          <w:rStyle w:val="FontStyle33"/>
          <w:rFonts w:ascii="Times New Roman" w:hAnsi="Times New Roman" w:cs="Times New Roman"/>
          <w:sz w:val="24"/>
          <w:szCs w:val="24"/>
        </w:rPr>
        <w:t xml:space="preserve">человечеством </w:t>
      </w:r>
      <w:r w:rsidRPr="007668AC">
        <w:rPr>
          <w:rStyle w:val="FontStyle33"/>
          <w:rFonts w:ascii="Times New Roman" w:hAnsi="Times New Roman" w:cs="Times New Roman"/>
          <w:b/>
          <w:bCs/>
          <w:sz w:val="24"/>
          <w:szCs w:val="24"/>
        </w:rPr>
        <w:t xml:space="preserve">непосредственно </w:t>
      </w:r>
      <w:r w:rsidRPr="007668AC">
        <w:rPr>
          <w:rStyle w:val="FontStyle33"/>
          <w:rFonts w:ascii="Times New Roman" w:hAnsi="Times New Roman" w:cs="Times New Roman"/>
          <w:sz w:val="24"/>
          <w:szCs w:val="24"/>
        </w:rPr>
        <w:t>в од</w:t>
      </w:r>
      <w:r w:rsidR="008768A4">
        <w:rPr>
          <w:rStyle w:val="FontStyle33"/>
          <w:rFonts w:ascii="Times New Roman" w:hAnsi="Times New Roman" w:cs="Times New Roman"/>
          <w:sz w:val="24"/>
          <w:szCs w:val="24"/>
        </w:rPr>
        <w:t xml:space="preserve">ной только роли — роли взаимных </w:t>
      </w:r>
      <w:r w:rsidRPr="007668AC">
        <w:rPr>
          <w:rStyle w:val="FontStyle33"/>
          <w:rFonts w:ascii="Times New Roman" w:hAnsi="Times New Roman" w:cs="Times New Roman"/>
          <w:sz w:val="24"/>
          <w:szCs w:val="24"/>
        </w:rPr>
        <w:t>уничтожителей.</w:t>
      </w:r>
    </w:p>
    <w:p w:rsidR="001D402A" w:rsidRPr="007668AC" w:rsidRDefault="008768A4" w:rsidP="001D402A">
      <w:pPr>
        <w:pStyle w:val="Style15"/>
        <w:widowControl/>
        <w:spacing w:before="5"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Мы подошли к этой точке. И сейчас нужно с разных сторон искать выхода из нее. Вот это выяснение того,</w:t>
      </w:r>
      <w:r>
        <w:rPr>
          <w:rStyle w:val="FontStyle33"/>
          <w:rFonts w:ascii="Times New Roman" w:hAnsi="Times New Roman" w:cs="Times New Roman"/>
          <w:sz w:val="24"/>
          <w:szCs w:val="24"/>
        </w:rPr>
        <w:t xml:space="preserve"> что прямо и всем непосредствен</w:t>
      </w:r>
      <w:r w:rsidR="001D402A" w:rsidRPr="007668AC">
        <w:rPr>
          <w:rStyle w:val="FontStyle33"/>
          <w:rFonts w:ascii="Times New Roman" w:hAnsi="Times New Roman" w:cs="Times New Roman"/>
          <w:sz w:val="24"/>
          <w:szCs w:val="24"/>
        </w:rPr>
        <w:t>но стать человечеством нельзя при том, что можно совместно уничтожить друг друга, ставит всю сумму проблем на другое основание и входит изнутри в каждого. И с этой точки зрения для меня, например, на первый план выступает та вещь, о которой я позволю себе сказать достаточно, может быть, резко, может быть, чересчур определенно.</w:t>
      </w:r>
    </w:p>
    <w:p w:rsidR="001D402A" w:rsidRPr="007668AC" w:rsidRDefault="001D402A" w:rsidP="001D402A">
      <w:pPr>
        <w:pStyle w:val="Style15"/>
        <w:widowControl/>
        <w:spacing w:line="360" w:lineRule="auto"/>
        <w:ind w:firstLine="374"/>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 xml:space="preserve">Невозможно искать и строить это </w:t>
      </w:r>
      <w:r w:rsidR="008768A4">
        <w:rPr>
          <w:rStyle w:val="FontStyle33"/>
          <w:rFonts w:ascii="Times New Roman" w:hAnsi="Times New Roman" w:cs="Times New Roman"/>
          <w:sz w:val="24"/>
          <w:szCs w:val="24"/>
        </w:rPr>
        <w:t>новое целое, исходя из предполо</w:t>
      </w:r>
      <w:r w:rsidRPr="007668AC">
        <w:rPr>
          <w:rStyle w:val="FontStyle33"/>
          <w:rFonts w:ascii="Times New Roman" w:hAnsi="Times New Roman" w:cs="Times New Roman"/>
          <w:sz w:val="24"/>
          <w:szCs w:val="24"/>
        </w:rPr>
        <w:t>жения, что жизнь человеческая будет строиться совершенно одинаковым образом везде и всюду. И если мы останемся жить, мы в России — СССР будем представлять из себя разные цивилизации, в сложных отношениях друг с другом.</w:t>
      </w:r>
    </w:p>
    <w:p w:rsidR="001D402A" w:rsidRPr="007668AC" w:rsidRDefault="001D402A" w:rsidP="001D402A">
      <w:pPr>
        <w:pStyle w:val="Style15"/>
        <w:widowControl/>
        <w:spacing w:before="5"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Эта проблема нового целого выступает со всей своей остротой как н</w:t>
      </w:r>
      <w:r w:rsidR="008768A4">
        <w:rPr>
          <w:rStyle w:val="FontStyle33"/>
          <w:rFonts w:ascii="Times New Roman" w:hAnsi="Times New Roman" w:cs="Times New Roman"/>
          <w:sz w:val="24"/>
          <w:szCs w:val="24"/>
        </w:rPr>
        <w:t>евозможность свести ее к одному единому виду с маленькими вари</w:t>
      </w:r>
      <w:r w:rsidRPr="007668AC">
        <w:rPr>
          <w:rStyle w:val="FontStyle33"/>
          <w:rFonts w:ascii="Times New Roman" w:hAnsi="Times New Roman" w:cs="Times New Roman"/>
          <w:sz w:val="24"/>
          <w:szCs w:val="24"/>
        </w:rPr>
        <w:t>антами. Тогда и проблема демократизации приобре</w:t>
      </w:r>
      <w:r w:rsidR="008768A4">
        <w:rPr>
          <w:rStyle w:val="FontStyle33"/>
          <w:rFonts w:ascii="Times New Roman" w:hAnsi="Times New Roman" w:cs="Times New Roman"/>
          <w:sz w:val="24"/>
          <w:szCs w:val="24"/>
        </w:rPr>
        <w:t>тает уже иной харак</w:t>
      </w:r>
      <w:r w:rsidRPr="007668AC">
        <w:rPr>
          <w:rStyle w:val="FontStyle33"/>
          <w:rFonts w:ascii="Times New Roman" w:hAnsi="Times New Roman" w:cs="Times New Roman"/>
          <w:sz w:val="24"/>
          <w:szCs w:val="24"/>
        </w:rPr>
        <w:t>тер, конституционной реформы: приведения государственного строя в соответствие с выявившейся проблематикой.</w:t>
      </w:r>
    </w:p>
    <w:p w:rsidR="001D402A" w:rsidRPr="007668AC" w:rsidRDefault="001D402A" w:rsidP="001D402A">
      <w:pPr>
        <w:pStyle w:val="Style32"/>
        <w:widowControl/>
        <w:spacing w:line="360" w:lineRule="auto"/>
        <w:jc w:val="both"/>
        <w:rPr>
          <w:rStyle w:val="FontStyle33"/>
          <w:rFonts w:ascii="Times New Roman" w:hAnsi="Times New Roman" w:cs="Times New Roman"/>
          <w:sz w:val="24"/>
          <w:szCs w:val="24"/>
        </w:rPr>
      </w:pPr>
    </w:p>
    <w:p w:rsidR="001D402A" w:rsidRPr="008768A4" w:rsidRDefault="001D402A" w:rsidP="008768A4">
      <w:pPr>
        <w:pStyle w:val="3"/>
        <w:rPr>
          <w:rStyle w:val="FontStyle33"/>
          <w:rFonts w:asciiTheme="majorHAnsi" w:hAnsiTheme="majorHAnsi" w:cstheme="majorBidi"/>
          <w:sz w:val="26"/>
        </w:rPr>
      </w:pPr>
      <w:bookmarkStart w:id="108" w:name="_Toc281092507"/>
      <w:r w:rsidRPr="008768A4">
        <w:rPr>
          <w:rStyle w:val="FontStyle33"/>
          <w:rFonts w:asciiTheme="majorHAnsi" w:hAnsiTheme="majorHAnsi" w:cstheme="majorBidi"/>
          <w:sz w:val="26"/>
        </w:rPr>
        <w:t>Европеизация и рабство</w:t>
      </w:r>
      <w:bookmarkEnd w:id="108"/>
    </w:p>
    <w:p w:rsidR="001D402A" w:rsidRPr="007668AC" w:rsidRDefault="001D402A" w:rsidP="001D402A">
      <w:pPr>
        <w:pStyle w:val="Style9"/>
        <w:widowControl/>
        <w:numPr>
          <w:ilvl w:val="0"/>
          <w:numId w:val="21"/>
        </w:numPr>
        <w:tabs>
          <w:tab w:val="left" w:pos="552"/>
        </w:tabs>
        <w:spacing w:before="206" w:line="360" w:lineRule="auto"/>
        <w:ind w:firstLine="370"/>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 xml:space="preserve">Признаюсь Вам: меня настораживает такой скачок от наших бед и нехваток прямо к Миру миров. От азиатчины </w:t>
      </w:r>
      <w:r w:rsidR="008768A4">
        <w:rPr>
          <w:rStyle w:val="FontStyle33"/>
          <w:rFonts w:ascii="Times New Roman" w:hAnsi="Times New Roman" w:cs="Times New Roman"/>
          <w:b/>
          <w:bCs/>
          <w:sz w:val="24"/>
          <w:szCs w:val="24"/>
        </w:rPr>
        <w:t>— к мировому лидерст</w:t>
      </w:r>
      <w:r w:rsidRPr="007668AC">
        <w:rPr>
          <w:rStyle w:val="FontStyle33"/>
          <w:rFonts w:ascii="Times New Roman" w:hAnsi="Times New Roman" w:cs="Times New Roman"/>
          <w:b/>
          <w:bCs/>
          <w:sz w:val="24"/>
          <w:szCs w:val="24"/>
        </w:rPr>
        <w:t xml:space="preserve">ву. От европейской Азии — к азиатской </w:t>
      </w:r>
      <w:r w:rsidR="008768A4">
        <w:rPr>
          <w:rStyle w:val="FontStyle33"/>
          <w:rFonts w:ascii="Times New Roman" w:hAnsi="Times New Roman" w:cs="Times New Roman"/>
          <w:b/>
          <w:bCs/>
          <w:sz w:val="24"/>
          <w:szCs w:val="24"/>
        </w:rPr>
        <w:t>Европе! Разве сегодня на повест</w:t>
      </w:r>
      <w:r w:rsidRPr="007668AC">
        <w:rPr>
          <w:rStyle w:val="FontStyle33"/>
          <w:rFonts w:ascii="Times New Roman" w:hAnsi="Times New Roman" w:cs="Times New Roman"/>
          <w:b/>
          <w:bCs/>
          <w:sz w:val="24"/>
          <w:szCs w:val="24"/>
        </w:rPr>
        <w:t>ке дня, честно говоря, не европеизация страны?</w:t>
      </w:r>
    </w:p>
    <w:p w:rsidR="001D402A" w:rsidRPr="007668AC" w:rsidRDefault="001D402A" w:rsidP="001D402A">
      <w:pPr>
        <w:pStyle w:val="Style15"/>
        <w:widowControl/>
        <w:numPr>
          <w:ilvl w:val="0"/>
          <w:numId w:val="21"/>
        </w:numPr>
        <w:tabs>
          <w:tab w:val="left" w:pos="552"/>
        </w:tabs>
        <w:spacing w:before="5"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Надо понять, что мы называе</w:t>
      </w:r>
      <w:r w:rsidR="008768A4">
        <w:rPr>
          <w:rStyle w:val="FontStyle33"/>
          <w:rFonts w:ascii="Times New Roman" w:hAnsi="Times New Roman" w:cs="Times New Roman"/>
          <w:sz w:val="24"/>
          <w:szCs w:val="24"/>
        </w:rPr>
        <w:t>м "азиатчиной" и что — "европеи</w:t>
      </w:r>
      <w:r w:rsidRPr="007668AC">
        <w:rPr>
          <w:rStyle w:val="FontStyle33"/>
          <w:rFonts w:ascii="Times New Roman" w:hAnsi="Times New Roman" w:cs="Times New Roman"/>
          <w:sz w:val="24"/>
          <w:szCs w:val="24"/>
        </w:rPr>
        <w:t>зацией". Отец последней в России — Петр, но так ли чужд "азиатчины"?</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Реформы Петра и многие реформы, которые совершались после, — это сочетание такого голого насилия</w:t>
      </w:r>
      <w:r w:rsidR="008768A4">
        <w:rPr>
          <w:rStyle w:val="FontStyle33"/>
          <w:rFonts w:ascii="Times New Roman" w:hAnsi="Times New Roman" w:cs="Times New Roman"/>
          <w:sz w:val="24"/>
          <w:szCs w:val="24"/>
        </w:rPr>
        <w:t>, такого бесчеловечного распоря</w:t>
      </w:r>
      <w:r w:rsidRPr="007668AC">
        <w:rPr>
          <w:rStyle w:val="FontStyle33"/>
          <w:rFonts w:ascii="Times New Roman" w:hAnsi="Times New Roman" w:cs="Times New Roman"/>
          <w:sz w:val="24"/>
          <w:szCs w:val="24"/>
        </w:rPr>
        <w:t>жения судьбами и жизнями, которое де</w:t>
      </w:r>
      <w:r w:rsidR="008768A4">
        <w:rPr>
          <w:rStyle w:val="FontStyle33"/>
          <w:rFonts w:ascii="Times New Roman" w:hAnsi="Times New Roman" w:cs="Times New Roman"/>
          <w:sz w:val="24"/>
          <w:szCs w:val="24"/>
        </w:rPr>
        <w:t>йствительно возвращает к азиатс</w:t>
      </w:r>
      <w:r w:rsidRPr="007668AC">
        <w:rPr>
          <w:rStyle w:val="FontStyle33"/>
          <w:rFonts w:ascii="Times New Roman" w:hAnsi="Times New Roman" w:cs="Times New Roman"/>
          <w:sz w:val="24"/>
          <w:szCs w:val="24"/>
        </w:rPr>
        <w:t>ким деспотиям, со способностью перенять, перевести</w:t>
      </w:r>
      <w:r w:rsidR="008768A4">
        <w:rPr>
          <w:rStyle w:val="FontStyle33"/>
          <w:rFonts w:ascii="Times New Roman" w:hAnsi="Times New Roman" w:cs="Times New Roman"/>
          <w:sz w:val="24"/>
          <w:szCs w:val="24"/>
        </w:rPr>
        <w:t xml:space="preserve"> и включить, втес</w:t>
      </w:r>
      <w:r w:rsidRPr="007668AC">
        <w:rPr>
          <w:rStyle w:val="FontStyle33"/>
          <w:rFonts w:ascii="Times New Roman" w:hAnsi="Times New Roman" w:cs="Times New Roman"/>
          <w:sz w:val="24"/>
          <w:szCs w:val="24"/>
        </w:rPr>
        <w:t>нить, встроить в русский исторический процесс какие-то существенные моменты материального, европейского развития, иногда с опережением даже по отношению к этому самому европейскому развитию.</w:t>
      </w:r>
    </w:p>
    <w:p w:rsidR="001D402A" w:rsidRPr="007668AC" w:rsidRDefault="008768A4"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Когда Витте в конце XIX в. стал осуществлять по</w:t>
      </w:r>
      <w:r>
        <w:rPr>
          <w:rStyle w:val="FontStyle33"/>
          <w:rFonts w:ascii="Times New Roman" w:hAnsi="Times New Roman" w:cs="Times New Roman"/>
          <w:sz w:val="24"/>
          <w:szCs w:val="24"/>
        </w:rPr>
        <w:t>литику восста</w:t>
      </w:r>
      <w:r w:rsidR="001D402A" w:rsidRPr="007668AC">
        <w:rPr>
          <w:rStyle w:val="FontStyle33"/>
          <w:rFonts w:ascii="Times New Roman" w:hAnsi="Times New Roman" w:cs="Times New Roman"/>
          <w:sz w:val="24"/>
          <w:szCs w:val="24"/>
        </w:rPr>
        <w:t>новления и усиления мощи Российско</w:t>
      </w:r>
      <w:r>
        <w:rPr>
          <w:rStyle w:val="FontStyle33"/>
          <w:rFonts w:ascii="Times New Roman" w:hAnsi="Times New Roman" w:cs="Times New Roman"/>
          <w:sz w:val="24"/>
          <w:szCs w:val="24"/>
        </w:rPr>
        <w:t>й Империи за счет мирового прог</w:t>
      </w:r>
      <w:r w:rsidR="001D402A" w:rsidRPr="007668AC">
        <w:rPr>
          <w:rStyle w:val="FontStyle33"/>
          <w:rFonts w:ascii="Times New Roman" w:hAnsi="Times New Roman" w:cs="Times New Roman"/>
          <w:sz w:val="24"/>
          <w:szCs w:val="24"/>
        </w:rPr>
        <w:t>ресса, то этот Витте превосходнейшим образом мог послать одного из своих сотрудников в Соединенные Штаты, где только возникали еще синдикаты и тресты, и начать организовывать э</w:t>
      </w:r>
      <w:r>
        <w:rPr>
          <w:rStyle w:val="FontStyle33"/>
          <w:rFonts w:ascii="Times New Roman" w:hAnsi="Times New Roman" w:cs="Times New Roman"/>
          <w:sz w:val="24"/>
          <w:szCs w:val="24"/>
        </w:rPr>
        <w:t>ти самые капиталисти</w:t>
      </w:r>
      <w:r w:rsidR="001D402A" w:rsidRPr="007668AC">
        <w:rPr>
          <w:rStyle w:val="FontStyle33"/>
          <w:rFonts w:ascii="Times New Roman" w:hAnsi="Times New Roman" w:cs="Times New Roman"/>
          <w:sz w:val="24"/>
          <w:szCs w:val="24"/>
        </w:rPr>
        <w:t xml:space="preserve">ческие монополии внутри России. Он </w:t>
      </w:r>
      <w:r>
        <w:rPr>
          <w:rStyle w:val="FontStyle33"/>
          <w:rFonts w:ascii="Times New Roman" w:hAnsi="Times New Roman" w:cs="Times New Roman"/>
          <w:sz w:val="24"/>
          <w:szCs w:val="24"/>
        </w:rPr>
        <w:t>полагал, что централизация капи</w:t>
      </w:r>
      <w:r w:rsidR="001D402A" w:rsidRPr="007668AC">
        <w:rPr>
          <w:rStyle w:val="FontStyle33"/>
          <w:rFonts w:ascii="Times New Roman" w:hAnsi="Times New Roman" w:cs="Times New Roman"/>
          <w:sz w:val="24"/>
          <w:szCs w:val="24"/>
        </w:rPr>
        <w:t>талов послужит делу форсированно</w:t>
      </w:r>
      <w:r>
        <w:rPr>
          <w:rStyle w:val="FontStyle33"/>
          <w:rFonts w:ascii="Times New Roman" w:hAnsi="Times New Roman" w:cs="Times New Roman"/>
          <w:sz w:val="24"/>
          <w:szCs w:val="24"/>
        </w:rPr>
        <w:t>го развития, которое в свою оче</w:t>
      </w:r>
      <w:r w:rsidR="001D402A" w:rsidRPr="007668AC">
        <w:rPr>
          <w:rStyle w:val="FontStyle33"/>
          <w:rFonts w:ascii="Times New Roman" w:hAnsi="Times New Roman" w:cs="Times New Roman"/>
          <w:sz w:val="24"/>
          <w:szCs w:val="24"/>
        </w:rPr>
        <w:t>редь было бы базой, подстилкой, ос</w:t>
      </w:r>
      <w:r>
        <w:rPr>
          <w:rStyle w:val="FontStyle33"/>
          <w:rFonts w:ascii="Times New Roman" w:hAnsi="Times New Roman" w:cs="Times New Roman"/>
          <w:sz w:val="24"/>
          <w:szCs w:val="24"/>
        </w:rPr>
        <w:t>нованием для дальнейшего раздви</w:t>
      </w:r>
      <w:r w:rsidR="001D402A" w:rsidRPr="007668AC">
        <w:rPr>
          <w:rStyle w:val="FontStyle33"/>
          <w:rFonts w:ascii="Times New Roman" w:hAnsi="Times New Roman" w:cs="Times New Roman"/>
          <w:sz w:val="24"/>
          <w:szCs w:val="24"/>
        </w:rPr>
        <w:t>жения, сохранения и усиления вот этого</w:t>
      </w:r>
      <w:r>
        <w:rPr>
          <w:rStyle w:val="FontStyle33"/>
          <w:rFonts w:ascii="Times New Roman" w:hAnsi="Times New Roman" w:cs="Times New Roman"/>
          <w:sz w:val="24"/>
          <w:szCs w:val="24"/>
        </w:rPr>
        <w:t xml:space="preserve"> самого архаического здания Рос</w:t>
      </w:r>
      <w:r w:rsidR="001D402A" w:rsidRPr="007668AC">
        <w:rPr>
          <w:rStyle w:val="FontStyle33"/>
          <w:rFonts w:ascii="Times New Roman" w:hAnsi="Times New Roman" w:cs="Times New Roman"/>
          <w:sz w:val="24"/>
          <w:szCs w:val="24"/>
        </w:rPr>
        <w:t>сийской Империи.</w:t>
      </w:r>
    </w:p>
    <w:p w:rsidR="001D402A" w:rsidRPr="007668AC" w:rsidRDefault="001D402A" w:rsidP="001D402A">
      <w:pPr>
        <w:pStyle w:val="Style15"/>
        <w:widowControl/>
        <w:spacing w:before="10"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Что это: Европа или Азия? Это проходящее сквозь века сочетание начал, эта тенденция, это влечение дойти до каждой человеческой жизни, чтобы ею распорядиться в сочетании со способностью, используя те же самые рычаги необъятной власти,</w:t>
      </w:r>
      <w:r w:rsidR="008768A4">
        <w:rPr>
          <w:rStyle w:val="FontStyle33"/>
          <w:rFonts w:ascii="Times New Roman" w:hAnsi="Times New Roman" w:cs="Times New Roman"/>
          <w:sz w:val="24"/>
          <w:szCs w:val="24"/>
        </w:rPr>
        <w:t xml:space="preserve"> ассимилировать продукты мирово</w:t>
      </w:r>
      <w:r w:rsidRPr="007668AC">
        <w:rPr>
          <w:rStyle w:val="FontStyle33"/>
          <w:rFonts w:ascii="Times New Roman" w:hAnsi="Times New Roman" w:cs="Times New Roman"/>
          <w:sz w:val="24"/>
          <w:szCs w:val="24"/>
        </w:rPr>
        <w:t>го развития...</w:t>
      </w:r>
    </w:p>
    <w:p w:rsidR="001D402A" w:rsidRPr="007668AC" w:rsidRDefault="008768A4" w:rsidP="001D402A">
      <w:pPr>
        <w:pStyle w:val="Style15"/>
        <w:widowControl/>
        <w:spacing w:before="19"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Европеизация России уперлась в рабство. Проблема рабства для России — проблема ключевая. И я думаю, что — хотя об этом сказано много великих и верных слов — есть смысл к этой точке ещ</w:t>
      </w:r>
      <w:r>
        <w:rPr>
          <w:rStyle w:val="FontStyle33"/>
          <w:rFonts w:ascii="Times New Roman" w:hAnsi="Times New Roman" w:cs="Times New Roman"/>
          <w:sz w:val="24"/>
          <w:szCs w:val="24"/>
        </w:rPr>
        <w:t>е раз прико</w:t>
      </w:r>
      <w:r w:rsidR="001D402A" w:rsidRPr="007668AC">
        <w:rPr>
          <w:rStyle w:val="FontStyle33"/>
          <w:rFonts w:ascii="Times New Roman" w:hAnsi="Times New Roman" w:cs="Times New Roman"/>
          <w:sz w:val="24"/>
          <w:szCs w:val="24"/>
        </w:rPr>
        <w:softHyphen/>
        <w:t>нуться. К тому самому рабству, о котором Чернышевский припечатал: сверху донизу — все рабы! Слова для Ленина очень важные и в чем-то заветные.</w:t>
      </w:r>
    </w:p>
    <w:p w:rsidR="001D402A" w:rsidRPr="007668AC" w:rsidRDefault="008768A4" w:rsidP="001D402A">
      <w:pPr>
        <w:pStyle w:val="Style15"/>
        <w:widowControl/>
        <w:spacing w:before="19"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Россия уперлась в рабство главным образом потому, что сам процесс европеизации при данных обстоятельс</w:t>
      </w:r>
      <w:r>
        <w:rPr>
          <w:rStyle w:val="FontStyle33"/>
          <w:rFonts w:ascii="Times New Roman" w:hAnsi="Times New Roman" w:cs="Times New Roman"/>
          <w:sz w:val="24"/>
          <w:szCs w:val="24"/>
        </w:rPr>
        <w:t>твах, в этих пределах, при заве</w:t>
      </w:r>
      <w:r w:rsidR="001D402A" w:rsidRPr="007668AC">
        <w:rPr>
          <w:rStyle w:val="FontStyle33"/>
          <w:rFonts w:ascii="Times New Roman" w:hAnsi="Times New Roman" w:cs="Times New Roman"/>
          <w:sz w:val="24"/>
          <w:szCs w:val="24"/>
        </w:rPr>
        <w:t xml:space="preserve">щанных исторических условиях, при сложившихся отношениях власти и населения интенсифицировал рабство. </w:t>
      </w:r>
      <w:r w:rsidR="001D402A" w:rsidRPr="007668AC">
        <w:rPr>
          <w:rStyle w:val="FontStyle33"/>
          <w:rFonts w:ascii="Times New Roman" w:hAnsi="Times New Roman" w:cs="Times New Roman"/>
          <w:sz w:val="24"/>
          <w:szCs w:val="24"/>
        </w:rPr>
        <w:lastRenderedPageBreak/>
        <w:t>Европеизируя это гигантское евразийское пространство, никакими другими средствами и способами не сводимое к единству, власть выступает в России в той роли и функции, которой, в общем говоря, Европа не знала: распоряжения человеческими судьбами, властью над судьбами.</w:t>
      </w:r>
    </w:p>
    <w:p w:rsidR="001D402A" w:rsidRPr="007668AC" w:rsidRDefault="001D402A" w:rsidP="001D402A">
      <w:pPr>
        <w:pStyle w:val="Style9"/>
        <w:widowControl/>
        <w:numPr>
          <w:ilvl w:val="0"/>
          <w:numId w:val="21"/>
        </w:numPr>
        <w:tabs>
          <w:tab w:val="left" w:pos="547"/>
        </w:tabs>
        <w:spacing w:line="360" w:lineRule="auto"/>
        <w:ind w:firstLine="365"/>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Отчего же не знала? В Европе это называлось "рабовладельчеством" и закончилось — в европейских странах — за тысячу лет до нас.</w:t>
      </w:r>
    </w:p>
    <w:p w:rsidR="001D402A" w:rsidRPr="007668AC" w:rsidRDefault="001D402A" w:rsidP="001D402A">
      <w:pPr>
        <w:pStyle w:val="Style15"/>
        <w:widowControl/>
        <w:numPr>
          <w:ilvl w:val="0"/>
          <w:numId w:val="21"/>
        </w:numPr>
        <w:tabs>
          <w:tab w:val="left" w:pos="547"/>
        </w:tabs>
        <w:spacing w:line="360" w:lineRule="auto"/>
        <w:ind w:firstLine="365"/>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 xml:space="preserve">Проблема рабства относится к </w:t>
      </w:r>
      <w:r w:rsidR="008768A4">
        <w:rPr>
          <w:rStyle w:val="FontStyle33"/>
          <w:rFonts w:ascii="Times New Roman" w:hAnsi="Times New Roman" w:cs="Times New Roman"/>
          <w:sz w:val="24"/>
          <w:szCs w:val="24"/>
        </w:rPr>
        <w:t>фундаменту человеческого сущест</w:t>
      </w:r>
      <w:r w:rsidRPr="007668AC">
        <w:rPr>
          <w:rStyle w:val="FontStyle33"/>
          <w:rFonts w:ascii="Times New Roman" w:hAnsi="Times New Roman" w:cs="Times New Roman"/>
          <w:sz w:val="24"/>
          <w:szCs w:val="24"/>
        </w:rPr>
        <w:t>вования. Она не в прошлом — она возвращается, снова и снова пытаясь закрепиться в новых условиях и правах. В России проблема рабства — ключевая, проявляющаяся в необычных для Европы формах.</w:t>
      </w:r>
    </w:p>
    <w:p w:rsidR="001D402A" w:rsidRPr="007668AC" w:rsidRDefault="001D402A" w:rsidP="001D402A">
      <w:pPr>
        <w:pStyle w:val="Style15"/>
        <w:widowControl/>
        <w:spacing w:line="360" w:lineRule="auto"/>
        <w:ind w:firstLine="355"/>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Российское рабство не есть, кстати, реликт средневековья. Как и рабство американское, это феномен Нового времени, перенесенный на простор абсолютистского, закре</w:t>
      </w:r>
      <w:r w:rsidR="008768A4">
        <w:rPr>
          <w:rStyle w:val="FontStyle33"/>
          <w:rFonts w:ascii="Times New Roman" w:hAnsi="Times New Roman" w:cs="Times New Roman"/>
          <w:sz w:val="24"/>
          <w:szCs w:val="24"/>
        </w:rPr>
        <w:t>пощающего, принижающего и подав</w:t>
      </w:r>
      <w:r w:rsidRPr="007668AC">
        <w:rPr>
          <w:rStyle w:val="FontStyle33"/>
          <w:rFonts w:ascii="Times New Roman" w:hAnsi="Times New Roman" w:cs="Times New Roman"/>
          <w:sz w:val="24"/>
          <w:szCs w:val="24"/>
        </w:rPr>
        <w:t>ляющего личность движения. Движения, которое нуждает</w:t>
      </w:r>
      <w:r w:rsidR="008768A4">
        <w:rPr>
          <w:rStyle w:val="FontStyle33"/>
          <w:rFonts w:ascii="Times New Roman" w:hAnsi="Times New Roman" w:cs="Times New Roman"/>
          <w:sz w:val="24"/>
          <w:szCs w:val="24"/>
        </w:rPr>
        <w:t>ся в движу</w:t>
      </w:r>
      <w:r w:rsidRPr="007668AC">
        <w:rPr>
          <w:rStyle w:val="FontStyle33"/>
          <w:rFonts w:ascii="Times New Roman" w:hAnsi="Times New Roman" w:cs="Times New Roman"/>
          <w:sz w:val="24"/>
          <w:szCs w:val="24"/>
        </w:rPr>
        <w:t>щихся людях, одновременно ставя их в раз и навсегда обусловленные, жесткие неменяемые рамки, и в этих рамках владеет каждым шагом их существования, расширяя возможности беспредельной интенсификации власти. И отсюда идет вопрос о превозмогании, преодолении рабства. Минимальная точка преодоления рабства</w:t>
      </w:r>
      <w:r w:rsidR="008768A4">
        <w:rPr>
          <w:rStyle w:val="FontStyle33"/>
          <w:rFonts w:ascii="Times New Roman" w:hAnsi="Times New Roman" w:cs="Times New Roman"/>
          <w:sz w:val="24"/>
          <w:szCs w:val="24"/>
        </w:rPr>
        <w:t xml:space="preserve"> — там, где рабство не осознает</w:t>
      </w:r>
      <w:r w:rsidRPr="007668AC">
        <w:rPr>
          <w:rStyle w:val="FontStyle33"/>
          <w:rFonts w:ascii="Times New Roman" w:hAnsi="Times New Roman" w:cs="Times New Roman"/>
          <w:sz w:val="24"/>
          <w:szCs w:val="24"/>
        </w:rPr>
        <w:t>ся как рабство, где не возникает поэтому проблема его преодоления.</w:t>
      </w:r>
    </w:p>
    <w:p w:rsidR="001D402A" w:rsidRPr="007668AC" w:rsidRDefault="008768A4"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Максимальная точка — провозглашение американской конституции или послевоенная Европа, обновленная через движение Сопротивления, через воздействие Октябрьской революции, ассимилированной Западом на языке их демократий.</w:t>
      </w:r>
    </w:p>
    <w:p w:rsidR="001D402A" w:rsidRPr="007668AC" w:rsidRDefault="008768A4" w:rsidP="001D402A">
      <w:pPr>
        <w:pStyle w:val="Style9"/>
        <w:widowControl/>
        <w:tabs>
          <w:tab w:val="left" w:pos="547"/>
        </w:tabs>
        <w:spacing w:line="360" w:lineRule="auto"/>
        <w:ind w:left="365" w:firstLine="0"/>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w:t>
      </w:r>
      <w:r w:rsidR="001D402A" w:rsidRPr="007668AC">
        <w:rPr>
          <w:rStyle w:val="FontStyle33"/>
          <w:rFonts w:ascii="Times New Roman" w:hAnsi="Times New Roman" w:cs="Times New Roman"/>
          <w:b/>
          <w:bCs/>
          <w:sz w:val="24"/>
          <w:szCs w:val="24"/>
        </w:rPr>
        <w:t>А мы? Где Россия на этой шкале?</w:t>
      </w:r>
    </w:p>
    <w:p w:rsidR="001D402A" w:rsidRPr="007668AC" w:rsidRDefault="008768A4" w:rsidP="001D402A">
      <w:pPr>
        <w:pStyle w:val="Style15"/>
        <w:widowControl/>
        <w:tabs>
          <w:tab w:val="left" w:pos="552"/>
        </w:tabs>
        <w:spacing w:line="360" w:lineRule="auto"/>
        <w:ind w:firstLine="360"/>
        <w:rPr>
          <w:rStyle w:val="FontStyle33"/>
          <w:rFonts w:ascii="Times New Roman" w:hAnsi="Times New Roman" w:cs="Times New Roman"/>
          <w:sz w:val="24"/>
          <w:szCs w:val="24"/>
        </w:rPr>
      </w:pPr>
      <w:r>
        <w:rPr>
          <w:rStyle w:val="FontStyle33"/>
          <w:rFonts w:ascii="Times New Roman" w:hAnsi="Times New Roman" w:cs="Times New Roman"/>
          <w:sz w:val="24"/>
          <w:szCs w:val="24"/>
        </w:rPr>
        <w:t>—</w:t>
      </w:r>
      <w:r w:rsidR="001D402A" w:rsidRPr="007668AC">
        <w:rPr>
          <w:rStyle w:val="FontStyle33"/>
          <w:rFonts w:ascii="Times New Roman" w:hAnsi="Times New Roman" w:cs="Times New Roman"/>
          <w:sz w:val="24"/>
          <w:szCs w:val="24"/>
        </w:rPr>
        <w:t xml:space="preserve">У России, я бы сказал, центральное положение: когда проблема остро сознается — но не может быть преодолена. Спазмы преодоления... Именно на этой сверхострой почве и русскоязычная культура </w:t>
      </w:r>
      <w:r>
        <w:rPr>
          <w:rStyle w:val="FontStyle33"/>
          <w:rFonts w:ascii="Times New Roman" w:hAnsi="Times New Roman" w:cs="Times New Roman"/>
          <w:b/>
          <w:bCs/>
          <w:sz w:val="24"/>
          <w:szCs w:val="24"/>
        </w:rPr>
        <w:t>как ант</w:t>
      </w:r>
      <w:r w:rsidR="001D402A" w:rsidRPr="007668AC">
        <w:rPr>
          <w:rStyle w:val="FontStyle33"/>
          <w:rFonts w:ascii="Times New Roman" w:hAnsi="Times New Roman" w:cs="Times New Roman"/>
          <w:b/>
          <w:bCs/>
          <w:sz w:val="24"/>
          <w:szCs w:val="24"/>
        </w:rPr>
        <w:t xml:space="preserve">ирабство. </w:t>
      </w:r>
      <w:r w:rsidR="001D402A" w:rsidRPr="007668AC">
        <w:rPr>
          <w:rStyle w:val="FontStyle33"/>
          <w:rFonts w:ascii="Times New Roman" w:hAnsi="Times New Roman" w:cs="Times New Roman"/>
          <w:sz w:val="24"/>
          <w:szCs w:val="24"/>
        </w:rPr>
        <w:t>Но способ преодоления вед</w:t>
      </w:r>
      <w:r>
        <w:rPr>
          <w:rStyle w:val="FontStyle33"/>
          <w:rFonts w:ascii="Times New Roman" w:hAnsi="Times New Roman" w:cs="Times New Roman"/>
          <w:sz w:val="24"/>
          <w:szCs w:val="24"/>
        </w:rPr>
        <w:t>ет к тому, что проблема не реша</w:t>
      </w:r>
      <w:r w:rsidR="001D402A" w:rsidRPr="007668AC">
        <w:rPr>
          <w:rStyle w:val="FontStyle33"/>
          <w:rFonts w:ascii="Times New Roman" w:hAnsi="Times New Roman" w:cs="Times New Roman"/>
          <w:sz w:val="24"/>
          <w:szCs w:val="24"/>
        </w:rPr>
        <w:t>ется. Ибо в качестве авангарда избывания рабства культура начинает вовлекаться в отношения власти!</w:t>
      </w: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И</w:t>
      </w:r>
      <w:r>
        <w:rPr>
          <w:rStyle w:val="FontStyle33"/>
          <w:rFonts w:ascii="Times New Roman" w:hAnsi="Times New Roman" w:cs="Times New Roman"/>
          <w:sz w:val="24"/>
          <w:szCs w:val="24"/>
        </w:rPr>
        <w:t xml:space="preserve"> — воспроизводит себя. Она пыта</w:t>
      </w:r>
      <w:r w:rsidR="001D402A" w:rsidRPr="007668AC">
        <w:rPr>
          <w:rStyle w:val="FontStyle33"/>
          <w:rFonts w:ascii="Times New Roman" w:hAnsi="Times New Roman" w:cs="Times New Roman"/>
          <w:sz w:val="24"/>
          <w:szCs w:val="24"/>
        </w:rPr>
        <w:t>ется освободить человека в пределах власти, сохраняя эти пределы и даже наращивая их.</w:t>
      </w:r>
    </w:p>
    <w:p w:rsidR="001D402A" w:rsidRPr="007668AC" w:rsidRDefault="001D402A" w:rsidP="001D402A">
      <w:pPr>
        <w:pStyle w:val="Style15"/>
        <w:widowControl/>
        <w:spacing w:line="360" w:lineRule="auto"/>
        <w:ind w:firstLine="355"/>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В России было два основных вида рабства: крепостное и имперское. Крепостное отменяется, но имперское</w:t>
      </w:r>
      <w:r w:rsidR="008768A4">
        <w:rPr>
          <w:rStyle w:val="FontStyle33"/>
          <w:rFonts w:ascii="Times New Roman" w:hAnsi="Times New Roman" w:cs="Times New Roman"/>
          <w:sz w:val="24"/>
          <w:szCs w:val="24"/>
        </w:rPr>
        <w:t xml:space="preserve"> не уходит. Возникает антирабст</w:t>
      </w:r>
      <w:r w:rsidRPr="007668AC">
        <w:rPr>
          <w:rStyle w:val="FontStyle33"/>
          <w:rFonts w:ascii="Times New Roman" w:hAnsi="Times New Roman" w:cs="Times New Roman"/>
          <w:sz w:val="24"/>
          <w:szCs w:val="24"/>
        </w:rPr>
        <w:t>во, говорящее языком революции. Вообще этот пафос антирабства объясняет, почему, не имея элементарных европейских предпосылок, Россия уже при декабристах начинает переходить на язык социализма. А у Герцена?!</w:t>
      </w:r>
    </w:p>
    <w:p w:rsidR="001D402A" w:rsidRPr="007668AC" w:rsidRDefault="001D402A" w:rsidP="001D402A">
      <w:pPr>
        <w:pStyle w:val="Style15"/>
        <w:widowControl/>
        <w:spacing w:line="360" w:lineRule="auto"/>
        <w:ind w:firstLine="346"/>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lastRenderedPageBreak/>
        <w:t>Из личного трагизма, из семейной драмы, безвыходн</w:t>
      </w:r>
      <w:r w:rsidR="008768A4">
        <w:rPr>
          <w:rStyle w:val="FontStyle33"/>
          <w:rFonts w:ascii="Times New Roman" w:hAnsi="Times New Roman" w:cs="Times New Roman"/>
          <w:sz w:val="24"/>
          <w:szCs w:val="24"/>
        </w:rPr>
        <w:t>ости российс</w:t>
      </w:r>
      <w:r w:rsidRPr="007668AC">
        <w:rPr>
          <w:rStyle w:val="FontStyle33"/>
          <w:rFonts w:ascii="Times New Roman" w:hAnsi="Times New Roman" w:cs="Times New Roman"/>
          <w:sz w:val="24"/>
          <w:szCs w:val="24"/>
        </w:rPr>
        <w:t>кого существования выпрыгивает русский социализм как антирабство. В то время как в Европе социализм означает более справедливое, чем при классической буржуазной демократии, устройство, для России в нем видится максимум антирабство! В Ленине эти два момента начинают как-то переплетаться: более высоког</w:t>
      </w:r>
      <w:r w:rsidR="008768A4">
        <w:rPr>
          <w:rStyle w:val="FontStyle33"/>
          <w:rFonts w:ascii="Times New Roman" w:hAnsi="Times New Roman" w:cs="Times New Roman"/>
          <w:sz w:val="24"/>
          <w:szCs w:val="24"/>
        </w:rPr>
        <w:t>о типа непосредственная демокра</w:t>
      </w:r>
      <w:r w:rsidRPr="007668AC">
        <w:rPr>
          <w:rStyle w:val="FontStyle33"/>
          <w:rFonts w:ascii="Times New Roman" w:hAnsi="Times New Roman" w:cs="Times New Roman"/>
          <w:sz w:val="24"/>
          <w:szCs w:val="24"/>
        </w:rPr>
        <w:t>тия — и выход из порочного круга имперского прогресса через огромное поле всеобщего выравнивания, по земле и по душам.</w:t>
      </w:r>
    </w:p>
    <w:p w:rsidR="001D402A" w:rsidRPr="007668AC" w:rsidRDefault="008768A4" w:rsidP="001D402A">
      <w:pPr>
        <w:pStyle w:val="Style9"/>
        <w:widowControl/>
        <w:tabs>
          <w:tab w:val="left" w:pos="576"/>
        </w:tabs>
        <w:spacing w:line="360" w:lineRule="auto"/>
        <w:ind w:left="384" w:firstLine="0"/>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w:t>
      </w:r>
      <w:r w:rsidR="001D402A" w:rsidRPr="007668AC">
        <w:rPr>
          <w:rStyle w:val="FontStyle33"/>
          <w:rFonts w:ascii="Times New Roman" w:hAnsi="Times New Roman" w:cs="Times New Roman"/>
          <w:b/>
          <w:bCs/>
          <w:sz w:val="24"/>
          <w:szCs w:val="24"/>
        </w:rPr>
        <w:t>Итогом чего оказалось рабство, прежде неслыханное...</w:t>
      </w:r>
    </w:p>
    <w:p w:rsidR="001D402A" w:rsidRPr="007668AC" w:rsidRDefault="008768A4" w:rsidP="001D402A">
      <w:pPr>
        <w:pStyle w:val="Style15"/>
        <w:widowControl/>
        <w:spacing w:before="10" w:line="360" w:lineRule="auto"/>
        <w:ind w:firstLine="350"/>
        <w:rPr>
          <w:rStyle w:val="FontStyle33"/>
          <w:rFonts w:ascii="Times New Roman" w:hAnsi="Times New Roman" w:cs="Times New Roman"/>
          <w:sz w:val="24"/>
          <w:szCs w:val="24"/>
        </w:rPr>
      </w:pPr>
      <w:r>
        <w:rPr>
          <w:rStyle w:val="FontStyle33"/>
          <w:rFonts w:ascii="Times New Roman" w:hAnsi="Times New Roman" w:cs="Times New Roman"/>
          <w:sz w:val="24"/>
          <w:szCs w:val="24"/>
        </w:rPr>
        <w:t>—</w:t>
      </w:r>
      <w:r w:rsidR="001D402A" w:rsidRPr="007668AC">
        <w:rPr>
          <w:rStyle w:val="FontStyle33"/>
          <w:rFonts w:ascii="Times New Roman" w:hAnsi="Times New Roman" w:cs="Times New Roman"/>
          <w:sz w:val="24"/>
          <w:szCs w:val="24"/>
        </w:rPr>
        <w:t>В этом смысле неспекулятивно говорить о новом варианте рабства при Сталине, рабства в российском смы</w:t>
      </w:r>
      <w:r>
        <w:rPr>
          <w:rStyle w:val="FontStyle33"/>
          <w:rFonts w:ascii="Times New Roman" w:hAnsi="Times New Roman" w:cs="Times New Roman"/>
          <w:sz w:val="24"/>
          <w:szCs w:val="24"/>
        </w:rPr>
        <w:t>сле, то есть рабства за предела</w:t>
      </w:r>
      <w:r w:rsidR="001D402A" w:rsidRPr="007668AC">
        <w:rPr>
          <w:rStyle w:val="FontStyle33"/>
          <w:rFonts w:ascii="Times New Roman" w:hAnsi="Times New Roman" w:cs="Times New Roman"/>
          <w:sz w:val="24"/>
          <w:szCs w:val="24"/>
        </w:rPr>
        <w:t>ми мировой эпохи рабства, — отсюда сп</w:t>
      </w:r>
      <w:r>
        <w:rPr>
          <w:rStyle w:val="FontStyle33"/>
          <w:rFonts w:ascii="Times New Roman" w:hAnsi="Times New Roman" w:cs="Times New Roman"/>
          <w:sz w:val="24"/>
          <w:szCs w:val="24"/>
        </w:rPr>
        <w:t>ецифика и острота осознания это</w:t>
      </w:r>
      <w:r w:rsidR="001D402A" w:rsidRPr="007668AC">
        <w:rPr>
          <w:rStyle w:val="FontStyle33"/>
          <w:rFonts w:ascii="Times New Roman" w:hAnsi="Times New Roman" w:cs="Times New Roman"/>
          <w:sz w:val="24"/>
          <w:szCs w:val="24"/>
        </w:rPr>
        <w:t>го как проблемы.</w:t>
      </w:r>
    </w:p>
    <w:p w:rsidR="001D402A" w:rsidRPr="007668AC" w:rsidRDefault="008768A4" w:rsidP="001D402A">
      <w:pPr>
        <w:pStyle w:val="Style9"/>
        <w:widowControl/>
        <w:tabs>
          <w:tab w:val="left" w:pos="557"/>
        </w:tabs>
        <w:spacing w:line="360" w:lineRule="auto"/>
        <w:ind w:left="374" w:firstLine="0"/>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w:t>
      </w:r>
      <w:r w:rsidR="001D402A" w:rsidRPr="007668AC">
        <w:rPr>
          <w:rStyle w:val="FontStyle33"/>
          <w:rFonts w:ascii="Times New Roman" w:hAnsi="Times New Roman" w:cs="Times New Roman"/>
          <w:b/>
          <w:bCs/>
          <w:sz w:val="24"/>
          <w:szCs w:val="24"/>
        </w:rPr>
        <w:t>У нас все рабство за пределами классического, другого не знали.</w:t>
      </w:r>
    </w:p>
    <w:p w:rsidR="001D402A" w:rsidRPr="007668AC" w:rsidRDefault="008768A4" w:rsidP="001D402A">
      <w:pPr>
        <w:pStyle w:val="Style15"/>
        <w:widowControl/>
        <w:tabs>
          <w:tab w:val="left" w:pos="547"/>
        </w:tabs>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w:t>
      </w:r>
      <w:r w:rsidR="001D402A" w:rsidRPr="007668AC">
        <w:rPr>
          <w:rStyle w:val="FontStyle33"/>
          <w:rFonts w:ascii="Times New Roman" w:hAnsi="Times New Roman" w:cs="Times New Roman"/>
          <w:sz w:val="24"/>
          <w:szCs w:val="24"/>
        </w:rPr>
        <w:t>Герцен называл крепостного "белый негр". Белый негр уходит с земли, но остается в качестве заложн</w:t>
      </w:r>
      <w:r>
        <w:rPr>
          <w:rStyle w:val="FontStyle33"/>
          <w:rFonts w:ascii="Times New Roman" w:hAnsi="Times New Roman" w:cs="Times New Roman"/>
          <w:sz w:val="24"/>
          <w:szCs w:val="24"/>
        </w:rPr>
        <w:t>ика абсурдной власти над судьба</w:t>
      </w:r>
      <w:r w:rsidR="001D402A" w:rsidRPr="007668AC">
        <w:rPr>
          <w:rStyle w:val="FontStyle33"/>
          <w:rFonts w:ascii="Times New Roman" w:hAnsi="Times New Roman" w:cs="Times New Roman"/>
          <w:sz w:val="24"/>
          <w:szCs w:val="24"/>
        </w:rPr>
        <w:t>ми. Хождение в народ вызвало спаз</w:t>
      </w:r>
      <w:r>
        <w:rPr>
          <w:rStyle w:val="FontStyle33"/>
          <w:rFonts w:ascii="Times New Roman" w:hAnsi="Times New Roman" w:cs="Times New Roman"/>
          <w:sz w:val="24"/>
          <w:szCs w:val="24"/>
        </w:rPr>
        <w:t>матическую волну правительствен</w:t>
      </w:r>
      <w:r w:rsidR="001D402A" w:rsidRPr="007668AC">
        <w:rPr>
          <w:rStyle w:val="FontStyle33"/>
          <w:rFonts w:ascii="Times New Roman" w:hAnsi="Times New Roman" w:cs="Times New Roman"/>
          <w:sz w:val="24"/>
          <w:szCs w:val="24"/>
        </w:rPr>
        <w:t>ного насилия не почему-либо, а именно потому, что представляло собой заявку молодого поколения на суверенитет. Молодые люди попрали власть империи над их судьбой!</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Власть над судьбами проникает в</w:t>
      </w:r>
      <w:r w:rsidR="008768A4">
        <w:rPr>
          <w:rStyle w:val="FontStyle33"/>
          <w:rFonts w:ascii="Times New Roman" w:hAnsi="Times New Roman" w:cs="Times New Roman"/>
          <w:sz w:val="24"/>
          <w:szCs w:val="24"/>
        </w:rPr>
        <w:t>о все клетки человеческой жизне</w:t>
      </w:r>
      <w:r w:rsidRPr="007668AC">
        <w:rPr>
          <w:rStyle w:val="FontStyle33"/>
          <w:rFonts w:ascii="Times New Roman" w:hAnsi="Times New Roman" w:cs="Times New Roman"/>
          <w:sz w:val="24"/>
          <w:szCs w:val="24"/>
        </w:rPr>
        <w:t>деятельности, становясь складом ума, — и она же рекрутируется за счет людей такого склада снизу.</w:t>
      </w:r>
    </w:p>
    <w:p w:rsidR="001D402A" w:rsidRPr="007668AC" w:rsidRDefault="001D402A" w:rsidP="001D402A">
      <w:pPr>
        <w:pStyle w:val="Style15"/>
        <w:widowControl/>
        <w:spacing w:before="5" w:line="360" w:lineRule="auto"/>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Возьмите положение, при котором страна делится на две части — европейскую и зауральскую. Сибирска</w:t>
      </w:r>
      <w:r w:rsidR="008768A4">
        <w:rPr>
          <w:rStyle w:val="FontStyle33"/>
          <w:rFonts w:ascii="Times New Roman" w:hAnsi="Times New Roman" w:cs="Times New Roman"/>
          <w:sz w:val="24"/>
          <w:szCs w:val="24"/>
        </w:rPr>
        <w:t>я Россия оказывается местом, ку</w:t>
      </w:r>
      <w:r w:rsidRPr="007668AC">
        <w:rPr>
          <w:rStyle w:val="FontStyle33"/>
          <w:rFonts w:ascii="Times New Roman" w:hAnsi="Times New Roman" w:cs="Times New Roman"/>
          <w:sz w:val="24"/>
          <w:szCs w:val="24"/>
        </w:rPr>
        <w:t xml:space="preserve">да европейская Россия отправляет </w:t>
      </w:r>
      <w:r w:rsidR="008768A4">
        <w:rPr>
          <w:rStyle w:val="FontStyle33"/>
          <w:rFonts w:ascii="Times New Roman" w:hAnsi="Times New Roman" w:cs="Times New Roman"/>
          <w:sz w:val="24"/>
          <w:szCs w:val="24"/>
        </w:rPr>
        <w:t>неугодных ей людей. При этом ги</w:t>
      </w:r>
      <w:r w:rsidRPr="007668AC">
        <w:rPr>
          <w:rStyle w:val="FontStyle33"/>
          <w:rFonts w:ascii="Times New Roman" w:hAnsi="Times New Roman" w:cs="Times New Roman"/>
          <w:sz w:val="24"/>
          <w:szCs w:val="24"/>
        </w:rPr>
        <w:t>гантская территория (большая часть в</w:t>
      </w:r>
      <w:r w:rsidR="008768A4">
        <w:rPr>
          <w:rStyle w:val="FontStyle33"/>
          <w:rFonts w:ascii="Times New Roman" w:hAnsi="Times New Roman" w:cs="Times New Roman"/>
          <w:sz w:val="24"/>
          <w:szCs w:val="24"/>
        </w:rPr>
        <w:t>сей России!) формируется как ци</w:t>
      </w:r>
      <w:r w:rsidRPr="007668AC">
        <w:rPr>
          <w:rStyle w:val="FontStyle33"/>
          <w:rFonts w:ascii="Times New Roman" w:hAnsi="Times New Roman" w:cs="Times New Roman"/>
          <w:sz w:val="24"/>
          <w:szCs w:val="24"/>
        </w:rPr>
        <w:t>вилизация благодаря присутствию на н</w:t>
      </w:r>
      <w:r w:rsidR="008768A4">
        <w:rPr>
          <w:rStyle w:val="FontStyle33"/>
          <w:rFonts w:ascii="Times New Roman" w:hAnsi="Times New Roman" w:cs="Times New Roman"/>
          <w:sz w:val="24"/>
          <w:szCs w:val="24"/>
        </w:rPr>
        <w:t>ей неугодных: декабристов, поля</w:t>
      </w:r>
      <w:r w:rsidRPr="007668AC">
        <w:rPr>
          <w:rStyle w:val="FontStyle33"/>
          <w:rFonts w:ascii="Times New Roman" w:hAnsi="Times New Roman" w:cs="Times New Roman"/>
          <w:sz w:val="24"/>
          <w:szCs w:val="24"/>
        </w:rPr>
        <w:t>ков, социалистов, потом кулаков...</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Когда я был в Нижнем Тагиле, женщина, работающая в тамошнем музее, мне рассказывала: как ни идем поутру в школу, а уже по улице кого-нибудь гонят под охраной, с соба</w:t>
      </w:r>
      <w:r w:rsidR="008768A4">
        <w:rPr>
          <w:rStyle w:val="FontStyle33"/>
          <w:rFonts w:ascii="Times New Roman" w:hAnsi="Times New Roman" w:cs="Times New Roman"/>
          <w:sz w:val="24"/>
          <w:szCs w:val="24"/>
        </w:rPr>
        <w:t>ками. То кулаки, то "враги наро</w:t>
      </w:r>
      <w:r w:rsidRPr="007668AC">
        <w:rPr>
          <w:rStyle w:val="FontStyle33"/>
          <w:rFonts w:ascii="Times New Roman" w:hAnsi="Times New Roman" w:cs="Times New Roman"/>
          <w:sz w:val="24"/>
          <w:szCs w:val="24"/>
        </w:rPr>
        <w:t xml:space="preserve">да", то немцы, то собственные военнопленные-русаки... Я глядел на город примерно с той же точки, откуда его увидали впервые казаки при Иване Грозном, — подо мной лежала вся Россия, смакетированная в пространстве ее история — она же </w:t>
      </w:r>
      <w:r w:rsidRPr="007668AC">
        <w:rPr>
          <w:rStyle w:val="FontStyle33"/>
          <w:rFonts w:ascii="Times New Roman" w:hAnsi="Times New Roman" w:cs="Times New Roman"/>
          <w:b/>
          <w:bCs/>
          <w:sz w:val="24"/>
          <w:szCs w:val="24"/>
        </w:rPr>
        <w:t xml:space="preserve">история рабства в России. </w:t>
      </w:r>
      <w:r w:rsidRPr="007668AC">
        <w:rPr>
          <w:rStyle w:val="FontStyle33"/>
          <w:rFonts w:ascii="Times New Roman" w:hAnsi="Times New Roman" w:cs="Times New Roman"/>
          <w:sz w:val="24"/>
          <w:szCs w:val="24"/>
        </w:rPr>
        <w:t xml:space="preserve">Вверху остатки демидовских заводов, гигантский металлургический комбинат; город — внизу, в смоге; а в глубине — знаменитая "вагонка", давшая стране Победу: там делали танки Т-34. </w:t>
      </w:r>
      <w:r w:rsidR="008768A4">
        <w:rPr>
          <w:rStyle w:val="FontStyle33"/>
          <w:rFonts w:ascii="Times New Roman" w:hAnsi="Times New Roman" w:cs="Times New Roman"/>
          <w:sz w:val="24"/>
          <w:szCs w:val="24"/>
        </w:rPr>
        <w:t>И все это рядом, в рамках совре</w:t>
      </w:r>
      <w:r w:rsidRPr="007668AC">
        <w:rPr>
          <w:rStyle w:val="FontStyle33"/>
          <w:rFonts w:ascii="Times New Roman" w:hAnsi="Times New Roman" w:cs="Times New Roman"/>
          <w:sz w:val="24"/>
          <w:szCs w:val="24"/>
        </w:rPr>
        <w:t>менной цивилизации. Люди, которых гонят на работу под стражей, строят танки более мощные, чем немецкие инженеры — Гитлеру!</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lastRenderedPageBreak/>
        <w:t>Мы и природу крепостного рабства</w:t>
      </w:r>
      <w:r w:rsidR="008768A4">
        <w:rPr>
          <w:rStyle w:val="FontStyle33"/>
          <w:rFonts w:ascii="Times New Roman" w:hAnsi="Times New Roman" w:cs="Times New Roman"/>
          <w:sz w:val="24"/>
          <w:szCs w:val="24"/>
        </w:rPr>
        <w:t xml:space="preserve"> понимаем чересчур узко. Я упот</w:t>
      </w:r>
      <w:r w:rsidRPr="007668AC">
        <w:rPr>
          <w:rStyle w:val="FontStyle33"/>
          <w:rFonts w:ascii="Times New Roman" w:hAnsi="Times New Roman" w:cs="Times New Roman"/>
          <w:sz w:val="24"/>
          <w:szCs w:val="24"/>
        </w:rPr>
        <w:t xml:space="preserve">ребляю выражение </w:t>
      </w:r>
      <w:r w:rsidRPr="007668AC">
        <w:rPr>
          <w:rStyle w:val="FontStyle33"/>
          <w:rFonts w:ascii="Times New Roman" w:hAnsi="Times New Roman" w:cs="Times New Roman"/>
          <w:b/>
          <w:bCs/>
          <w:sz w:val="24"/>
          <w:szCs w:val="24"/>
        </w:rPr>
        <w:t xml:space="preserve">"социум власти" </w:t>
      </w:r>
      <w:r w:rsidR="008768A4">
        <w:rPr>
          <w:rStyle w:val="FontStyle33"/>
          <w:rFonts w:ascii="Times New Roman" w:hAnsi="Times New Roman" w:cs="Times New Roman"/>
          <w:sz w:val="24"/>
          <w:szCs w:val="24"/>
        </w:rPr>
        <w:t>для обозначения особого отноше</w:t>
      </w:r>
      <w:r w:rsidRPr="007668AC">
        <w:rPr>
          <w:rStyle w:val="FontStyle33"/>
          <w:rFonts w:ascii="Times New Roman" w:hAnsi="Times New Roman" w:cs="Times New Roman"/>
          <w:sz w:val="24"/>
          <w:szCs w:val="24"/>
        </w:rPr>
        <w:t>ния, при котором человек в качеств</w:t>
      </w:r>
      <w:r w:rsidR="008768A4">
        <w:rPr>
          <w:rStyle w:val="FontStyle33"/>
          <w:rFonts w:ascii="Times New Roman" w:hAnsi="Times New Roman" w:cs="Times New Roman"/>
          <w:sz w:val="24"/>
          <w:szCs w:val="24"/>
        </w:rPr>
        <w:t>е полностью зависимого, потенци</w:t>
      </w:r>
      <w:r w:rsidRPr="007668AC">
        <w:rPr>
          <w:rStyle w:val="FontStyle33"/>
          <w:rFonts w:ascii="Times New Roman" w:hAnsi="Times New Roman" w:cs="Times New Roman"/>
          <w:sz w:val="24"/>
          <w:szCs w:val="24"/>
        </w:rPr>
        <w:t xml:space="preserve">ально в каждый данный момент готового быть </w:t>
      </w:r>
      <w:r w:rsidR="008768A4">
        <w:rPr>
          <w:rStyle w:val="FontStyle33"/>
          <w:rFonts w:ascii="Times New Roman" w:hAnsi="Times New Roman" w:cs="Times New Roman"/>
          <w:sz w:val="24"/>
          <w:szCs w:val="24"/>
        </w:rPr>
        <w:t>распоряжаемы</w:t>
      </w:r>
      <w:r w:rsidRPr="007668AC">
        <w:rPr>
          <w:rStyle w:val="FontStyle33"/>
          <w:rFonts w:ascii="Times New Roman" w:hAnsi="Times New Roman" w:cs="Times New Roman"/>
          <w:sz w:val="24"/>
          <w:szCs w:val="24"/>
        </w:rPr>
        <w:t>м чувствует вместе с тем какую-то интимную прикосновенность к гигантскому механизму власти, в отношении которой он все-таки есть некоторая часть ее же. А иначе</w:t>
      </w:r>
      <w:r w:rsidR="008768A4">
        <w:rPr>
          <w:rStyle w:val="FontStyle33"/>
          <w:rFonts w:ascii="Times New Roman" w:hAnsi="Times New Roman" w:cs="Times New Roman"/>
          <w:sz w:val="24"/>
          <w:szCs w:val="24"/>
        </w:rPr>
        <w:t xml:space="preserve"> откуда появился тот самый суво</w:t>
      </w:r>
      <w:r w:rsidRPr="007668AC">
        <w:rPr>
          <w:rStyle w:val="FontStyle33"/>
          <w:rFonts w:ascii="Times New Roman" w:hAnsi="Times New Roman" w:cs="Times New Roman"/>
          <w:sz w:val="24"/>
          <w:szCs w:val="24"/>
        </w:rPr>
        <w:t>ровский солдат, крепостной, котор</w:t>
      </w:r>
      <w:r w:rsidR="008768A4">
        <w:rPr>
          <w:rStyle w:val="FontStyle33"/>
          <w:rFonts w:ascii="Times New Roman" w:hAnsi="Times New Roman" w:cs="Times New Roman"/>
          <w:sz w:val="24"/>
          <w:szCs w:val="24"/>
        </w:rPr>
        <w:t>ый мог действовать столь инициа</w:t>
      </w:r>
      <w:r w:rsidRPr="007668AC">
        <w:rPr>
          <w:rStyle w:val="FontStyle33"/>
          <w:rFonts w:ascii="Times New Roman" w:hAnsi="Times New Roman" w:cs="Times New Roman"/>
          <w:sz w:val="24"/>
          <w:szCs w:val="24"/>
        </w:rPr>
        <w:t>тивно, который не был оловянным солдатиком, заводным механиз</w:t>
      </w:r>
      <w:r w:rsidRPr="007668AC">
        <w:rPr>
          <w:rStyle w:val="FontStyle33"/>
          <w:rFonts w:ascii="Times New Roman" w:hAnsi="Times New Roman" w:cs="Times New Roman"/>
          <w:sz w:val="24"/>
          <w:szCs w:val="24"/>
        </w:rPr>
        <w:softHyphen/>
        <w:t>мом?..</w:t>
      </w:r>
    </w:p>
    <w:p w:rsidR="001D402A" w:rsidRPr="007668AC" w:rsidRDefault="001D402A" w:rsidP="001D402A">
      <w:pPr>
        <w:pStyle w:val="Style9"/>
        <w:widowControl/>
        <w:numPr>
          <w:ilvl w:val="0"/>
          <w:numId w:val="21"/>
        </w:numPr>
        <w:tabs>
          <w:tab w:val="left" w:pos="547"/>
        </w:tabs>
        <w:spacing w:before="14" w:line="360" w:lineRule="auto"/>
        <w:ind w:firstLine="365"/>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Что же это такое: национальная любовь к рабству? Укоренившаяся безличностность?</w:t>
      </w:r>
    </w:p>
    <w:p w:rsidR="001D402A" w:rsidRPr="007668AC" w:rsidRDefault="001D402A" w:rsidP="001D402A">
      <w:pPr>
        <w:pStyle w:val="Style15"/>
        <w:widowControl/>
        <w:numPr>
          <w:ilvl w:val="0"/>
          <w:numId w:val="21"/>
        </w:numPr>
        <w:tabs>
          <w:tab w:val="left" w:pos="547"/>
        </w:tabs>
        <w:spacing w:before="5" w:line="360" w:lineRule="auto"/>
        <w:ind w:firstLine="365"/>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А разве не личность — суворовск</w:t>
      </w:r>
      <w:r w:rsidR="008768A4">
        <w:rPr>
          <w:rStyle w:val="FontStyle33"/>
          <w:rFonts w:ascii="Times New Roman" w:hAnsi="Times New Roman" w:cs="Times New Roman"/>
          <w:sz w:val="24"/>
          <w:szCs w:val="24"/>
        </w:rPr>
        <w:t>ий солдат? И так ли "страшно да</w:t>
      </w:r>
      <w:r w:rsidRPr="007668AC">
        <w:rPr>
          <w:rStyle w:val="FontStyle33"/>
          <w:rFonts w:ascii="Times New Roman" w:hAnsi="Times New Roman" w:cs="Times New Roman"/>
          <w:sz w:val="24"/>
          <w:szCs w:val="24"/>
        </w:rPr>
        <w:t>лек" от него его офицер — его барин? Здесь — одно рядом с другим.</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Вот, скажем, мальчик Герцен, который воспитывается с помощью разных воспитателей, читает все книги и</w:t>
      </w:r>
      <w:r w:rsidR="008768A4">
        <w:rPr>
          <w:rStyle w:val="FontStyle33"/>
          <w:rFonts w:ascii="Times New Roman" w:hAnsi="Times New Roman" w:cs="Times New Roman"/>
          <w:sz w:val="24"/>
          <w:szCs w:val="24"/>
        </w:rPr>
        <w:t>з библиотеки отца и дяди, приоб</w:t>
      </w:r>
      <w:r w:rsidRPr="007668AC">
        <w:rPr>
          <w:rStyle w:val="FontStyle33"/>
          <w:rFonts w:ascii="Times New Roman" w:hAnsi="Times New Roman" w:cs="Times New Roman"/>
          <w:sz w:val="24"/>
          <w:szCs w:val="24"/>
        </w:rPr>
        <w:t>щается к таким мыслям, к таким образам, к таким движениям мысли, к которым, в общем говоря, люди обычно приобщаются в гораздо более зрелом возрасте. А с другой стороны, мальчик непосредственно вхож в те помещения, где живут дворовые о</w:t>
      </w:r>
      <w:r w:rsidR="008768A4">
        <w:rPr>
          <w:rStyle w:val="FontStyle33"/>
          <w:rFonts w:ascii="Times New Roman" w:hAnsi="Times New Roman" w:cs="Times New Roman"/>
          <w:sz w:val="24"/>
          <w:szCs w:val="24"/>
        </w:rPr>
        <w:t>тца: он знает все их козни, вза</w:t>
      </w:r>
      <w:r w:rsidRPr="007668AC">
        <w:rPr>
          <w:rStyle w:val="FontStyle33"/>
          <w:rFonts w:ascii="Times New Roman" w:hAnsi="Times New Roman" w:cs="Times New Roman"/>
          <w:sz w:val="24"/>
          <w:szCs w:val="24"/>
        </w:rPr>
        <w:t>имоотношения, слушает их песни, приобщен ко всем будням этой их жизни... И эта непосредственность, где он может читать Вольтера, а через полчаса слушать какую-то историю крепостной любви, или слушать эти песни, или участвовать в каких-т</w:t>
      </w:r>
      <w:r w:rsidR="008768A4">
        <w:rPr>
          <w:rStyle w:val="FontStyle33"/>
          <w:rFonts w:ascii="Times New Roman" w:hAnsi="Times New Roman" w:cs="Times New Roman"/>
          <w:sz w:val="24"/>
          <w:szCs w:val="24"/>
        </w:rPr>
        <w:t>о их посиделках... Это же совер</w:t>
      </w:r>
      <w:r w:rsidRPr="007668AC">
        <w:rPr>
          <w:rStyle w:val="FontStyle33"/>
          <w:rFonts w:ascii="Times New Roman" w:hAnsi="Times New Roman" w:cs="Times New Roman"/>
          <w:sz w:val="24"/>
          <w:szCs w:val="24"/>
        </w:rPr>
        <w:t>шенно особый уклад жизни, который, конечно же, и развращает, но в условиях приобщения к более высокой мысли создает какие-то особые, свободные, нестесненные движения ума и особые ассоциативные связи, не разгороженные по полочкам жизни</w:t>
      </w:r>
      <w:r w:rsidR="008768A4">
        <w:rPr>
          <w:rStyle w:val="FontStyle33"/>
          <w:rFonts w:ascii="Times New Roman" w:hAnsi="Times New Roman" w:cs="Times New Roman"/>
          <w:sz w:val="24"/>
          <w:szCs w:val="24"/>
        </w:rPr>
        <w:t>, какие при других обстоятельст</w:t>
      </w:r>
      <w:r w:rsidRPr="007668AC">
        <w:rPr>
          <w:rStyle w:val="FontStyle33"/>
          <w:rFonts w:ascii="Times New Roman" w:hAnsi="Times New Roman" w:cs="Times New Roman"/>
          <w:sz w:val="24"/>
          <w:szCs w:val="24"/>
        </w:rPr>
        <w:t>вах, раннебуржуазных, возникают у европейского человека.</w:t>
      </w:r>
    </w:p>
    <w:p w:rsidR="001D402A" w:rsidRPr="007668AC" w:rsidRDefault="001D402A" w:rsidP="001D402A">
      <w:pPr>
        <w:pStyle w:val="Style15"/>
        <w:widowControl/>
        <w:spacing w:line="360" w:lineRule="auto"/>
        <w:ind w:firstLine="346"/>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Теперь возьмите молодых людей старшего возраста: они победители. Над кем? Над Наполеоном! А с другой стороны, возникает особенная среда — бивуак, общая жизнь в поход</w:t>
      </w:r>
      <w:r w:rsidR="008768A4">
        <w:rPr>
          <w:rStyle w:val="FontStyle33"/>
          <w:rFonts w:ascii="Times New Roman" w:hAnsi="Times New Roman" w:cs="Times New Roman"/>
          <w:sz w:val="24"/>
          <w:szCs w:val="24"/>
        </w:rPr>
        <w:t>ах с русским солдатом; непосред</w:t>
      </w:r>
      <w:r w:rsidRPr="007668AC">
        <w:rPr>
          <w:rStyle w:val="FontStyle33"/>
          <w:rFonts w:ascii="Times New Roman" w:hAnsi="Times New Roman" w:cs="Times New Roman"/>
          <w:sz w:val="24"/>
          <w:szCs w:val="24"/>
        </w:rPr>
        <w:t>ственное общение этого молодого дворянина-офицера с этой огромной крестьянской массой — при том, что существует еще и ополчение и в действие вовлекаются целые слои этой дворянской молодежи, откуда выйдут все сливки общества в начале XIX в. Ведь, собственно говоря, все молодые генералы — люди какого возраста? 28 лет, 30 лет, 32 года. Мы видим по биографиям: какой-ни</w:t>
      </w:r>
      <w:r w:rsidR="008768A4">
        <w:rPr>
          <w:rStyle w:val="FontStyle33"/>
          <w:rFonts w:ascii="Times New Roman" w:hAnsi="Times New Roman" w:cs="Times New Roman"/>
          <w:sz w:val="24"/>
          <w:szCs w:val="24"/>
        </w:rPr>
        <w:t>будь генерал Орлов, любимый фли</w:t>
      </w:r>
      <w:r w:rsidRPr="007668AC">
        <w:rPr>
          <w:rStyle w:val="FontStyle33"/>
          <w:rFonts w:ascii="Times New Roman" w:hAnsi="Times New Roman" w:cs="Times New Roman"/>
          <w:sz w:val="24"/>
          <w:szCs w:val="24"/>
        </w:rPr>
        <w:t>гель-адъютант Александра, который принял капитуляцию Парижа, в 30 лет командует дивизией и строит пл</w:t>
      </w:r>
      <w:r w:rsidR="008768A4">
        <w:rPr>
          <w:rStyle w:val="FontStyle33"/>
          <w:rFonts w:ascii="Times New Roman" w:hAnsi="Times New Roman" w:cs="Times New Roman"/>
          <w:sz w:val="24"/>
          <w:szCs w:val="24"/>
        </w:rPr>
        <w:t>аны, что он, договорившись с Ип</w:t>
      </w:r>
      <w:r w:rsidRPr="007668AC">
        <w:rPr>
          <w:rStyle w:val="FontStyle33"/>
          <w:rFonts w:ascii="Times New Roman" w:hAnsi="Times New Roman" w:cs="Times New Roman"/>
          <w:sz w:val="24"/>
          <w:szCs w:val="24"/>
        </w:rPr>
        <w:t xml:space="preserve">силанти, подымающим восстание в Греции, по собственной воле </w:t>
      </w:r>
      <w:r w:rsidR="008768A4">
        <w:rPr>
          <w:rStyle w:val="FontStyle33"/>
          <w:rFonts w:ascii="Times New Roman" w:hAnsi="Times New Roman" w:cs="Times New Roman"/>
          <w:sz w:val="24"/>
          <w:szCs w:val="24"/>
        </w:rPr>
        <w:lastRenderedPageBreak/>
        <w:t>переве</w:t>
      </w:r>
      <w:r w:rsidRPr="007668AC">
        <w:rPr>
          <w:rStyle w:val="FontStyle33"/>
          <w:rFonts w:ascii="Times New Roman" w:hAnsi="Times New Roman" w:cs="Times New Roman"/>
          <w:sz w:val="24"/>
          <w:szCs w:val="24"/>
        </w:rPr>
        <w:t>дет на подмогу двадцать тысяч солдат... Мужиков, одетых в солдатскую форму, переведет в Грецию — и этим заставит Александра объявить войну турецкой империи: это ведь тоже особый уклад!</w:t>
      </w:r>
    </w:p>
    <w:p w:rsidR="001D402A" w:rsidRPr="007668AC" w:rsidRDefault="008768A4"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Поэтому, кстати, когда говорят о декабристах, что "страшно далеки они были от народа", я в этом сомневаюсь. Думаю, что народ был далек от них, а они были не так далеки от народа, как это может показаться. Эта сложная структура рабства, его многослойность, многоликость, его глубокая включенность в человечес</w:t>
      </w:r>
      <w:r>
        <w:rPr>
          <w:rStyle w:val="FontStyle33"/>
          <w:rFonts w:ascii="Times New Roman" w:hAnsi="Times New Roman" w:cs="Times New Roman"/>
          <w:sz w:val="24"/>
          <w:szCs w:val="24"/>
        </w:rPr>
        <w:t>кие отношения и чувства создава</w:t>
      </w:r>
      <w:r w:rsidR="001D402A" w:rsidRPr="007668AC">
        <w:rPr>
          <w:rStyle w:val="FontStyle33"/>
          <w:rFonts w:ascii="Times New Roman" w:hAnsi="Times New Roman" w:cs="Times New Roman"/>
          <w:sz w:val="24"/>
          <w:szCs w:val="24"/>
        </w:rPr>
        <w:t>ла барьер, пропасть и проблему для поколения новых людей, которые одно за другим встают в России с начала XIX в. Собственно говоря, Россия и в лице власти, и в лице новых поколений то и дело спотыкается о свой новый мировой статус, который она приобрела в результате борьбы с Наполеоном.</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И тут два поражения к концу века: поражение власти, хотя еще достаточно могущественной, и поражение русских умов, поражение русских радикалов и револю</w:t>
      </w:r>
      <w:r w:rsidR="00682FB4">
        <w:rPr>
          <w:rStyle w:val="FontStyle33"/>
          <w:rFonts w:ascii="Times New Roman" w:hAnsi="Times New Roman" w:cs="Times New Roman"/>
          <w:sz w:val="24"/>
          <w:szCs w:val="24"/>
        </w:rPr>
        <w:t>ционеров... Поражение того куль</w:t>
      </w:r>
      <w:r w:rsidRPr="007668AC">
        <w:rPr>
          <w:rStyle w:val="FontStyle33"/>
          <w:rFonts w:ascii="Times New Roman" w:hAnsi="Times New Roman" w:cs="Times New Roman"/>
          <w:sz w:val="24"/>
          <w:szCs w:val="24"/>
        </w:rPr>
        <w:t>турно-исторического типа, который связан с понятием разночинства.</w:t>
      </w:r>
    </w:p>
    <w:p w:rsidR="001D402A" w:rsidRPr="007668AC" w:rsidRDefault="001D402A" w:rsidP="001D402A">
      <w:pPr>
        <w:pStyle w:val="Style9"/>
        <w:widowControl/>
        <w:numPr>
          <w:ilvl w:val="0"/>
          <w:numId w:val="21"/>
        </w:numPr>
        <w:tabs>
          <w:tab w:val="left" w:pos="566"/>
        </w:tabs>
        <w:spacing w:line="360" w:lineRule="auto"/>
        <w:ind w:firstLine="384"/>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 xml:space="preserve">Вам не кажется, что среди наших </w:t>
      </w:r>
      <w:r w:rsidR="00682FB4">
        <w:rPr>
          <w:rStyle w:val="FontStyle33"/>
          <w:rFonts w:ascii="Times New Roman" w:hAnsi="Times New Roman" w:cs="Times New Roman"/>
          <w:b/>
          <w:bCs/>
          <w:sz w:val="24"/>
          <w:szCs w:val="24"/>
        </w:rPr>
        <w:t>сегодняшних табу, табу на разго</w:t>
      </w:r>
      <w:r w:rsidRPr="007668AC">
        <w:rPr>
          <w:rStyle w:val="FontStyle33"/>
          <w:rFonts w:ascii="Times New Roman" w:hAnsi="Times New Roman" w:cs="Times New Roman"/>
          <w:b/>
          <w:bCs/>
          <w:sz w:val="24"/>
          <w:szCs w:val="24"/>
        </w:rPr>
        <w:t>воры "о русском" сходствует с табу на обсуждение темы революции — и оба взаимно связаны? Сюжеты слиплись, и как-то неприятно слиплись друг с другом. Русские после революции, как Вы заметили, утратили свой этноним. Отсюда и современный революции отказ как таковой в русском происхождении.</w:t>
      </w:r>
    </w:p>
    <w:p w:rsidR="001D402A" w:rsidRPr="007668AC" w:rsidRDefault="001D402A" w:rsidP="001D402A">
      <w:pPr>
        <w:pStyle w:val="Style15"/>
        <w:widowControl/>
        <w:numPr>
          <w:ilvl w:val="0"/>
          <w:numId w:val="21"/>
        </w:numPr>
        <w:tabs>
          <w:tab w:val="left" w:pos="566"/>
        </w:tabs>
        <w:spacing w:line="360" w:lineRule="auto"/>
        <w:ind w:firstLine="384"/>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Это связано с той же темой рабства и стремлением русской мысли поравняться — всей Россией! — и снять остроту проблемы.</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 xml:space="preserve">Мы забываем, что все нынешнее уже было когда-то. В 1863 г. </w:t>
      </w:r>
      <w:r w:rsidR="00682FB4">
        <w:rPr>
          <w:rStyle w:val="FontStyle33"/>
          <w:rFonts w:ascii="Times New Roman" w:hAnsi="Times New Roman" w:cs="Times New Roman"/>
          <w:sz w:val="24"/>
          <w:szCs w:val="24"/>
        </w:rPr>
        <w:t>в бит</w:t>
      </w:r>
      <w:r w:rsidRPr="007668AC">
        <w:rPr>
          <w:rStyle w:val="FontStyle33"/>
          <w:rFonts w:ascii="Times New Roman" w:hAnsi="Times New Roman" w:cs="Times New Roman"/>
          <w:sz w:val="24"/>
          <w:szCs w:val="24"/>
        </w:rPr>
        <w:t xml:space="preserve">ве за умы общества по поводу Польши (тогдашний Карабах) Катков взял верх над Герценом и над Щедриным... Русская культура потерпела жесточайшее поражение, столкнувшись с той частью русской культуры, которая отстаивала себя в качестве </w:t>
      </w:r>
      <w:r w:rsidRPr="007668AC">
        <w:rPr>
          <w:rStyle w:val="FontStyle33"/>
          <w:rFonts w:ascii="Times New Roman" w:hAnsi="Times New Roman" w:cs="Times New Roman"/>
          <w:b/>
          <w:bCs/>
          <w:sz w:val="24"/>
          <w:szCs w:val="24"/>
        </w:rPr>
        <w:t xml:space="preserve">державно-русской. </w:t>
      </w:r>
      <w:r w:rsidR="00682FB4">
        <w:rPr>
          <w:rStyle w:val="FontStyle33"/>
          <w:rFonts w:ascii="Times New Roman" w:hAnsi="Times New Roman" w:cs="Times New Roman"/>
          <w:sz w:val="24"/>
          <w:szCs w:val="24"/>
        </w:rPr>
        <w:t>Катков стал влас</w:t>
      </w:r>
      <w:r w:rsidRPr="007668AC">
        <w:rPr>
          <w:rStyle w:val="FontStyle33"/>
          <w:rFonts w:ascii="Times New Roman" w:hAnsi="Times New Roman" w:cs="Times New Roman"/>
          <w:sz w:val="24"/>
          <w:szCs w:val="24"/>
        </w:rPr>
        <w:t>тителем дум.</w:t>
      </w:r>
    </w:p>
    <w:p w:rsidR="001D402A" w:rsidRPr="007668AC" w:rsidRDefault="001D402A" w:rsidP="001D402A">
      <w:pPr>
        <w:pStyle w:val="Style15"/>
        <w:widowControl/>
        <w:spacing w:line="360" w:lineRule="auto"/>
        <w:ind w:left="379" w:firstLine="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Потом произошло иное.</w:t>
      </w:r>
    </w:p>
    <w:p w:rsidR="001D402A" w:rsidRPr="00682FB4" w:rsidRDefault="001D402A" w:rsidP="00682FB4">
      <w:pPr>
        <w:pStyle w:val="Style15"/>
        <w:widowControl/>
        <w:spacing w:line="360" w:lineRule="auto"/>
        <w:ind w:left="374" w:firstLine="0"/>
        <w:rPr>
          <w:rStyle w:val="FontStyle33"/>
          <w:rFonts w:ascii="Times New Roman" w:hAnsi="Times New Roman" w:cs="Times New Roman"/>
          <w:b/>
          <w:bCs/>
          <w:sz w:val="24"/>
          <w:szCs w:val="24"/>
        </w:rPr>
      </w:pPr>
      <w:r w:rsidRPr="007668AC">
        <w:rPr>
          <w:rStyle w:val="FontStyle33"/>
          <w:rFonts w:ascii="Times New Roman" w:hAnsi="Times New Roman" w:cs="Times New Roman"/>
          <w:sz w:val="24"/>
          <w:szCs w:val="24"/>
        </w:rPr>
        <w:t xml:space="preserve">Вынырнула из ниоткуда, из-под земли, </w:t>
      </w:r>
      <w:r w:rsidRPr="007668AC">
        <w:rPr>
          <w:rStyle w:val="FontStyle33"/>
          <w:rFonts w:ascii="Times New Roman" w:hAnsi="Times New Roman" w:cs="Times New Roman"/>
          <w:b/>
          <w:bCs/>
          <w:sz w:val="24"/>
          <w:szCs w:val="24"/>
        </w:rPr>
        <w:t>русская мировая революция</w:t>
      </w:r>
      <w:r w:rsidR="00682FB4">
        <w:rPr>
          <w:rStyle w:val="FontStyle33"/>
          <w:rFonts w:ascii="Times New Roman" w:hAnsi="Times New Roman" w:cs="Times New Roman"/>
          <w:b/>
          <w:bCs/>
          <w:sz w:val="24"/>
          <w:szCs w:val="24"/>
        </w:rPr>
        <w:t xml:space="preserve">, </w:t>
      </w:r>
      <w:r w:rsidRPr="007668AC">
        <w:rPr>
          <w:rStyle w:val="FontStyle33"/>
          <w:rFonts w:ascii="Times New Roman" w:hAnsi="Times New Roman" w:cs="Times New Roman"/>
          <w:sz w:val="24"/>
          <w:szCs w:val="24"/>
        </w:rPr>
        <w:t>внезапная и скоротечная, которую мужик принял потому, что она дала черный передел, а интеллигент — потому, что она делала его сильным. В революции соединились мысль и ру</w:t>
      </w:r>
      <w:r w:rsidR="00682FB4">
        <w:rPr>
          <w:rStyle w:val="FontStyle33"/>
          <w:rFonts w:ascii="Times New Roman" w:hAnsi="Times New Roman" w:cs="Times New Roman"/>
          <w:sz w:val="24"/>
          <w:szCs w:val="24"/>
        </w:rPr>
        <w:t>сский бунт, бессмысленный и бес</w:t>
      </w:r>
      <w:r w:rsidRPr="007668AC">
        <w:rPr>
          <w:rStyle w:val="FontStyle33"/>
          <w:rFonts w:ascii="Times New Roman" w:hAnsi="Times New Roman" w:cs="Times New Roman"/>
          <w:sz w:val="24"/>
          <w:szCs w:val="24"/>
        </w:rPr>
        <w:t>пощадный.</w:t>
      </w:r>
    </w:p>
    <w:p w:rsidR="001D402A" w:rsidRPr="007668AC" w:rsidRDefault="00682FB4"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 xml:space="preserve">Вообще говорить о революции </w:t>
      </w:r>
      <w:r>
        <w:rPr>
          <w:rStyle w:val="FontStyle33"/>
          <w:rFonts w:ascii="Times New Roman" w:hAnsi="Times New Roman" w:cs="Times New Roman"/>
          <w:sz w:val="24"/>
          <w:szCs w:val="24"/>
        </w:rPr>
        <w:t>в одном лице бессмысленно. У ре</w:t>
      </w:r>
      <w:r w:rsidR="001D402A" w:rsidRPr="007668AC">
        <w:rPr>
          <w:rStyle w:val="FontStyle33"/>
          <w:rFonts w:ascii="Times New Roman" w:hAnsi="Times New Roman" w:cs="Times New Roman"/>
          <w:sz w:val="24"/>
          <w:szCs w:val="24"/>
        </w:rPr>
        <w:t>волюции — множество ликов. Земельное поравнение, поравнение душ с участием культуры и поравнение наций — все это вовлекалось</w:t>
      </w:r>
      <w:r>
        <w:rPr>
          <w:rStyle w:val="FontStyle33"/>
          <w:rFonts w:ascii="Times New Roman" w:hAnsi="Times New Roman" w:cs="Times New Roman"/>
          <w:sz w:val="24"/>
          <w:szCs w:val="24"/>
        </w:rPr>
        <w:t xml:space="preserve"> в про</w:t>
      </w:r>
      <w:r w:rsidR="001D402A" w:rsidRPr="007668AC">
        <w:rPr>
          <w:rStyle w:val="FontStyle33"/>
          <w:rFonts w:ascii="Times New Roman" w:hAnsi="Times New Roman" w:cs="Times New Roman"/>
          <w:sz w:val="24"/>
          <w:szCs w:val="24"/>
        </w:rPr>
        <w:t>цесс.</w:t>
      </w:r>
    </w:p>
    <w:p w:rsidR="001D402A" w:rsidRPr="007668AC" w:rsidRDefault="001D402A" w:rsidP="001D402A">
      <w:pPr>
        <w:pStyle w:val="Style15"/>
        <w:widowControl/>
        <w:spacing w:line="360" w:lineRule="auto"/>
        <w:ind w:firstLine="35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lastRenderedPageBreak/>
        <w:t>Русский крестьянин возвращался к</w:t>
      </w:r>
      <w:r w:rsidR="00682FB4">
        <w:rPr>
          <w:rStyle w:val="FontStyle33"/>
          <w:rFonts w:ascii="Times New Roman" w:hAnsi="Times New Roman" w:cs="Times New Roman"/>
          <w:sz w:val="24"/>
          <w:szCs w:val="24"/>
        </w:rPr>
        <w:t xml:space="preserve"> земле, которой не имел, и одно</w:t>
      </w:r>
      <w:r w:rsidRPr="007668AC">
        <w:rPr>
          <w:rStyle w:val="FontStyle33"/>
          <w:rFonts w:ascii="Times New Roman" w:hAnsi="Times New Roman" w:cs="Times New Roman"/>
          <w:sz w:val="24"/>
          <w:szCs w:val="24"/>
        </w:rPr>
        <w:t>временно угнетенный инородец стремился приобщиться к власти, в чем до тех пор ему было отказано; а рус</w:t>
      </w:r>
      <w:r w:rsidR="00682FB4">
        <w:rPr>
          <w:rStyle w:val="FontStyle33"/>
          <w:rFonts w:ascii="Times New Roman" w:hAnsi="Times New Roman" w:cs="Times New Roman"/>
          <w:sz w:val="24"/>
          <w:szCs w:val="24"/>
        </w:rPr>
        <w:t>ская культура стремилась раство</w:t>
      </w:r>
      <w:r w:rsidRPr="007668AC">
        <w:rPr>
          <w:rStyle w:val="FontStyle33"/>
          <w:rFonts w:ascii="Times New Roman" w:hAnsi="Times New Roman" w:cs="Times New Roman"/>
          <w:sz w:val="24"/>
          <w:szCs w:val="24"/>
        </w:rPr>
        <w:t>риться в этом процессе выравнивания, испытыва</w:t>
      </w:r>
      <w:r w:rsidR="00682FB4">
        <w:rPr>
          <w:rStyle w:val="FontStyle33"/>
          <w:rFonts w:ascii="Times New Roman" w:hAnsi="Times New Roman" w:cs="Times New Roman"/>
          <w:sz w:val="24"/>
          <w:szCs w:val="24"/>
        </w:rPr>
        <w:t>я порывы неискупленно</w:t>
      </w:r>
      <w:r w:rsidRPr="007668AC">
        <w:rPr>
          <w:rStyle w:val="FontStyle33"/>
          <w:rFonts w:ascii="Times New Roman" w:hAnsi="Times New Roman" w:cs="Times New Roman"/>
          <w:sz w:val="24"/>
          <w:szCs w:val="24"/>
        </w:rPr>
        <w:t>го долга... Ей казалось: вот-вот удастся снять проблему рабства навсегда. Русская культура здесь поднимается до вселенских размеров, и тот, кто вчера голосовал за Каткова, сегодня мог бы голосовать за Ленина! Потому что революция для него была — Россия: Россия, раздвинутая до вселенских пределов.</w:t>
      </w:r>
    </w:p>
    <w:p w:rsidR="001D402A" w:rsidRPr="007668AC" w:rsidRDefault="001D402A" w:rsidP="001D402A">
      <w:pPr>
        <w:pStyle w:val="Style15"/>
        <w:widowControl/>
        <w:spacing w:line="360" w:lineRule="auto"/>
        <w:ind w:firstLine="312"/>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Дальше мессия уходит, и с подачи Николая Ивановича Бухарина (который представлял собой, как ск</w:t>
      </w:r>
      <w:r w:rsidR="00682FB4">
        <w:rPr>
          <w:rStyle w:val="FontStyle33"/>
          <w:rFonts w:ascii="Times New Roman" w:hAnsi="Times New Roman" w:cs="Times New Roman"/>
          <w:sz w:val="24"/>
          <w:szCs w:val="24"/>
        </w:rPr>
        <w:t>азали бы теперь, "молодежное те</w:t>
      </w:r>
      <w:r w:rsidRPr="007668AC">
        <w:rPr>
          <w:rStyle w:val="FontStyle33"/>
          <w:rFonts w:ascii="Times New Roman" w:hAnsi="Times New Roman" w:cs="Times New Roman"/>
          <w:sz w:val="24"/>
          <w:szCs w:val="24"/>
        </w:rPr>
        <w:t xml:space="preserve">чение" в Политбюро) объявляется социализм в одной стране — бухаринский подарок Сталину. С этой идеей Сталин возвращает русскую идею к тому, что она непременна и обязательна для всех </w:t>
      </w:r>
      <w:r w:rsidRPr="007668AC">
        <w:rPr>
          <w:rStyle w:val="FontStyle33"/>
          <w:rFonts w:ascii="Times New Roman" w:hAnsi="Times New Roman" w:cs="Times New Roman"/>
          <w:b/>
          <w:bCs/>
          <w:sz w:val="24"/>
          <w:szCs w:val="24"/>
        </w:rPr>
        <w:t xml:space="preserve">через него, </w:t>
      </w:r>
      <w:r w:rsidRPr="007668AC">
        <w:rPr>
          <w:rStyle w:val="FontStyle33"/>
          <w:rFonts w:ascii="Times New Roman" w:hAnsi="Times New Roman" w:cs="Times New Roman"/>
          <w:sz w:val="24"/>
          <w:szCs w:val="24"/>
        </w:rPr>
        <w:t>а в нем она есть идея миродержавная, а не национальная.</w:t>
      </w:r>
    </w:p>
    <w:p w:rsidR="001D402A" w:rsidRPr="007668AC" w:rsidRDefault="00682FB4"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Вообще культурную роль Сталина изображают так, будто в храм серебряного века ворвалась кавказск</w:t>
      </w:r>
      <w:r>
        <w:rPr>
          <w:rStyle w:val="FontStyle33"/>
          <w:rFonts w:ascii="Times New Roman" w:hAnsi="Times New Roman" w:cs="Times New Roman"/>
          <w:sz w:val="24"/>
          <w:szCs w:val="24"/>
        </w:rPr>
        <w:t>ая шпана. А ведь Сталин осущест</w:t>
      </w:r>
      <w:r w:rsidR="001D402A" w:rsidRPr="007668AC">
        <w:rPr>
          <w:rStyle w:val="FontStyle33"/>
          <w:rFonts w:ascii="Times New Roman" w:hAnsi="Times New Roman" w:cs="Times New Roman"/>
          <w:sz w:val="24"/>
          <w:szCs w:val="24"/>
        </w:rPr>
        <w:t xml:space="preserve">вил некое оборачивание той самой "вселенской отзывчивости". С одной стороны, ждите всякий год и всякий квартал иностранного вторжения, с другой — мы попечители всех борющихся с империализмом в мире. Обе стороны этой идеи прорабатывались </w:t>
      </w:r>
      <w:r>
        <w:rPr>
          <w:rStyle w:val="FontStyle33"/>
          <w:rFonts w:ascii="Times New Roman" w:hAnsi="Times New Roman" w:cs="Times New Roman"/>
          <w:sz w:val="24"/>
          <w:szCs w:val="24"/>
        </w:rPr>
        <w:t>еще русским XIX в.: и самоустра</w:t>
      </w:r>
      <w:r w:rsidR="001D402A" w:rsidRPr="007668AC">
        <w:rPr>
          <w:rStyle w:val="FontStyle33"/>
          <w:rFonts w:ascii="Times New Roman" w:hAnsi="Times New Roman" w:cs="Times New Roman"/>
          <w:sz w:val="24"/>
          <w:szCs w:val="24"/>
        </w:rPr>
        <w:t xml:space="preserve">шение вторжением европейцев, </w:t>
      </w:r>
      <w:r>
        <w:rPr>
          <w:rStyle w:val="FontStyle33"/>
          <w:rFonts w:ascii="Times New Roman" w:hAnsi="Times New Roman" w:cs="Times New Roman"/>
          <w:sz w:val="24"/>
          <w:szCs w:val="24"/>
        </w:rPr>
        <w:t>и попечительство — вспомним Дос</w:t>
      </w:r>
      <w:r w:rsidR="001D402A" w:rsidRPr="007668AC">
        <w:rPr>
          <w:rStyle w:val="FontStyle33"/>
          <w:rFonts w:ascii="Times New Roman" w:hAnsi="Times New Roman" w:cs="Times New Roman"/>
          <w:sz w:val="24"/>
          <w:szCs w:val="24"/>
        </w:rPr>
        <w:t>тоевского о Балканах...</w:t>
      </w:r>
    </w:p>
    <w:p w:rsidR="001D402A" w:rsidRPr="007668AC" w:rsidRDefault="001D402A" w:rsidP="001D402A">
      <w:pPr>
        <w:pStyle w:val="Style15"/>
        <w:widowControl/>
        <w:spacing w:line="360" w:lineRule="auto"/>
        <w:ind w:firstLine="355"/>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Теперь это звучало, по знаменито</w:t>
      </w:r>
      <w:r w:rsidR="00682FB4">
        <w:rPr>
          <w:rStyle w:val="FontStyle33"/>
          <w:rFonts w:ascii="Times New Roman" w:hAnsi="Times New Roman" w:cs="Times New Roman"/>
          <w:sz w:val="24"/>
          <w:szCs w:val="24"/>
        </w:rPr>
        <w:t>й формуле Сталина, так: интерна</w:t>
      </w:r>
      <w:r w:rsidRPr="007668AC">
        <w:rPr>
          <w:rStyle w:val="FontStyle33"/>
          <w:rFonts w:ascii="Times New Roman" w:hAnsi="Times New Roman" w:cs="Times New Roman"/>
          <w:sz w:val="24"/>
          <w:szCs w:val="24"/>
        </w:rPr>
        <w:t>ционалист тот, кто признает СССР отечеством всех трудящихся. И вот из всего этого вышел упырь. Унификаторский упырь. Внутри застрявшей экстремальной ситуации революци</w:t>
      </w:r>
      <w:r w:rsidR="00682FB4">
        <w:rPr>
          <w:rStyle w:val="FontStyle33"/>
          <w:rFonts w:ascii="Times New Roman" w:hAnsi="Times New Roman" w:cs="Times New Roman"/>
          <w:sz w:val="24"/>
          <w:szCs w:val="24"/>
        </w:rPr>
        <w:t>онное выравнивание легко превра</w:t>
      </w:r>
      <w:r w:rsidRPr="007668AC">
        <w:rPr>
          <w:rStyle w:val="FontStyle33"/>
          <w:rFonts w:ascii="Times New Roman" w:hAnsi="Times New Roman" w:cs="Times New Roman"/>
          <w:sz w:val="24"/>
          <w:szCs w:val="24"/>
        </w:rPr>
        <w:t>щалось в унификацию. Одно вошло в другое так, что сегодня и пазов на сыскать.</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 xml:space="preserve">Пока существовала сталинская система, его синтез, его жесткая двусмысленность </w:t>
      </w:r>
      <w:r w:rsidRPr="007668AC">
        <w:rPr>
          <w:rStyle w:val="FontStyle33"/>
          <w:rFonts w:ascii="Times New Roman" w:hAnsi="Times New Roman" w:cs="Times New Roman"/>
          <w:b/>
          <w:bCs/>
          <w:sz w:val="24"/>
          <w:szCs w:val="24"/>
        </w:rPr>
        <w:t xml:space="preserve">недонациональной недогосударственности </w:t>
      </w:r>
      <w:r w:rsidRPr="007668AC">
        <w:rPr>
          <w:rStyle w:val="FontStyle33"/>
          <w:rFonts w:ascii="Times New Roman" w:hAnsi="Times New Roman" w:cs="Times New Roman"/>
          <w:sz w:val="24"/>
          <w:szCs w:val="24"/>
        </w:rPr>
        <w:t xml:space="preserve">с </w:t>
      </w:r>
      <w:r w:rsidRPr="007668AC">
        <w:rPr>
          <w:rStyle w:val="FontStyle33"/>
          <w:rFonts w:ascii="Times New Roman" w:hAnsi="Times New Roman" w:cs="Times New Roman"/>
          <w:b/>
          <w:bCs/>
          <w:sz w:val="24"/>
          <w:szCs w:val="24"/>
        </w:rPr>
        <w:t xml:space="preserve">мировой революцией в одной стране, </w:t>
      </w:r>
      <w:r w:rsidRPr="007668AC">
        <w:rPr>
          <w:rStyle w:val="FontStyle33"/>
          <w:rFonts w:ascii="Times New Roman" w:hAnsi="Times New Roman" w:cs="Times New Roman"/>
          <w:sz w:val="24"/>
          <w:szCs w:val="24"/>
        </w:rPr>
        <w:t>кажд</w:t>
      </w:r>
      <w:r w:rsidR="00682FB4">
        <w:rPr>
          <w:rStyle w:val="FontStyle33"/>
          <w:rFonts w:ascii="Times New Roman" w:hAnsi="Times New Roman" w:cs="Times New Roman"/>
          <w:sz w:val="24"/>
          <w:szCs w:val="24"/>
        </w:rPr>
        <w:t>ый советский гражданин мог опре</w:t>
      </w:r>
      <w:r w:rsidRPr="007668AC">
        <w:rPr>
          <w:rStyle w:val="FontStyle33"/>
          <w:rFonts w:ascii="Times New Roman" w:hAnsi="Times New Roman" w:cs="Times New Roman"/>
          <w:sz w:val="24"/>
          <w:szCs w:val="24"/>
        </w:rPr>
        <w:t>делять себя как попечителя о всех мировых страждущих, о всех льющих слезы где-то там, вдали от нашего восприятия, — и вот Конец, все в прошлом...</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В итоге все остались при своем</w:t>
      </w:r>
      <w:r w:rsidR="00682FB4">
        <w:rPr>
          <w:rStyle w:val="FontStyle33"/>
          <w:rFonts w:ascii="Times New Roman" w:hAnsi="Times New Roman" w:cs="Times New Roman"/>
          <w:sz w:val="24"/>
          <w:szCs w:val="24"/>
        </w:rPr>
        <w:t xml:space="preserve"> этническом, некоторые даже при</w:t>
      </w:r>
      <w:r w:rsidRPr="007668AC">
        <w:rPr>
          <w:rStyle w:val="FontStyle33"/>
          <w:rFonts w:ascii="Times New Roman" w:hAnsi="Times New Roman" w:cs="Times New Roman"/>
          <w:sz w:val="24"/>
          <w:szCs w:val="24"/>
        </w:rPr>
        <w:t>обрели его, а для русского революция обернулась потерей имени! Слово "советский" значит либо социально значимый, либо — безликий. А так как социальная значимость делегировалась и узурпировалась властью, она таяла, а безликость нарастала, ст</w:t>
      </w:r>
      <w:r w:rsidR="00682FB4">
        <w:rPr>
          <w:rStyle w:val="FontStyle33"/>
          <w:rFonts w:ascii="Times New Roman" w:hAnsi="Times New Roman" w:cs="Times New Roman"/>
          <w:sz w:val="24"/>
          <w:szCs w:val="24"/>
        </w:rPr>
        <w:t>ановясь национальной характерис</w:t>
      </w:r>
      <w:r w:rsidRPr="007668AC">
        <w:rPr>
          <w:rStyle w:val="FontStyle33"/>
          <w:rFonts w:ascii="Times New Roman" w:hAnsi="Times New Roman" w:cs="Times New Roman"/>
          <w:sz w:val="24"/>
          <w:szCs w:val="24"/>
        </w:rPr>
        <w:t>тикой!</w:t>
      </w:r>
    </w:p>
    <w:p w:rsidR="001D402A" w:rsidRPr="00682FB4" w:rsidRDefault="001D402A" w:rsidP="00682FB4">
      <w:pPr>
        <w:pStyle w:val="3"/>
        <w:rPr>
          <w:rStyle w:val="FontStyle33"/>
          <w:rFonts w:asciiTheme="majorHAnsi" w:hAnsiTheme="majorHAnsi" w:cstheme="majorBidi"/>
          <w:sz w:val="26"/>
          <w:szCs w:val="24"/>
        </w:rPr>
      </w:pPr>
      <w:bookmarkStart w:id="109" w:name="_Toc281092508"/>
      <w:r w:rsidRPr="00682FB4">
        <w:rPr>
          <w:rStyle w:val="FontStyle33"/>
          <w:rFonts w:asciiTheme="majorHAnsi" w:hAnsiTheme="majorHAnsi" w:cstheme="majorBidi"/>
          <w:sz w:val="26"/>
          <w:szCs w:val="24"/>
        </w:rPr>
        <w:lastRenderedPageBreak/>
        <w:t>Колесо экстремальности</w:t>
      </w:r>
      <w:bookmarkEnd w:id="109"/>
    </w:p>
    <w:p w:rsidR="001D402A" w:rsidRPr="007668AC" w:rsidRDefault="001D402A" w:rsidP="001D402A">
      <w:pPr>
        <w:pStyle w:val="Style9"/>
        <w:widowControl/>
        <w:numPr>
          <w:ilvl w:val="0"/>
          <w:numId w:val="22"/>
        </w:numPr>
        <w:tabs>
          <w:tab w:val="left" w:pos="547"/>
        </w:tabs>
        <w:spacing w:before="192" w:line="360" w:lineRule="auto"/>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Этим летом, путешествуя по Пр</w:t>
      </w:r>
      <w:r w:rsidR="00682FB4">
        <w:rPr>
          <w:rStyle w:val="FontStyle33"/>
          <w:rFonts w:ascii="Times New Roman" w:hAnsi="Times New Roman" w:cs="Times New Roman"/>
          <w:b/>
          <w:bCs/>
          <w:sz w:val="24"/>
          <w:szCs w:val="24"/>
        </w:rPr>
        <w:t>ибалтике и Закавказью, мне дове</w:t>
      </w:r>
      <w:r w:rsidRPr="007668AC">
        <w:rPr>
          <w:rStyle w:val="FontStyle33"/>
          <w:rFonts w:ascii="Times New Roman" w:hAnsi="Times New Roman" w:cs="Times New Roman"/>
          <w:b/>
          <w:bCs/>
          <w:sz w:val="24"/>
          <w:szCs w:val="24"/>
        </w:rPr>
        <w:t>лось слышать множество суждени</w:t>
      </w:r>
      <w:r w:rsidR="00682FB4">
        <w:rPr>
          <w:rStyle w:val="FontStyle33"/>
          <w:rFonts w:ascii="Times New Roman" w:hAnsi="Times New Roman" w:cs="Times New Roman"/>
          <w:b/>
          <w:bCs/>
          <w:sz w:val="24"/>
          <w:szCs w:val="24"/>
        </w:rPr>
        <w:t>й о русских, которые можно обоб</w:t>
      </w:r>
      <w:r w:rsidRPr="007668AC">
        <w:rPr>
          <w:rStyle w:val="FontStyle33"/>
          <w:rFonts w:ascii="Times New Roman" w:hAnsi="Times New Roman" w:cs="Times New Roman"/>
          <w:b/>
          <w:bCs/>
          <w:sz w:val="24"/>
          <w:szCs w:val="24"/>
        </w:rPr>
        <w:t>щить так: русские — это люди, котор</w:t>
      </w:r>
      <w:r w:rsidR="00682FB4">
        <w:rPr>
          <w:rStyle w:val="FontStyle33"/>
          <w:rFonts w:ascii="Times New Roman" w:hAnsi="Times New Roman" w:cs="Times New Roman"/>
          <w:b/>
          <w:bCs/>
          <w:sz w:val="24"/>
          <w:szCs w:val="24"/>
        </w:rPr>
        <w:t>ые по привычке плохо живут, ком</w:t>
      </w:r>
      <w:r w:rsidRPr="007668AC">
        <w:rPr>
          <w:rStyle w:val="FontStyle33"/>
          <w:rFonts w:ascii="Times New Roman" w:hAnsi="Times New Roman" w:cs="Times New Roman"/>
          <w:b/>
          <w:bCs/>
          <w:sz w:val="24"/>
          <w:szCs w:val="24"/>
        </w:rPr>
        <w:t>пенсируя неумение устроить собстве</w:t>
      </w:r>
      <w:r w:rsidR="00682FB4">
        <w:rPr>
          <w:rStyle w:val="FontStyle33"/>
          <w:rFonts w:ascii="Times New Roman" w:hAnsi="Times New Roman" w:cs="Times New Roman"/>
          <w:b/>
          <w:bCs/>
          <w:sz w:val="24"/>
          <w:szCs w:val="24"/>
        </w:rPr>
        <w:t>нную жизнь причастностью к влас</w:t>
      </w:r>
      <w:r w:rsidRPr="007668AC">
        <w:rPr>
          <w:rStyle w:val="FontStyle33"/>
          <w:rFonts w:ascii="Times New Roman" w:hAnsi="Times New Roman" w:cs="Times New Roman"/>
          <w:b/>
          <w:bCs/>
          <w:sz w:val="24"/>
          <w:szCs w:val="24"/>
        </w:rPr>
        <w:t>ти. Суждение входит в комплекс современных конфликтов и является как' бы парадигмой современного</w:t>
      </w:r>
      <w:r w:rsidR="00682FB4">
        <w:rPr>
          <w:rStyle w:val="FontStyle33"/>
          <w:rFonts w:ascii="Times New Roman" w:hAnsi="Times New Roman" w:cs="Times New Roman"/>
          <w:b/>
          <w:bCs/>
          <w:sz w:val="24"/>
          <w:szCs w:val="24"/>
        </w:rPr>
        <w:t xml:space="preserve"> недоверия к русским и "антимос</w:t>
      </w:r>
      <w:r w:rsidRPr="007668AC">
        <w:rPr>
          <w:rStyle w:val="FontStyle33"/>
          <w:rFonts w:ascii="Times New Roman" w:hAnsi="Times New Roman" w:cs="Times New Roman"/>
          <w:b/>
          <w:bCs/>
          <w:sz w:val="24"/>
          <w:szCs w:val="24"/>
        </w:rPr>
        <w:t>ковских" настроений (последние, кстати, разделяются и русскими вне Москвы).</w:t>
      </w:r>
    </w:p>
    <w:p w:rsidR="001D402A" w:rsidRPr="007668AC" w:rsidRDefault="001D402A" w:rsidP="001D402A">
      <w:pPr>
        <w:pStyle w:val="Style15"/>
        <w:widowControl/>
        <w:numPr>
          <w:ilvl w:val="0"/>
          <w:numId w:val="22"/>
        </w:numPr>
        <w:tabs>
          <w:tab w:val="left" w:pos="547"/>
        </w:tabs>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Что ж, если брать анкетные данные верхушки аппарата, все так. Но вопрос в следующем: действительно</w:t>
      </w:r>
      <w:r w:rsidR="00682FB4">
        <w:rPr>
          <w:rStyle w:val="FontStyle33"/>
          <w:rFonts w:ascii="Times New Roman" w:hAnsi="Times New Roman" w:cs="Times New Roman"/>
          <w:sz w:val="24"/>
          <w:szCs w:val="24"/>
        </w:rPr>
        <w:t xml:space="preserve"> ли эти люди выступают в качест</w:t>
      </w:r>
      <w:r w:rsidRPr="007668AC">
        <w:rPr>
          <w:rStyle w:val="FontStyle33"/>
          <w:rFonts w:ascii="Times New Roman" w:hAnsi="Times New Roman" w:cs="Times New Roman"/>
          <w:sz w:val="24"/>
          <w:szCs w:val="24"/>
        </w:rPr>
        <w:t>ве русских, распоряжаясь людьми и обладая властью над судьбами людей, — той властью, которой, согласно духу русской культуры, в о -обще не должно быть! Которой и отличается социум власти от государства: государство распоряжается аспектами жизнедеятельности человека в меру отпущенных ему прав, но ему не предоставлена власть над судьбами.</w:t>
      </w:r>
    </w:p>
    <w:p w:rsidR="001D402A" w:rsidRPr="007668AC" w:rsidRDefault="001D402A" w:rsidP="001D402A">
      <w:pPr>
        <w:pStyle w:val="Style15"/>
        <w:widowControl/>
        <w:spacing w:line="360" w:lineRule="auto"/>
        <w:ind w:firstLine="355"/>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Итак: является ли это специфически русской ситуацией? Я бы это подверг сомнению. Это российский механизм застревания экстремальных ситуаций.</w:t>
      </w:r>
    </w:p>
    <w:p w:rsidR="001D402A" w:rsidRPr="007668AC" w:rsidRDefault="001D402A" w:rsidP="001D402A">
      <w:pPr>
        <w:pStyle w:val="Style9"/>
        <w:widowControl/>
        <w:numPr>
          <w:ilvl w:val="0"/>
          <w:numId w:val="22"/>
        </w:numPr>
        <w:tabs>
          <w:tab w:val="left" w:pos="547"/>
        </w:tabs>
        <w:spacing w:line="360" w:lineRule="auto"/>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Откуда берутся эти самые "застрявшие экс</w:t>
      </w:r>
      <w:r w:rsidR="00682FB4">
        <w:rPr>
          <w:rStyle w:val="FontStyle33"/>
          <w:rFonts w:ascii="Times New Roman" w:hAnsi="Times New Roman" w:cs="Times New Roman"/>
          <w:b/>
          <w:bCs/>
          <w:sz w:val="24"/>
          <w:szCs w:val="24"/>
        </w:rPr>
        <w:t>тремальные ситуа</w:t>
      </w:r>
      <w:r w:rsidRPr="007668AC">
        <w:rPr>
          <w:rStyle w:val="FontStyle33"/>
          <w:rFonts w:ascii="Times New Roman" w:hAnsi="Times New Roman" w:cs="Times New Roman"/>
          <w:b/>
          <w:bCs/>
          <w:sz w:val="24"/>
          <w:szCs w:val="24"/>
        </w:rPr>
        <w:t>ции"? Что это — демонический катаклизм, настигающий невесть за что Россию?</w:t>
      </w:r>
    </w:p>
    <w:p w:rsidR="001D402A" w:rsidRPr="007668AC" w:rsidRDefault="001D402A" w:rsidP="001D402A">
      <w:pPr>
        <w:pStyle w:val="Style15"/>
        <w:widowControl/>
        <w:numPr>
          <w:ilvl w:val="0"/>
          <w:numId w:val="22"/>
        </w:numPr>
        <w:tabs>
          <w:tab w:val="left" w:pos="547"/>
        </w:tabs>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Говоря языком историософии — и, прошу прощения, несколько велеречиво, — это заданный генезисом России конфликт пространства со временем.</w:t>
      </w:r>
    </w:p>
    <w:p w:rsidR="001D402A" w:rsidRPr="007668AC" w:rsidRDefault="00682FB4"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В России были заведены европейские часы, но они не могут идти равномерно на таком пространстве — не просто в силу его величины, но и в силу его многоликости, конглом</w:t>
      </w:r>
      <w:r>
        <w:rPr>
          <w:rStyle w:val="FontStyle33"/>
          <w:rFonts w:ascii="Times New Roman" w:hAnsi="Times New Roman" w:cs="Times New Roman"/>
          <w:sz w:val="24"/>
          <w:szCs w:val="24"/>
        </w:rPr>
        <w:t>ерата разных цивилизаций, несво</w:t>
      </w:r>
      <w:r w:rsidR="001D402A" w:rsidRPr="007668AC">
        <w:rPr>
          <w:rStyle w:val="FontStyle33"/>
          <w:rFonts w:ascii="Times New Roman" w:hAnsi="Times New Roman" w:cs="Times New Roman"/>
          <w:sz w:val="24"/>
          <w:szCs w:val="24"/>
        </w:rPr>
        <w:t>димых к общему знаменателю. Рос</w:t>
      </w:r>
      <w:r>
        <w:rPr>
          <w:rStyle w:val="FontStyle33"/>
          <w:rFonts w:ascii="Times New Roman" w:hAnsi="Times New Roman" w:cs="Times New Roman"/>
          <w:sz w:val="24"/>
          <w:szCs w:val="24"/>
        </w:rPr>
        <w:t>сия — множественна, многоцивили</w:t>
      </w:r>
      <w:r w:rsidR="001D402A" w:rsidRPr="007668AC">
        <w:rPr>
          <w:rStyle w:val="FontStyle33"/>
          <w:rFonts w:ascii="Times New Roman" w:hAnsi="Times New Roman" w:cs="Times New Roman"/>
          <w:sz w:val="24"/>
          <w:szCs w:val="24"/>
        </w:rPr>
        <w:t>зационна — но, вымеренная властью, одномасштабна. Это тот же, по сути, конфликт, что между европейской цивилизацией с ее масштабом — и Миром вообще.</w:t>
      </w:r>
    </w:p>
    <w:p w:rsidR="001D402A" w:rsidRPr="007668AC" w:rsidRDefault="001D402A" w:rsidP="001D402A">
      <w:pPr>
        <w:pStyle w:val="Style15"/>
        <w:widowControl/>
        <w:spacing w:line="360" w:lineRule="auto"/>
        <w:ind w:firstLine="355"/>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Либо пространство подавляет время и образуется какая-то аритмия, подобно Смуте, либо время взрывает пространство, и тогда целые эп</w:t>
      </w:r>
      <w:r w:rsidR="00682FB4">
        <w:rPr>
          <w:rStyle w:val="FontStyle33"/>
          <w:rFonts w:ascii="Times New Roman" w:hAnsi="Times New Roman" w:cs="Times New Roman"/>
          <w:sz w:val="24"/>
          <w:szCs w:val="24"/>
        </w:rPr>
        <w:t>о</w:t>
      </w:r>
      <w:r w:rsidRPr="007668AC">
        <w:rPr>
          <w:rStyle w:val="FontStyle33"/>
          <w:rFonts w:ascii="Times New Roman" w:hAnsi="Times New Roman" w:cs="Times New Roman"/>
          <w:sz w:val="24"/>
          <w:szCs w:val="24"/>
        </w:rPr>
        <w:t>хи валятся в пропасть, бесследно, одна за одной...</w:t>
      </w:r>
    </w:p>
    <w:p w:rsidR="001D402A" w:rsidRPr="007668AC" w:rsidRDefault="00682FB4"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Предшествующее создает предрасположенность, что следующее не может быть иным. От Грозного, через Бориса и Смуту, цикл тянется до Петра. От Петра до декабристов и Николая I... Да, точнее, ряд таков: Иван Грозный, Николай I, Сталин. Петра бы я не включил в этот ряд: он наследует экстремальную ситуацию, а не сам ее создает. При всех жестокостях и склонностях его к кн</w:t>
      </w:r>
      <w:r>
        <w:rPr>
          <w:rStyle w:val="FontStyle33"/>
          <w:rFonts w:ascii="Times New Roman" w:hAnsi="Times New Roman" w:cs="Times New Roman"/>
          <w:sz w:val="24"/>
          <w:szCs w:val="24"/>
        </w:rPr>
        <w:t>уту Петр все же не изобретал эк</w:t>
      </w:r>
      <w:r w:rsidR="001D402A" w:rsidRPr="007668AC">
        <w:rPr>
          <w:rStyle w:val="FontStyle33"/>
          <w:rFonts w:ascii="Times New Roman" w:hAnsi="Times New Roman" w:cs="Times New Roman"/>
          <w:sz w:val="24"/>
          <w:szCs w:val="24"/>
        </w:rPr>
        <w:t>стремальных ситуаций. Он был достаточно в себе уверен.</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lastRenderedPageBreak/>
        <w:t>Но в трех других случаях мы имеем именно это: экстремальную ситуацию, которая навсегда застряла</w:t>
      </w:r>
      <w:r w:rsidR="00682FB4">
        <w:rPr>
          <w:rStyle w:val="FontStyle33"/>
          <w:rFonts w:ascii="Times New Roman" w:hAnsi="Times New Roman" w:cs="Times New Roman"/>
          <w:sz w:val="24"/>
          <w:szCs w:val="24"/>
        </w:rPr>
        <w:t xml:space="preserve"> в правителе, заставляя его бес</w:t>
      </w:r>
      <w:r w:rsidRPr="007668AC">
        <w:rPr>
          <w:rStyle w:val="FontStyle33"/>
          <w:rFonts w:ascii="Times New Roman" w:hAnsi="Times New Roman" w:cs="Times New Roman"/>
          <w:sz w:val="24"/>
          <w:szCs w:val="24"/>
        </w:rPr>
        <w:t>конечно раздвигать пределы своего могущества.</w:t>
      </w:r>
    </w:p>
    <w:p w:rsidR="001D402A" w:rsidRPr="007668AC" w:rsidRDefault="001D402A" w:rsidP="001D402A">
      <w:pPr>
        <w:pStyle w:val="Style15"/>
        <w:widowControl/>
        <w:spacing w:line="360" w:lineRule="auto"/>
        <w:ind w:firstLine="355"/>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Самая систематизированная, и</w:t>
      </w:r>
      <w:r w:rsidR="00682FB4">
        <w:rPr>
          <w:rStyle w:val="FontStyle33"/>
          <w:rFonts w:ascii="Times New Roman" w:hAnsi="Times New Roman" w:cs="Times New Roman"/>
          <w:sz w:val="24"/>
          <w:szCs w:val="24"/>
        </w:rPr>
        <w:t>зобретенная почти целиком ситуа</w:t>
      </w:r>
      <w:r w:rsidRPr="007668AC">
        <w:rPr>
          <w:rStyle w:val="FontStyle33"/>
          <w:rFonts w:ascii="Times New Roman" w:hAnsi="Times New Roman" w:cs="Times New Roman"/>
          <w:sz w:val="24"/>
          <w:szCs w:val="24"/>
        </w:rPr>
        <w:t>ция — сталинская. Николаевская система создавалась в пределах данной монархической власти, располагая набором средств, которые могла использовать. А Сталин создавал все, в сущности, заново. (Разговоры о "наследии старой России" вообще</w:t>
      </w:r>
      <w:r w:rsidR="00682FB4">
        <w:rPr>
          <w:rStyle w:val="FontStyle33"/>
          <w:rFonts w:ascii="Times New Roman" w:hAnsi="Times New Roman" w:cs="Times New Roman"/>
          <w:sz w:val="24"/>
          <w:szCs w:val="24"/>
        </w:rPr>
        <w:t xml:space="preserve"> недооценивают гигантскую разру</w:t>
      </w:r>
      <w:r w:rsidRPr="007668AC">
        <w:rPr>
          <w:rStyle w:val="FontStyle33"/>
          <w:rFonts w:ascii="Times New Roman" w:hAnsi="Times New Roman" w:cs="Times New Roman"/>
          <w:sz w:val="24"/>
          <w:szCs w:val="24"/>
        </w:rPr>
        <w:t>шительную силу происшедшей революции.)</w:t>
      </w:r>
    </w:p>
    <w:p w:rsidR="001D402A" w:rsidRPr="007668AC" w:rsidRDefault="001D402A" w:rsidP="001D402A">
      <w:pPr>
        <w:pStyle w:val="Style15"/>
        <w:widowControl/>
        <w:spacing w:line="360" w:lineRule="auto"/>
        <w:ind w:left="437" w:firstLine="0"/>
        <w:rPr>
          <w:rStyle w:val="FontStyle33"/>
          <w:rFonts w:ascii="Times New Roman" w:hAnsi="Times New Roman" w:cs="Times New Roman"/>
          <w:b/>
          <w:bCs/>
          <w:sz w:val="24"/>
          <w:szCs w:val="24"/>
        </w:rPr>
      </w:pPr>
      <w:r w:rsidRPr="007668AC">
        <w:rPr>
          <w:rStyle w:val="FontStyle33"/>
          <w:rFonts w:ascii="Times New Roman" w:hAnsi="Times New Roman" w:cs="Times New Roman"/>
          <w:sz w:val="24"/>
          <w:szCs w:val="24"/>
        </w:rPr>
        <w:t xml:space="preserve">Вопрос же я ставлю так: </w:t>
      </w:r>
      <w:r w:rsidRPr="007668AC">
        <w:rPr>
          <w:rStyle w:val="FontStyle33"/>
          <w:rFonts w:ascii="Times New Roman" w:hAnsi="Times New Roman" w:cs="Times New Roman"/>
          <w:b/>
          <w:bCs/>
          <w:sz w:val="24"/>
          <w:szCs w:val="24"/>
        </w:rPr>
        <w:t>русская ли это власть?</w:t>
      </w:r>
    </w:p>
    <w:p w:rsidR="001D402A" w:rsidRPr="007668AC" w:rsidRDefault="001D402A" w:rsidP="001D402A">
      <w:pPr>
        <w:pStyle w:val="Style9"/>
        <w:widowControl/>
        <w:numPr>
          <w:ilvl w:val="0"/>
          <w:numId w:val="19"/>
        </w:numPr>
        <w:tabs>
          <w:tab w:val="left" w:pos="542"/>
        </w:tabs>
        <w:spacing w:line="360" w:lineRule="auto"/>
        <w:ind w:firstLine="350"/>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Вопрос подразумевает Ваше сомнение. И обосновать это сомнение будет непросто!</w:t>
      </w:r>
    </w:p>
    <w:p w:rsidR="001D402A" w:rsidRPr="007668AC" w:rsidRDefault="001D402A" w:rsidP="001D402A">
      <w:pPr>
        <w:pStyle w:val="Style15"/>
        <w:widowControl/>
        <w:numPr>
          <w:ilvl w:val="0"/>
          <w:numId w:val="19"/>
        </w:numPr>
        <w:tabs>
          <w:tab w:val="left" w:pos="542"/>
        </w:tabs>
        <w:spacing w:line="360" w:lineRule="auto"/>
        <w:ind w:firstLine="35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Я думаю, что со стороны власт</w:t>
      </w:r>
      <w:r w:rsidR="00682FB4">
        <w:rPr>
          <w:rStyle w:val="FontStyle33"/>
          <w:rFonts w:ascii="Times New Roman" w:hAnsi="Times New Roman" w:cs="Times New Roman"/>
          <w:sz w:val="24"/>
          <w:szCs w:val="24"/>
        </w:rPr>
        <w:t>и происходило "обкрадывание Рос</w:t>
      </w:r>
      <w:r w:rsidRPr="007668AC">
        <w:rPr>
          <w:rStyle w:val="FontStyle33"/>
          <w:rFonts w:ascii="Times New Roman" w:hAnsi="Times New Roman" w:cs="Times New Roman"/>
          <w:sz w:val="24"/>
          <w:szCs w:val="24"/>
        </w:rPr>
        <w:t>сии русскостью". Обкрадывают страну, вовлекая люде</w:t>
      </w:r>
      <w:r w:rsidR="00682FB4">
        <w:rPr>
          <w:rStyle w:val="FontStyle33"/>
          <w:rFonts w:ascii="Times New Roman" w:hAnsi="Times New Roman" w:cs="Times New Roman"/>
          <w:sz w:val="24"/>
          <w:szCs w:val="24"/>
        </w:rPr>
        <w:t>й в сораспоряже</w:t>
      </w:r>
      <w:r w:rsidRPr="007668AC">
        <w:rPr>
          <w:rStyle w:val="FontStyle33"/>
          <w:rFonts w:ascii="Times New Roman" w:hAnsi="Times New Roman" w:cs="Times New Roman"/>
          <w:sz w:val="24"/>
          <w:szCs w:val="24"/>
        </w:rPr>
        <w:t>ние судьбами в застрявшей экстре</w:t>
      </w:r>
      <w:r w:rsidR="00682FB4">
        <w:rPr>
          <w:rStyle w:val="FontStyle33"/>
          <w:rFonts w:ascii="Times New Roman" w:hAnsi="Times New Roman" w:cs="Times New Roman"/>
          <w:sz w:val="24"/>
          <w:szCs w:val="24"/>
        </w:rPr>
        <w:t>мальной ситуации. Существует по</w:t>
      </w:r>
      <w:r w:rsidRPr="007668AC">
        <w:rPr>
          <w:rStyle w:val="FontStyle33"/>
          <w:rFonts w:ascii="Times New Roman" w:hAnsi="Times New Roman" w:cs="Times New Roman"/>
          <w:sz w:val="24"/>
          <w:szCs w:val="24"/>
        </w:rPr>
        <w:t>вторяющийся российский феномен, когда распоряжение человеческими судьбами в чрезвычайных условиях задерживается на целую эпоху, утверждается и институциализируется — так что он</w:t>
      </w:r>
      <w:r w:rsidR="00682FB4">
        <w:rPr>
          <w:rStyle w:val="FontStyle33"/>
          <w:rFonts w:ascii="Times New Roman" w:hAnsi="Times New Roman" w:cs="Times New Roman"/>
          <w:sz w:val="24"/>
          <w:szCs w:val="24"/>
        </w:rPr>
        <w:t>о "легально" продле</w:t>
      </w:r>
      <w:r w:rsidRPr="007668AC">
        <w:rPr>
          <w:rStyle w:val="FontStyle33"/>
          <w:rFonts w:ascii="Times New Roman" w:hAnsi="Times New Roman" w:cs="Times New Roman"/>
          <w:sz w:val="24"/>
          <w:szCs w:val="24"/>
        </w:rPr>
        <w:t>вает и продлевает застрявшую экстр</w:t>
      </w:r>
      <w:r w:rsidR="00682FB4">
        <w:rPr>
          <w:rStyle w:val="FontStyle33"/>
          <w:rFonts w:ascii="Times New Roman" w:hAnsi="Times New Roman" w:cs="Times New Roman"/>
          <w:sz w:val="24"/>
          <w:szCs w:val="24"/>
        </w:rPr>
        <w:t>емальность. В такие эпохи проис</w:t>
      </w:r>
      <w:r w:rsidRPr="007668AC">
        <w:rPr>
          <w:rStyle w:val="FontStyle33"/>
          <w:rFonts w:ascii="Times New Roman" w:hAnsi="Times New Roman" w:cs="Times New Roman"/>
          <w:sz w:val="24"/>
          <w:szCs w:val="24"/>
        </w:rPr>
        <w:t>ходит массовое вовлечение людей ко</w:t>
      </w:r>
      <w:r w:rsidR="00682FB4">
        <w:rPr>
          <w:rStyle w:val="FontStyle33"/>
          <w:rFonts w:ascii="Times New Roman" w:hAnsi="Times New Roman" w:cs="Times New Roman"/>
          <w:sz w:val="24"/>
          <w:szCs w:val="24"/>
        </w:rPr>
        <w:t>ренной национальности в распоря</w:t>
      </w:r>
      <w:r w:rsidRPr="007668AC">
        <w:rPr>
          <w:rStyle w:val="FontStyle33"/>
          <w:rFonts w:ascii="Times New Roman" w:hAnsi="Times New Roman" w:cs="Times New Roman"/>
          <w:sz w:val="24"/>
          <w:szCs w:val="24"/>
        </w:rPr>
        <w:t>дительство чужими судьбами.</w:t>
      </w:r>
    </w:p>
    <w:p w:rsidR="001D402A" w:rsidRPr="007668AC" w:rsidRDefault="001D402A" w:rsidP="001D402A">
      <w:pPr>
        <w:pStyle w:val="Style15"/>
        <w:widowControl/>
        <w:spacing w:line="360" w:lineRule="auto"/>
        <w:ind w:firstLine="374"/>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Но эти эпохи как раз и являются низшими точками падения русскости — и власти, и народно</w:t>
      </w:r>
      <w:r w:rsidR="00682FB4">
        <w:rPr>
          <w:rStyle w:val="FontStyle33"/>
          <w:rFonts w:ascii="Times New Roman" w:hAnsi="Times New Roman" w:cs="Times New Roman"/>
          <w:sz w:val="24"/>
          <w:szCs w:val="24"/>
        </w:rPr>
        <w:t>й жизни вообще в той мере, в ка</w:t>
      </w:r>
      <w:r w:rsidRPr="007668AC">
        <w:rPr>
          <w:rStyle w:val="FontStyle33"/>
          <w:rFonts w:ascii="Times New Roman" w:hAnsi="Times New Roman" w:cs="Times New Roman"/>
          <w:sz w:val="24"/>
          <w:szCs w:val="24"/>
        </w:rPr>
        <w:t>кой она поглощается распорядительством.</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Грозный первым вкусил этого яду: ему досталось чудовищное пространство цивилизаций Европы и Азии, и он, полный сил и власти, на этом пространстве потерял себя в качестве русского! Ему теперь надо было войти в какие-то особые отношения с Богом и как-то определить себя через уничтожаемое. Новгород</w:t>
      </w:r>
      <w:r w:rsidR="00682FB4">
        <w:rPr>
          <w:rStyle w:val="FontStyle33"/>
          <w:rFonts w:ascii="Times New Roman" w:hAnsi="Times New Roman" w:cs="Times New Roman"/>
          <w:sz w:val="24"/>
          <w:szCs w:val="24"/>
        </w:rPr>
        <w:t>-то был именно русским, славянс</w:t>
      </w:r>
      <w:r w:rsidRPr="007668AC">
        <w:rPr>
          <w:rStyle w:val="FontStyle33"/>
          <w:rFonts w:ascii="Times New Roman" w:hAnsi="Times New Roman" w:cs="Times New Roman"/>
          <w:sz w:val="24"/>
          <w:szCs w:val="24"/>
        </w:rPr>
        <w:t>ким, не притязал ни на какие пространства — а Грозному стало постыло, хуже "немецкого" все это вольное славянское. И он начал резать именно коренников-ремесленников, а не местных бояр...</w:t>
      </w:r>
    </w:p>
    <w:p w:rsidR="001D402A" w:rsidRPr="007668AC" w:rsidRDefault="00682FB4"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Новгород был Великий, но ему не</w:t>
      </w:r>
      <w:r>
        <w:rPr>
          <w:rStyle w:val="FontStyle33"/>
          <w:rFonts w:ascii="Times New Roman" w:hAnsi="Times New Roman" w:cs="Times New Roman"/>
          <w:sz w:val="24"/>
          <w:szCs w:val="24"/>
        </w:rPr>
        <w:t xml:space="preserve"> нужен был Тихий океан. Он даль</w:t>
      </w:r>
      <w:r w:rsidR="001D402A" w:rsidRPr="007668AC">
        <w:rPr>
          <w:rStyle w:val="FontStyle33"/>
          <w:rFonts w:ascii="Times New Roman" w:hAnsi="Times New Roman" w:cs="Times New Roman"/>
          <w:sz w:val="24"/>
          <w:szCs w:val="24"/>
        </w:rPr>
        <w:t xml:space="preserve">ше Поморья и Ганзы не шел: зачем? Там другие, чужие, у них своя жизнь, а у нас, новгородцев, — своя. Он был </w:t>
      </w:r>
      <w:r>
        <w:rPr>
          <w:rStyle w:val="FontStyle33"/>
          <w:rFonts w:ascii="Times New Roman" w:hAnsi="Times New Roman" w:cs="Times New Roman"/>
          <w:sz w:val="24"/>
          <w:szCs w:val="24"/>
        </w:rPr>
        <w:t>в своих гигантских, но оптималь</w:t>
      </w:r>
      <w:r w:rsidR="001D402A" w:rsidRPr="007668AC">
        <w:rPr>
          <w:rStyle w:val="FontStyle33"/>
          <w:rFonts w:ascii="Times New Roman" w:hAnsi="Times New Roman" w:cs="Times New Roman"/>
          <w:sz w:val="24"/>
          <w:szCs w:val="24"/>
        </w:rPr>
        <w:t>ных — "оптимально-гигантских" пределах. Это была истинно русская цивилизация.</w:t>
      </w:r>
    </w:p>
    <w:p w:rsidR="001D402A" w:rsidRPr="007668AC" w:rsidRDefault="001D402A" w:rsidP="001D402A">
      <w:pPr>
        <w:pStyle w:val="Style9"/>
        <w:widowControl/>
        <w:numPr>
          <w:ilvl w:val="0"/>
          <w:numId w:val="19"/>
        </w:numPr>
        <w:tabs>
          <w:tab w:val="left" w:pos="542"/>
        </w:tabs>
        <w:spacing w:line="360" w:lineRule="auto"/>
        <w:ind w:left="350" w:firstLine="0"/>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Региональная цивилизация?</w:t>
      </w:r>
    </w:p>
    <w:p w:rsidR="001D402A" w:rsidRPr="007668AC" w:rsidRDefault="001D402A" w:rsidP="001D402A">
      <w:pPr>
        <w:pStyle w:val="Style15"/>
        <w:widowControl/>
        <w:numPr>
          <w:ilvl w:val="0"/>
          <w:numId w:val="19"/>
        </w:numPr>
        <w:tabs>
          <w:tab w:val="left" w:pos="542"/>
        </w:tabs>
        <w:spacing w:before="5" w:line="360" w:lineRule="auto"/>
        <w:ind w:firstLine="35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Это на нашем языке "региональная", а тогда она была русской страной. Нормальной страной</w:t>
      </w:r>
      <w:r w:rsidR="00682FB4">
        <w:rPr>
          <w:rStyle w:val="FontStyle33"/>
          <w:rFonts w:ascii="Times New Roman" w:hAnsi="Times New Roman" w:cs="Times New Roman"/>
          <w:sz w:val="24"/>
          <w:szCs w:val="24"/>
        </w:rPr>
        <w:t>. Последнее и не подходило Гроз</w:t>
      </w:r>
      <w:r w:rsidRPr="007668AC">
        <w:rPr>
          <w:rStyle w:val="FontStyle33"/>
          <w:rFonts w:ascii="Times New Roman" w:hAnsi="Times New Roman" w:cs="Times New Roman"/>
          <w:sz w:val="24"/>
          <w:szCs w:val="24"/>
        </w:rPr>
        <w:t xml:space="preserve">ному — который в качестве русского великого князя первым перестал быть русским. Он стал великим государем — и перестал быть </w:t>
      </w:r>
      <w:r w:rsidRPr="007668AC">
        <w:rPr>
          <w:rStyle w:val="FontStyle33"/>
          <w:rFonts w:ascii="Times New Roman" w:hAnsi="Times New Roman" w:cs="Times New Roman"/>
          <w:sz w:val="24"/>
          <w:szCs w:val="24"/>
        </w:rPr>
        <w:lastRenderedPageBreak/>
        <w:t>русским князем. Он определял себя через Бога, через резню, сватался в Англию, носил какую-то восточную тюбетейку... Эта его страсть рядиться бог знает во что — лишь бы не в русское: Годунову, полутатарину, это бы и в голову не пришло! Отсюда и идея стать великим царем — недаром в народе упорно считали, что он стал им в момент взятия Казани, хотя это не соответствовало действительности. Но по сути это точно: на необъятном пространстве русская власть и свихнулась. Самодержавие — это и есть, собственно, обезумевшая власть над пространством!</w:t>
      </w:r>
    </w:p>
    <w:p w:rsidR="001D402A" w:rsidRPr="007668AC" w:rsidRDefault="001D402A" w:rsidP="001D402A">
      <w:pPr>
        <w:pStyle w:val="Style9"/>
        <w:widowControl/>
        <w:numPr>
          <w:ilvl w:val="0"/>
          <w:numId w:val="19"/>
        </w:numPr>
        <w:tabs>
          <w:tab w:val="left" w:pos="542"/>
        </w:tabs>
        <w:spacing w:line="360" w:lineRule="auto"/>
        <w:ind w:firstLine="350"/>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Значит, быть хозяином России и быть русским одновременно — невозможно?</w:t>
      </w:r>
    </w:p>
    <w:p w:rsidR="001D402A" w:rsidRPr="007668AC" w:rsidRDefault="001D402A" w:rsidP="001D402A">
      <w:pPr>
        <w:pStyle w:val="Style15"/>
        <w:widowControl/>
        <w:numPr>
          <w:ilvl w:val="0"/>
          <w:numId w:val="19"/>
        </w:numPr>
        <w:tabs>
          <w:tab w:val="left" w:pos="542"/>
        </w:tabs>
        <w:spacing w:before="10" w:line="360" w:lineRule="auto"/>
        <w:ind w:firstLine="35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Конечно. Вообще национальность при этом исключается. Сталин время от времени обращался к Берии на заседаниях Политбюро или ГКО по-грузински. Берия, видно, решил, что такова практика, и сам обратился с Сталину на грузинском. Сталин холодно поглядел на него, отвернулся и сказал кому-то: он думает, что я говорю на этом языке!..</w:t>
      </w:r>
    </w:p>
    <w:p w:rsidR="001D402A" w:rsidRPr="007668AC" w:rsidRDefault="00682FB4" w:rsidP="001D402A">
      <w:pPr>
        <w:pStyle w:val="Style9"/>
        <w:widowControl/>
        <w:tabs>
          <w:tab w:val="left" w:pos="192"/>
        </w:tabs>
        <w:spacing w:before="5" w:line="360" w:lineRule="auto"/>
        <w:ind w:firstLine="0"/>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 xml:space="preserve">— </w:t>
      </w:r>
      <w:r w:rsidR="001D402A" w:rsidRPr="007668AC">
        <w:rPr>
          <w:rStyle w:val="FontStyle33"/>
          <w:rFonts w:ascii="Times New Roman" w:hAnsi="Times New Roman" w:cs="Times New Roman"/>
          <w:b/>
          <w:bCs/>
          <w:sz w:val="24"/>
          <w:szCs w:val="24"/>
        </w:rPr>
        <w:t>Но чем объяснить, что эти же</w:t>
      </w:r>
      <w:r>
        <w:rPr>
          <w:rStyle w:val="FontStyle33"/>
          <w:rFonts w:ascii="Times New Roman" w:hAnsi="Times New Roman" w:cs="Times New Roman"/>
          <w:b/>
          <w:bCs/>
          <w:sz w:val="24"/>
          <w:szCs w:val="24"/>
        </w:rPr>
        <w:t xml:space="preserve"> минимальные точки убывания рус</w:t>
      </w:r>
      <w:r w:rsidR="001D402A" w:rsidRPr="007668AC">
        <w:rPr>
          <w:rStyle w:val="FontStyle33"/>
          <w:rFonts w:ascii="Times New Roman" w:hAnsi="Times New Roman" w:cs="Times New Roman"/>
          <w:b/>
          <w:bCs/>
          <w:sz w:val="24"/>
          <w:szCs w:val="24"/>
        </w:rPr>
        <w:t>скости совпадают с высшими взлетами русской культуры?</w:t>
      </w:r>
    </w:p>
    <w:p w:rsidR="001D402A" w:rsidRPr="007668AC" w:rsidRDefault="00682FB4" w:rsidP="001D402A">
      <w:pPr>
        <w:pStyle w:val="Style15"/>
        <w:widowControl/>
        <w:tabs>
          <w:tab w:val="left" w:pos="557"/>
        </w:tabs>
        <w:spacing w:line="360" w:lineRule="auto"/>
        <w:ind w:left="374" w:firstLine="0"/>
        <w:rPr>
          <w:rStyle w:val="FontStyle33"/>
          <w:rFonts w:ascii="Times New Roman" w:hAnsi="Times New Roman" w:cs="Times New Roman"/>
          <w:sz w:val="24"/>
          <w:szCs w:val="24"/>
        </w:rPr>
      </w:pPr>
      <w:r>
        <w:rPr>
          <w:rStyle w:val="FontStyle33"/>
          <w:rFonts w:ascii="Times New Roman" w:hAnsi="Times New Roman" w:cs="Times New Roman"/>
          <w:sz w:val="24"/>
          <w:szCs w:val="24"/>
        </w:rPr>
        <w:t>—</w:t>
      </w:r>
      <w:r w:rsidR="001D402A" w:rsidRPr="007668AC">
        <w:rPr>
          <w:rStyle w:val="FontStyle33"/>
          <w:rFonts w:ascii="Times New Roman" w:hAnsi="Times New Roman" w:cs="Times New Roman"/>
          <w:sz w:val="24"/>
          <w:szCs w:val="24"/>
        </w:rPr>
        <w:t>Да, это действительно так. В чем тут дело?</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Существуют люди, именующие себя русскими. На самом деле они русские разного происхождения, сме</w:t>
      </w:r>
      <w:r w:rsidR="00682FB4">
        <w:rPr>
          <w:rStyle w:val="FontStyle33"/>
          <w:rFonts w:ascii="Times New Roman" w:hAnsi="Times New Roman" w:cs="Times New Roman"/>
          <w:sz w:val="24"/>
          <w:szCs w:val="24"/>
        </w:rPr>
        <w:t>шанного — то ли в результате эт</w:t>
      </w:r>
      <w:r w:rsidRPr="007668AC">
        <w:rPr>
          <w:rStyle w:val="FontStyle33"/>
          <w:rFonts w:ascii="Times New Roman" w:hAnsi="Times New Roman" w:cs="Times New Roman"/>
          <w:sz w:val="24"/>
          <w:szCs w:val="24"/>
        </w:rPr>
        <w:t>нического смешения типов, то ли — "</w:t>
      </w:r>
      <w:r w:rsidR="00682FB4">
        <w:rPr>
          <w:rStyle w:val="FontStyle33"/>
          <w:rFonts w:ascii="Times New Roman" w:hAnsi="Times New Roman" w:cs="Times New Roman"/>
          <w:sz w:val="24"/>
          <w:szCs w:val="24"/>
        </w:rPr>
        <w:t>русские татары", "русские эстон</w:t>
      </w:r>
      <w:r w:rsidRPr="007668AC">
        <w:rPr>
          <w:rStyle w:val="FontStyle33"/>
          <w:rFonts w:ascii="Times New Roman" w:hAnsi="Times New Roman" w:cs="Times New Roman"/>
          <w:sz w:val="24"/>
          <w:szCs w:val="24"/>
        </w:rPr>
        <w:t>цы", "русские евреи"...</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И существует некий культурный феномен, который зарождается и развертывается с бешеной энергией</w:t>
      </w:r>
      <w:r w:rsidR="00682FB4">
        <w:rPr>
          <w:rStyle w:val="FontStyle33"/>
          <w:rFonts w:ascii="Times New Roman" w:hAnsi="Times New Roman" w:cs="Times New Roman"/>
          <w:sz w:val="24"/>
          <w:szCs w:val="24"/>
        </w:rPr>
        <w:t xml:space="preserve"> и силой в жуткую мощь на корот</w:t>
      </w:r>
      <w:r w:rsidRPr="007668AC">
        <w:rPr>
          <w:rStyle w:val="FontStyle33"/>
          <w:rFonts w:ascii="Times New Roman" w:hAnsi="Times New Roman" w:cs="Times New Roman"/>
          <w:sz w:val="24"/>
          <w:szCs w:val="24"/>
        </w:rPr>
        <w:t>ком отрезке времени в XIX в. Образуется русскоязычная культура.</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Она выступает в России не как культура русских - в отличие от культуры французов во Франции, культуры англичан в Англии, хотя она крайне европеизирована по своей проблематике. Доказывать, что она возникает из народной традиции, из фольклора, означает просто молоть чепуху. Ахматова была права, когда искала западные оригиналы для любого крупного стихотворения Пушкина — и находила.</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Русская культура - эта культура, переводя на свой язык европейс</w:t>
      </w:r>
      <w:r w:rsidRPr="007668AC">
        <w:rPr>
          <w:rStyle w:val="FontStyle33"/>
          <w:rFonts w:ascii="Times New Roman" w:hAnsi="Times New Roman" w:cs="Times New Roman"/>
          <w:sz w:val="24"/>
          <w:szCs w:val="24"/>
        </w:rPr>
        <w:softHyphen/>
        <w:t xml:space="preserve">кую проблематику, создает внутри </w:t>
      </w:r>
      <w:r w:rsidR="00682FB4">
        <w:rPr>
          <w:rStyle w:val="FontStyle33"/>
          <w:rFonts w:ascii="Times New Roman" w:hAnsi="Times New Roman" w:cs="Times New Roman"/>
          <w:sz w:val="24"/>
          <w:szCs w:val="24"/>
        </w:rPr>
        <w:t>самой России совершенно уникаль</w:t>
      </w:r>
      <w:r w:rsidRPr="007668AC">
        <w:rPr>
          <w:rStyle w:val="FontStyle33"/>
          <w:rFonts w:ascii="Times New Roman" w:hAnsi="Times New Roman" w:cs="Times New Roman"/>
          <w:sz w:val="24"/>
          <w:szCs w:val="24"/>
        </w:rPr>
        <w:t>ную проблематику. Вместе с этим русская культура принимает на себя поражение декабристов, раскол по</w:t>
      </w:r>
      <w:r w:rsidR="00682FB4">
        <w:rPr>
          <w:rStyle w:val="FontStyle33"/>
          <w:rFonts w:ascii="Times New Roman" w:hAnsi="Times New Roman" w:cs="Times New Roman"/>
          <w:sz w:val="24"/>
          <w:szCs w:val="24"/>
        </w:rPr>
        <w:t>сле крестьянской реформы на под</w:t>
      </w:r>
      <w:r w:rsidRPr="007668AC">
        <w:rPr>
          <w:rStyle w:val="FontStyle33"/>
          <w:rFonts w:ascii="Times New Roman" w:hAnsi="Times New Roman" w:cs="Times New Roman"/>
          <w:sz w:val="24"/>
          <w:szCs w:val="24"/>
        </w:rPr>
        <w:t>полье и легальную деятельность... Она принимает форму систематичес</w:t>
      </w:r>
      <w:r w:rsidRPr="007668AC">
        <w:rPr>
          <w:rStyle w:val="FontStyle33"/>
          <w:rFonts w:ascii="Times New Roman" w:hAnsi="Times New Roman" w:cs="Times New Roman"/>
          <w:sz w:val="24"/>
          <w:szCs w:val="24"/>
        </w:rPr>
        <w:softHyphen/>
        <w:t>кого, напряженного диалога с властью. Где она настаивает на своем равноправном сотрудничестве: вам — тела, нам — души! Но власть в России такова, что тоже притязает на</w:t>
      </w:r>
      <w:r w:rsidR="00682FB4">
        <w:rPr>
          <w:rStyle w:val="FontStyle33"/>
          <w:rFonts w:ascii="Times New Roman" w:hAnsi="Times New Roman" w:cs="Times New Roman"/>
          <w:sz w:val="24"/>
          <w:szCs w:val="24"/>
        </w:rPr>
        <w:t xml:space="preserve"> души. И, притязая на души, рус</w:t>
      </w:r>
      <w:r w:rsidRPr="007668AC">
        <w:rPr>
          <w:rStyle w:val="FontStyle33"/>
          <w:rFonts w:ascii="Times New Roman" w:hAnsi="Times New Roman" w:cs="Times New Roman"/>
          <w:sz w:val="24"/>
          <w:szCs w:val="24"/>
        </w:rPr>
        <w:t>ская культура входит в проблематику власти — и влезает в нее со всеми потрохами!</w:t>
      </w:r>
    </w:p>
    <w:p w:rsidR="001D402A" w:rsidRPr="007668AC" w:rsidRDefault="001D402A" w:rsidP="001D402A">
      <w:pPr>
        <w:pStyle w:val="Style9"/>
        <w:widowControl/>
        <w:numPr>
          <w:ilvl w:val="0"/>
          <w:numId w:val="17"/>
        </w:numPr>
        <w:tabs>
          <w:tab w:val="left" w:pos="533"/>
        </w:tabs>
        <w:spacing w:line="360" w:lineRule="auto"/>
        <w:ind w:firstLine="350"/>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lastRenderedPageBreak/>
        <w:t>С какого рубежа можно говорить</w:t>
      </w:r>
      <w:r w:rsidR="00682FB4">
        <w:rPr>
          <w:rStyle w:val="FontStyle33"/>
          <w:rFonts w:ascii="Times New Roman" w:hAnsi="Times New Roman" w:cs="Times New Roman"/>
          <w:b/>
          <w:bCs/>
          <w:sz w:val="24"/>
          <w:szCs w:val="24"/>
        </w:rPr>
        <w:t xml:space="preserve"> о такой механике: с Ивана Гроз</w:t>
      </w:r>
      <w:r w:rsidRPr="007668AC">
        <w:rPr>
          <w:rStyle w:val="FontStyle33"/>
          <w:rFonts w:ascii="Times New Roman" w:hAnsi="Times New Roman" w:cs="Times New Roman"/>
          <w:b/>
          <w:bCs/>
          <w:sz w:val="24"/>
          <w:szCs w:val="24"/>
        </w:rPr>
        <w:t>ного? С Пушкина?</w:t>
      </w:r>
    </w:p>
    <w:p w:rsidR="001D402A" w:rsidRPr="007668AC" w:rsidRDefault="001D402A" w:rsidP="001D402A">
      <w:pPr>
        <w:pStyle w:val="Style15"/>
        <w:widowControl/>
        <w:numPr>
          <w:ilvl w:val="0"/>
          <w:numId w:val="17"/>
        </w:numPr>
        <w:tabs>
          <w:tab w:val="left" w:pos="533"/>
        </w:tabs>
        <w:spacing w:line="360" w:lineRule="auto"/>
        <w:ind w:firstLine="35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Иван Грозный сам себе был культурой. Он сам был единственным собственным идеологом, сам творил идеологию. Петр вып</w:t>
      </w:r>
      <w:r w:rsidR="00682FB4">
        <w:rPr>
          <w:rStyle w:val="FontStyle33"/>
          <w:rFonts w:ascii="Times New Roman" w:hAnsi="Times New Roman" w:cs="Times New Roman"/>
          <w:sz w:val="24"/>
          <w:szCs w:val="24"/>
        </w:rPr>
        <w:t>адает из это</w:t>
      </w:r>
      <w:r w:rsidRPr="007668AC">
        <w:rPr>
          <w:rStyle w:val="FontStyle33"/>
          <w:rFonts w:ascii="Times New Roman" w:hAnsi="Times New Roman" w:cs="Times New Roman"/>
          <w:sz w:val="24"/>
          <w:szCs w:val="24"/>
        </w:rPr>
        <w:t>го ряда... При Николае Павловиче все</w:t>
      </w:r>
      <w:r w:rsidR="00682FB4">
        <w:rPr>
          <w:rStyle w:val="FontStyle33"/>
          <w:rFonts w:ascii="Times New Roman" w:hAnsi="Times New Roman" w:cs="Times New Roman"/>
          <w:sz w:val="24"/>
          <w:szCs w:val="24"/>
        </w:rPr>
        <w:t xml:space="preserve"> обстоит именно так: Царь и Пуш</w:t>
      </w:r>
      <w:r w:rsidRPr="007668AC">
        <w:rPr>
          <w:rStyle w:val="FontStyle33"/>
          <w:rFonts w:ascii="Times New Roman" w:hAnsi="Times New Roman" w:cs="Times New Roman"/>
          <w:sz w:val="24"/>
          <w:szCs w:val="24"/>
        </w:rPr>
        <w:t>кин. При Сталине все тоже именно так: Пастернак... Да кто угодно - вся верхушка литературы! Этот феномен не стоило бы разбирать, если бы он шел на уровне принудительного лизоб</w:t>
      </w:r>
      <w:r w:rsidR="00C95DC2">
        <w:rPr>
          <w:rStyle w:val="FontStyle33"/>
          <w:rFonts w:ascii="Times New Roman" w:hAnsi="Times New Roman" w:cs="Times New Roman"/>
          <w:sz w:val="24"/>
          <w:szCs w:val="24"/>
        </w:rPr>
        <w:t>людства графоманов. Его ин</w:t>
      </w:r>
      <w:r w:rsidRPr="007668AC">
        <w:rPr>
          <w:rStyle w:val="FontStyle33"/>
          <w:rFonts w:ascii="Times New Roman" w:hAnsi="Times New Roman" w:cs="Times New Roman"/>
          <w:sz w:val="24"/>
          <w:szCs w:val="24"/>
        </w:rPr>
        <w:t>тересно разбирать, когда он на уровне самой культуры говорит языком культуры — русским языком.</w:t>
      </w:r>
    </w:p>
    <w:p w:rsidR="001D402A" w:rsidRPr="007668AC" w:rsidRDefault="001D402A" w:rsidP="001D402A">
      <w:pPr>
        <w:pStyle w:val="Style15"/>
        <w:widowControl/>
        <w:spacing w:line="360" w:lineRule="auto"/>
        <w:ind w:firstLine="355"/>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У культуры в России и у власти появляется родственный, единый предмет! К сожалению ли, к счастью,</w:t>
      </w:r>
      <w:r w:rsidR="00C95DC2">
        <w:rPr>
          <w:rStyle w:val="FontStyle33"/>
          <w:rFonts w:ascii="Times New Roman" w:hAnsi="Times New Roman" w:cs="Times New Roman"/>
          <w:sz w:val="24"/>
          <w:szCs w:val="24"/>
        </w:rPr>
        <w:t xml:space="preserve"> но это периоды наибольших взле</w:t>
      </w:r>
      <w:r w:rsidRPr="007668AC">
        <w:rPr>
          <w:rStyle w:val="FontStyle33"/>
          <w:rFonts w:ascii="Times New Roman" w:hAnsi="Times New Roman" w:cs="Times New Roman"/>
          <w:sz w:val="24"/>
          <w:szCs w:val="24"/>
        </w:rPr>
        <w:t>тов культуры •— и наивысшего торжества античеловеческой власти. Зато и для культуры это преддверие т</w:t>
      </w:r>
      <w:r w:rsidR="00C95DC2">
        <w:rPr>
          <w:rStyle w:val="FontStyle33"/>
          <w:rFonts w:ascii="Times New Roman" w:hAnsi="Times New Roman" w:cs="Times New Roman"/>
          <w:sz w:val="24"/>
          <w:szCs w:val="24"/>
        </w:rPr>
        <w:t>яжелейших расплат. Ни одна куль</w:t>
      </w:r>
      <w:r w:rsidRPr="007668AC">
        <w:rPr>
          <w:rStyle w:val="FontStyle33"/>
          <w:rFonts w:ascii="Times New Roman" w:hAnsi="Times New Roman" w:cs="Times New Roman"/>
          <w:sz w:val="24"/>
          <w:szCs w:val="24"/>
        </w:rPr>
        <w:t>тура мира не имееет такого мартирол</w:t>
      </w:r>
      <w:r w:rsidR="00C95DC2">
        <w:rPr>
          <w:rStyle w:val="FontStyle33"/>
          <w:rFonts w:ascii="Times New Roman" w:hAnsi="Times New Roman" w:cs="Times New Roman"/>
          <w:sz w:val="24"/>
          <w:szCs w:val="24"/>
        </w:rPr>
        <w:t>ога, как русская культура. Убий</w:t>
      </w:r>
      <w:r w:rsidRPr="007668AC">
        <w:rPr>
          <w:rStyle w:val="FontStyle33"/>
          <w:rFonts w:ascii="Times New Roman" w:hAnsi="Times New Roman" w:cs="Times New Roman"/>
          <w:sz w:val="24"/>
          <w:szCs w:val="24"/>
        </w:rPr>
        <w:t>ства, самоубийства, ранний творческий износ, старение, исковерканные жизни, гибели, гибели во всех смыслах...</w:t>
      </w:r>
    </w:p>
    <w:p w:rsidR="001D402A" w:rsidRPr="007668AC" w:rsidRDefault="00C95DC2" w:rsidP="001D402A">
      <w:pPr>
        <w:pStyle w:val="Style9"/>
        <w:widowControl/>
        <w:tabs>
          <w:tab w:val="left" w:pos="533"/>
        </w:tabs>
        <w:spacing w:line="360" w:lineRule="auto"/>
        <w:ind w:firstLine="350"/>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w:t>
      </w:r>
      <w:r w:rsidR="001D402A" w:rsidRPr="007668AC">
        <w:rPr>
          <w:rStyle w:val="FontStyle33"/>
          <w:rFonts w:ascii="Times New Roman" w:hAnsi="Times New Roman" w:cs="Times New Roman"/>
          <w:b/>
          <w:bCs/>
          <w:sz w:val="24"/>
          <w:szCs w:val="24"/>
        </w:rPr>
        <w:t>Но власть. Вы говорили, обращена не к русским. Она не русская власть. А культура?</w:t>
      </w:r>
    </w:p>
    <w:p w:rsidR="001D402A" w:rsidRPr="007668AC" w:rsidRDefault="00C95DC2" w:rsidP="001D402A">
      <w:pPr>
        <w:pStyle w:val="Style15"/>
        <w:widowControl/>
        <w:tabs>
          <w:tab w:val="left" w:pos="557"/>
        </w:tabs>
        <w:spacing w:line="360" w:lineRule="auto"/>
        <w:ind w:left="374" w:firstLine="0"/>
        <w:rPr>
          <w:rStyle w:val="FontStyle33"/>
          <w:rFonts w:ascii="Times New Roman" w:hAnsi="Times New Roman" w:cs="Times New Roman"/>
          <w:sz w:val="24"/>
          <w:szCs w:val="24"/>
        </w:rPr>
      </w:pPr>
      <w:r>
        <w:rPr>
          <w:rStyle w:val="FontStyle33"/>
          <w:rFonts w:ascii="Times New Roman" w:hAnsi="Times New Roman" w:cs="Times New Roman"/>
          <w:sz w:val="24"/>
          <w:szCs w:val="24"/>
        </w:rPr>
        <w:t>—</w:t>
      </w:r>
      <w:r w:rsidR="001D402A" w:rsidRPr="007668AC">
        <w:rPr>
          <w:rStyle w:val="FontStyle33"/>
          <w:rFonts w:ascii="Times New Roman" w:hAnsi="Times New Roman" w:cs="Times New Roman"/>
          <w:sz w:val="24"/>
          <w:szCs w:val="24"/>
        </w:rPr>
        <w:t>И культура, строго говоря, обращена здесь не к русским!</w:t>
      </w:r>
    </w:p>
    <w:p w:rsidR="001D402A" w:rsidRPr="007668AC" w:rsidRDefault="001D402A" w:rsidP="001D402A">
      <w:pPr>
        <w:pStyle w:val="Style15"/>
        <w:widowControl/>
        <w:spacing w:line="360" w:lineRule="auto"/>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Она обращена, конечно, ко всем, кто считает или понимает русскую речь, но еще больше — через власть — обращена ко всем подданным этой власти.</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И теперь речь должна идти о какой-то, не в европейском смысле, видимо, автономизации культуры.</w:t>
      </w:r>
    </w:p>
    <w:p w:rsidR="001D402A" w:rsidRPr="007668AC" w:rsidRDefault="001D402A" w:rsidP="001D402A">
      <w:pPr>
        <w:pStyle w:val="Style15"/>
        <w:widowControl/>
        <w:spacing w:line="360" w:lineRule="auto"/>
        <w:ind w:left="422" w:firstLine="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На Западе культура вообще не играет такой роли, ибо политическая жизнь поглощает большую часть вним</w:t>
      </w:r>
      <w:r w:rsidR="00C95DC2">
        <w:rPr>
          <w:rStyle w:val="FontStyle33"/>
          <w:rFonts w:ascii="Times New Roman" w:hAnsi="Times New Roman" w:cs="Times New Roman"/>
          <w:sz w:val="24"/>
          <w:szCs w:val="24"/>
        </w:rPr>
        <w:t>ания, отдаваемого в России лите</w:t>
      </w:r>
      <w:r w:rsidRPr="007668AC">
        <w:rPr>
          <w:rStyle w:val="FontStyle33"/>
          <w:rFonts w:ascii="Times New Roman" w:hAnsi="Times New Roman" w:cs="Times New Roman"/>
          <w:sz w:val="24"/>
          <w:szCs w:val="24"/>
        </w:rPr>
        <w:t>ратуре и Слову. Если иметь в виду фундаментальное свойство русской культуры, ее обращенность к власти, выход в том, чтобы отвратить ее от власти, отвлечь от диалога с властью как маниакальной проблемы и вернуть к нечуждой ей и прежде роли заступницы. Не только по отно</w:t>
      </w:r>
      <w:r w:rsidRPr="007668AC">
        <w:rPr>
          <w:rStyle w:val="FontStyle33"/>
          <w:rFonts w:ascii="Times New Roman" w:hAnsi="Times New Roman" w:cs="Times New Roman"/>
          <w:sz w:val="24"/>
          <w:szCs w:val="24"/>
        </w:rPr>
        <w:softHyphen/>
        <w:t>шению к тем униженным и оскорбленным, какие есть в любую эпоху, -но и по отношению к другим народам этой страны.</w:t>
      </w:r>
    </w:p>
    <w:p w:rsidR="001D402A" w:rsidRPr="007668AC" w:rsidRDefault="00C95DC2"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Власть, распоряжающаяся судьбами, культура, притязающая на души и освобождающая их средствами и в пределах власти ( расходуя свой диалогический потенциал в основном для установления особых отно</w:t>
      </w:r>
      <w:r w:rsidR="001D402A" w:rsidRPr="007668AC">
        <w:rPr>
          <w:rStyle w:val="FontStyle33"/>
          <w:rFonts w:ascii="Times New Roman" w:hAnsi="Times New Roman" w:cs="Times New Roman"/>
          <w:sz w:val="24"/>
          <w:szCs w:val="24"/>
        </w:rPr>
        <w:softHyphen/>
        <w:t>шений с Хозяином), — все это завязал</w:t>
      </w:r>
      <w:r>
        <w:rPr>
          <w:rStyle w:val="FontStyle33"/>
          <w:rFonts w:ascii="Times New Roman" w:hAnsi="Times New Roman" w:cs="Times New Roman"/>
          <w:sz w:val="24"/>
          <w:szCs w:val="24"/>
        </w:rPr>
        <w:t>ось на русскость, возвышая и от</w:t>
      </w:r>
      <w:r w:rsidR="001D402A" w:rsidRPr="007668AC">
        <w:rPr>
          <w:rStyle w:val="FontStyle33"/>
          <w:rFonts w:ascii="Times New Roman" w:hAnsi="Times New Roman" w:cs="Times New Roman"/>
          <w:sz w:val="24"/>
          <w:szCs w:val="24"/>
        </w:rPr>
        <w:t xml:space="preserve">бирая ее, делая ее заложницей мучительного колеса повторений. Чем выше вовлеченность в экстремальные </w:t>
      </w:r>
      <w:r>
        <w:rPr>
          <w:rStyle w:val="FontStyle33"/>
          <w:rFonts w:ascii="Times New Roman" w:hAnsi="Times New Roman" w:cs="Times New Roman"/>
          <w:sz w:val="24"/>
          <w:szCs w:val="24"/>
        </w:rPr>
        <w:t>ситуации, в распоряжение челове</w:t>
      </w:r>
      <w:r w:rsidR="001D402A" w:rsidRPr="007668AC">
        <w:rPr>
          <w:rStyle w:val="FontStyle33"/>
          <w:rFonts w:ascii="Times New Roman" w:hAnsi="Times New Roman" w:cs="Times New Roman"/>
          <w:sz w:val="24"/>
          <w:szCs w:val="24"/>
        </w:rPr>
        <w:t>ческими судьбами, тем убывающе меньше "русскости" в государстве и в человеке. В то же время реально, п</w:t>
      </w:r>
      <w:r>
        <w:rPr>
          <w:rStyle w:val="FontStyle33"/>
          <w:rFonts w:ascii="Times New Roman" w:hAnsi="Times New Roman" w:cs="Times New Roman"/>
          <w:sz w:val="24"/>
          <w:szCs w:val="24"/>
        </w:rPr>
        <w:t>о ту сторону власти, Россия ато</w:t>
      </w:r>
      <w:r w:rsidR="001D402A" w:rsidRPr="007668AC">
        <w:rPr>
          <w:rStyle w:val="FontStyle33"/>
          <w:rFonts w:ascii="Times New Roman" w:hAnsi="Times New Roman" w:cs="Times New Roman"/>
          <w:sz w:val="24"/>
          <w:szCs w:val="24"/>
        </w:rPr>
        <w:t xml:space="preserve">мизирована и фактически </w:t>
      </w:r>
      <w:r w:rsidR="001D402A" w:rsidRPr="007668AC">
        <w:rPr>
          <w:rStyle w:val="FontStyle33"/>
          <w:rFonts w:ascii="Times New Roman" w:hAnsi="Times New Roman" w:cs="Times New Roman"/>
          <w:sz w:val="24"/>
          <w:szCs w:val="24"/>
        </w:rPr>
        <w:lastRenderedPageBreak/>
        <w:t>разделена на свои протоцивилизации, больше увязанные со своими межнациональными средами, чем с такими же русскими в других местах страны: гд</w:t>
      </w:r>
      <w:r>
        <w:rPr>
          <w:rStyle w:val="FontStyle33"/>
          <w:rFonts w:ascii="Times New Roman" w:hAnsi="Times New Roman" w:cs="Times New Roman"/>
          <w:sz w:val="24"/>
          <w:szCs w:val="24"/>
        </w:rPr>
        <w:t>е - вологодско-архангельско-мур</w:t>
      </w:r>
      <w:r w:rsidR="001D402A" w:rsidRPr="007668AC">
        <w:rPr>
          <w:rStyle w:val="FontStyle33"/>
          <w:rFonts w:ascii="Times New Roman" w:hAnsi="Times New Roman" w:cs="Times New Roman"/>
          <w:sz w:val="24"/>
          <w:szCs w:val="24"/>
        </w:rPr>
        <w:t>манский Север, где — казачий Юг России...</w:t>
      </w:r>
    </w:p>
    <w:p w:rsidR="001D402A" w:rsidRPr="007668AC" w:rsidRDefault="001D402A" w:rsidP="001D402A">
      <w:pPr>
        <w:pStyle w:val="Style9"/>
        <w:widowControl/>
        <w:numPr>
          <w:ilvl w:val="0"/>
          <w:numId w:val="17"/>
        </w:numPr>
        <w:tabs>
          <w:tab w:val="left" w:pos="514"/>
        </w:tabs>
        <w:spacing w:before="14" w:line="360" w:lineRule="auto"/>
        <w:ind w:firstLine="331"/>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Трудно сказать, что для них существенно: что они "вологодские" или что они "советские"? "Вологодский конвой шутить не любит" — эту поговорку довелось слышать ин</w:t>
      </w:r>
      <w:r w:rsidR="00C95DC2">
        <w:rPr>
          <w:rStyle w:val="FontStyle33"/>
          <w:rFonts w:ascii="Times New Roman" w:hAnsi="Times New Roman" w:cs="Times New Roman"/>
          <w:b/>
          <w:bCs/>
          <w:sz w:val="24"/>
          <w:szCs w:val="24"/>
        </w:rPr>
        <w:t>теллигентам разных национальнос</w:t>
      </w:r>
      <w:r w:rsidRPr="007668AC">
        <w:rPr>
          <w:rStyle w:val="FontStyle33"/>
          <w:rFonts w:ascii="Times New Roman" w:hAnsi="Times New Roman" w:cs="Times New Roman"/>
          <w:b/>
          <w:bCs/>
          <w:sz w:val="24"/>
          <w:szCs w:val="24"/>
        </w:rPr>
        <w:t>тей.</w:t>
      </w:r>
    </w:p>
    <w:p w:rsidR="001D402A" w:rsidRPr="007668AC" w:rsidRDefault="001D402A" w:rsidP="001D402A">
      <w:pPr>
        <w:pStyle w:val="Style15"/>
        <w:widowControl/>
        <w:numPr>
          <w:ilvl w:val="0"/>
          <w:numId w:val="17"/>
        </w:numPr>
        <w:tabs>
          <w:tab w:val="left" w:pos="514"/>
        </w:tabs>
        <w:spacing w:before="29" w:line="360" w:lineRule="auto"/>
        <w:ind w:firstLine="331"/>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Но как ни вытаптывали Россию, сибиряки остались сибиряками, донцы остались донцами...</w:t>
      </w:r>
    </w:p>
    <w:p w:rsidR="001D402A" w:rsidRPr="007668AC" w:rsidRDefault="001D402A" w:rsidP="001D402A">
      <w:pPr>
        <w:pStyle w:val="Style15"/>
        <w:widowControl/>
        <w:spacing w:before="19"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 xml:space="preserve">И русскость представлена, с другой стороны, русскоязычной </w:t>
      </w:r>
      <w:r w:rsidR="00C95DC2">
        <w:rPr>
          <w:rStyle w:val="FontStyle33"/>
          <w:rFonts w:ascii="Times New Roman" w:hAnsi="Times New Roman" w:cs="Times New Roman"/>
          <w:sz w:val="24"/>
          <w:szCs w:val="24"/>
        </w:rPr>
        <w:t>куль</w:t>
      </w:r>
      <w:r w:rsidRPr="007668AC">
        <w:rPr>
          <w:rStyle w:val="FontStyle33"/>
          <w:rFonts w:ascii="Times New Roman" w:hAnsi="Times New Roman" w:cs="Times New Roman"/>
          <w:sz w:val="24"/>
          <w:szCs w:val="24"/>
        </w:rPr>
        <w:t>турой, которая хотя и говорит по-рус</w:t>
      </w:r>
      <w:r w:rsidR="00C95DC2">
        <w:rPr>
          <w:rStyle w:val="FontStyle33"/>
          <w:rFonts w:ascii="Times New Roman" w:hAnsi="Times New Roman" w:cs="Times New Roman"/>
          <w:sz w:val="24"/>
          <w:szCs w:val="24"/>
        </w:rPr>
        <w:t>ски с властью, но в общем-то яв</w:t>
      </w:r>
      <w:r w:rsidRPr="007668AC">
        <w:rPr>
          <w:rStyle w:val="FontStyle33"/>
          <w:rFonts w:ascii="Times New Roman" w:hAnsi="Times New Roman" w:cs="Times New Roman"/>
          <w:sz w:val="24"/>
          <w:szCs w:val="24"/>
        </w:rPr>
        <w:t>ляется космополитической культур</w:t>
      </w:r>
      <w:r w:rsidR="00C95DC2">
        <w:rPr>
          <w:rStyle w:val="FontStyle33"/>
          <w:rFonts w:ascii="Times New Roman" w:hAnsi="Times New Roman" w:cs="Times New Roman"/>
          <w:sz w:val="24"/>
          <w:szCs w:val="24"/>
        </w:rPr>
        <w:t>ой внутри России. Поле пересече</w:t>
      </w:r>
      <w:r w:rsidRPr="007668AC">
        <w:rPr>
          <w:rStyle w:val="FontStyle33"/>
          <w:rFonts w:ascii="Times New Roman" w:hAnsi="Times New Roman" w:cs="Times New Roman"/>
          <w:sz w:val="24"/>
          <w:szCs w:val="24"/>
        </w:rPr>
        <w:t>ния — поле власти. Здесь все это увязывается и завязывает насмерть.</w:t>
      </w:r>
    </w:p>
    <w:p w:rsidR="001D402A" w:rsidRPr="007668AC" w:rsidRDefault="00C95DC2"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Поэтому выход из круга состоит в том, чтобы вывести русскую культуру за пределы этого поля! Изменив при этом природу самого властвования в России. А изменение природы властвования означает исключение из него распорядительс</w:t>
      </w:r>
      <w:r>
        <w:rPr>
          <w:rStyle w:val="FontStyle33"/>
          <w:rFonts w:ascii="Times New Roman" w:hAnsi="Times New Roman" w:cs="Times New Roman"/>
          <w:sz w:val="24"/>
          <w:szCs w:val="24"/>
        </w:rPr>
        <w:t>тва человеческими судьбами. Зна</w:t>
      </w:r>
      <w:r w:rsidR="001D402A" w:rsidRPr="007668AC">
        <w:rPr>
          <w:rStyle w:val="FontStyle33"/>
          <w:rFonts w:ascii="Times New Roman" w:hAnsi="Times New Roman" w:cs="Times New Roman"/>
          <w:sz w:val="24"/>
          <w:szCs w:val="24"/>
        </w:rPr>
        <w:t>чит, путь двояк: изменение природы властвования и воз</w:t>
      </w:r>
      <w:r>
        <w:rPr>
          <w:rStyle w:val="FontStyle33"/>
          <w:rFonts w:ascii="Times New Roman" w:hAnsi="Times New Roman" w:cs="Times New Roman"/>
          <w:sz w:val="24"/>
          <w:szCs w:val="24"/>
        </w:rPr>
        <w:t>рождение собст</w:t>
      </w:r>
      <w:r w:rsidR="001D402A" w:rsidRPr="007668AC">
        <w:rPr>
          <w:rStyle w:val="FontStyle33"/>
          <w:rFonts w:ascii="Times New Roman" w:hAnsi="Times New Roman" w:cs="Times New Roman"/>
          <w:sz w:val="24"/>
          <w:szCs w:val="24"/>
        </w:rPr>
        <w:t>венной русской локализации, становящейся многоцивилизационной.</w:t>
      </w:r>
    </w:p>
    <w:p w:rsidR="001D402A" w:rsidRPr="007668AC" w:rsidRDefault="001D402A" w:rsidP="001D402A">
      <w:pPr>
        <w:pStyle w:val="Style15"/>
        <w:widowControl/>
        <w:spacing w:before="5"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Вместо "местной специфики" и аппаратно-территориальных мафий — цивилизации и протоцивилизации России.</w:t>
      </w:r>
    </w:p>
    <w:p w:rsidR="001D402A" w:rsidRPr="007668AC" w:rsidRDefault="00C95DC2" w:rsidP="001D402A">
      <w:pPr>
        <w:pStyle w:val="Style9"/>
        <w:widowControl/>
        <w:tabs>
          <w:tab w:val="left" w:pos="576"/>
        </w:tabs>
        <w:spacing w:before="14" w:line="360" w:lineRule="auto"/>
        <w:ind w:left="394" w:firstLine="0"/>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w:t>
      </w:r>
      <w:r w:rsidR="001D402A" w:rsidRPr="007668AC">
        <w:rPr>
          <w:rStyle w:val="FontStyle33"/>
          <w:rFonts w:ascii="Times New Roman" w:hAnsi="Times New Roman" w:cs="Times New Roman"/>
          <w:b/>
          <w:bCs/>
          <w:sz w:val="24"/>
          <w:szCs w:val="24"/>
        </w:rPr>
        <w:t>Но такова ли ситуация с точки зрения самой власти?</w:t>
      </w:r>
    </w:p>
    <w:p w:rsidR="001D402A" w:rsidRPr="007668AC" w:rsidRDefault="00C95DC2" w:rsidP="001D402A">
      <w:pPr>
        <w:pStyle w:val="Style15"/>
        <w:widowControl/>
        <w:spacing w:before="10"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w:t>
      </w: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Тут есть категорические императивы: надо разоружиться, то есть ослабевает военная функция власти. Власть не справляется со своими хозяйственными функциями, ей самой надо разгрузиться... Какой смысл голого распорядительства судьбами,</w:t>
      </w:r>
      <w:r>
        <w:rPr>
          <w:rStyle w:val="FontStyle33"/>
          <w:rFonts w:ascii="Times New Roman" w:hAnsi="Times New Roman" w:cs="Times New Roman"/>
          <w:sz w:val="24"/>
          <w:szCs w:val="24"/>
        </w:rPr>
        <w:t xml:space="preserve"> лишенного военной и хозяйствен</w:t>
      </w:r>
      <w:r w:rsidR="001D402A" w:rsidRPr="007668AC">
        <w:rPr>
          <w:rStyle w:val="FontStyle33"/>
          <w:rFonts w:ascii="Times New Roman" w:hAnsi="Times New Roman" w:cs="Times New Roman"/>
          <w:sz w:val="24"/>
          <w:szCs w:val="24"/>
        </w:rPr>
        <w:t>ной функции?</w:t>
      </w:r>
    </w:p>
    <w:p w:rsidR="001D402A" w:rsidRPr="007668AC" w:rsidRDefault="001D402A" w:rsidP="001D402A">
      <w:pPr>
        <w:pStyle w:val="Style9"/>
        <w:widowControl/>
        <w:numPr>
          <w:ilvl w:val="0"/>
          <w:numId w:val="17"/>
        </w:numPr>
        <w:tabs>
          <w:tab w:val="left" w:pos="557"/>
        </w:tabs>
        <w:spacing w:before="29" w:line="360" w:lineRule="auto"/>
        <w:ind w:firstLine="374"/>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Это слишком логическое рассуждение для логики властвования в России. Согласно Вашему же взгляду, власти и сформированному в ее среде сознанию легче представит</w:t>
      </w:r>
      <w:r w:rsidR="00C95DC2">
        <w:rPr>
          <w:rStyle w:val="FontStyle33"/>
          <w:rFonts w:ascii="Times New Roman" w:hAnsi="Times New Roman" w:cs="Times New Roman"/>
          <w:b/>
          <w:bCs/>
          <w:sz w:val="24"/>
          <w:szCs w:val="24"/>
        </w:rPr>
        <w:t>ь происходящее как новую экстре</w:t>
      </w:r>
      <w:r w:rsidRPr="007668AC">
        <w:rPr>
          <w:rStyle w:val="FontStyle33"/>
          <w:rFonts w:ascii="Times New Roman" w:hAnsi="Times New Roman" w:cs="Times New Roman"/>
          <w:b/>
          <w:bCs/>
          <w:sz w:val="24"/>
          <w:szCs w:val="24"/>
        </w:rPr>
        <w:t>мальную ситуацию — и реагировать соответственно, как всегда...</w:t>
      </w:r>
    </w:p>
    <w:p w:rsidR="001D402A" w:rsidRPr="007668AC" w:rsidRDefault="001D402A" w:rsidP="001D402A">
      <w:pPr>
        <w:pStyle w:val="Style15"/>
        <w:widowControl/>
        <w:numPr>
          <w:ilvl w:val="0"/>
          <w:numId w:val="17"/>
        </w:numPr>
        <w:tabs>
          <w:tab w:val="left" w:pos="557"/>
        </w:tabs>
        <w:spacing w:line="360" w:lineRule="auto"/>
        <w:ind w:firstLine="374"/>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Но вот этого-то нельзя допустит</w:t>
      </w:r>
      <w:r w:rsidR="00C95DC2">
        <w:rPr>
          <w:rStyle w:val="FontStyle33"/>
          <w:rFonts w:ascii="Times New Roman" w:hAnsi="Times New Roman" w:cs="Times New Roman"/>
          <w:sz w:val="24"/>
          <w:szCs w:val="24"/>
        </w:rPr>
        <w:t>ь! Надо оборвать циклизм экстре</w:t>
      </w:r>
      <w:r w:rsidRPr="007668AC">
        <w:rPr>
          <w:rStyle w:val="FontStyle33"/>
          <w:rFonts w:ascii="Times New Roman" w:hAnsi="Times New Roman" w:cs="Times New Roman"/>
          <w:sz w:val="24"/>
          <w:szCs w:val="24"/>
        </w:rPr>
        <w:t>мальностей и втянутость культуры в этот циклизм. Сейчас у нас есть шанс выскочить из колеи. И конечно, сама исключительность шанса подстегивает, чтобы, уходя, создать новую, еще более страшную, неб</w:t>
      </w:r>
      <w:r w:rsidR="00C95DC2">
        <w:rPr>
          <w:rStyle w:val="FontStyle33"/>
          <w:rFonts w:ascii="Times New Roman" w:hAnsi="Times New Roman" w:cs="Times New Roman"/>
          <w:sz w:val="24"/>
          <w:szCs w:val="24"/>
        </w:rPr>
        <w:t>ы</w:t>
      </w:r>
      <w:r w:rsidRPr="007668AC">
        <w:rPr>
          <w:rStyle w:val="FontStyle33"/>
          <w:rFonts w:ascii="Times New Roman" w:hAnsi="Times New Roman" w:cs="Times New Roman"/>
          <w:sz w:val="24"/>
          <w:szCs w:val="24"/>
        </w:rPr>
        <w:t xml:space="preserve">валую экстремальную ситуацию! К этому непременно будут склоняться, уже склоняются иные умы... Этого никто не планирует — это прошлое приказывает, застрявшее в душах. В </w:t>
      </w:r>
      <w:r w:rsidR="00C95DC2">
        <w:rPr>
          <w:rStyle w:val="FontStyle33"/>
          <w:rFonts w:ascii="Times New Roman" w:hAnsi="Times New Roman" w:cs="Times New Roman"/>
          <w:sz w:val="24"/>
          <w:szCs w:val="24"/>
        </w:rPr>
        <w:t>самом маленьком человечке — без</w:t>
      </w:r>
      <w:r w:rsidRPr="007668AC">
        <w:rPr>
          <w:rStyle w:val="FontStyle33"/>
          <w:rFonts w:ascii="Times New Roman" w:hAnsi="Times New Roman" w:cs="Times New Roman"/>
          <w:sz w:val="24"/>
          <w:szCs w:val="24"/>
        </w:rPr>
        <w:t>донное прошлое. С этим связана проблема насилия и потр</w:t>
      </w:r>
      <w:r w:rsidR="00C95DC2">
        <w:rPr>
          <w:rStyle w:val="FontStyle33"/>
          <w:rFonts w:ascii="Times New Roman" w:hAnsi="Times New Roman" w:cs="Times New Roman"/>
          <w:sz w:val="24"/>
          <w:szCs w:val="24"/>
        </w:rPr>
        <w:t>ебность в наси</w:t>
      </w:r>
      <w:r w:rsidRPr="007668AC">
        <w:rPr>
          <w:rStyle w:val="FontStyle33"/>
          <w:rFonts w:ascii="Times New Roman" w:hAnsi="Times New Roman" w:cs="Times New Roman"/>
          <w:sz w:val="24"/>
          <w:szCs w:val="24"/>
        </w:rPr>
        <w:t xml:space="preserve">лии, которое тоже есть процесс </w:t>
      </w:r>
      <w:r w:rsidRPr="007668AC">
        <w:rPr>
          <w:rStyle w:val="FontStyle33"/>
          <w:rFonts w:ascii="Times New Roman" w:hAnsi="Times New Roman" w:cs="Times New Roman"/>
          <w:sz w:val="24"/>
          <w:szCs w:val="24"/>
        </w:rPr>
        <w:lastRenderedPageBreak/>
        <w:t>верх</w:t>
      </w:r>
      <w:r w:rsidR="00C95DC2">
        <w:rPr>
          <w:rStyle w:val="FontStyle33"/>
          <w:rFonts w:ascii="Times New Roman" w:hAnsi="Times New Roman" w:cs="Times New Roman"/>
          <w:sz w:val="24"/>
          <w:szCs w:val="24"/>
        </w:rPr>
        <w:t>ушечно-низовой и идет в обе сто</w:t>
      </w:r>
      <w:r w:rsidRPr="007668AC">
        <w:rPr>
          <w:rStyle w:val="FontStyle33"/>
          <w:rFonts w:ascii="Times New Roman" w:hAnsi="Times New Roman" w:cs="Times New Roman"/>
          <w:sz w:val="24"/>
          <w:szCs w:val="24"/>
        </w:rPr>
        <w:t>роны, сверху вниз и снизу вверх, взаи</w:t>
      </w:r>
      <w:r w:rsidR="00C95DC2">
        <w:rPr>
          <w:rStyle w:val="FontStyle33"/>
          <w:rFonts w:ascii="Times New Roman" w:hAnsi="Times New Roman" w:cs="Times New Roman"/>
          <w:sz w:val="24"/>
          <w:szCs w:val="24"/>
        </w:rPr>
        <w:t>мно подпитывая друг друга. Прес</w:t>
      </w:r>
      <w:r w:rsidRPr="007668AC">
        <w:rPr>
          <w:rStyle w:val="FontStyle33"/>
          <w:rFonts w:ascii="Times New Roman" w:hAnsi="Times New Roman" w:cs="Times New Roman"/>
          <w:sz w:val="24"/>
          <w:szCs w:val="24"/>
        </w:rPr>
        <w:t>тупная власть над судьбами сумела замешать в преступлениях всех. Нам достались в наследство не следы преступлений, ведущих к прошлому, — нам досталась агонизирующая многовековая преступная власть. Она пытается сохранить свои приемы и свою антропологию, помимо и поверх тех или иных наших сознательных, но</w:t>
      </w:r>
      <w:r w:rsidR="00C95DC2">
        <w:rPr>
          <w:rStyle w:val="FontStyle33"/>
          <w:rFonts w:ascii="Times New Roman" w:hAnsi="Times New Roman" w:cs="Times New Roman"/>
          <w:sz w:val="24"/>
          <w:szCs w:val="24"/>
        </w:rPr>
        <w:t xml:space="preserve"> частичных усилий. И она уже до</w:t>
      </w:r>
      <w:r w:rsidRPr="007668AC">
        <w:rPr>
          <w:rStyle w:val="FontStyle33"/>
          <w:rFonts w:ascii="Times New Roman" w:hAnsi="Times New Roman" w:cs="Times New Roman"/>
          <w:sz w:val="24"/>
          <w:szCs w:val="24"/>
        </w:rPr>
        <w:t xml:space="preserve">казала, что, даже получая сильнейшее </w:t>
      </w:r>
      <w:r w:rsidR="00C95DC2">
        <w:rPr>
          <w:rStyle w:val="FontStyle33"/>
          <w:rFonts w:ascii="Times New Roman" w:hAnsi="Times New Roman" w:cs="Times New Roman"/>
          <w:sz w:val="24"/>
          <w:szCs w:val="24"/>
        </w:rPr>
        <w:t>сопротивление оттуда, где неког</w:t>
      </w:r>
      <w:r w:rsidRPr="007668AC">
        <w:rPr>
          <w:rStyle w:val="FontStyle33"/>
          <w:rFonts w:ascii="Times New Roman" w:hAnsi="Times New Roman" w:cs="Times New Roman"/>
          <w:sz w:val="24"/>
          <w:szCs w:val="24"/>
        </w:rPr>
        <w:t>да сидел источник преступлений, - "сверху", — получая команду запрета на преступления, она тянет на "старый" путь - и "внизу" и "вверху". Она замешивает нас всех в распорядительстве душами и побуждает снова искать преступников!..</w:t>
      </w:r>
    </w:p>
    <w:p w:rsidR="001D402A" w:rsidRPr="007668AC" w:rsidRDefault="001D402A" w:rsidP="001D402A">
      <w:pPr>
        <w:pStyle w:val="Style15"/>
        <w:widowControl/>
        <w:spacing w:line="360" w:lineRule="auto"/>
        <w:ind w:firstLine="355"/>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Сейчас поставлен вопрос пересозд</w:t>
      </w:r>
      <w:r w:rsidR="00C95DC2">
        <w:rPr>
          <w:rStyle w:val="FontStyle33"/>
          <w:rFonts w:ascii="Times New Roman" w:hAnsi="Times New Roman" w:cs="Times New Roman"/>
          <w:sz w:val="24"/>
          <w:szCs w:val="24"/>
        </w:rPr>
        <w:t>ания социума власти в государст</w:t>
      </w:r>
      <w:r w:rsidRPr="007668AC">
        <w:rPr>
          <w:rStyle w:val="FontStyle33"/>
          <w:rFonts w:ascii="Times New Roman" w:hAnsi="Times New Roman" w:cs="Times New Roman"/>
          <w:sz w:val="24"/>
          <w:szCs w:val="24"/>
        </w:rPr>
        <w:t>во путем максимального использовани</w:t>
      </w:r>
      <w:r w:rsidR="00C95DC2">
        <w:rPr>
          <w:rStyle w:val="FontStyle33"/>
          <w:rFonts w:ascii="Times New Roman" w:hAnsi="Times New Roman" w:cs="Times New Roman"/>
          <w:sz w:val="24"/>
          <w:szCs w:val="24"/>
        </w:rPr>
        <w:t>я диалогического потенциала рус</w:t>
      </w:r>
      <w:r w:rsidRPr="007668AC">
        <w:rPr>
          <w:rStyle w:val="FontStyle33"/>
          <w:rFonts w:ascii="Times New Roman" w:hAnsi="Times New Roman" w:cs="Times New Roman"/>
          <w:sz w:val="24"/>
          <w:szCs w:val="24"/>
        </w:rPr>
        <w:t>ской культуры на взаимоотношениях с иными культурами, цивилиза</w:t>
      </w:r>
      <w:r w:rsidRPr="007668AC">
        <w:rPr>
          <w:rStyle w:val="FontStyle33"/>
          <w:rFonts w:ascii="Times New Roman" w:hAnsi="Times New Roman" w:cs="Times New Roman"/>
          <w:sz w:val="24"/>
          <w:szCs w:val="24"/>
        </w:rPr>
        <w:softHyphen/>
        <w:t>циями — в том числе и на то, что сама русско</w:t>
      </w:r>
      <w:r w:rsidR="00C95DC2">
        <w:rPr>
          <w:rStyle w:val="FontStyle33"/>
          <w:rFonts w:ascii="Times New Roman" w:hAnsi="Times New Roman" w:cs="Times New Roman"/>
          <w:sz w:val="24"/>
          <w:szCs w:val="24"/>
        </w:rPr>
        <w:t>сть, приобретая выражен</w:t>
      </w:r>
      <w:r w:rsidRPr="007668AC">
        <w:rPr>
          <w:rStyle w:val="FontStyle33"/>
          <w:rFonts w:ascii="Times New Roman" w:hAnsi="Times New Roman" w:cs="Times New Roman"/>
          <w:sz w:val="24"/>
          <w:szCs w:val="24"/>
        </w:rPr>
        <w:t>ные цивилизационно-региональные че</w:t>
      </w:r>
      <w:r w:rsidR="00C95DC2">
        <w:rPr>
          <w:rStyle w:val="FontStyle33"/>
          <w:rFonts w:ascii="Times New Roman" w:hAnsi="Times New Roman" w:cs="Times New Roman"/>
          <w:sz w:val="24"/>
          <w:szCs w:val="24"/>
        </w:rPr>
        <w:t>рты, становится человечески дос</w:t>
      </w:r>
      <w:r w:rsidRPr="007668AC">
        <w:rPr>
          <w:rStyle w:val="FontStyle33"/>
          <w:rFonts w:ascii="Times New Roman" w:hAnsi="Times New Roman" w:cs="Times New Roman"/>
          <w:sz w:val="24"/>
          <w:szCs w:val="24"/>
        </w:rPr>
        <w:t>тупной.</w:t>
      </w:r>
    </w:p>
    <w:p w:rsidR="001D402A" w:rsidRPr="007668AC" w:rsidRDefault="00D567B7" w:rsidP="00C95DC2">
      <w:pPr>
        <w:pStyle w:val="Style7"/>
        <w:widowControl/>
        <w:tabs>
          <w:tab w:val="left" w:pos="547"/>
        </w:tabs>
        <w:spacing w:line="360" w:lineRule="auto"/>
        <w:ind w:left="360" w:firstLine="0"/>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 xml:space="preserve">-  </w:t>
      </w:r>
      <w:r w:rsidR="001D402A" w:rsidRPr="007668AC">
        <w:rPr>
          <w:rStyle w:val="FontStyle33"/>
          <w:rFonts w:ascii="Times New Roman" w:hAnsi="Times New Roman" w:cs="Times New Roman"/>
          <w:b/>
          <w:bCs/>
          <w:sz w:val="24"/>
          <w:szCs w:val="24"/>
        </w:rPr>
        <w:t>Не резко ли Вы берете? Не всякий поймет, чем отличается "социум власти" от тех реальных "властей", с которыми он сталкивается изо дня в день. Не уверен и в том, что для всех очевидна разница между властью — и государством.</w:t>
      </w:r>
    </w:p>
    <w:p w:rsidR="001D402A" w:rsidRPr="007668AC" w:rsidRDefault="00D567B7" w:rsidP="00D567B7">
      <w:pPr>
        <w:pStyle w:val="Style38"/>
        <w:widowControl/>
        <w:tabs>
          <w:tab w:val="left" w:pos="547"/>
        </w:tabs>
        <w:spacing w:line="360" w:lineRule="auto"/>
        <w:ind w:left="360" w:firstLine="0"/>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Надо говорить в выражениях, дос</w:t>
      </w:r>
      <w:r>
        <w:rPr>
          <w:rStyle w:val="FontStyle33"/>
          <w:rFonts w:ascii="Times New Roman" w:hAnsi="Times New Roman" w:cs="Times New Roman"/>
          <w:sz w:val="24"/>
          <w:szCs w:val="24"/>
        </w:rPr>
        <w:t>таточно резких и достаточно ува</w:t>
      </w:r>
      <w:r w:rsidR="001D402A" w:rsidRPr="007668AC">
        <w:rPr>
          <w:rStyle w:val="FontStyle33"/>
          <w:rFonts w:ascii="Times New Roman" w:hAnsi="Times New Roman" w:cs="Times New Roman"/>
          <w:sz w:val="24"/>
          <w:szCs w:val="24"/>
        </w:rPr>
        <w:t>жительных к предмету. Вот эта много</w:t>
      </w:r>
      <w:r>
        <w:rPr>
          <w:rStyle w:val="FontStyle33"/>
          <w:rFonts w:ascii="Times New Roman" w:hAnsi="Times New Roman" w:cs="Times New Roman"/>
          <w:sz w:val="24"/>
          <w:szCs w:val="24"/>
        </w:rPr>
        <w:t>цивилизационная русскость, кото</w:t>
      </w:r>
      <w:r w:rsidR="001D402A" w:rsidRPr="007668AC">
        <w:rPr>
          <w:rStyle w:val="FontStyle33"/>
          <w:rFonts w:ascii="Times New Roman" w:hAnsi="Times New Roman" w:cs="Times New Roman"/>
          <w:sz w:val="24"/>
          <w:szCs w:val="24"/>
        </w:rPr>
        <w:t>рая таким образом сможет вернуть роль и место европейского ядра, естественно, тяготеет к Европе уже п</w:t>
      </w:r>
      <w:r>
        <w:rPr>
          <w:rStyle w:val="FontStyle33"/>
          <w:rFonts w:ascii="Times New Roman" w:hAnsi="Times New Roman" w:cs="Times New Roman"/>
          <w:sz w:val="24"/>
          <w:szCs w:val="24"/>
        </w:rPr>
        <w:t>отому, что та — явно цивилизаци</w:t>
      </w:r>
      <w:r w:rsidR="001D402A" w:rsidRPr="007668AC">
        <w:rPr>
          <w:rStyle w:val="FontStyle33"/>
          <w:rFonts w:ascii="Times New Roman" w:hAnsi="Times New Roman" w:cs="Times New Roman"/>
          <w:sz w:val="24"/>
          <w:szCs w:val="24"/>
        </w:rPr>
        <w:t>онна...</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А сейчас, поскольку русскость не</w:t>
      </w:r>
      <w:r w:rsidR="00D567B7">
        <w:rPr>
          <w:rStyle w:val="FontStyle33"/>
          <w:rFonts w:ascii="Times New Roman" w:hAnsi="Times New Roman" w:cs="Times New Roman"/>
          <w:sz w:val="24"/>
          <w:szCs w:val="24"/>
        </w:rPr>
        <w:t xml:space="preserve"> многоцивилизационна, она —враж</w:t>
      </w:r>
      <w:r w:rsidRPr="007668AC">
        <w:rPr>
          <w:rStyle w:val="FontStyle33"/>
          <w:rFonts w:ascii="Times New Roman" w:hAnsi="Times New Roman" w:cs="Times New Roman"/>
          <w:sz w:val="24"/>
          <w:szCs w:val="24"/>
        </w:rPr>
        <w:t>дебна, даже страшна многим. Позиц</w:t>
      </w:r>
      <w:r w:rsidR="00D567B7">
        <w:rPr>
          <w:rStyle w:val="FontStyle33"/>
          <w:rFonts w:ascii="Times New Roman" w:hAnsi="Times New Roman" w:cs="Times New Roman"/>
          <w:sz w:val="24"/>
          <w:szCs w:val="24"/>
        </w:rPr>
        <w:t>ия отдельных русских интеллиген</w:t>
      </w:r>
      <w:r w:rsidRPr="007668AC">
        <w:rPr>
          <w:rStyle w:val="FontStyle33"/>
          <w:rFonts w:ascii="Times New Roman" w:hAnsi="Times New Roman" w:cs="Times New Roman"/>
          <w:sz w:val="24"/>
          <w:szCs w:val="24"/>
        </w:rPr>
        <w:t>тов в этом мало что меняет: зачем Литве слушать по-русски позволения на то, что они и без нас делают, одобрение того, что они сами знают? Зато когда они от этого уходят в сво</w:t>
      </w:r>
      <w:r w:rsidR="00D567B7">
        <w:rPr>
          <w:rStyle w:val="FontStyle33"/>
          <w:rFonts w:ascii="Times New Roman" w:hAnsi="Times New Roman" w:cs="Times New Roman"/>
          <w:sz w:val="24"/>
          <w:szCs w:val="24"/>
        </w:rPr>
        <w:t>е - "русские" звереют: нас броси</w:t>
      </w:r>
      <w:r w:rsidRPr="007668AC">
        <w:rPr>
          <w:rStyle w:val="FontStyle33"/>
          <w:rFonts w:ascii="Times New Roman" w:hAnsi="Times New Roman" w:cs="Times New Roman"/>
          <w:sz w:val="24"/>
          <w:szCs w:val="24"/>
        </w:rPr>
        <w:t>ли! нас покидают! — и от этого прямым ходом: нам грозят!</w:t>
      </w:r>
    </w:p>
    <w:p w:rsidR="001D402A" w:rsidRPr="007668AC" w:rsidRDefault="001D402A" w:rsidP="001D402A">
      <w:pPr>
        <w:pStyle w:val="Style15"/>
        <w:widowControl/>
        <w:spacing w:line="360" w:lineRule="auto"/>
        <w:ind w:firstLine="355"/>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Это все те же игры, когда Грозный, выех</w:t>
      </w:r>
      <w:r w:rsidR="00D567B7">
        <w:rPr>
          <w:rStyle w:val="FontStyle33"/>
          <w:rFonts w:ascii="Times New Roman" w:hAnsi="Times New Roman" w:cs="Times New Roman"/>
          <w:sz w:val="24"/>
          <w:szCs w:val="24"/>
        </w:rPr>
        <w:t>ав в слободу и сажая москв</w:t>
      </w:r>
      <w:r w:rsidRPr="007668AC">
        <w:rPr>
          <w:rStyle w:val="FontStyle33"/>
          <w:rFonts w:ascii="Times New Roman" w:hAnsi="Times New Roman" w:cs="Times New Roman"/>
          <w:sz w:val="24"/>
          <w:szCs w:val="24"/>
        </w:rPr>
        <w:t>ичей на кол, приговаривал: ах, сирота</w:t>
      </w:r>
      <w:r w:rsidR="00D567B7">
        <w:rPr>
          <w:rStyle w:val="FontStyle33"/>
          <w:rFonts w:ascii="Times New Roman" w:hAnsi="Times New Roman" w:cs="Times New Roman"/>
          <w:sz w:val="24"/>
          <w:szCs w:val="24"/>
        </w:rPr>
        <w:t xml:space="preserve"> я, сирота; или Сталин, сетовав</w:t>
      </w:r>
      <w:r w:rsidRPr="007668AC">
        <w:rPr>
          <w:rStyle w:val="FontStyle33"/>
          <w:rFonts w:ascii="Times New Roman" w:hAnsi="Times New Roman" w:cs="Times New Roman"/>
          <w:sz w:val="24"/>
          <w:szCs w:val="24"/>
        </w:rPr>
        <w:t>ший, что "из меня хотят сделать фа</w:t>
      </w:r>
      <w:r w:rsidR="00D567B7">
        <w:rPr>
          <w:rStyle w:val="FontStyle33"/>
          <w:rFonts w:ascii="Times New Roman" w:hAnsi="Times New Roman" w:cs="Times New Roman"/>
          <w:sz w:val="24"/>
          <w:szCs w:val="24"/>
        </w:rPr>
        <w:t>ксимиле" (по воспоминаниям Симо</w:t>
      </w:r>
      <w:r w:rsidRPr="007668AC">
        <w:rPr>
          <w:rStyle w:val="FontStyle33"/>
          <w:rFonts w:ascii="Times New Roman" w:hAnsi="Times New Roman" w:cs="Times New Roman"/>
          <w:sz w:val="24"/>
          <w:szCs w:val="24"/>
        </w:rPr>
        <w:t xml:space="preserve">нова) . Интеллигенция сталинская </w:t>
      </w:r>
      <w:r w:rsidR="00D567B7">
        <w:rPr>
          <w:rStyle w:val="FontStyle33"/>
          <w:rFonts w:ascii="Times New Roman" w:hAnsi="Times New Roman" w:cs="Times New Roman"/>
          <w:sz w:val="24"/>
          <w:szCs w:val="24"/>
        </w:rPr>
        <w:t>да и нынешняя - прежде по отнош</w:t>
      </w:r>
      <w:r w:rsidRPr="007668AC">
        <w:rPr>
          <w:rStyle w:val="FontStyle33"/>
          <w:rFonts w:ascii="Times New Roman" w:hAnsi="Times New Roman" w:cs="Times New Roman"/>
          <w:sz w:val="24"/>
          <w:szCs w:val="24"/>
        </w:rPr>
        <w:softHyphen/>
        <w:t>нию к евреям, теперь к татарам, армянам —</w:t>
      </w:r>
      <w:r w:rsidR="00D567B7">
        <w:rPr>
          <w:rStyle w:val="FontStyle33"/>
          <w:rFonts w:ascii="Times New Roman" w:hAnsi="Times New Roman" w:cs="Times New Roman"/>
          <w:sz w:val="24"/>
          <w:szCs w:val="24"/>
        </w:rPr>
        <w:t xml:space="preserve"> не сделала того, что, собствен</w:t>
      </w:r>
      <w:r w:rsidRPr="007668AC">
        <w:rPr>
          <w:rStyle w:val="FontStyle33"/>
          <w:rFonts w:ascii="Times New Roman" w:hAnsi="Times New Roman" w:cs="Times New Roman"/>
          <w:sz w:val="24"/>
          <w:szCs w:val="24"/>
        </w:rPr>
        <w:t>но, и было бы признаком сувере</w:t>
      </w:r>
      <w:r w:rsidR="00D567B7">
        <w:rPr>
          <w:rStyle w:val="FontStyle33"/>
          <w:rFonts w:ascii="Times New Roman" w:hAnsi="Times New Roman" w:cs="Times New Roman"/>
          <w:sz w:val="24"/>
          <w:szCs w:val="24"/>
        </w:rPr>
        <w:t>нного, ощущающего себя россияни</w:t>
      </w:r>
      <w:r w:rsidRPr="007668AC">
        <w:rPr>
          <w:rStyle w:val="FontStyle33"/>
          <w:rFonts w:ascii="Times New Roman" w:hAnsi="Times New Roman" w:cs="Times New Roman"/>
          <w:sz w:val="24"/>
          <w:szCs w:val="24"/>
        </w:rPr>
        <w:t>ном интеллигента.</w:t>
      </w:r>
    </w:p>
    <w:p w:rsidR="001D402A" w:rsidRPr="007668AC" w:rsidRDefault="00D567B7" w:rsidP="001D402A">
      <w:pPr>
        <w:pStyle w:val="Style7"/>
        <w:widowControl/>
        <w:tabs>
          <w:tab w:val="left" w:pos="562"/>
        </w:tabs>
        <w:spacing w:before="5" w:line="360" w:lineRule="auto"/>
        <w:ind w:left="374"/>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 xml:space="preserve">- </w:t>
      </w:r>
      <w:r w:rsidR="001D402A" w:rsidRPr="007668AC">
        <w:rPr>
          <w:rStyle w:val="FontStyle33"/>
          <w:rFonts w:ascii="Times New Roman" w:hAnsi="Times New Roman" w:cs="Times New Roman"/>
          <w:b/>
          <w:bCs/>
          <w:sz w:val="24"/>
          <w:szCs w:val="24"/>
        </w:rPr>
        <w:t>Что же это?</w:t>
      </w:r>
    </w:p>
    <w:p w:rsidR="001D402A" w:rsidRPr="007668AC" w:rsidRDefault="00D567B7" w:rsidP="001D402A">
      <w:pPr>
        <w:pStyle w:val="Style38"/>
        <w:widowControl/>
        <w:tabs>
          <w:tab w:val="left" w:pos="547"/>
        </w:tabs>
        <w:spacing w:line="360" w:lineRule="auto"/>
        <w:ind w:firstLine="360"/>
        <w:rPr>
          <w:rStyle w:val="FontStyle33"/>
          <w:rFonts w:ascii="Times New Roman" w:hAnsi="Times New Roman" w:cs="Times New Roman"/>
          <w:sz w:val="24"/>
          <w:szCs w:val="24"/>
        </w:rPr>
      </w:pPr>
      <w:r>
        <w:rPr>
          <w:rStyle w:val="FontStyle33"/>
          <w:rFonts w:ascii="Times New Roman" w:hAnsi="Times New Roman" w:cs="Times New Roman"/>
          <w:sz w:val="24"/>
          <w:szCs w:val="24"/>
        </w:rPr>
        <w:lastRenderedPageBreak/>
        <w:t xml:space="preserve">- </w:t>
      </w:r>
      <w:r w:rsidR="001D402A" w:rsidRPr="007668AC">
        <w:rPr>
          <w:rStyle w:val="FontStyle33"/>
          <w:rFonts w:ascii="Times New Roman" w:hAnsi="Times New Roman" w:cs="Times New Roman"/>
          <w:sz w:val="24"/>
          <w:szCs w:val="24"/>
        </w:rPr>
        <w:t>Стукнуть кулаком по столу власт</w:t>
      </w:r>
      <w:r>
        <w:rPr>
          <w:rStyle w:val="FontStyle33"/>
          <w:rFonts w:ascii="Times New Roman" w:hAnsi="Times New Roman" w:cs="Times New Roman"/>
          <w:sz w:val="24"/>
          <w:szCs w:val="24"/>
        </w:rPr>
        <w:t>и и сказать: не позволим! И пос</w:t>
      </w:r>
      <w:r w:rsidR="001D402A" w:rsidRPr="007668AC">
        <w:rPr>
          <w:rStyle w:val="FontStyle33"/>
          <w:rFonts w:ascii="Times New Roman" w:hAnsi="Times New Roman" w:cs="Times New Roman"/>
          <w:sz w:val="24"/>
          <w:szCs w:val="24"/>
        </w:rPr>
        <w:t>ле Сумгаита она обязана была стукнуть кулаком на всю</w:t>
      </w:r>
      <w:r>
        <w:rPr>
          <w:rStyle w:val="FontStyle33"/>
          <w:rFonts w:ascii="Times New Roman" w:hAnsi="Times New Roman" w:cs="Times New Roman"/>
          <w:sz w:val="24"/>
          <w:szCs w:val="24"/>
        </w:rPr>
        <w:t xml:space="preserve"> страну и ска</w:t>
      </w:r>
      <w:r w:rsidR="001D402A" w:rsidRPr="007668AC">
        <w:rPr>
          <w:rStyle w:val="FontStyle33"/>
          <w:rFonts w:ascii="Times New Roman" w:hAnsi="Times New Roman" w:cs="Times New Roman"/>
          <w:sz w:val="24"/>
          <w:szCs w:val="24"/>
        </w:rPr>
        <w:t>зать: не позволим! Вот это было бы по-русски.</w:t>
      </w:r>
    </w:p>
    <w:p w:rsidR="001D402A" w:rsidRPr="007668AC" w:rsidRDefault="00D567B7" w:rsidP="001D402A">
      <w:pPr>
        <w:pStyle w:val="Style13"/>
        <w:widowControl/>
        <w:spacing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Тогда бы мы не причитали, что нас, бедных, теснят - и ни у кого не повернулся бы язык называть русских "мигрантами". Русские должны быть инициаторами - создавая государство, беря курс на демонтаж социума власти.</w:t>
      </w:r>
    </w:p>
    <w:p w:rsidR="001D402A" w:rsidRPr="007668AC" w:rsidRDefault="001D402A" w:rsidP="001D402A">
      <w:pPr>
        <w:pStyle w:val="Style15"/>
        <w:widowControl/>
        <w:spacing w:line="360" w:lineRule="auto"/>
        <w:ind w:firstLine="374"/>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Но решить эту проблему невозможно, если русские, внутри себя, русских, не станут республиками, н</w:t>
      </w:r>
      <w:r w:rsidR="00D567B7">
        <w:rPr>
          <w:rStyle w:val="FontStyle33"/>
          <w:rFonts w:ascii="Times New Roman" w:hAnsi="Times New Roman" w:cs="Times New Roman"/>
          <w:sz w:val="24"/>
          <w:szCs w:val="24"/>
        </w:rPr>
        <w:t>е станут суверенными частями су</w:t>
      </w:r>
      <w:r w:rsidRPr="007668AC">
        <w:rPr>
          <w:rStyle w:val="FontStyle33"/>
          <w:rFonts w:ascii="Times New Roman" w:hAnsi="Times New Roman" w:cs="Times New Roman"/>
          <w:sz w:val="24"/>
          <w:szCs w:val="24"/>
        </w:rPr>
        <w:t>веренного тела. В качестве мнимого тела они не суверенны. В качестве несуверенных они не могут строить государст</w:t>
      </w:r>
      <w:r w:rsidR="00D567B7">
        <w:rPr>
          <w:rStyle w:val="FontStyle33"/>
          <w:rFonts w:ascii="Times New Roman" w:hAnsi="Times New Roman" w:cs="Times New Roman"/>
          <w:sz w:val="24"/>
          <w:szCs w:val="24"/>
        </w:rPr>
        <w:t>во. В качестве неспособ</w:t>
      </w:r>
      <w:r w:rsidRPr="007668AC">
        <w:rPr>
          <w:rStyle w:val="FontStyle33"/>
          <w:rFonts w:ascii="Times New Roman" w:hAnsi="Times New Roman" w:cs="Times New Roman"/>
          <w:sz w:val="24"/>
          <w:szCs w:val="24"/>
        </w:rPr>
        <w:t>ных строить государство они неспособны трудиться, и они загоняют себя в угол тем, что на них начинают незримо</w:t>
      </w:r>
      <w:r w:rsidR="00D567B7">
        <w:rPr>
          <w:rStyle w:val="FontStyle33"/>
          <w:rFonts w:ascii="Times New Roman" w:hAnsi="Times New Roman" w:cs="Times New Roman"/>
          <w:sz w:val="24"/>
          <w:szCs w:val="24"/>
        </w:rPr>
        <w:t xml:space="preserve"> наступать, надвигаться внутрен</w:t>
      </w:r>
      <w:r w:rsidRPr="007668AC">
        <w:rPr>
          <w:rStyle w:val="FontStyle33"/>
          <w:rFonts w:ascii="Times New Roman" w:hAnsi="Times New Roman" w:cs="Times New Roman"/>
          <w:sz w:val="24"/>
          <w:szCs w:val="24"/>
        </w:rPr>
        <w:t>не отделяющиеся народы.</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 xml:space="preserve">Тогда что нас ждет? РСФСР на </w:t>
      </w:r>
      <w:r w:rsidR="00D567B7">
        <w:rPr>
          <w:rStyle w:val="FontStyle33"/>
          <w:rFonts w:ascii="Times New Roman" w:hAnsi="Times New Roman" w:cs="Times New Roman"/>
          <w:sz w:val="24"/>
          <w:szCs w:val="24"/>
        </w:rPr>
        <w:t>карте гражданской войны — в гра</w:t>
      </w:r>
      <w:r w:rsidRPr="007668AC">
        <w:rPr>
          <w:rStyle w:val="FontStyle33"/>
          <w:rFonts w:ascii="Times New Roman" w:hAnsi="Times New Roman" w:cs="Times New Roman"/>
          <w:sz w:val="24"/>
          <w:szCs w:val="24"/>
        </w:rPr>
        <w:t>ницах Московского княжества, да ещ</w:t>
      </w:r>
      <w:r w:rsidR="00D567B7">
        <w:rPr>
          <w:rStyle w:val="FontStyle33"/>
          <w:rFonts w:ascii="Times New Roman" w:hAnsi="Times New Roman" w:cs="Times New Roman"/>
          <w:sz w:val="24"/>
          <w:szCs w:val="24"/>
        </w:rPr>
        <w:t>е разоренного дотла самим же со</w:t>
      </w:r>
      <w:r w:rsidRPr="007668AC">
        <w:rPr>
          <w:rStyle w:val="FontStyle33"/>
          <w:rFonts w:ascii="Times New Roman" w:hAnsi="Times New Roman" w:cs="Times New Roman"/>
          <w:sz w:val="24"/>
          <w:szCs w:val="24"/>
        </w:rPr>
        <w:t>бой?</w:t>
      </w:r>
    </w:p>
    <w:p w:rsidR="001D402A" w:rsidRPr="007668AC" w:rsidRDefault="001D402A" w:rsidP="001D402A">
      <w:pPr>
        <w:pStyle w:val="Style15"/>
        <w:widowControl/>
        <w:spacing w:before="10"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Жить по-прежнему, везде одинаково, мы не можем. Разбежаться на отдельные независимые части — не можем. Не можем! Мы живем в Мире на ракетах, и о прежней концепции суверенитета можно забыть. Нельзя нам разбегаться. Значит, надо перес</w:t>
      </w:r>
      <w:r w:rsidR="00D567B7">
        <w:rPr>
          <w:rStyle w:val="FontStyle33"/>
          <w:rFonts w:ascii="Times New Roman" w:hAnsi="Times New Roman" w:cs="Times New Roman"/>
          <w:sz w:val="24"/>
          <w:szCs w:val="24"/>
        </w:rPr>
        <w:t>тать быть одинаковыми, размазан</w:t>
      </w:r>
      <w:r w:rsidRPr="007668AC">
        <w:rPr>
          <w:rStyle w:val="FontStyle33"/>
          <w:rFonts w:ascii="Times New Roman" w:hAnsi="Times New Roman" w:cs="Times New Roman"/>
          <w:sz w:val="24"/>
          <w:szCs w:val="24"/>
        </w:rPr>
        <w:t>ными по собственной террито</w:t>
      </w:r>
      <w:r w:rsidR="00D567B7">
        <w:rPr>
          <w:rStyle w:val="FontStyle33"/>
          <w:rFonts w:ascii="Times New Roman" w:hAnsi="Times New Roman" w:cs="Times New Roman"/>
          <w:sz w:val="24"/>
          <w:szCs w:val="24"/>
        </w:rPr>
        <w:t>рии равномерно-бесформенной мас</w:t>
      </w:r>
      <w:r w:rsidRPr="007668AC">
        <w:rPr>
          <w:rStyle w:val="FontStyle33"/>
          <w:rFonts w:ascii="Times New Roman" w:hAnsi="Times New Roman" w:cs="Times New Roman"/>
          <w:sz w:val="24"/>
          <w:szCs w:val="24"/>
        </w:rPr>
        <w:t>сой. Вот центральная проблема, ее необходимо решить. В ней — ключ всему. Это проблема человека послеоктябрьской эпохи: как е</w:t>
      </w:r>
      <w:r w:rsidR="00D567B7">
        <w:rPr>
          <w:rStyle w:val="FontStyle33"/>
          <w:rFonts w:ascii="Times New Roman" w:hAnsi="Times New Roman" w:cs="Times New Roman"/>
          <w:sz w:val="24"/>
          <w:szCs w:val="24"/>
        </w:rPr>
        <w:t>му дей</w:t>
      </w:r>
      <w:r w:rsidRPr="007668AC">
        <w:rPr>
          <w:rStyle w:val="FontStyle33"/>
          <w:rFonts w:ascii="Times New Roman" w:hAnsi="Times New Roman" w:cs="Times New Roman"/>
          <w:sz w:val="24"/>
          <w:szCs w:val="24"/>
        </w:rPr>
        <w:t>ствительно, реально и постоянно бы</w:t>
      </w:r>
      <w:r w:rsidR="00D567B7">
        <w:rPr>
          <w:rStyle w:val="FontStyle33"/>
          <w:rFonts w:ascii="Times New Roman" w:hAnsi="Times New Roman" w:cs="Times New Roman"/>
          <w:sz w:val="24"/>
          <w:szCs w:val="24"/>
        </w:rPr>
        <w:t>ть хозяином основных условий че</w:t>
      </w:r>
      <w:r w:rsidRPr="007668AC">
        <w:rPr>
          <w:rStyle w:val="FontStyle33"/>
          <w:rFonts w:ascii="Times New Roman" w:hAnsi="Times New Roman" w:cs="Times New Roman"/>
          <w:sz w:val="24"/>
          <w:szCs w:val="24"/>
        </w:rPr>
        <w:t>ловеческого существования?</w:t>
      </w:r>
    </w:p>
    <w:p w:rsidR="001D402A" w:rsidRPr="007668AC" w:rsidRDefault="001D402A" w:rsidP="001D402A">
      <w:pPr>
        <w:pStyle w:val="Style15"/>
        <w:widowControl/>
        <w:spacing w:line="360" w:lineRule="auto"/>
        <w:ind w:firstLine="370"/>
        <w:rPr>
          <w:rStyle w:val="FontStyle33"/>
          <w:rFonts w:ascii="Times New Roman" w:hAnsi="Times New Roman" w:cs="Times New Roman"/>
          <w:b/>
          <w:bCs/>
          <w:sz w:val="24"/>
          <w:szCs w:val="24"/>
        </w:rPr>
      </w:pPr>
      <w:r w:rsidRPr="007668AC">
        <w:rPr>
          <w:rStyle w:val="FontStyle33"/>
          <w:rFonts w:ascii="Times New Roman" w:hAnsi="Times New Roman" w:cs="Times New Roman"/>
          <w:sz w:val="24"/>
          <w:szCs w:val="24"/>
        </w:rPr>
        <w:t>В конце концов, можно привести д</w:t>
      </w:r>
      <w:r w:rsidR="00D567B7">
        <w:rPr>
          <w:rStyle w:val="FontStyle33"/>
          <w:rFonts w:ascii="Times New Roman" w:hAnsi="Times New Roman" w:cs="Times New Roman"/>
          <w:sz w:val="24"/>
          <w:szCs w:val="24"/>
        </w:rPr>
        <w:t>ва примера: Штаты до войны счит</w:t>
      </w:r>
      <w:r w:rsidRPr="007668AC">
        <w:rPr>
          <w:rStyle w:val="FontStyle33"/>
          <w:rFonts w:ascii="Times New Roman" w:hAnsi="Times New Roman" w:cs="Times New Roman"/>
          <w:sz w:val="24"/>
          <w:szCs w:val="24"/>
        </w:rPr>
        <w:t>али себя "плавильным котлом" на</w:t>
      </w:r>
      <w:r w:rsidR="00D567B7">
        <w:rPr>
          <w:rStyle w:val="FontStyle33"/>
          <w:rFonts w:ascii="Times New Roman" w:hAnsi="Times New Roman" w:cs="Times New Roman"/>
          <w:sz w:val="24"/>
          <w:szCs w:val="24"/>
        </w:rPr>
        <w:t>ций... После войны, на опыте фа</w:t>
      </w:r>
      <w:r w:rsidRPr="007668AC">
        <w:rPr>
          <w:rStyle w:val="FontStyle33"/>
          <w:rFonts w:ascii="Times New Roman" w:hAnsi="Times New Roman" w:cs="Times New Roman"/>
          <w:sz w:val="24"/>
          <w:szCs w:val="24"/>
        </w:rPr>
        <w:t>шизма в том числе, американский взгляд на эти вещи таков: я — аме</w:t>
      </w:r>
      <w:r w:rsidRPr="007668AC">
        <w:rPr>
          <w:rStyle w:val="FontStyle33"/>
          <w:rFonts w:ascii="Times New Roman" w:hAnsi="Times New Roman" w:cs="Times New Roman"/>
          <w:sz w:val="24"/>
          <w:szCs w:val="24"/>
        </w:rPr>
        <w:softHyphen/>
        <w:t>риканец в меру того, что я такого-то национального происхождения, что я человек общинный, штатный, локальный суверен. Это разнообразие придает больший американизм. Так же и француз к 1992 г. собирает</w:t>
      </w:r>
      <w:r w:rsidRPr="007668AC">
        <w:rPr>
          <w:rStyle w:val="FontStyle33"/>
          <w:rFonts w:ascii="Times New Roman" w:hAnsi="Times New Roman" w:cs="Times New Roman"/>
          <w:sz w:val="24"/>
          <w:szCs w:val="24"/>
        </w:rPr>
        <w:softHyphen/>
        <w:t xml:space="preserve">ся быть "французом интегральной Европы". И русский должен стать </w:t>
      </w:r>
      <w:r w:rsidR="00D567B7">
        <w:rPr>
          <w:rStyle w:val="FontStyle33"/>
          <w:rFonts w:ascii="Times New Roman" w:hAnsi="Times New Roman" w:cs="Times New Roman"/>
          <w:b/>
          <w:bCs/>
          <w:sz w:val="24"/>
          <w:szCs w:val="24"/>
        </w:rPr>
        <w:t>русским интегрального Союза.</w:t>
      </w:r>
    </w:p>
    <w:p w:rsidR="001D402A" w:rsidRPr="007668AC" w:rsidRDefault="001D402A" w:rsidP="001D402A">
      <w:pPr>
        <w:pStyle w:val="Style15"/>
        <w:widowControl/>
        <w:spacing w:line="360" w:lineRule="auto"/>
        <w:ind w:firstLine="346"/>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Да, следует воспитать сознание: я русский, потому что я сибиряк. Я русский кубанец. Русский еврей.</w:t>
      </w:r>
      <w:r w:rsidR="00D567B7">
        <w:rPr>
          <w:rStyle w:val="FontStyle33"/>
          <w:rFonts w:ascii="Times New Roman" w:hAnsi="Times New Roman" w:cs="Times New Roman"/>
          <w:sz w:val="24"/>
          <w:szCs w:val="24"/>
        </w:rPr>
        <w:t xml:space="preserve"> Русский северянин. И тогда рус</w:t>
      </w:r>
      <w:r w:rsidRPr="007668AC">
        <w:rPr>
          <w:rStyle w:val="FontStyle33"/>
          <w:rFonts w:ascii="Times New Roman" w:hAnsi="Times New Roman" w:cs="Times New Roman"/>
          <w:sz w:val="24"/>
          <w:szCs w:val="24"/>
        </w:rPr>
        <w:t>ская культура, естественно, приобретет особое место в этой стране стран и в мире благодаря использованию своего диалогического потенциала, своему вселенск</w:t>
      </w:r>
      <w:r w:rsidR="00D567B7">
        <w:rPr>
          <w:rStyle w:val="FontStyle33"/>
          <w:rFonts w:ascii="Times New Roman" w:hAnsi="Times New Roman" w:cs="Times New Roman"/>
          <w:sz w:val="24"/>
          <w:szCs w:val="24"/>
        </w:rPr>
        <w:t>ому космополитизму, любви к раз</w:t>
      </w:r>
      <w:r w:rsidRPr="007668AC">
        <w:rPr>
          <w:rStyle w:val="FontStyle33"/>
          <w:rFonts w:ascii="Times New Roman" w:hAnsi="Times New Roman" w:cs="Times New Roman"/>
          <w:sz w:val="24"/>
          <w:szCs w:val="24"/>
        </w:rPr>
        <w:t>личиям.</w:t>
      </w:r>
    </w:p>
    <w:p w:rsidR="001D402A" w:rsidRPr="007668AC" w:rsidRDefault="001D402A" w:rsidP="001D402A">
      <w:pPr>
        <w:pStyle w:val="Style15"/>
        <w:widowControl/>
        <w:spacing w:line="360" w:lineRule="auto"/>
        <w:ind w:firstLine="355"/>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С русскими нужно говорить напрямую. Только такой язык еще нам понятен. Это — русский язык.</w:t>
      </w:r>
    </w:p>
    <w:p w:rsidR="001D402A" w:rsidRPr="007668AC" w:rsidRDefault="001D402A" w:rsidP="001D402A">
      <w:pPr>
        <w:pStyle w:val="Style32"/>
        <w:widowControl/>
        <w:spacing w:line="360" w:lineRule="auto"/>
        <w:jc w:val="both"/>
        <w:rPr>
          <w:rStyle w:val="FontStyle33"/>
          <w:rFonts w:ascii="Times New Roman" w:hAnsi="Times New Roman" w:cs="Times New Roman"/>
          <w:sz w:val="24"/>
          <w:szCs w:val="24"/>
        </w:rPr>
      </w:pPr>
    </w:p>
    <w:p w:rsidR="001D402A" w:rsidRPr="00D567B7" w:rsidRDefault="001D402A" w:rsidP="00D567B7">
      <w:pPr>
        <w:pStyle w:val="3"/>
        <w:rPr>
          <w:rStyle w:val="FontStyle33"/>
          <w:rFonts w:asciiTheme="majorHAnsi" w:hAnsiTheme="majorHAnsi" w:cstheme="majorBidi"/>
          <w:sz w:val="26"/>
          <w:szCs w:val="24"/>
        </w:rPr>
      </w:pPr>
      <w:bookmarkStart w:id="110" w:name="_Toc281092509"/>
      <w:r w:rsidRPr="00D567B7">
        <w:rPr>
          <w:rStyle w:val="FontStyle33"/>
          <w:rFonts w:asciiTheme="majorHAnsi" w:hAnsiTheme="majorHAnsi" w:cstheme="majorBidi"/>
          <w:sz w:val="26"/>
          <w:szCs w:val="24"/>
        </w:rPr>
        <w:lastRenderedPageBreak/>
        <w:t>Русская гамма</w:t>
      </w:r>
      <w:bookmarkEnd w:id="110"/>
    </w:p>
    <w:p w:rsidR="001D402A" w:rsidRPr="007668AC" w:rsidRDefault="001D402A" w:rsidP="001D402A">
      <w:pPr>
        <w:pStyle w:val="Style9"/>
        <w:widowControl/>
        <w:spacing w:before="211" w:line="360" w:lineRule="auto"/>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 В одном из рассказов Кортасара хозяин дома обнаруживает, что в дальней комнате завелись чужие — дв</w:t>
      </w:r>
      <w:r w:rsidR="00D567B7">
        <w:rPr>
          <w:rStyle w:val="FontStyle33"/>
          <w:rFonts w:ascii="Times New Roman" w:hAnsi="Times New Roman" w:cs="Times New Roman"/>
          <w:b/>
          <w:bCs/>
          <w:sz w:val="24"/>
          <w:szCs w:val="24"/>
        </w:rPr>
        <w:t>ерь комнаты становится недоступ</w:t>
      </w:r>
      <w:r w:rsidRPr="007668AC">
        <w:rPr>
          <w:rStyle w:val="FontStyle33"/>
          <w:rFonts w:ascii="Times New Roman" w:hAnsi="Times New Roman" w:cs="Times New Roman"/>
          <w:b/>
          <w:bCs/>
          <w:sz w:val="24"/>
          <w:szCs w:val="24"/>
        </w:rPr>
        <w:t>ной ему, за ней следующая — но дом велик, — и он отступает из комнаты в комнату, пока вся жизнь его не стесняется в последней оставшейся, — и вот он уже взаперти в собственном</w:t>
      </w:r>
      <w:r w:rsidR="00D567B7">
        <w:rPr>
          <w:rStyle w:val="FontStyle33"/>
          <w:rFonts w:ascii="Times New Roman" w:hAnsi="Times New Roman" w:cs="Times New Roman"/>
          <w:b/>
          <w:bCs/>
          <w:sz w:val="24"/>
          <w:szCs w:val="24"/>
        </w:rPr>
        <w:t xml:space="preserve"> доме, внутри которого идет чуж</w:t>
      </w:r>
      <w:r w:rsidRPr="007668AC">
        <w:rPr>
          <w:rStyle w:val="FontStyle33"/>
          <w:rFonts w:ascii="Times New Roman" w:hAnsi="Times New Roman" w:cs="Times New Roman"/>
          <w:b/>
          <w:bCs/>
          <w:sz w:val="24"/>
          <w:szCs w:val="24"/>
        </w:rPr>
        <w:t>дая жизнь, в ожидании развязки...</w:t>
      </w:r>
    </w:p>
    <w:p w:rsidR="001D402A" w:rsidRPr="007668AC" w:rsidRDefault="001D402A" w:rsidP="001D402A">
      <w:pPr>
        <w:pStyle w:val="Style9"/>
        <w:widowControl/>
        <w:spacing w:before="5" w:line="360" w:lineRule="auto"/>
        <w:ind w:firstLine="370"/>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Не то же ли происходит и с русск</w:t>
      </w:r>
      <w:r w:rsidR="00D567B7">
        <w:rPr>
          <w:rStyle w:val="FontStyle33"/>
          <w:rFonts w:ascii="Times New Roman" w:hAnsi="Times New Roman" w:cs="Times New Roman"/>
          <w:b/>
          <w:bCs/>
          <w:sz w:val="24"/>
          <w:szCs w:val="24"/>
        </w:rPr>
        <w:t>ими? Одна за другой захлопывают</w:t>
      </w:r>
      <w:r w:rsidRPr="007668AC">
        <w:rPr>
          <w:rStyle w:val="FontStyle33"/>
          <w:rFonts w:ascii="Times New Roman" w:hAnsi="Times New Roman" w:cs="Times New Roman"/>
          <w:b/>
          <w:bCs/>
          <w:sz w:val="24"/>
          <w:szCs w:val="24"/>
        </w:rPr>
        <w:t>ся двери в нашем доме — пока не окончательно, пока не плотно, но все более определенно...</w:t>
      </w:r>
    </w:p>
    <w:p w:rsidR="001D402A" w:rsidRPr="007668AC" w:rsidRDefault="001D402A" w:rsidP="001D402A">
      <w:pPr>
        <w:pStyle w:val="Style9"/>
        <w:widowControl/>
        <w:spacing w:before="5" w:line="360" w:lineRule="auto"/>
        <w:ind w:firstLine="384"/>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 xml:space="preserve">Всплеск сегрегирующего сознания в Прибалтике задевает во мне русского. Я не могу считать демократическим движение, в рамках которого возможно ставить вопрос </w:t>
      </w:r>
      <w:r w:rsidR="00D567B7">
        <w:rPr>
          <w:rStyle w:val="FontStyle33"/>
          <w:rFonts w:ascii="Times New Roman" w:hAnsi="Times New Roman" w:cs="Times New Roman"/>
          <w:b/>
          <w:bCs/>
          <w:sz w:val="24"/>
          <w:szCs w:val="24"/>
        </w:rPr>
        <w:t>о сортировке людей по националь</w:t>
      </w:r>
      <w:r w:rsidRPr="007668AC">
        <w:rPr>
          <w:rStyle w:val="FontStyle33"/>
          <w:rFonts w:ascii="Times New Roman" w:hAnsi="Times New Roman" w:cs="Times New Roman"/>
          <w:b/>
          <w:bCs/>
          <w:sz w:val="24"/>
          <w:szCs w:val="24"/>
        </w:rPr>
        <w:t>ному признаку. Тем более что речь идет о русских... Я сознаю, впрочем, все неприличие своих чувств.</w:t>
      </w:r>
    </w:p>
    <w:p w:rsidR="001D402A" w:rsidRPr="007668AC" w:rsidRDefault="001D402A" w:rsidP="001D402A">
      <w:pPr>
        <w:pStyle w:val="Style15"/>
        <w:widowControl/>
        <w:numPr>
          <w:ilvl w:val="0"/>
          <w:numId w:val="24"/>
        </w:numPr>
        <w:tabs>
          <w:tab w:val="left" w:pos="562"/>
        </w:tabs>
        <w:spacing w:line="360" w:lineRule="auto"/>
        <w:ind w:firstLine="384"/>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Но ведь мы для того и говорим. Мы выясняем, что нас нечто беспокоит. Говорить откровенно — значит говорить о том, кто мы и что мы. Русские демонстрируют целый</w:t>
      </w:r>
      <w:r w:rsidR="00D567B7">
        <w:rPr>
          <w:rStyle w:val="FontStyle33"/>
          <w:rFonts w:ascii="Times New Roman" w:hAnsi="Times New Roman" w:cs="Times New Roman"/>
          <w:sz w:val="24"/>
          <w:szCs w:val="24"/>
        </w:rPr>
        <w:t xml:space="preserve"> спектр форм неоткровенных пред</w:t>
      </w:r>
      <w:r w:rsidRPr="007668AC">
        <w:rPr>
          <w:rStyle w:val="FontStyle33"/>
          <w:rFonts w:ascii="Times New Roman" w:hAnsi="Times New Roman" w:cs="Times New Roman"/>
          <w:sz w:val="24"/>
          <w:szCs w:val="24"/>
        </w:rPr>
        <w:t>рассудков — от того, что все вступили в заговор против них, до запрета произносить слово "великорусский" и обсуждать русский национальный вопрос. Даже друзья, русские и евр</w:t>
      </w:r>
      <w:r w:rsidR="00D567B7">
        <w:rPr>
          <w:rStyle w:val="FontStyle33"/>
          <w:rFonts w:ascii="Times New Roman" w:hAnsi="Times New Roman" w:cs="Times New Roman"/>
          <w:sz w:val="24"/>
          <w:szCs w:val="24"/>
        </w:rPr>
        <w:t>еи, не могут, не в состоянии об</w:t>
      </w:r>
      <w:r w:rsidRPr="007668AC">
        <w:rPr>
          <w:rStyle w:val="FontStyle33"/>
          <w:rFonts w:ascii="Times New Roman" w:hAnsi="Times New Roman" w:cs="Times New Roman"/>
          <w:sz w:val="24"/>
          <w:szCs w:val="24"/>
        </w:rPr>
        <w:t>суждать национальные проблемы межд</w:t>
      </w:r>
      <w:r w:rsidR="00D567B7">
        <w:rPr>
          <w:rStyle w:val="FontStyle33"/>
          <w:rFonts w:ascii="Times New Roman" w:hAnsi="Times New Roman" w:cs="Times New Roman"/>
          <w:sz w:val="24"/>
          <w:szCs w:val="24"/>
        </w:rPr>
        <w:t>у собой, что делает все их обще</w:t>
      </w:r>
      <w:r w:rsidRPr="007668AC">
        <w:rPr>
          <w:rStyle w:val="FontStyle33"/>
          <w:rFonts w:ascii="Times New Roman" w:hAnsi="Times New Roman" w:cs="Times New Roman"/>
          <w:sz w:val="24"/>
          <w:szCs w:val="24"/>
        </w:rPr>
        <w:t xml:space="preserve">ние неоткровенным. Тут с полуслова </w:t>
      </w:r>
      <w:r w:rsidR="00D567B7">
        <w:rPr>
          <w:rStyle w:val="FontStyle33"/>
          <w:rFonts w:ascii="Times New Roman" w:hAnsi="Times New Roman" w:cs="Times New Roman"/>
          <w:sz w:val="24"/>
          <w:szCs w:val="24"/>
        </w:rPr>
        <w:t>начинаются взаимные обиды. Хоро</w:t>
      </w:r>
      <w:r w:rsidRPr="007668AC">
        <w:rPr>
          <w:rStyle w:val="FontStyle33"/>
          <w:rFonts w:ascii="Times New Roman" w:hAnsi="Times New Roman" w:cs="Times New Roman"/>
          <w:sz w:val="24"/>
          <w:szCs w:val="24"/>
        </w:rPr>
        <w:t>шо сказала Маргарет Мид Болдуину: "У вас в книгах все правильно, кроме одного: всякий раз, как собираются люди потолковать о своих бедах, тут же в центр выходит некто и заявляет, что ему хуже всех. И это всегда негр!" У нас это занятие в равной мере евреев и русских. Я не уверен, что даже муж с женой ре</w:t>
      </w:r>
      <w:r w:rsidR="00D567B7">
        <w:rPr>
          <w:rStyle w:val="FontStyle33"/>
          <w:rFonts w:ascii="Times New Roman" w:hAnsi="Times New Roman" w:cs="Times New Roman"/>
          <w:sz w:val="24"/>
          <w:szCs w:val="24"/>
        </w:rPr>
        <w:t>шаются обсуждать свою националь</w:t>
      </w:r>
      <w:r w:rsidRPr="007668AC">
        <w:rPr>
          <w:rStyle w:val="FontStyle33"/>
          <w:rFonts w:ascii="Times New Roman" w:hAnsi="Times New Roman" w:cs="Times New Roman"/>
          <w:sz w:val="24"/>
          <w:szCs w:val="24"/>
        </w:rPr>
        <w:t>ность.</w:t>
      </w:r>
    </w:p>
    <w:p w:rsidR="001D402A" w:rsidRPr="007668AC" w:rsidRDefault="001D402A" w:rsidP="001D402A">
      <w:pPr>
        <w:pStyle w:val="Style9"/>
        <w:widowControl/>
        <w:numPr>
          <w:ilvl w:val="0"/>
          <w:numId w:val="24"/>
        </w:numPr>
        <w:tabs>
          <w:tab w:val="left" w:pos="562"/>
        </w:tabs>
        <w:spacing w:line="360" w:lineRule="auto"/>
        <w:ind w:firstLine="384"/>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С этой точки зрения непонятно,</w:t>
      </w:r>
      <w:r w:rsidR="00D567B7">
        <w:rPr>
          <w:rStyle w:val="FontStyle33"/>
          <w:rFonts w:ascii="Times New Roman" w:hAnsi="Times New Roman" w:cs="Times New Roman"/>
          <w:b/>
          <w:bCs/>
          <w:sz w:val="24"/>
          <w:szCs w:val="24"/>
        </w:rPr>
        <w:t xml:space="preserve"> кто главные евреи в России: ев</w:t>
      </w:r>
      <w:r w:rsidRPr="007668AC">
        <w:rPr>
          <w:rStyle w:val="FontStyle33"/>
          <w:rFonts w:ascii="Times New Roman" w:hAnsi="Times New Roman" w:cs="Times New Roman"/>
          <w:b/>
          <w:bCs/>
          <w:sz w:val="24"/>
          <w:szCs w:val="24"/>
        </w:rPr>
        <w:t>реи ли, собственно, или русские, обремененные комплексом, что им хуже всех, не имея права уехать в Израиль. В то время, когда республики осознают себя как нации, начинают говорить на языке независимости, даже национальной исключительнос</w:t>
      </w:r>
      <w:r w:rsidR="00D567B7">
        <w:rPr>
          <w:rStyle w:val="FontStyle33"/>
          <w:rFonts w:ascii="Times New Roman" w:hAnsi="Times New Roman" w:cs="Times New Roman"/>
          <w:b/>
          <w:bCs/>
          <w:sz w:val="24"/>
          <w:szCs w:val="24"/>
        </w:rPr>
        <w:t>ти, чем заняты русские? Они пас</w:t>
      </w:r>
      <w:r w:rsidRPr="007668AC">
        <w:rPr>
          <w:rStyle w:val="FontStyle33"/>
          <w:rFonts w:ascii="Times New Roman" w:hAnsi="Times New Roman" w:cs="Times New Roman"/>
          <w:b/>
          <w:bCs/>
          <w:sz w:val="24"/>
          <w:szCs w:val="24"/>
        </w:rPr>
        <w:t>сивны, пугливы, они не сознают себя русс</w:t>
      </w:r>
      <w:r w:rsidR="00D567B7">
        <w:rPr>
          <w:rStyle w:val="FontStyle33"/>
          <w:rFonts w:ascii="Times New Roman" w:hAnsi="Times New Roman" w:cs="Times New Roman"/>
          <w:b/>
          <w:bCs/>
          <w:sz w:val="24"/>
          <w:szCs w:val="24"/>
        </w:rPr>
        <w:t>кими. Аплодируя нацио</w:t>
      </w:r>
      <w:r w:rsidRPr="007668AC">
        <w:rPr>
          <w:rStyle w:val="FontStyle33"/>
          <w:rFonts w:ascii="Times New Roman" w:hAnsi="Times New Roman" w:cs="Times New Roman"/>
          <w:b/>
          <w:bCs/>
          <w:sz w:val="24"/>
          <w:szCs w:val="24"/>
        </w:rPr>
        <w:t xml:space="preserve">нальным движениям других народов, </w:t>
      </w:r>
      <w:r w:rsidR="00D567B7">
        <w:rPr>
          <w:rStyle w:val="FontStyle33"/>
          <w:rFonts w:ascii="Times New Roman" w:hAnsi="Times New Roman" w:cs="Times New Roman"/>
          <w:b/>
          <w:bCs/>
          <w:sz w:val="24"/>
          <w:szCs w:val="24"/>
        </w:rPr>
        <w:t>они боятся собственного, не ощу</w:t>
      </w:r>
      <w:r w:rsidRPr="007668AC">
        <w:rPr>
          <w:rStyle w:val="FontStyle33"/>
          <w:rFonts w:ascii="Times New Roman" w:hAnsi="Times New Roman" w:cs="Times New Roman"/>
          <w:b/>
          <w:bCs/>
          <w:sz w:val="24"/>
          <w:szCs w:val="24"/>
        </w:rPr>
        <w:t>щая себя народом вместе. С другой сто</w:t>
      </w:r>
      <w:r w:rsidR="00D567B7">
        <w:rPr>
          <w:rStyle w:val="FontStyle33"/>
          <w:rFonts w:ascii="Times New Roman" w:hAnsi="Times New Roman" w:cs="Times New Roman"/>
          <w:b/>
          <w:bCs/>
          <w:sz w:val="24"/>
          <w:szCs w:val="24"/>
        </w:rPr>
        <w:t>роны — то, что я бы назвал русс</w:t>
      </w:r>
      <w:r w:rsidRPr="007668AC">
        <w:rPr>
          <w:rStyle w:val="FontStyle33"/>
          <w:rFonts w:ascii="Times New Roman" w:hAnsi="Times New Roman" w:cs="Times New Roman"/>
          <w:b/>
          <w:bCs/>
          <w:sz w:val="24"/>
          <w:szCs w:val="24"/>
        </w:rPr>
        <w:t xml:space="preserve">кий сионизм "Памяти": сплотимся тесней, станем заодно, почувствуем себя русскими в кругу инородцев </w:t>
      </w:r>
      <w:r w:rsidR="00D567B7">
        <w:rPr>
          <w:rStyle w:val="FontStyle33"/>
          <w:rFonts w:ascii="Times New Roman" w:hAnsi="Times New Roman" w:cs="Times New Roman"/>
          <w:b/>
          <w:bCs/>
          <w:sz w:val="24"/>
          <w:szCs w:val="24"/>
        </w:rPr>
        <w:t>и поищем отличий. Гл</w:t>
      </w:r>
      <w:r w:rsidRPr="007668AC">
        <w:rPr>
          <w:rStyle w:val="FontStyle33"/>
          <w:rFonts w:ascii="Times New Roman" w:hAnsi="Times New Roman" w:cs="Times New Roman"/>
          <w:b/>
          <w:bCs/>
          <w:sz w:val="24"/>
          <w:szCs w:val="24"/>
        </w:rPr>
        <w:t>убочайшая идея Памяти" — идея черты, границы, отдельной земли для "наших": некоей условной "России", сильно смахивающей на обетованную землю евреев. Это какая-то нерусская "Ро</w:t>
      </w:r>
      <w:r w:rsidR="00D567B7">
        <w:rPr>
          <w:rStyle w:val="FontStyle33"/>
          <w:rFonts w:ascii="Times New Roman" w:hAnsi="Times New Roman" w:cs="Times New Roman"/>
          <w:b/>
          <w:bCs/>
          <w:sz w:val="24"/>
          <w:szCs w:val="24"/>
        </w:rPr>
        <w:t>ссия" — но где та? Ушла и невос</w:t>
      </w:r>
      <w:r w:rsidRPr="007668AC">
        <w:rPr>
          <w:rStyle w:val="FontStyle33"/>
          <w:rFonts w:ascii="Times New Roman" w:hAnsi="Times New Roman" w:cs="Times New Roman"/>
          <w:b/>
          <w:bCs/>
          <w:sz w:val="24"/>
          <w:szCs w:val="24"/>
        </w:rPr>
        <w:t>становима?</w:t>
      </w:r>
    </w:p>
    <w:p w:rsidR="001D402A" w:rsidRPr="007668AC" w:rsidRDefault="001D402A" w:rsidP="001D402A">
      <w:pPr>
        <w:pStyle w:val="Style15"/>
        <w:widowControl/>
        <w:numPr>
          <w:ilvl w:val="0"/>
          <w:numId w:val="24"/>
        </w:numPr>
        <w:tabs>
          <w:tab w:val="left" w:pos="562"/>
        </w:tabs>
        <w:spacing w:line="360" w:lineRule="auto"/>
        <w:ind w:firstLine="384"/>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lastRenderedPageBreak/>
        <w:t>Да. И теперь можно прийти только к миру в Мире. Но это и будет новой Россией: тем, что искала русс</w:t>
      </w:r>
      <w:r w:rsidR="00D567B7">
        <w:rPr>
          <w:rStyle w:val="FontStyle33"/>
          <w:rFonts w:ascii="Times New Roman" w:hAnsi="Times New Roman" w:cs="Times New Roman"/>
          <w:sz w:val="24"/>
          <w:szCs w:val="24"/>
        </w:rPr>
        <w:t>кая культура в своей любви-нена</w:t>
      </w:r>
      <w:r w:rsidRPr="007668AC">
        <w:rPr>
          <w:rStyle w:val="FontStyle33"/>
          <w:rFonts w:ascii="Times New Roman" w:hAnsi="Times New Roman" w:cs="Times New Roman"/>
          <w:sz w:val="24"/>
          <w:szCs w:val="24"/>
        </w:rPr>
        <w:t>висти к русской государственности.</w:t>
      </w:r>
      <w:r w:rsidR="00D567B7">
        <w:rPr>
          <w:rStyle w:val="FontStyle33"/>
          <w:rFonts w:ascii="Times New Roman" w:hAnsi="Times New Roman" w:cs="Times New Roman"/>
          <w:sz w:val="24"/>
          <w:szCs w:val="24"/>
        </w:rPr>
        <w:t xml:space="preserve"> Россияне, под каким бы деспоти</w:t>
      </w:r>
      <w:r w:rsidRPr="007668AC">
        <w:rPr>
          <w:rStyle w:val="FontStyle33"/>
          <w:rFonts w:ascii="Times New Roman" w:hAnsi="Times New Roman" w:cs="Times New Roman"/>
          <w:sz w:val="24"/>
          <w:szCs w:val="24"/>
        </w:rPr>
        <w:t xml:space="preserve">ческим правлением они ни находились и как бы они функционально ни срастались с этой властью, — россияне всегда были гаммой, а не монолитом: гаммой прото- и предцивилизаций. Всегда сибиряки были сибиряками, казаки — донскими либо астраханскими, а архангельский или вологодский север был Севером </w:t>
      </w:r>
      <w:r w:rsidR="00D567B7">
        <w:rPr>
          <w:rStyle w:val="FontStyle33"/>
          <w:rFonts w:ascii="Times New Roman" w:hAnsi="Times New Roman" w:cs="Times New Roman"/>
          <w:sz w:val="24"/>
          <w:szCs w:val="24"/>
        </w:rPr>
        <w:t>— все это различия цивилизацион</w:t>
      </w:r>
      <w:r w:rsidRPr="007668AC">
        <w:rPr>
          <w:rStyle w:val="FontStyle33"/>
          <w:rFonts w:ascii="Times New Roman" w:hAnsi="Times New Roman" w:cs="Times New Roman"/>
          <w:sz w:val="24"/>
          <w:szCs w:val="24"/>
        </w:rPr>
        <w:t>ные, а общим для всех был русский</w:t>
      </w:r>
      <w:r w:rsidR="00D567B7">
        <w:rPr>
          <w:rStyle w:val="FontStyle33"/>
          <w:rFonts w:ascii="Times New Roman" w:hAnsi="Times New Roman" w:cs="Times New Roman"/>
          <w:sz w:val="24"/>
          <w:szCs w:val="24"/>
        </w:rPr>
        <w:t xml:space="preserve"> писатель украинец Гоголь и рус</w:t>
      </w:r>
      <w:r w:rsidRPr="007668AC">
        <w:rPr>
          <w:rStyle w:val="FontStyle33"/>
          <w:rFonts w:ascii="Times New Roman" w:hAnsi="Times New Roman" w:cs="Times New Roman"/>
          <w:sz w:val="24"/>
          <w:szCs w:val="24"/>
        </w:rPr>
        <w:t>ский поэт еврей Пастернак.</w:t>
      </w:r>
    </w:p>
    <w:p w:rsidR="001D402A" w:rsidRPr="007668AC" w:rsidRDefault="001D402A" w:rsidP="001D402A">
      <w:pPr>
        <w:pStyle w:val="Style9"/>
        <w:widowControl/>
        <w:numPr>
          <w:ilvl w:val="0"/>
          <w:numId w:val="24"/>
        </w:numPr>
        <w:tabs>
          <w:tab w:val="left" w:pos="562"/>
        </w:tabs>
        <w:spacing w:line="360" w:lineRule="auto"/>
        <w:ind w:left="384" w:firstLine="0"/>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А вы сами?</w:t>
      </w:r>
    </w:p>
    <w:p w:rsidR="001D402A" w:rsidRPr="007668AC" w:rsidRDefault="001D402A" w:rsidP="001D402A">
      <w:pPr>
        <w:pStyle w:val="Style15"/>
        <w:widowControl/>
        <w:numPr>
          <w:ilvl w:val="0"/>
          <w:numId w:val="24"/>
        </w:numPr>
        <w:tabs>
          <w:tab w:val="left" w:pos="562"/>
        </w:tabs>
        <w:spacing w:line="360" w:lineRule="auto"/>
        <w:ind w:firstLine="384"/>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Это, может быть, мое еврейское</w:t>
      </w:r>
      <w:r w:rsidR="00D567B7">
        <w:rPr>
          <w:rStyle w:val="FontStyle33"/>
          <w:rFonts w:ascii="Times New Roman" w:hAnsi="Times New Roman" w:cs="Times New Roman"/>
          <w:sz w:val="24"/>
          <w:szCs w:val="24"/>
        </w:rPr>
        <w:t xml:space="preserve"> качество, мое еврейское свойст</w:t>
      </w:r>
      <w:r w:rsidRPr="007668AC">
        <w:rPr>
          <w:rStyle w:val="FontStyle33"/>
          <w:rFonts w:ascii="Times New Roman" w:hAnsi="Times New Roman" w:cs="Times New Roman"/>
          <w:sz w:val="24"/>
          <w:szCs w:val="24"/>
        </w:rPr>
        <w:t>во как русского. Потому что я русский еврейского происхождения.</w:t>
      </w:r>
    </w:p>
    <w:p w:rsidR="001D402A" w:rsidRPr="007668AC" w:rsidRDefault="001D402A" w:rsidP="001D402A">
      <w:pPr>
        <w:pStyle w:val="Style15"/>
        <w:widowControl/>
        <w:spacing w:line="360" w:lineRule="auto"/>
        <w:ind w:firstLine="355"/>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Самому мне редко случалось оказываться объектом антисемитизма, но я, конечно, представляю: ожидание еврея, что с ним поступят если не грубо, то нетактично, нечестно, вызывает встречную отчужденность, срастающуюся с характером и начина</w:t>
      </w:r>
      <w:r w:rsidR="00D567B7">
        <w:rPr>
          <w:rStyle w:val="FontStyle33"/>
          <w:rFonts w:ascii="Times New Roman" w:hAnsi="Times New Roman" w:cs="Times New Roman"/>
          <w:sz w:val="24"/>
          <w:szCs w:val="24"/>
        </w:rPr>
        <w:t>ющую казаться чуть ли не свойст</w:t>
      </w:r>
      <w:r w:rsidRPr="007668AC">
        <w:rPr>
          <w:rStyle w:val="FontStyle33"/>
          <w:rFonts w:ascii="Times New Roman" w:hAnsi="Times New Roman" w:cs="Times New Roman"/>
          <w:sz w:val="24"/>
          <w:szCs w:val="24"/>
        </w:rPr>
        <w:t>вом нации. Интересно, нечто подобное бывает и у русских — именно с "всея Руси" русскими. Они тоже ожидают, что с ними поступят как-то не так, что в них оскорбят это сувер</w:t>
      </w:r>
      <w:r w:rsidR="00D567B7">
        <w:rPr>
          <w:rStyle w:val="FontStyle33"/>
          <w:rFonts w:ascii="Times New Roman" w:hAnsi="Times New Roman" w:cs="Times New Roman"/>
          <w:sz w:val="24"/>
          <w:szCs w:val="24"/>
        </w:rPr>
        <w:t>енизующее их свойство, — и осво</w:t>
      </w:r>
      <w:r w:rsidRPr="007668AC">
        <w:rPr>
          <w:rStyle w:val="FontStyle33"/>
          <w:rFonts w:ascii="Times New Roman" w:hAnsi="Times New Roman" w:cs="Times New Roman"/>
          <w:sz w:val="24"/>
          <w:szCs w:val="24"/>
        </w:rPr>
        <w:t>бождаются через превентивный, недо</w:t>
      </w:r>
      <w:r w:rsidR="00D567B7">
        <w:rPr>
          <w:rStyle w:val="FontStyle33"/>
          <w:rFonts w:ascii="Times New Roman" w:hAnsi="Times New Roman" w:cs="Times New Roman"/>
          <w:sz w:val="24"/>
          <w:szCs w:val="24"/>
        </w:rPr>
        <w:t>верчивый антисемитизм, вытесняю</w:t>
      </w:r>
      <w:r w:rsidRPr="007668AC">
        <w:rPr>
          <w:rStyle w:val="FontStyle33"/>
          <w:rFonts w:ascii="Times New Roman" w:hAnsi="Times New Roman" w:cs="Times New Roman"/>
          <w:sz w:val="24"/>
          <w:szCs w:val="24"/>
        </w:rPr>
        <w:t>щий еврея в таком же качестве.</w:t>
      </w:r>
    </w:p>
    <w:p w:rsidR="001D402A" w:rsidRPr="007668AC" w:rsidRDefault="001D402A" w:rsidP="001D402A">
      <w:pPr>
        <w:pStyle w:val="Style15"/>
        <w:widowControl/>
        <w:spacing w:before="19"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Вопрос надо ставить с детской п</w:t>
      </w:r>
      <w:r w:rsidR="00D567B7">
        <w:rPr>
          <w:rStyle w:val="FontStyle33"/>
          <w:rFonts w:ascii="Times New Roman" w:hAnsi="Times New Roman" w:cs="Times New Roman"/>
          <w:sz w:val="24"/>
          <w:szCs w:val="24"/>
        </w:rPr>
        <w:t>рямотой, в лоб: да что мы проиг</w:t>
      </w:r>
      <w:r w:rsidRPr="007668AC">
        <w:rPr>
          <w:rStyle w:val="FontStyle33"/>
          <w:rFonts w:ascii="Times New Roman" w:hAnsi="Times New Roman" w:cs="Times New Roman"/>
          <w:sz w:val="24"/>
          <w:szCs w:val="24"/>
        </w:rPr>
        <w:t>рываем оттого, что мы признаем, что нет их, особых и неделимых рус</w:t>
      </w:r>
      <w:r w:rsidRPr="007668AC">
        <w:rPr>
          <w:rStyle w:val="FontStyle33"/>
          <w:rFonts w:ascii="Times New Roman" w:hAnsi="Times New Roman" w:cs="Times New Roman"/>
          <w:sz w:val="24"/>
          <w:szCs w:val="24"/>
        </w:rPr>
        <w:softHyphen/>
        <w:t>ских?! Мы только выигрываем.</w:t>
      </w:r>
    </w:p>
    <w:p w:rsidR="001D402A" w:rsidRPr="007668AC" w:rsidRDefault="001D402A" w:rsidP="001D402A">
      <w:pPr>
        <w:pStyle w:val="Style15"/>
        <w:widowControl/>
        <w:spacing w:before="19"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Мы можем стать русск</w:t>
      </w:r>
      <w:r w:rsidR="00D567B7">
        <w:rPr>
          <w:rStyle w:val="FontStyle33"/>
          <w:rFonts w:ascii="Times New Roman" w:hAnsi="Times New Roman" w:cs="Times New Roman"/>
          <w:sz w:val="24"/>
          <w:szCs w:val="24"/>
        </w:rPr>
        <w:t>ими людьми, гражданами, распоря</w:t>
      </w:r>
      <w:r w:rsidRPr="007668AC">
        <w:rPr>
          <w:rStyle w:val="FontStyle33"/>
          <w:rFonts w:ascii="Times New Roman" w:hAnsi="Times New Roman" w:cs="Times New Roman"/>
          <w:sz w:val="24"/>
          <w:szCs w:val="24"/>
        </w:rPr>
        <w:t>дителями земли, собственности, недр и плодов своего труда.</w:t>
      </w:r>
    </w:p>
    <w:p w:rsidR="001D402A" w:rsidRPr="007668AC" w:rsidRDefault="001D402A" w:rsidP="001D402A">
      <w:pPr>
        <w:pStyle w:val="Style9"/>
        <w:widowControl/>
        <w:numPr>
          <w:ilvl w:val="0"/>
          <w:numId w:val="25"/>
        </w:numPr>
        <w:tabs>
          <w:tab w:val="left" w:pos="600"/>
        </w:tabs>
        <w:spacing w:line="360" w:lineRule="auto"/>
        <w:ind w:firstLine="374"/>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Я, честно говоря, не понимаю, зачем я должен перестать считать себя русским, чтобы "стать русским"же?</w:t>
      </w:r>
    </w:p>
    <w:p w:rsidR="001D402A" w:rsidRPr="007668AC" w:rsidRDefault="001D402A" w:rsidP="001D402A">
      <w:pPr>
        <w:pStyle w:val="Style15"/>
        <w:widowControl/>
        <w:numPr>
          <w:ilvl w:val="0"/>
          <w:numId w:val="25"/>
        </w:numPr>
        <w:tabs>
          <w:tab w:val="left" w:pos="600"/>
        </w:tabs>
        <w:spacing w:before="10" w:line="360" w:lineRule="auto"/>
        <w:ind w:firstLine="374"/>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Вот недавно по телевизору рассказывали, как на Севере, прежде чем подоить корову, с ней принято поговорить — иначе будет не то молоко... Вот вам другая цивилизация: доение, этикет вхождения в дом, обращения, свадьбы... Считаясь русск</w:t>
      </w:r>
      <w:r w:rsidR="00D567B7">
        <w:rPr>
          <w:rStyle w:val="FontStyle33"/>
          <w:rFonts w:ascii="Times New Roman" w:hAnsi="Times New Roman" w:cs="Times New Roman"/>
          <w:sz w:val="24"/>
          <w:szCs w:val="24"/>
        </w:rPr>
        <w:t>им, вы берете на себя обязатель</w:t>
      </w:r>
      <w:r w:rsidRPr="007668AC">
        <w:rPr>
          <w:rStyle w:val="FontStyle33"/>
          <w:rFonts w:ascii="Times New Roman" w:hAnsi="Times New Roman" w:cs="Times New Roman"/>
          <w:sz w:val="24"/>
          <w:szCs w:val="24"/>
        </w:rPr>
        <w:t>ство жить таким же образом?</w:t>
      </w:r>
    </w:p>
    <w:p w:rsidR="001D402A" w:rsidRPr="007668AC" w:rsidRDefault="001D402A" w:rsidP="001D402A">
      <w:pPr>
        <w:pStyle w:val="Style15"/>
        <w:widowControl/>
        <w:spacing w:before="24"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 xml:space="preserve">Для того чтобы быть армянином, совсем необязательно повторять себе каждый день: я армянин. Армянин и относится к повседневности, как армянин. Нация складывается </w:t>
      </w:r>
      <w:r w:rsidR="00D567B7">
        <w:rPr>
          <w:rStyle w:val="FontStyle33"/>
          <w:rFonts w:ascii="Times New Roman" w:hAnsi="Times New Roman" w:cs="Times New Roman"/>
          <w:sz w:val="24"/>
          <w:szCs w:val="24"/>
        </w:rPr>
        <w:t>из повседневного. Как повседнев</w:t>
      </w:r>
      <w:r w:rsidRPr="007668AC">
        <w:rPr>
          <w:rStyle w:val="FontStyle33"/>
          <w:rFonts w:ascii="Times New Roman" w:hAnsi="Times New Roman" w:cs="Times New Roman"/>
          <w:sz w:val="24"/>
          <w:szCs w:val="24"/>
        </w:rPr>
        <w:t>ный человек вы складываетесь из отношения к вашим учителям, из отношения к детям, женщинам, к коллег</w:t>
      </w:r>
      <w:r w:rsidR="00D567B7">
        <w:rPr>
          <w:rStyle w:val="FontStyle33"/>
          <w:rFonts w:ascii="Times New Roman" w:hAnsi="Times New Roman" w:cs="Times New Roman"/>
          <w:sz w:val="24"/>
          <w:szCs w:val="24"/>
        </w:rPr>
        <w:t>ам... Ничего здесь нет специаль</w:t>
      </w:r>
      <w:r w:rsidRPr="007668AC">
        <w:rPr>
          <w:rStyle w:val="FontStyle33"/>
          <w:rFonts w:ascii="Times New Roman" w:hAnsi="Times New Roman" w:cs="Times New Roman"/>
          <w:sz w:val="24"/>
          <w:szCs w:val="24"/>
        </w:rPr>
        <w:t>но русского! И на самом деле, у вас в этом нет нужды - но есть нужда в другом.</w:t>
      </w:r>
    </w:p>
    <w:p w:rsidR="001D402A" w:rsidRPr="007668AC" w:rsidRDefault="001D402A" w:rsidP="001D402A">
      <w:pPr>
        <w:pStyle w:val="Style15"/>
        <w:widowControl/>
        <w:spacing w:before="19" w:line="360" w:lineRule="auto"/>
        <w:ind w:left="451" w:firstLine="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Нужда в том, чтобы вами не распоряжались.</w:t>
      </w:r>
    </w:p>
    <w:p w:rsidR="001D402A" w:rsidRPr="007668AC" w:rsidRDefault="001D402A" w:rsidP="001D402A">
      <w:pPr>
        <w:pStyle w:val="Style15"/>
        <w:widowControl/>
        <w:spacing w:before="5" w:line="360" w:lineRule="auto"/>
        <w:ind w:firstLine="374"/>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lastRenderedPageBreak/>
        <w:t xml:space="preserve">Нужда в том, чтобы отношения с </w:t>
      </w:r>
      <w:r w:rsidR="00D567B7">
        <w:rPr>
          <w:rStyle w:val="FontStyle33"/>
          <w:rFonts w:ascii="Times New Roman" w:hAnsi="Times New Roman" w:cs="Times New Roman"/>
          <w:sz w:val="24"/>
          <w:szCs w:val="24"/>
        </w:rPr>
        <w:t>повседневностью строились изнут</w:t>
      </w:r>
      <w:r w:rsidRPr="007668AC">
        <w:rPr>
          <w:rStyle w:val="FontStyle33"/>
          <w:rFonts w:ascii="Times New Roman" w:hAnsi="Times New Roman" w:cs="Times New Roman"/>
          <w:sz w:val="24"/>
          <w:szCs w:val="24"/>
        </w:rPr>
        <w:t>ри, не навязываясь и не разрушая других отношений. Вы переведите все это на язык этноса, — но на язык эт</w:t>
      </w:r>
      <w:r w:rsidR="00D567B7">
        <w:rPr>
          <w:rStyle w:val="FontStyle33"/>
          <w:rFonts w:ascii="Times New Roman" w:hAnsi="Times New Roman" w:cs="Times New Roman"/>
          <w:sz w:val="24"/>
          <w:szCs w:val="24"/>
        </w:rPr>
        <w:t>носа для русских это уже непере</w:t>
      </w:r>
      <w:r w:rsidRPr="007668AC">
        <w:rPr>
          <w:rStyle w:val="FontStyle33"/>
          <w:rFonts w:ascii="Times New Roman" w:hAnsi="Times New Roman" w:cs="Times New Roman"/>
          <w:sz w:val="24"/>
          <w:szCs w:val="24"/>
        </w:rPr>
        <w:t>водимо. Если вы действительно русский не по решению паспортистки, а по культуре, то вы - россиянин. Вы русский только в меру того, что вы россиянин, в этом все дело!</w:t>
      </w:r>
    </w:p>
    <w:p w:rsidR="001D402A" w:rsidRPr="007668AC" w:rsidRDefault="001D402A" w:rsidP="001D402A">
      <w:pPr>
        <w:pStyle w:val="Style9"/>
        <w:widowControl/>
        <w:numPr>
          <w:ilvl w:val="0"/>
          <w:numId w:val="26"/>
        </w:numPr>
        <w:tabs>
          <w:tab w:val="left" w:pos="586"/>
        </w:tabs>
        <w:spacing w:before="14" w:line="360" w:lineRule="auto"/>
        <w:ind w:firstLine="365"/>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Не совсем так. Я желаю быть суверенным, но не могу чувствовать себя суверенным, оттесняемый в собственной стране, независимо от того, властью ли центра, национальными ли республиками: "белорусская Вандея" не милей мне "самохозяйственной Эстонии"...</w:t>
      </w:r>
    </w:p>
    <w:p w:rsidR="001D402A" w:rsidRPr="007668AC" w:rsidRDefault="001D402A" w:rsidP="001D402A">
      <w:pPr>
        <w:pStyle w:val="Style15"/>
        <w:widowControl/>
        <w:numPr>
          <w:ilvl w:val="0"/>
          <w:numId w:val="26"/>
        </w:numPr>
        <w:tabs>
          <w:tab w:val="left" w:pos="586"/>
        </w:tabs>
        <w:spacing w:line="360" w:lineRule="auto"/>
        <w:ind w:firstLine="365"/>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Но вы сейчас переходите на другой язык. Итак, вы русский в меру того, что вас оттесняют? Переверните это - и вы получите сталинское определение русских: чтобы быть русским, надо неустанно оттеснять других, служа винтиком системы оттеснения.</w:t>
      </w:r>
    </w:p>
    <w:p w:rsidR="001D402A" w:rsidRPr="007668AC" w:rsidRDefault="001D402A" w:rsidP="001D402A">
      <w:pPr>
        <w:pStyle w:val="Style15"/>
        <w:widowControl/>
        <w:spacing w:line="360" w:lineRule="auto"/>
        <w:ind w:firstLine="379"/>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Я же говорю о другом — о позиц</w:t>
      </w:r>
      <w:r w:rsidR="00D567B7">
        <w:rPr>
          <w:rStyle w:val="FontStyle33"/>
          <w:rFonts w:ascii="Times New Roman" w:hAnsi="Times New Roman" w:cs="Times New Roman"/>
          <w:sz w:val="24"/>
          <w:szCs w:val="24"/>
        </w:rPr>
        <w:t>ии человека русского языка, рус</w:t>
      </w:r>
      <w:r w:rsidRPr="007668AC">
        <w:rPr>
          <w:rStyle w:val="FontStyle33"/>
          <w:rFonts w:ascii="Times New Roman" w:hAnsi="Times New Roman" w:cs="Times New Roman"/>
          <w:sz w:val="24"/>
          <w:szCs w:val="24"/>
        </w:rPr>
        <w:t>скоязычной культуры. Русская куль</w:t>
      </w:r>
      <w:r w:rsidR="00D567B7">
        <w:rPr>
          <w:rStyle w:val="FontStyle33"/>
          <w:rFonts w:ascii="Times New Roman" w:hAnsi="Times New Roman" w:cs="Times New Roman"/>
          <w:sz w:val="24"/>
          <w:szCs w:val="24"/>
        </w:rPr>
        <w:t>тура находится в конфликтном от</w:t>
      </w:r>
      <w:r w:rsidRPr="007668AC">
        <w:rPr>
          <w:rStyle w:val="FontStyle33"/>
          <w:rFonts w:ascii="Times New Roman" w:hAnsi="Times New Roman" w:cs="Times New Roman"/>
          <w:sz w:val="24"/>
          <w:szCs w:val="24"/>
        </w:rPr>
        <w:t>ношении к русскому этносу. Культу</w:t>
      </w:r>
      <w:r w:rsidR="00D567B7">
        <w:rPr>
          <w:rStyle w:val="FontStyle33"/>
          <w:rFonts w:ascii="Times New Roman" w:hAnsi="Times New Roman" w:cs="Times New Roman"/>
          <w:sz w:val="24"/>
          <w:szCs w:val="24"/>
        </w:rPr>
        <w:t>ра, говорящая по-русски, сформи</w:t>
      </w:r>
      <w:r w:rsidRPr="007668AC">
        <w:rPr>
          <w:rStyle w:val="FontStyle33"/>
          <w:rFonts w:ascii="Times New Roman" w:hAnsi="Times New Roman" w:cs="Times New Roman"/>
          <w:sz w:val="24"/>
          <w:szCs w:val="24"/>
        </w:rPr>
        <w:t>ровалась в пределах империи как союзник, оппонент и соревнователь прав на человеческие души — но не как выразитель отдельного этноса!</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Там же, где она действительно выражала определенный этнос, — там она представлена фигурами иного к</w:t>
      </w:r>
      <w:r w:rsidR="00D567B7">
        <w:rPr>
          <w:rStyle w:val="FontStyle33"/>
          <w:rFonts w:ascii="Times New Roman" w:hAnsi="Times New Roman" w:cs="Times New Roman"/>
          <w:sz w:val="24"/>
          <w:szCs w:val="24"/>
        </w:rPr>
        <w:t>алибра. Лесков - прекрасный рус</w:t>
      </w:r>
      <w:r w:rsidRPr="007668AC">
        <w:rPr>
          <w:rStyle w:val="FontStyle33"/>
          <w:rFonts w:ascii="Times New Roman" w:hAnsi="Times New Roman" w:cs="Times New Roman"/>
          <w:sz w:val="24"/>
          <w:szCs w:val="24"/>
        </w:rPr>
        <w:t>ский писатель, но не Толстой, не Тургенев. Кольцову в роли русского поэта далеко до таких космополитических метисов, как</w:t>
      </w:r>
      <w:r w:rsidR="00D567B7">
        <w:rPr>
          <w:rStyle w:val="FontStyle33"/>
          <w:rFonts w:ascii="Times New Roman" w:hAnsi="Times New Roman" w:cs="Times New Roman"/>
          <w:sz w:val="24"/>
          <w:szCs w:val="24"/>
        </w:rPr>
        <w:t xml:space="preserve"> Пушкин и Лер</w:t>
      </w:r>
      <w:r w:rsidRPr="007668AC">
        <w:rPr>
          <w:rStyle w:val="FontStyle33"/>
          <w:rFonts w:ascii="Times New Roman" w:hAnsi="Times New Roman" w:cs="Times New Roman"/>
          <w:sz w:val="24"/>
          <w:szCs w:val="24"/>
        </w:rPr>
        <w:t>монтов. Или русский националист Тю</w:t>
      </w:r>
      <w:r w:rsidR="00D567B7">
        <w:rPr>
          <w:rStyle w:val="FontStyle33"/>
          <w:rFonts w:ascii="Times New Roman" w:hAnsi="Times New Roman" w:cs="Times New Roman"/>
          <w:sz w:val="24"/>
          <w:szCs w:val="24"/>
        </w:rPr>
        <w:t>тчев, который жил вообще за гра</w:t>
      </w:r>
      <w:r w:rsidRPr="007668AC">
        <w:rPr>
          <w:rStyle w:val="FontStyle33"/>
          <w:rFonts w:ascii="Times New Roman" w:hAnsi="Times New Roman" w:cs="Times New Roman"/>
          <w:sz w:val="24"/>
          <w:szCs w:val="24"/>
        </w:rPr>
        <w:t>ницей, а патриотические статьи писал по-французски. Самым русским из них был Щедрин, всю жизнь провоевавший с "русским духом". Впро</w:t>
      </w:r>
      <w:r w:rsidRPr="007668AC">
        <w:rPr>
          <w:rStyle w:val="FontStyle33"/>
          <w:rFonts w:ascii="Times New Roman" w:hAnsi="Times New Roman" w:cs="Times New Roman"/>
          <w:sz w:val="24"/>
          <w:szCs w:val="24"/>
        </w:rPr>
        <w:softHyphen/>
        <w:t>чем, это и есть русское: быть в споре с самим собой.</w:t>
      </w:r>
    </w:p>
    <w:p w:rsidR="001D402A" w:rsidRPr="007668AC" w:rsidRDefault="00D567B7" w:rsidP="001D402A">
      <w:pPr>
        <w:pStyle w:val="Style9"/>
        <w:widowControl/>
        <w:tabs>
          <w:tab w:val="left" w:pos="586"/>
        </w:tabs>
        <w:spacing w:before="5" w:line="360" w:lineRule="auto"/>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w:t>
      </w:r>
      <w:r w:rsidR="001D402A" w:rsidRPr="007668AC">
        <w:rPr>
          <w:rStyle w:val="FontStyle33"/>
          <w:rFonts w:ascii="Times New Roman" w:hAnsi="Times New Roman" w:cs="Times New Roman"/>
          <w:b/>
          <w:bCs/>
          <w:sz w:val="24"/>
          <w:szCs w:val="24"/>
        </w:rPr>
        <w:t>И я о том. Та русская культура</w:t>
      </w:r>
      <w:r>
        <w:rPr>
          <w:rStyle w:val="FontStyle33"/>
          <w:rFonts w:ascii="Times New Roman" w:hAnsi="Times New Roman" w:cs="Times New Roman"/>
          <w:b/>
          <w:bCs/>
          <w:sz w:val="24"/>
          <w:szCs w:val="24"/>
        </w:rPr>
        <w:t>, которая вечно в споре с собст</w:t>
      </w:r>
      <w:r w:rsidR="001D402A" w:rsidRPr="007668AC">
        <w:rPr>
          <w:rStyle w:val="FontStyle33"/>
          <w:rFonts w:ascii="Times New Roman" w:hAnsi="Times New Roman" w:cs="Times New Roman"/>
          <w:b/>
          <w:bCs/>
          <w:sz w:val="24"/>
          <w:szCs w:val="24"/>
        </w:rPr>
        <w:t>венным народом и властью, ненавидит собственную ограниченность с той же яростью, как антисемит еврея, — такая русская культура не может быть загнана в нацию, заколочена в некую "свою" этническую государственность! Она не может стать нацией среди наций. А не этого ли ждут от русских новые, возникающ</w:t>
      </w:r>
      <w:r>
        <w:rPr>
          <w:rStyle w:val="FontStyle33"/>
          <w:rFonts w:ascii="Times New Roman" w:hAnsi="Times New Roman" w:cs="Times New Roman"/>
          <w:b/>
          <w:bCs/>
          <w:sz w:val="24"/>
          <w:szCs w:val="24"/>
        </w:rPr>
        <w:t>ие в стране национально-бюрокра</w:t>
      </w:r>
      <w:r w:rsidR="001D402A" w:rsidRPr="007668AC">
        <w:rPr>
          <w:rStyle w:val="FontStyle33"/>
          <w:rFonts w:ascii="Times New Roman" w:hAnsi="Times New Roman" w:cs="Times New Roman"/>
          <w:b/>
          <w:bCs/>
          <w:sz w:val="24"/>
          <w:szCs w:val="24"/>
        </w:rPr>
        <w:t>тические суверены республиканского уровня? И это загоняет меня как русского в московский угол.</w:t>
      </w:r>
    </w:p>
    <w:p w:rsidR="001D402A" w:rsidRPr="007668AC" w:rsidRDefault="00D567B7" w:rsidP="001D402A">
      <w:pPr>
        <w:pStyle w:val="Style15"/>
        <w:widowControl/>
        <w:tabs>
          <w:tab w:val="left" w:pos="595"/>
        </w:tabs>
        <w:spacing w:line="360" w:lineRule="auto"/>
        <w:ind w:firstLine="374"/>
        <w:rPr>
          <w:rStyle w:val="FontStyle33"/>
          <w:rFonts w:ascii="Times New Roman" w:hAnsi="Times New Roman" w:cs="Times New Roman"/>
          <w:sz w:val="24"/>
          <w:szCs w:val="24"/>
        </w:rPr>
      </w:pPr>
      <w:r>
        <w:rPr>
          <w:rStyle w:val="FontStyle33"/>
          <w:rFonts w:ascii="Times New Roman" w:hAnsi="Times New Roman" w:cs="Times New Roman"/>
          <w:sz w:val="24"/>
          <w:szCs w:val="24"/>
        </w:rPr>
        <w:t>—</w:t>
      </w:r>
      <w:r w:rsidR="001D402A" w:rsidRPr="007668AC">
        <w:rPr>
          <w:rStyle w:val="FontStyle33"/>
          <w:rFonts w:ascii="Times New Roman" w:hAnsi="Times New Roman" w:cs="Times New Roman"/>
          <w:sz w:val="24"/>
          <w:szCs w:val="24"/>
        </w:rPr>
        <w:t xml:space="preserve">Ситуация загоняет вас в угол, вами же построенный. Если вы, в роли русского, строите государство </w:t>
      </w:r>
      <w:r>
        <w:rPr>
          <w:rStyle w:val="FontStyle33"/>
          <w:rFonts w:ascii="Times New Roman" w:hAnsi="Times New Roman" w:cs="Times New Roman"/>
          <w:sz w:val="24"/>
          <w:szCs w:val="24"/>
        </w:rPr>
        <w:t>как систему национально-бюрокра</w:t>
      </w:r>
      <w:r w:rsidR="001D402A" w:rsidRPr="007668AC">
        <w:rPr>
          <w:rStyle w:val="FontStyle33"/>
          <w:rFonts w:ascii="Times New Roman" w:hAnsi="Times New Roman" w:cs="Times New Roman"/>
          <w:sz w:val="24"/>
          <w:szCs w:val="24"/>
        </w:rPr>
        <w:t>тических резерваций, более или менее</w:t>
      </w:r>
      <w:r>
        <w:rPr>
          <w:rStyle w:val="FontStyle33"/>
          <w:rFonts w:ascii="Times New Roman" w:hAnsi="Times New Roman" w:cs="Times New Roman"/>
          <w:sz w:val="24"/>
          <w:szCs w:val="24"/>
        </w:rPr>
        <w:t xml:space="preserve"> обширных, то вы являетесь функ</w:t>
      </w:r>
      <w:r w:rsidR="001D402A" w:rsidRPr="007668AC">
        <w:rPr>
          <w:rStyle w:val="FontStyle33"/>
          <w:rFonts w:ascii="Times New Roman" w:hAnsi="Times New Roman" w:cs="Times New Roman"/>
          <w:sz w:val="24"/>
          <w:szCs w:val="24"/>
        </w:rPr>
        <w:t>ционером процесса - и сегодня он неизбежно повернет против вас.</w:t>
      </w:r>
    </w:p>
    <w:p w:rsidR="001D402A" w:rsidRPr="007668AC" w:rsidRDefault="001D402A" w:rsidP="001D402A">
      <w:pPr>
        <w:pStyle w:val="Style15"/>
        <w:widowControl/>
        <w:spacing w:line="360" w:lineRule="auto"/>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lastRenderedPageBreak/>
        <w:t xml:space="preserve">Первый глоток свободы для </w:t>
      </w:r>
      <w:r w:rsidR="00D567B7">
        <w:rPr>
          <w:rStyle w:val="FontStyle33"/>
          <w:rFonts w:ascii="Times New Roman" w:hAnsi="Times New Roman" w:cs="Times New Roman"/>
          <w:sz w:val="24"/>
          <w:szCs w:val="24"/>
        </w:rPr>
        <w:t>нас в том, чтобы по-русски сказ</w:t>
      </w:r>
      <w:r w:rsidRPr="007668AC">
        <w:rPr>
          <w:rStyle w:val="FontStyle33"/>
          <w:rFonts w:ascii="Times New Roman" w:hAnsi="Times New Roman" w:cs="Times New Roman"/>
          <w:sz w:val="24"/>
          <w:szCs w:val="24"/>
        </w:rPr>
        <w:t xml:space="preserve">ать: я — русский россиянин, в том </w:t>
      </w:r>
      <w:r w:rsidR="00D567B7">
        <w:rPr>
          <w:rStyle w:val="FontStyle33"/>
          <w:rFonts w:ascii="Times New Roman" w:hAnsi="Times New Roman" w:cs="Times New Roman"/>
          <w:sz w:val="24"/>
          <w:szCs w:val="24"/>
        </w:rPr>
        <w:t>самом многоцивилизационном смыс</w:t>
      </w:r>
      <w:r w:rsidRPr="007668AC">
        <w:rPr>
          <w:rStyle w:val="FontStyle33"/>
          <w:rFonts w:ascii="Times New Roman" w:hAnsi="Times New Roman" w:cs="Times New Roman"/>
          <w:sz w:val="24"/>
          <w:szCs w:val="24"/>
        </w:rPr>
        <w:t xml:space="preserve">ле. И в этом качестве многоцивилизационного я берусь — действительно без помощи Минпроса и МВД - стать </w:t>
      </w:r>
      <w:r w:rsidR="00D567B7">
        <w:rPr>
          <w:rStyle w:val="FontStyle33"/>
          <w:rFonts w:ascii="Times New Roman" w:hAnsi="Times New Roman" w:cs="Times New Roman"/>
          <w:sz w:val="24"/>
          <w:szCs w:val="24"/>
        </w:rPr>
        <w:t>снова властителем дум всех, мно</w:t>
      </w:r>
      <w:r w:rsidRPr="007668AC">
        <w:rPr>
          <w:rStyle w:val="FontStyle33"/>
          <w:rFonts w:ascii="Times New Roman" w:hAnsi="Times New Roman" w:cs="Times New Roman"/>
          <w:sz w:val="24"/>
          <w:szCs w:val="24"/>
        </w:rPr>
        <w:t>гоцивилизационных же, этносов и наций.</w:t>
      </w:r>
    </w:p>
    <w:p w:rsidR="001D402A" w:rsidRPr="007668AC" w:rsidRDefault="001D402A" w:rsidP="001D402A">
      <w:pPr>
        <w:pStyle w:val="Style9"/>
        <w:widowControl/>
        <w:numPr>
          <w:ilvl w:val="0"/>
          <w:numId w:val="26"/>
        </w:numPr>
        <w:tabs>
          <w:tab w:val="left" w:pos="595"/>
        </w:tabs>
        <w:spacing w:line="360" w:lineRule="auto"/>
        <w:ind w:firstLine="374"/>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Если мы хотим сохранить за с</w:t>
      </w:r>
      <w:r w:rsidR="00D567B7">
        <w:rPr>
          <w:rStyle w:val="FontStyle33"/>
          <w:rFonts w:ascii="Times New Roman" w:hAnsi="Times New Roman" w:cs="Times New Roman"/>
          <w:b/>
          <w:bCs/>
          <w:sz w:val="24"/>
          <w:szCs w:val="24"/>
        </w:rPr>
        <w:t>обой этот дом с открытыми дверь</w:t>
      </w:r>
      <w:r w:rsidRPr="007668AC">
        <w:rPr>
          <w:rStyle w:val="FontStyle33"/>
          <w:rFonts w:ascii="Times New Roman" w:hAnsi="Times New Roman" w:cs="Times New Roman"/>
          <w:b/>
          <w:bCs/>
          <w:sz w:val="24"/>
          <w:szCs w:val="24"/>
        </w:rPr>
        <w:t>ми, то мы уже сейчас должны вернуть свою поликультурность, сделать русских наиболее многоязычным на</w:t>
      </w:r>
      <w:r w:rsidR="00D567B7">
        <w:rPr>
          <w:rStyle w:val="FontStyle33"/>
          <w:rFonts w:ascii="Times New Roman" w:hAnsi="Times New Roman" w:cs="Times New Roman"/>
          <w:b/>
          <w:bCs/>
          <w:sz w:val="24"/>
          <w:szCs w:val="24"/>
        </w:rPr>
        <w:t>родом СССР. Культура может доми</w:t>
      </w:r>
      <w:r w:rsidRPr="007668AC">
        <w:rPr>
          <w:rStyle w:val="FontStyle33"/>
          <w:rFonts w:ascii="Times New Roman" w:hAnsi="Times New Roman" w:cs="Times New Roman"/>
          <w:b/>
          <w:bCs/>
          <w:sz w:val="24"/>
          <w:szCs w:val="24"/>
        </w:rPr>
        <w:t>нировать без государственных подпорок - если она интересна. А мы за двадцать лет стали серой культурой, неинтересной другим.</w:t>
      </w:r>
    </w:p>
    <w:p w:rsidR="001D402A" w:rsidRPr="007668AC" w:rsidRDefault="001D402A" w:rsidP="001D402A">
      <w:pPr>
        <w:pStyle w:val="Style15"/>
        <w:widowControl/>
        <w:numPr>
          <w:ilvl w:val="0"/>
          <w:numId w:val="26"/>
        </w:numPr>
        <w:tabs>
          <w:tab w:val="left" w:pos="595"/>
        </w:tabs>
        <w:spacing w:line="360" w:lineRule="auto"/>
        <w:ind w:firstLine="374"/>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Русскоязычная культура, которая образовалась в XVIII в., а в XIX достигла величия и вершины, притязала на души в пространстве и во времени и, собственно говоря, была великорусской.</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Будучи культурой гигантского пространства, она ищет субстрат, равнозначный ей. То она приобретает вселенский замах и притязает на Мир, то начинает распадаться по земл</w:t>
      </w:r>
      <w:r w:rsidR="00D567B7">
        <w:rPr>
          <w:rStyle w:val="FontStyle33"/>
          <w:rFonts w:ascii="Times New Roman" w:hAnsi="Times New Roman" w:cs="Times New Roman"/>
          <w:sz w:val="24"/>
          <w:szCs w:val="24"/>
        </w:rPr>
        <w:t>ям, становиться культурой черно</w:t>
      </w:r>
      <w:r w:rsidRPr="007668AC">
        <w:rPr>
          <w:rStyle w:val="FontStyle33"/>
          <w:rFonts w:ascii="Times New Roman" w:hAnsi="Times New Roman" w:cs="Times New Roman"/>
          <w:sz w:val="24"/>
          <w:szCs w:val="24"/>
        </w:rPr>
        <w:t>зема либо суглинка, культурой диалект</w:t>
      </w:r>
      <w:r w:rsidR="00D567B7">
        <w:rPr>
          <w:rStyle w:val="FontStyle33"/>
          <w:rFonts w:ascii="Times New Roman" w:hAnsi="Times New Roman" w:cs="Times New Roman"/>
          <w:sz w:val="24"/>
          <w:szCs w:val="24"/>
        </w:rPr>
        <w:t>ов — чем народнее, тем локаль</w:t>
      </w:r>
      <w:r w:rsidRPr="007668AC">
        <w:rPr>
          <w:rStyle w:val="FontStyle33"/>
          <w:rFonts w:ascii="Times New Roman" w:hAnsi="Times New Roman" w:cs="Times New Roman"/>
          <w:sz w:val="24"/>
          <w:szCs w:val="24"/>
        </w:rPr>
        <w:t xml:space="preserve">ней. Распутин отстаивает сибирскую цивилизацию, но не говорит об этом, а полагает, что спасает "русское </w:t>
      </w:r>
      <w:r w:rsidR="00D567B7">
        <w:rPr>
          <w:rStyle w:val="FontStyle33"/>
          <w:rFonts w:ascii="Times New Roman" w:hAnsi="Times New Roman" w:cs="Times New Roman"/>
          <w:sz w:val="24"/>
          <w:szCs w:val="24"/>
        </w:rPr>
        <w:t>дело", борется за "русский, пат</w:t>
      </w:r>
      <w:r w:rsidRPr="007668AC">
        <w:rPr>
          <w:rStyle w:val="FontStyle33"/>
          <w:rFonts w:ascii="Times New Roman" w:hAnsi="Times New Roman" w:cs="Times New Roman"/>
          <w:sz w:val="24"/>
          <w:szCs w:val="24"/>
        </w:rPr>
        <w:t>риотизм". Белов — ходатай вологодской земли русского Севера, но при этом декларирует против рок-музыки и эмансипации в Москве.</w:t>
      </w:r>
    </w:p>
    <w:p w:rsidR="001D402A" w:rsidRPr="007668AC" w:rsidRDefault="00D567B7"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Дать русскому стать русским — зна</w:t>
      </w:r>
      <w:r>
        <w:rPr>
          <w:rStyle w:val="FontStyle33"/>
          <w:rFonts w:ascii="Times New Roman" w:hAnsi="Times New Roman" w:cs="Times New Roman"/>
          <w:sz w:val="24"/>
          <w:szCs w:val="24"/>
        </w:rPr>
        <w:t>чит сделать его человеком регио</w:t>
      </w:r>
      <w:r w:rsidR="001D402A" w:rsidRPr="007668AC">
        <w:rPr>
          <w:rStyle w:val="FontStyle33"/>
          <w:rFonts w:ascii="Times New Roman" w:hAnsi="Times New Roman" w:cs="Times New Roman"/>
          <w:sz w:val="24"/>
          <w:szCs w:val="24"/>
        </w:rPr>
        <w:t>нальной цивилизации, полным распорядителем собственной судьбы в оптимальных земельных пределах и — одновременно посредником между всеми на новом языке различ</w:t>
      </w:r>
      <w:r>
        <w:rPr>
          <w:rStyle w:val="FontStyle33"/>
          <w:rFonts w:ascii="Times New Roman" w:hAnsi="Times New Roman" w:cs="Times New Roman"/>
          <w:sz w:val="24"/>
          <w:szCs w:val="24"/>
        </w:rPr>
        <w:t>ий — через русскоязычную культу</w:t>
      </w:r>
      <w:r w:rsidR="001D402A" w:rsidRPr="007668AC">
        <w:rPr>
          <w:rStyle w:val="FontStyle33"/>
          <w:rFonts w:ascii="Times New Roman" w:hAnsi="Times New Roman" w:cs="Times New Roman"/>
          <w:sz w:val="24"/>
          <w:szCs w:val="24"/>
        </w:rPr>
        <w:t>ру, у которой есть исконный опыт взаимного диалога различий. Причем даже внутри самой себя русская культура говорит на разных языках. Уже в Пушкине она говорит всеми языками, не становясь на чью-либо сторону. А потом Достоевский, Платоно</w:t>
      </w:r>
      <w:r>
        <w:rPr>
          <w:rStyle w:val="FontStyle33"/>
          <w:rFonts w:ascii="Times New Roman" w:hAnsi="Times New Roman" w:cs="Times New Roman"/>
          <w:sz w:val="24"/>
          <w:szCs w:val="24"/>
        </w:rPr>
        <w:t>в... Вообще все крупные предста</w:t>
      </w:r>
      <w:r w:rsidR="001D402A" w:rsidRPr="007668AC">
        <w:rPr>
          <w:rStyle w:val="FontStyle33"/>
          <w:rFonts w:ascii="Times New Roman" w:hAnsi="Times New Roman" w:cs="Times New Roman"/>
          <w:sz w:val="24"/>
          <w:szCs w:val="24"/>
        </w:rPr>
        <w:t>вители русской культуры внутренне диалогизированы.</w:t>
      </w:r>
    </w:p>
    <w:p w:rsidR="001D402A" w:rsidRPr="007668AC" w:rsidRDefault="001D402A" w:rsidP="001D402A">
      <w:pPr>
        <w:pStyle w:val="Style15"/>
        <w:widowControl/>
        <w:spacing w:line="360" w:lineRule="auto"/>
        <w:ind w:firstLine="355"/>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Это огромный потенциал, который русская культура употребляла в застрявших экстремальных ситуац</w:t>
      </w:r>
      <w:r w:rsidR="00D567B7">
        <w:rPr>
          <w:rStyle w:val="FontStyle33"/>
          <w:rFonts w:ascii="Times New Roman" w:hAnsi="Times New Roman" w:cs="Times New Roman"/>
          <w:sz w:val="24"/>
          <w:szCs w:val="24"/>
        </w:rPr>
        <w:t>иях на безысходный и односторон</w:t>
      </w:r>
      <w:r w:rsidRPr="007668AC">
        <w:rPr>
          <w:rStyle w:val="FontStyle33"/>
          <w:rFonts w:ascii="Times New Roman" w:hAnsi="Times New Roman" w:cs="Times New Roman"/>
          <w:sz w:val="24"/>
          <w:szCs w:val="24"/>
        </w:rPr>
        <w:t>ний диалог с властью. Образный язык обладает гигантской емкостью. Он легче открывается проблемам (категориальность и систематичность тянут к окостенению). Но я говорю, конечно, не о языке "Краткого курса истории ВКП (б) " — оказененном месиве слов-обрубков, — языке, в разговоре на котором с властью культура потеряла значительную часть своего потенциала. Но не до конца же!</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lastRenderedPageBreak/>
        <w:t>Для Гранта Матевосяна естественно говорить об армянских вещах, для русской культуры так же естественно говорить обо всем на свете.</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Ей уже не стать другой. Говорить только "о русском" нас не заставишь.</w:t>
      </w:r>
    </w:p>
    <w:p w:rsidR="001D402A" w:rsidRPr="007668AC" w:rsidRDefault="001D402A" w:rsidP="001D402A">
      <w:pPr>
        <w:pStyle w:val="Style9"/>
        <w:widowControl/>
        <w:numPr>
          <w:ilvl w:val="0"/>
          <w:numId w:val="22"/>
        </w:numPr>
        <w:tabs>
          <w:tab w:val="left" w:pos="557"/>
        </w:tabs>
        <w:spacing w:before="5" w:line="360" w:lineRule="auto"/>
        <w:ind w:firstLine="370"/>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И тем не менее, я думаю, чтобы сцена ожила, на сцене должно по</w:t>
      </w:r>
      <w:r w:rsidRPr="007668AC">
        <w:rPr>
          <w:rStyle w:val="FontStyle33"/>
          <w:rFonts w:ascii="Times New Roman" w:hAnsi="Times New Roman" w:cs="Times New Roman"/>
          <w:b/>
          <w:bCs/>
          <w:sz w:val="24"/>
          <w:szCs w:val="24"/>
        </w:rPr>
        <w:softHyphen/>
        <w:t>явиться новое действующее лицо. Новый субъект, освободитель от без</w:t>
      </w:r>
      <w:r w:rsidRPr="007668AC">
        <w:rPr>
          <w:rStyle w:val="FontStyle33"/>
          <w:rFonts w:ascii="Times New Roman" w:hAnsi="Times New Roman" w:cs="Times New Roman"/>
          <w:b/>
          <w:bCs/>
          <w:sz w:val="24"/>
          <w:szCs w:val="24"/>
        </w:rPr>
        <w:softHyphen/>
        <w:t>ысходной холодной экстремальности...</w:t>
      </w:r>
    </w:p>
    <w:p w:rsidR="001D402A" w:rsidRPr="007668AC" w:rsidRDefault="001D402A" w:rsidP="001D402A">
      <w:pPr>
        <w:pStyle w:val="Style15"/>
        <w:widowControl/>
        <w:numPr>
          <w:ilvl w:val="0"/>
          <w:numId w:val="22"/>
        </w:numPr>
        <w:tabs>
          <w:tab w:val="left" w:pos="557"/>
        </w:tabs>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Да. Не только человеком, который понимает с пеленок русскую речь и поэтому ему доступна русскоязычная культура: он должен быть сувереном, субъектом для самого себя.</w:t>
      </w:r>
    </w:p>
    <w:p w:rsidR="001D402A" w:rsidRPr="007668AC" w:rsidRDefault="00D567B7" w:rsidP="001D402A">
      <w:pPr>
        <w:pStyle w:val="Style9"/>
        <w:widowControl/>
        <w:tabs>
          <w:tab w:val="left" w:pos="576"/>
        </w:tabs>
        <w:spacing w:line="360" w:lineRule="auto"/>
        <w:ind w:left="389" w:firstLine="0"/>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w:t>
      </w:r>
      <w:r w:rsidR="001D402A" w:rsidRPr="007668AC">
        <w:rPr>
          <w:rStyle w:val="FontStyle33"/>
          <w:rFonts w:ascii="Times New Roman" w:hAnsi="Times New Roman" w:cs="Times New Roman"/>
          <w:b/>
          <w:bCs/>
          <w:sz w:val="24"/>
          <w:szCs w:val="24"/>
        </w:rPr>
        <w:t>Но это значит, что в СССР должны появиться русские!</w:t>
      </w:r>
    </w:p>
    <w:p w:rsidR="001D402A" w:rsidRPr="007668AC" w:rsidRDefault="00D567B7" w:rsidP="001D402A">
      <w:pPr>
        <w:pStyle w:val="Style15"/>
        <w:widowControl/>
        <w:tabs>
          <w:tab w:val="left" w:pos="557"/>
        </w:tabs>
        <w:spacing w:line="360" w:lineRule="auto"/>
        <w:ind w:firstLine="370"/>
        <w:rPr>
          <w:rStyle w:val="FontStyle33"/>
          <w:rFonts w:ascii="Times New Roman" w:hAnsi="Times New Roman" w:cs="Times New Roman"/>
          <w:sz w:val="24"/>
          <w:szCs w:val="24"/>
        </w:rPr>
      </w:pPr>
      <w:r>
        <w:rPr>
          <w:rStyle w:val="FontStyle33"/>
          <w:rFonts w:ascii="Times New Roman" w:hAnsi="Times New Roman" w:cs="Times New Roman"/>
          <w:sz w:val="24"/>
          <w:szCs w:val="24"/>
        </w:rPr>
        <w:t>—</w:t>
      </w:r>
      <w:r w:rsidR="001D402A" w:rsidRPr="007668AC">
        <w:rPr>
          <w:rStyle w:val="FontStyle33"/>
          <w:rFonts w:ascii="Times New Roman" w:hAnsi="Times New Roman" w:cs="Times New Roman"/>
          <w:sz w:val="24"/>
          <w:szCs w:val="24"/>
        </w:rPr>
        <w:t>Они могут появиться в качес</w:t>
      </w:r>
      <w:r>
        <w:rPr>
          <w:rStyle w:val="FontStyle33"/>
          <w:rFonts w:ascii="Times New Roman" w:hAnsi="Times New Roman" w:cs="Times New Roman"/>
          <w:sz w:val="24"/>
          <w:szCs w:val="24"/>
        </w:rPr>
        <w:t>тве людей региональной цивилизо</w:t>
      </w:r>
      <w:r w:rsidR="001D402A" w:rsidRPr="007668AC">
        <w:rPr>
          <w:rStyle w:val="FontStyle33"/>
          <w:rFonts w:ascii="Times New Roman" w:hAnsi="Times New Roman" w:cs="Times New Roman"/>
          <w:sz w:val="24"/>
          <w:szCs w:val="24"/>
        </w:rPr>
        <w:t>ванности, с другой стороны — в каче</w:t>
      </w:r>
      <w:r>
        <w:rPr>
          <w:rStyle w:val="FontStyle33"/>
          <w:rFonts w:ascii="Times New Roman" w:hAnsi="Times New Roman" w:cs="Times New Roman"/>
          <w:sz w:val="24"/>
          <w:szCs w:val="24"/>
        </w:rPr>
        <w:t>стве людей, рекрутированных рус</w:t>
      </w:r>
      <w:r w:rsidR="001D402A" w:rsidRPr="007668AC">
        <w:rPr>
          <w:rStyle w:val="FontStyle33"/>
          <w:rFonts w:ascii="Times New Roman" w:hAnsi="Times New Roman" w:cs="Times New Roman"/>
          <w:sz w:val="24"/>
          <w:szCs w:val="24"/>
        </w:rPr>
        <w:t xml:space="preserve">скоязычной культурой, обладающей </w:t>
      </w:r>
      <w:r>
        <w:rPr>
          <w:rStyle w:val="FontStyle33"/>
          <w:rFonts w:ascii="Times New Roman" w:hAnsi="Times New Roman" w:cs="Times New Roman"/>
          <w:sz w:val="24"/>
          <w:szCs w:val="24"/>
        </w:rPr>
        <w:t>способностью связывать, трансли</w:t>
      </w:r>
      <w:r w:rsidR="001D402A" w:rsidRPr="007668AC">
        <w:rPr>
          <w:rStyle w:val="FontStyle33"/>
          <w:rFonts w:ascii="Times New Roman" w:hAnsi="Times New Roman" w:cs="Times New Roman"/>
          <w:sz w:val="24"/>
          <w:szCs w:val="24"/>
        </w:rPr>
        <w:t>ровать и открываться всему на свете. Но для этого культуре должна вернуться функция трансляции, субъекту должна вернуться вольная суверенность, а власть должна навсегда отказаться от распоряжения душами. Она должна наконец уйти в государство.</w:t>
      </w:r>
    </w:p>
    <w:p w:rsidR="001D402A" w:rsidRPr="007668AC" w:rsidRDefault="001D402A" w:rsidP="001D402A">
      <w:pPr>
        <w:pStyle w:val="Style15"/>
        <w:widowControl/>
        <w:spacing w:line="360" w:lineRule="auto"/>
        <w:ind w:firstLine="374"/>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Я не вижу другого выхода, абсолютно не вижу другого выхода. Страна, состоящая из стран, была империей и может стать первой в Мире страной стран.</w:t>
      </w:r>
    </w:p>
    <w:p w:rsidR="001D402A" w:rsidRPr="007668AC" w:rsidRDefault="001D402A" w:rsidP="001D402A">
      <w:pPr>
        <w:pStyle w:val="Style15"/>
        <w:widowControl/>
        <w:spacing w:before="5"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 xml:space="preserve">Была сталинская унификация. </w:t>
      </w:r>
      <w:r w:rsidR="00D567B7">
        <w:rPr>
          <w:rStyle w:val="FontStyle33"/>
          <w:rFonts w:ascii="Times New Roman" w:hAnsi="Times New Roman" w:cs="Times New Roman"/>
          <w:sz w:val="24"/>
          <w:szCs w:val="24"/>
        </w:rPr>
        <w:t>Доказано исследователями — силь</w:t>
      </w:r>
      <w:r w:rsidRPr="007668AC">
        <w:rPr>
          <w:rStyle w:val="FontStyle33"/>
          <w:rFonts w:ascii="Times New Roman" w:hAnsi="Times New Roman" w:cs="Times New Roman"/>
          <w:sz w:val="24"/>
          <w:szCs w:val="24"/>
        </w:rPr>
        <w:t>нейшая унификация в этом веке. И опы</w:t>
      </w:r>
      <w:r w:rsidR="00D567B7">
        <w:rPr>
          <w:rStyle w:val="FontStyle33"/>
          <w:rFonts w:ascii="Times New Roman" w:hAnsi="Times New Roman" w:cs="Times New Roman"/>
          <w:sz w:val="24"/>
          <w:szCs w:val="24"/>
        </w:rPr>
        <w:t>т ее показывает, что самая силь</w:t>
      </w:r>
      <w:r w:rsidRPr="007668AC">
        <w:rPr>
          <w:rStyle w:val="FontStyle33"/>
          <w:rFonts w:ascii="Times New Roman" w:hAnsi="Times New Roman" w:cs="Times New Roman"/>
          <w:sz w:val="24"/>
          <w:szCs w:val="24"/>
        </w:rPr>
        <w:t>ная унификация может только сдавить магму, перевести ее в другое состояние — а потом магма рвется наружу.</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Гитлер почти унифицировал Германию, сломав старые преграды, — послевоенная оккупация восстанов</w:t>
      </w:r>
      <w:r w:rsidR="00D567B7">
        <w:rPr>
          <w:rStyle w:val="FontStyle33"/>
          <w:rFonts w:ascii="Times New Roman" w:hAnsi="Times New Roman" w:cs="Times New Roman"/>
          <w:sz w:val="24"/>
          <w:szCs w:val="24"/>
        </w:rPr>
        <w:t>ила все прежние земельные разли</w:t>
      </w:r>
      <w:r w:rsidRPr="007668AC">
        <w:rPr>
          <w:rStyle w:val="FontStyle33"/>
          <w:rFonts w:ascii="Times New Roman" w:hAnsi="Times New Roman" w:cs="Times New Roman"/>
          <w:sz w:val="24"/>
          <w:szCs w:val="24"/>
        </w:rPr>
        <w:t xml:space="preserve">чия, — и эти, земельные различия сегодня одни из главных источников жизнеспособности маленькой, урезанной страны! Сибирь, например, — это не нация и не республика, но это </w:t>
      </w:r>
      <w:r w:rsidRPr="007668AC">
        <w:rPr>
          <w:rStyle w:val="FontStyle33"/>
          <w:rFonts w:ascii="Times New Roman" w:hAnsi="Times New Roman" w:cs="Times New Roman"/>
          <w:b/>
          <w:bCs/>
          <w:sz w:val="24"/>
          <w:szCs w:val="24"/>
        </w:rPr>
        <w:t xml:space="preserve">протоцивилизация. </w:t>
      </w:r>
      <w:r w:rsidRPr="007668AC">
        <w:rPr>
          <w:rStyle w:val="FontStyle33"/>
          <w:rFonts w:ascii="Times New Roman" w:hAnsi="Times New Roman" w:cs="Times New Roman"/>
          <w:sz w:val="24"/>
          <w:szCs w:val="24"/>
        </w:rPr>
        <w:t xml:space="preserve">Она отличается от Европейской России, уверяю вас, </w:t>
      </w:r>
      <w:r w:rsidR="00D567B7">
        <w:rPr>
          <w:rStyle w:val="FontStyle33"/>
          <w:rFonts w:ascii="Times New Roman" w:hAnsi="Times New Roman" w:cs="Times New Roman"/>
          <w:sz w:val="24"/>
          <w:szCs w:val="24"/>
        </w:rPr>
        <w:t>не меньше, чем Грузия от Москов</w:t>
      </w:r>
      <w:r w:rsidRPr="007668AC">
        <w:rPr>
          <w:rStyle w:val="FontStyle33"/>
          <w:rFonts w:ascii="Times New Roman" w:hAnsi="Times New Roman" w:cs="Times New Roman"/>
          <w:sz w:val="24"/>
          <w:szCs w:val="24"/>
        </w:rPr>
        <w:t>ской области! Я это осознал, когда мен</w:t>
      </w:r>
      <w:r w:rsidR="00D567B7">
        <w:rPr>
          <w:rStyle w:val="FontStyle33"/>
          <w:rFonts w:ascii="Times New Roman" w:hAnsi="Times New Roman" w:cs="Times New Roman"/>
          <w:sz w:val="24"/>
          <w:szCs w:val="24"/>
        </w:rPr>
        <w:t>я буран задержал на сутки в Омс</w:t>
      </w:r>
      <w:r w:rsidRPr="007668AC">
        <w:rPr>
          <w:rStyle w:val="FontStyle33"/>
          <w:rFonts w:ascii="Times New Roman" w:hAnsi="Times New Roman" w:cs="Times New Roman"/>
          <w:sz w:val="24"/>
          <w:szCs w:val="24"/>
        </w:rPr>
        <w:t>ке, — и оказалось, что от Москвы до Ом</w:t>
      </w:r>
      <w:r w:rsidR="00D567B7">
        <w:rPr>
          <w:rStyle w:val="FontStyle33"/>
          <w:rFonts w:ascii="Times New Roman" w:hAnsi="Times New Roman" w:cs="Times New Roman"/>
          <w:sz w:val="24"/>
          <w:szCs w:val="24"/>
        </w:rPr>
        <w:t>ска столько же лету, как от Омс</w:t>
      </w:r>
      <w:r w:rsidRPr="007668AC">
        <w:rPr>
          <w:rStyle w:val="FontStyle33"/>
          <w:rFonts w:ascii="Times New Roman" w:hAnsi="Times New Roman" w:cs="Times New Roman"/>
          <w:sz w:val="24"/>
          <w:szCs w:val="24"/>
        </w:rPr>
        <w:t>ка до Иркутска. Тут я впервые поня</w:t>
      </w:r>
      <w:r w:rsidR="00D567B7">
        <w:rPr>
          <w:rStyle w:val="FontStyle33"/>
          <w:rFonts w:ascii="Times New Roman" w:hAnsi="Times New Roman" w:cs="Times New Roman"/>
          <w:sz w:val="24"/>
          <w:szCs w:val="24"/>
        </w:rPr>
        <w:t>л, что значит Сибирь. Я был оша</w:t>
      </w:r>
      <w:r w:rsidRPr="007668AC">
        <w:rPr>
          <w:rStyle w:val="FontStyle33"/>
          <w:rFonts w:ascii="Times New Roman" w:hAnsi="Times New Roman" w:cs="Times New Roman"/>
          <w:sz w:val="24"/>
          <w:szCs w:val="24"/>
        </w:rPr>
        <w:t>рашен. Вдобавок, когда мы отправились во вторую часть маршрута и кто-то захотел есть, ему ответили: мы просто продолжаем рейс, на рейс положен один обед — вы его уже съели!</w:t>
      </w:r>
    </w:p>
    <w:p w:rsidR="001D402A" w:rsidRPr="007668AC" w:rsidRDefault="00D567B7"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Дело не только в том, что земли отлича</w:t>
      </w:r>
      <w:r>
        <w:rPr>
          <w:rStyle w:val="FontStyle33"/>
          <w:rFonts w:ascii="Times New Roman" w:hAnsi="Times New Roman" w:cs="Times New Roman"/>
          <w:sz w:val="24"/>
          <w:szCs w:val="24"/>
        </w:rPr>
        <w:t>ются. Мне в Сибири гово</w:t>
      </w:r>
      <w:r w:rsidR="001D402A" w:rsidRPr="007668AC">
        <w:rPr>
          <w:rStyle w:val="FontStyle33"/>
          <w:rFonts w:ascii="Times New Roman" w:hAnsi="Times New Roman" w:cs="Times New Roman"/>
          <w:sz w:val="24"/>
          <w:szCs w:val="24"/>
        </w:rPr>
        <w:t>рили: глядите, у вас пройдет ваш великолепный трактор, ломающийся на каждом повороте (сибиряки гово</w:t>
      </w:r>
      <w:r>
        <w:rPr>
          <w:rStyle w:val="FontStyle33"/>
          <w:rFonts w:ascii="Times New Roman" w:hAnsi="Times New Roman" w:cs="Times New Roman"/>
          <w:sz w:val="24"/>
          <w:szCs w:val="24"/>
        </w:rPr>
        <w:t>рят "пришельцы", это у них руга</w:t>
      </w:r>
      <w:r w:rsidR="001D402A" w:rsidRPr="007668AC">
        <w:rPr>
          <w:rStyle w:val="FontStyle33"/>
          <w:rFonts w:ascii="Times New Roman" w:hAnsi="Times New Roman" w:cs="Times New Roman"/>
          <w:sz w:val="24"/>
          <w:szCs w:val="24"/>
        </w:rPr>
        <w:t>тельное слово, как</w:t>
      </w:r>
      <w:r>
        <w:rPr>
          <w:rStyle w:val="FontStyle33"/>
          <w:rFonts w:ascii="Times New Roman" w:hAnsi="Times New Roman" w:cs="Times New Roman"/>
          <w:sz w:val="24"/>
          <w:szCs w:val="24"/>
        </w:rPr>
        <w:t xml:space="preserve"> у прибалтов "мигранты"), — так </w:t>
      </w:r>
      <w:r w:rsidR="001D402A" w:rsidRPr="007668AC">
        <w:rPr>
          <w:rStyle w:val="FontStyle33"/>
          <w:rFonts w:ascii="Times New Roman" w:hAnsi="Times New Roman" w:cs="Times New Roman"/>
          <w:sz w:val="24"/>
          <w:szCs w:val="24"/>
        </w:rPr>
        <w:t xml:space="preserve">вот, гусеничный трактор под Москвой помнет травку, а у нас следующая трава на этом месте </w:t>
      </w:r>
      <w:r w:rsidR="001D402A" w:rsidRPr="007668AC">
        <w:rPr>
          <w:rStyle w:val="FontStyle33"/>
          <w:rFonts w:ascii="Times New Roman" w:hAnsi="Times New Roman" w:cs="Times New Roman"/>
          <w:sz w:val="24"/>
          <w:szCs w:val="24"/>
        </w:rPr>
        <w:lastRenderedPageBreak/>
        <w:t>вырастет через десять лет! И они рассматривают это как вторже</w:t>
      </w:r>
      <w:r w:rsidR="001D402A" w:rsidRPr="007668AC">
        <w:rPr>
          <w:rStyle w:val="FontStyle33"/>
          <w:rFonts w:ascii="Times New Roman" w:hAnsi="Times New Roman" w:cs="Times New Roman"/>
          <w:sz w:val="24"/>
          <w:szCs w:val="24"/>
        </w:rPr>
        <w:softHyphen/>
        <w:t>ние, а нас — как внутренних оккупантов.</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Согласно русской традиции, вну</w:t>
      </w:r>
      <w:r w:rsidR="00D567B7">
        <w:rPr>
          <w:rStyle w:val="FontStyle33"/>
          <w:rFonts w:ascii="Times New Roman" w:hAnsi="Times New Roman" w:cs="Times New Roman"/>
          <w:sz w:val="24"/>
          <w:szCs w:val="24"/>
        </w:rPr>
        <w:t>тренний оккупант отпускает чело</w:t>
      </w:r>
      <w:r w:rsidRPr="007668AC">
        <w:rPr>
          <w:rStyle w:val="FontStyle33"/>
          <w:rFonts w:ascii="Times New Roman" w:hAnsi="Times New Roman" w:cs="Times New Roman"/>
          <w:sz w:val="24"/>
          <w:szCs w:val="24"/>
        </w:rPr>
        <w:t>века лишь на виду у внешнего — но теперь так больше жи</w:t>
      </w:r>
      <w:r w:rsidR="00D567B7">
        <w:rPr>
          <w:rStyle w:val="FontStyle33"/>
          <w:rFonts w:ascii="Times New Roman" w:hAnsi="Times New Roman" w:cs="Times New Roman"/>
          <w:sz w:val="24"/>
          <w:szCs w:val="24"/>
        </w:rPr>
        <w:t>ть нельзя. Иг</w:t>
      </w:r>
      <w:r w:rsidRPr="007668AC">
        <w:rPr>
          <w:rStyle w:val="FontStyle33"/>
          <w:rFonts w:ascii="Times New Roman" w:hAnsi="Times New Roman" w:cs="Times New Roman"/>
          <w:sz w:val="24"/>
          <w:szCs w:val="24"/>
        </w:rPr>
        <w:t xml:space="preserve">ры со смертью кончены. Надо начать играть в жизнь. У нас была теневая экономика — теперь она вышла наружу </w:t>
      </w:r>
      <w:r w:rsidR="00D567B7">
        <w:rPr>
          <w:rStyle w:val="FontStyle33"/>
          <w:rFonts w:ascii="Times New Roman" w:hAnsi="Times New Roman" w:cs="Times New Roman"/>
          <w:sz w:val="24"/>
          <w:szCs w:val="24"/>
        </w:rPr>
        <w:t>и в какой-то степени легализует</w:t>
      </w:r>
      <w:r w:rsidRPr="007668AC">
        <w:rPr>
          <w:rStyle w:val="FontStyle33"/>
          <w:rFonts w:ascii="Times New Roman" w:hAnsi="Times New Roman" w:cs="Times New Roman"/>
          <w:sz w:val="24"/>
          <w:szCs w:val="24"/>
        </w:rPr>
        <w:t>ся. У нас, конечно же, был и теневой плюрализм. Он был, но вышел на</w:t>
      </w:r>
      <w:r w:rsidRPr="007668AC">
        <w:rPr>
          <w:rStyle w:val="FontStyle33"/>
          <w:rFonts w:ascii="Times New Roman" w:hAnsi="Times New Roman" w:cs="Times New Roman"/>
          <w:sz w:val="24"/>
          <w:szCs w:val="24"/>
        </w:rPr>
        <w:softHyphen/>
        <w:t>ружу — и заговорил языком явностей. И теперь мы оказались вдруг на земле, которую бездумно счита</w:t>
      </w:r>
      <w:r w:rsidR="00D567B7">
        <w:rPr>
          <w:rStyle w:val="FontStyle33"/>
          <w:rFonts w:ascii="Times New Roman" w:hAnsi="Times New Roman" w:cs="Times New Roman"/>
          <w:sz w:val="24"/>
          <w:szCs w:val="24"/>
        </w:rPr>
        <w:t>ли своей, "мигрантами" или "при</w:t>
      </w:r>
      <w:r w:rsidRPr="007668AC">
        <w:rPr>
          <w:rStyle w:val="FontStyle33"/>
          <w:rFonts w:ascii="Times New Roman" w:hAnsi="Times New Roman" w:cs="Times New Roman"/>
          <w:sz w:val="24"/>
          <w:szCs w:val="24"/>
        </w:rPr>
        <w:t>шельцами". Различия были и прежде, только когда тайное перестало быть тайным, различиям потребовали</w:t>
      </w:r>
      <w:r w:rsidR="00D567B7">
        <w:rPr>
          <w:rStyle w:val="FontStyle33"/>
          <w:rFonts w:ascii="Times New Roman" w:hAnsi="Times New Roman" w:cs="Times New Roman"/>
          <w:sz w:val="24"/>
          <w:szCs w:val="24"/>
        </w:rPr>
        <w:t>сь спецвойска. В чем состоит ны</w:t>
      </w:r>
      <w:r w:rsidRPr="007668AC">
        <w:rPr>
          <w:rStyle w:val="FontStyle33"/>
          <w:rFonts w:ascii="Times New Roman" w:hAnsi="Times New Roman" w:cs="Times New Roman"/>
          <w:sz w:val="24"/>
          <w:szCs w:val="24"/>
        </w:rPr>
        <w:t>нешняя трагедия русских, к которым в этом случае я себя открыто причисляю?</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Русские — суперэтнос, который, сжимаемый со всех сторон, уже не может превратиться в этнос, в нацию в обычном смысле этого слова. В чем решение проблемы? В том, чтобы у русских не было бы проблем, которые не были бы проблемами других.</w:t>
      </w:r>
    </w:p>
    <w:p w:rsidR="001D402A" w:rsidRPr="007668AC" w:rsidRDefault="001D402A" w:rsidP="001D402A">
      <w:pPr>
        <w:pStyle w:val="Style15"/>
        <w:widowControl/>
        <w:spacing w:line="360" w:lineRule="auto"/>
        <w:ind w:firstLine="355"/>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У них не должно быть проблем в узком, национальном смысле "своих". Они не могут уйти в себя в качестве национальной общины. Следовательно, они должны сделать проблемы союзных народов своими национальными проблемами. И тогда для тех, др</w:t>
      </w:r>
      <w:r w:rsidR="00D567B7">
        <w:rPr>
          <w:rStyle w:val="FontStyle33"/>
          <w:rFonts w:ascii="Times New Roman" w:hAnsi="Times New Roman" w:cs="Times New Roman"/>
          <w:sz w:val="24"/>
          <w:szCs w:val="24"/>
        </w:rPr>
        <w:t>угих, не будет отдель</w:t>
      </w:r>
      <w:r w:rsidRPr="007668AC">
        <w:rPr>
          <w:rStyle w:val="FontStyle33"/>
          <w:rFonts w:ascii="Times New Roman" w:hAnsi="Times New Roman" w:cs="Times New Roman"/>
          <w:sz w:val="24"/>
          <w:szCs w:val="24"/>
        </w:rPr>
        <w:t>ных от русских проблем, которые следовало бы решать, отделяясь и отдаляясь от русских!</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Но если русские проблемы нас опять потянет решать через власть — тогда мы взорвем Мир.</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 xml:space="preserve">Итак, русские должны определить себя через других, но свободных других, суверенных, нестесняемых других. Каким же образом они могут это сделать? Русские должны быть изобретательнее и деятельнее всех в превращении власти в государство. </w:t>
      </w:r>
      <w:r w:rsidR="00D567B7">
        <w:rPr>
          <w:rStyle w:val="FontStyle33"/>
          <w:rFonts w:ascii="Times New Roman" w:hAnsi="Times New Roman" w:cs="Times New Roman"/>
          <w:sz w:val="24"/>
          <w:szCs w:val="24"/>
        </w:rPr>
        <w:t>А насчет этого у нас есть непло</w:t>
      </w:r>
      <w:r w:rsidRPr="007668AC">
        <w:rPr>
          <w:rStyle w:val="FontStyle33"/>
          <w:rFonts w:ascii="Times New Roman" w:hAnsi="Times New Roman" w:cs="Times New Roman"/>
          <w:sz w:val="24"/>
          <w:szCs w:val="24"/>
        </w:rPr>
        <w:t>хая традиция.</w:t>
      </w:r>
    </w:p>
    <w:p w:rsidR="001D402A" w:rsidRPr="007668AC" w:rsidRDefault="001D402A" w:rsidP="001D402A">
      <w:pPr>
        <w:pStyle w:val="Style32"/>
        <w:widowControl/>
        <w:spacing w:line="360" w:lineRule="auto"/>
        <w:jc w:val="both"/>
        <w:rPr>
          <w:rStyle w:val="FontStyle33"/>
          <w:rFonts w:ascii="Times New Roman" w:hAnsi="Times New Roman" w:cs="Times New Roman"/>
          <w:sz w:val="24"/>
          <w:szCs w:val="24"/>
        </w:rPr>
      </w:pPr>
    </w:p>
    <w:p w:rsidR="001D402A" w:rsidRPr="00D567B7" w:rsidRDefault="001D402A" w:rsidP="00D567B7">
      <w:pPr>
        <w:pStyle w:val="3"/>
        <w:rPr>
          <w:rStyle w:val="FontStyle33"/>
          <w:rFonts w:asciiTheme="majorHAnsi" w:hAnsiTheme="majorHAnsi" w:cstheme="majorBidi"/>
          <w:sz w:val="26"/>
          <w:szCs w:val="24"/>
        </w:rPr>
      </w:pPr>
      <w:bookmarkStart w:id="111" w:name="_Toc281092510"/>
      <w:r w:rsidRPr="00D567B7">
        <w:rPr>
          <w:rStyle w:val="FontStyle33"/>
          <w:rFonts w:asciiTheme="majorHAnsi" w:hAnsiTheme="majorHAnsi" w:cstheme="majorBidi"/>
          <w:sz w:val="26"/>
          <w:szCs w:val="24"/>
        </w:rPr>
        <w:t>Страна стран</w:t>
      </w:r>
      <w:bookmarkEnd w:id="111"/>
    </w:p>
    <w:p w:rsidR="001D402A" w:rsidRPr="007668AC" w:rsidRDefault="00D567B7" w:rsidP="001D402A">
      <w:pPr>
        <w:pStyle w:val="Style9"/>
        <w:widowControl/>
        <w:tabs>
          <w:tab w:val="left" w:pos="590"/>
        </w:tabs>
        <w:spacing w:before="202" w:line="360" w:lineRule="auto"/>
        <w:ind w:firstLine="370"/>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w:t>
      </w:r>
      <w:r w:rsidR="001D402A" w:rsidRPr="007668AC">
        <w:rPr>
          <w:rStyle w:val="FontStyle33"/>
          <w:rFonts w:ascii="Times New Roman" w:hAnsi="Times New Roman" w:cs="Times New Roman"/>
          <w:b/>
          <w:bCs/>
          <w:sz w:val="24"/>
          <w:szCs w:val="24"/>
        </w:rPr>
        <w:t>Вам не кажется, что тяжба о национальных притязаниях — часто неразрешимых при любом политичес</w:t>
      </w:r>
      <w:r>
        <w:rPr>
          <w:rStyle w:val="FontStyle33"/>
          <w:rFonts w:ascii="Times New Roman" w:hAnsi="Times New Roman" w:cs="Times New Roman"/>
          <w:b/>
          <w:bCs/>
          <w:sz w:val="24"/>
          <w:szCs w:val="24"/>
        </w:rPr>
        <w:t>ком строе — отвлекает нас от на</w:t>
      </w:r>
      <w:r w:rsidR="001D402A" w:rsidRPr="007668AC">
        <w:rPr>
          <w:rStyle w:val="FontStyle33"/>
          <w:rFonts w:ascii="Times New Roman" w:hAnsi="Times New Roman" w:cs="Times New Roman"/>
          <w:b/>
          <w:bCs/>
          <w:sz w:val="24"/>
          <w:szCs w:val="24"/>
        </w:rPr>
        <w:t>сущных экономических реформ?</w:t>
      </w:r>
    </w:p>
    <w:p w:rsidR="001D402A" w:rsidRPr="007668AC" w:rsidRDefault="001D402A" w:rsidP="001D402A">
      <w:pPr>
        <w:pStyle w:val="Style9"/>
        <w:widowControl/>
        <w:spacing w:line="360" w:lineRule="auto"/>
        <w:ind w:left="370" w:firstLine="0"/>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Не попробовать ли сперва накормить и приодеть людей в стране?</w:t>
      </w:r>
    </w:p>
    <w:p w:rsidR="001D402A" w:rsidRPr="007668AC" w:rsidRDefault="00D567B7" w:rsidP="001D402A">
      <w:pPr>
        <w:pStyle w:val="Style15"/>
        <w:widowControl/>
        <w:tabs>
          <w:tab w:val="left" w:pos="590"/>
        </w:tabs>
        <w:spacing w:line="360" w:lineRule="auto"/>
        <w:ind w:firstLine="370"/>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Экономика у нас почти тождественна государству, и эта сто</w:t>
      </w:r>
      <w:r>
        <w:rPr>
          <w:rStyle w:val="FontStyle33"/>
          <w:rFonts w:ascii="Times New Roman" w:hAnsi="Times New Roman" w:cs="Times New Roman"/>
          <w:sz w:val="24"/>
          <w:szCs w:val="24"/>
        </w:rPr>
        <w:t>ро</w:t>
      </w:r>
      <w:r w:rsidR="001D402A" w:rsidRPr="007668AC">
        <w:rPr>
          <w:rStyle w:val="FontStyle33"/>
          <w:rFonts w:ascii="Times New Roman" w:hAnsi="Times New Roman" w:cs="Times New Roman"/>
          <w:sz w:val="24"/>
          <w:szCs w:val="24"/>
        </w:rPr>
        <w:t>на дела доведена до такой степени, когда никакой политики, в сущности, уже нет. Даже нэп имел дело с мил</w:t>
      </w:r>
      <w:r>
        <w:rPr>
          <w:rStyle w:val="FontStyle33"/>
          <w:rFonts w:ascii="Times New Roman" w:hAnsi="Times New Roman" w:cs="Times New Roman"/>
          <w:sz w:val="24"/>
          <w:szCs w:val="24"/>
        </w:rPr>
        <w:t>лионами независимых товаропроиз</w:t>
      </w:r>
      <w:r w:rsidR="001D402A" w:rsidRPr="007668AC">
        <w:rPr>
          <w:rStyle w:val="FontStyle33"/>
          <w:rFonts w:ascii="Times New Roman" w:hAnsi="Times New Roman" w:cs="Times New Roman"/>
          <w:sz w:val="24"/>
          <w:szCs w:val="24"/>
        </w:rPr>
        <w:t>водителей, и этот коренной факт лежал в основе всей политики; где у нас нечто аналогичное?</w:t>
      </w:r>
    </w:p>
    <w:p w:rsidR="001D402A" w:rsidRPr="007668AC" w:rsidRDefault="00D567B7"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lastRenderedPageBreak/>
        <w:t xml:space="preserve">    </w:t>
      </w:r>
      <w:r w:rsidR="001D402A" w:rsidRPr="007668AC">
        <w:rPr>
          <w:rStyle w:val="FontStyle33"/>
          <w:rFonts w:ascii="Times New Roman" w:hAnsi="Times New Roman" w:cs="Times New Roman"/>
          <w:sz w:val="24"/>
          <w:szCs w:val="24"/>
        </w:rPr>
        <w:t xml:space="preserve">Ядром альтернативы — что превратить и в о что? — является у меня принципиальный отказ от мысли о </w:t>
      </w:r>
      <w:r>
        <w:rPr>
          <w:rStyle w:val="FontStyle33"/>
          <w:rFonts w:ascii="Times New Roman" w:hAnsi="Times New Roman" w:cs="Times New Roman"/>
          <w:sz w:val="24"/>
          <w:szCs w:val="24"/>
        </w:rPr>
        <w:t>возможности какого-то одног</w:t>
      </w:r>
      <w:r w:rsidR="001D402A" w:rsidRPr="007668AC">
        <w:rPr>
          <w:rStyle w:val="FontStyle33"/>
          <w:rFonts w:ascii="Times New Roman" w:hAnsi="Times New Roman" w:cs="Times New Roman"/>
          <w:sz w:val="24"/>
          <w:szCs w:val="24"/>
        </w:rPr>
        <w:t>о решения, одного механизм</w:t>
      </w:r>
      <w:r>
        <w:rPr>
          <w:rStyle w:val="FontStyle33"/>
          <w:rFonts w:ascii="Times New Roman" w:hAnsi="Times New Roman" w:cs="Times New Roman"/>
          <w:sz w:val="24"/>
          <w:szCs w:val="24"/>
        </w:rPr>
        <w:t>а для всех бывших и протоцивили</w:t>
      </w:r>
      <w:r w:rsidR="001D402A" w:rsidRPr="007668AC">
        <w:rPr>
          <w:rStyle w:val="FontStyle33"/>
          <w:rFonts w:ascii="Times New Roman" w:hAnsi="Times New Roman" w:cs="Times New Roman"/>
          <w:sz w:val="24"/>
          <w:szCs w:val="24"/>
        </w:rPr>
        <w:t>заций, составляющих целое СССР. Зд</w:t>
      </w:r>
      <w:r>
        <w:rPr>
          <w:rStyle w:val="FontStyle33"/>
          <w:rFonts w:ascii="Times New Roman" w:hAnsi="Times New Roman" w:cs="Times New Roman"/>
          <w:sz w:val="24"/>
          <w:szCs w:val="24"/>
        </w:rPr>
        <w:t>есь я решительно расхожусь с ны</w:t>
      </w:r>
      <w:r w:rsidR="001D402A" w:rsidRPr="007668AC">
        <w:rPr>
          <w:rStyle w:val="FontStyle33"/>
          <w:rFonts w:ascii="Times New Roman" w:hAnsi="Times New Roman" w:cs="Times New Roman"/>
          <w:sz w:val="24"/>
          <w:szCs w:val="24"/>
        </w:rPr>
        <w:t>нешним "прогрессивным хором". Для меня это коренной вопрос, на нем замыкается все: экономика, политика и культура.</w:t>
      </w:r>
    </w:p>
    <w:p w:rsidR="001D402A" w:rsidRPr="007668AC" w:rsidRDefault="00D567B7"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 xml:space="preserve">В Мире есть США, возникшие в другую эпоху, стихийно, на основе сложного компромисса централизма и </w:t>
      </w:r>
      <w:r>
        <w:rPr>
          <w:rStyle w:val="FontStyle33"/>
          <w:rFonts w:ascii="Times New Roman" w:hAnsi="Times New Roman" w:cs="Times New Roman"/>
          <w:sz w:val="24"/>
          <w:szCs w:val="24"/>
        </w:rPr>
        <w:t>децентрализации, созданные евро</w:t>
      </w:r>
      <w:r w:rsidR="001D402A" w:rsidRPr="007668AC">
        <w:rPr>
          <w:rStyle w:val="FontStyle33"/>
          <w:rFonts w:ascii="Times New Roman" w:hAnsi="Times New Roman" w:cs="Times New Roman"/>
          <w:sz w:val="24"/>
          <w:szCs w:val="24"/>
        </w:rPr>
        <w:t>пейскими эмигрантами, уничтожившими коренное население. Это надо иметь в виду: США возникли, в некотором смысле, на "пустом месте".</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С другой стороны — Китай, где население сохраняет многие начала традиционной жизни. И есть наша стра</w:t>
      </w:r>
      <w:r w:rsidR="00D567B7">
        <w:rPr>
          <w:rStyle w:val="FontStyle33"/>
          <w:rFonts w:ascii="Times New Roman" w:hAnsi="Times New Roman" w:cs="Times New Roman"/>
          <w:sz w:val="24"/>
          <w:szCs w:val="24"/>
        </w:rPr>
        <w:t>на, где основы традиционной жиз</w:t>
      </w:r>
      <w:r w:rsidRPr="007668AC">
        <w:rPr>
          <w:rStyle w:val="FontStyle33"/>
          <w:rFonts w:ascii="Times New Roman" w:hAnsi="Times New Roman" w:cs="Times New Roman"/>
          <w:sz w:val="24"/>
          <w:szCs w:val="24"/>
        </w:rPr>
        <w:t>ни претерпели небывалую в истории ломку, такую унификацию, какой не знал и Китай, но которая тем не м</w:t>
      </w:r>
      <w:r w:rsidR="00D567B7">
        <w:rPr>
          <w:rStyle w:val="FontStyle33"/>
          <w:rFonts w:ascii="Times New Roman" w:hAnsi="Times New Roman" w:cs="Times New Roman"/>
          <w:sz w:val="24"/>
          <w:szCs w:val="24"/>
        </w:rPr>
        <w:t>енее не уничтожила народов, вхо</w:t>
      </w:r>
      <w:r w:rsidRPr="007668AC">
        <w:rPr>
          <w:rStyle w:val="FontStyle33"/>
          <w:rFonts w:ascii="Times New Roman" w:hAnsi="Times New Roman" w:cs="Times New Roman"/>
          <w:sz w:val="24"/>
          <w:szCs w:val="24"/>
        </w:rPr>
        <w:t>дивших в состав прежней России, она и сегодня состоит из разных ци</w:t>
      </w:r>
      <w:r w:rsidRPr="007668AC">
        <w:rPr>
          <w:rStyle w:val="FontStyle33"/>
          <w:rFonts w:ascii="Times New Roman" w:hAnsi="Times New Roman" w:cs="Times New Roman"/>
          <w:sz w:val="24"/>
          <w:szCs w:val="24"/>
        </w:rPr>
        <w:softHyphen/>
        <w:t>вилизаций.</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 xml:space="preserve">Огромное разнообразие отношений человека к природе, человека к человеку, к труду! Легко написать на </w:t>
      </w:r>
      <w:r w:rsidR="00D567B7">
        <w:rPr>
          <w:rStyle w:val="FontStyle33"/>
          <w:rFonts w:ascii="Times New Roman" w:hAnsi="Times New Roman" w:cs="Times New Roman"/>
          <w:sz w:val="24"/>
          <w:szCs w:val="24"/>
        </w:rPr>
        <w:t>листе бумаги: "Россия есть Евра</w:t>
      </w:r>
      <w:r w:rsidRPr="007668AC">
        <w:rPr>
          <w:rStyle w:val="FontStyle33"/>
          <w:rFonts w:ascii="Times New Roman" w:hAnsi="Times New Roman" w:cs="Times New Roman"/>
          <w:sz w:val="24"/>
          <w:szCs w:val="24"/>
        </w:rPr>
        <w:t>зия", — а каково человеку быть евразийцем, ощущать себя атомом кентавра? И если мы хотим вести отсчет от этого современного человека, если мы хотим вернуться к человеку</w:t>
      </w:r>
      <w:r w:rsidR="00AC6FA4">
        <w:rPr>
          <w:rStyle w:val="FontStyle33"/>
          <w:rFonts w:ascii="Times New Roman" w:hAnsi="Times New Roman" w:cs="Times New Roman"/>
          <w:sz w:val="24"/>
          <w:szCs w:val="24"/>
        </w:rPr>
        <w:t xml:space="preserve"> как суверену собственной жизне</w:t>
      </w:r>
      <w:r w:rsidRPr="007668AC">
        <w:rPr>
          <w:rStyle w:val="FontStyle33"/>
          <w:rFonts w:ascii="Times New Roman" w:hAnsi="Times New Roman" w:cs="Times New Roman"/>
          <w:sz w:val="24"/>
          <w:szCs w:val="24"/>
        </w:rPr>
        <w:t>деятельности, то этот человек не сможет быть сувереном ни в качестве единицы, ни в качестве трехсотмиллионного евразийского массива. И он, этот человек, еще должен сам найти оптимальные контуры своего суверенитета.</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Мы должны осознать, что составляем не страну, а целый мир в Мире, и должны устроиться в качестве так</w:t>
      </w:r>
      <w:r w:rsidR="00AC6FA4">
        <w:rPr>
          <w:rStyle w:val="FontStyle33"/>
          <w:rFonts w:ascii="Times New Roman" w:hAnsi="Times New Roman" w:cs="Times New Roman"/>
          <w:sz w:val="24"/>
          <w:szCs w:val="24"/>
        </w:rPr>
        <w:t>ового. А все наши теории и поли</w:t>
      </w:r>
      <w:r w:rsidRPr="007668AC">
        <w:rPr>
          <w:rStyle w:val="FontStyle33"/>
          <w:rFonts w:ascii="Times New Roman" w:hAnsi="Times New Roman" w:cs="Times New Roman"/>
          <w:sz w:val="24"/>
          <w:szCs w:val="24"/>
        </w:rPr>
        <w:t>тическое самосознание основаны на унитарной модели. Особенно опасно, когда они накладываются на РСФСР —</w:t>
      </w:r>
      <w:r w:rsidR="00AC6FA4">
        <w:rPr>
          <w:rStyle w:val="FontStyle33"/>
          <w:rFonts w:ascii="Times New Roman" w:hAnsi="Times New Roman" w:cs="Times New Roman"/>
          <w:sz w:val="24"/>
          <w:szCs w:val="24"/>
        </w:rPr>
        <w:t xml:space="preserve"> огромное, необозримое простран</w:t>
      </w:r>
      <w:r w:rsidRPr="007668AC">
        <w:rPr>
          <w:rStyle w:val="FontStyle33"/>
          <w:rFonts w:ascii="Times New Roman" w:hAnsi="Times New Roman" w:cs="Times New Roman"/>
          <w:sz w:val="24"/>
          <w:szCs w:val="24"/>
        </w:rPr>
        <w:t xml:space="preserve">ство, которое фактически никаким суверенитетом не пользуется, отличаясь в этом даже от Армении и </w:t>
      </w:r>
      <w:r w:rsidR="00AC6FA4">
        <w:rPr>
          <w:rStyle w:val="FontStyle33"/>
          <w:rFonts w:ascii="Times New Roman" w:hAnsi="Times New Roman" w:cs="Times New Roman"/>
          <w:sz w:val="24"/>
          <w:szCs w:val="24"/>
        </w:rPr>
        <w:t>Литвы... Все понимают, что "пра</w:t>
      </w:r>
      <w:r w:rsidRPr="007668AC">
        <w:rPr>
          <w:rStyle w:val="FontStyle33"/>
          <w:rFonts w:ascii="Times New Roman" w:hAnsi="Times New Roman" w:cs="Times New Roman"/>
          <w:sz w:val="24"/>
          <w:szCs w:val="24"/>
        </w:rPr>
        <w:t xml:space="preserve">вительство РСФСР" — это полуфикция, потому что основные вопросы жизни всех этих бесчисленных областей и краев, от Белоруссии до Тихого океана, решаются центральным правительством и Госпланом, а на долю "Российской республики" </w:t>
      </w:r>
      <w:r w:rsidR="00AC6FA4">
        <w:rPr>
          <w:rStyle w:val="FontStyle33"/>
          <w:rFonts w:ascii="Times New Roman" w:hAnsi="Times New Roman" w:cs="Times New Roman"/>
          <w:sz w:val="24"/>
          <w:szCs w:val="24"/>
        </w:rPr>
        <w:t>остаются какие-то мелочи, сводя</w:t>
      </w:r>
      <w:r w:rsidRPr="007668AC">
        <w:rPr>
          <w:rStyle w:val="FontStyle33"/>
          <w:rFonts w:ascii="Times New Roman" w:hAnsi="Times New Roman" w:cs="Times New Roman"/>
          <w:sz w:val="24"/>
          <w:szCs w:val="24"/>
        </w:rPr>
        <w:t>щиеся к переписыванию всего на свои бланки.</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И это не остается без последствий для всех в СССР! Наличие такого огромного и абсолютно несуверенного, водимого на помочах из центра колосса накладывает печать на от</w:t>
      </w:r>
      <w:r w:rsidR="00AC6FA4">
        <w:rPr>
          <w:rStyle w:val="FontStyle33"/>
          <w:rFonts w:ascii="Times New Roman" w:hAnsi="Times New Roman" w:cs="Times New Roman"/>
          <w:sz w:val="24"/>
          <w:szCs w:val="24"/>
        </w:rPr>
        <w:t>ношение центра ко всем республи</w:t>
      </w:r>
      <w:r w:rsidRPr="007668AC">
        <w:rPr>
          <w:rStyle w:val="FontStyle33"/>
          <w:rFonts w:ascii="Times New Roman" w:hAnsi="Times New Roman" w:cs="Times New Roman"/>
          <w:sz w:val="24"/>
          <w:szCs w:val="24"/>
        </w:rPr>
        <w:t>кам ! Это наша модель десуверенизации самих себя...</w:t>
      </w:r>
    </w:p>
    <w:p w:rsidR="001D402A" w:rsidRPr="007668AC" w:rsidRDefault="001D402A" w:rsidP="001D402A">
      <w:pPr>
        <w:pStyle w:val="Style9"/>
        <w:widowControl/>
        <w:numPr>
          <w:ilvl w:val="0"/>
          <w:numId w:val="22"/>
        </w:numPr>
        <w:tabs>
          <w:tab w:val="left" w:pos="557"/>
        </w:tabs>
        <w:spacing w:before="10" w:line="360" w:lineRule="auto"/>
        <w:ind w:firstLine="370"/>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Но существует набор форм национальной суверенности, в том числе и в РСФСР, например автономии...</w:t>
      </w:r>
    </w:p>
    <w:p w:rsidR="001D402A" w:rsidRPr="007668AC" w:rsidRDefault="001D402A" w:rsidP="001D402A">
      <w:pPr>
        <w:pStyle w:val="Style15"/>
        <w:widowControl/>
        <w:numPr>
          <w:ilvl w:val="0"/>
          <w:numId w:val="22"/>
        </w:numPr>
        <w:tabs>
          <w:tab w:val="left" w:pos="557"/>
        </w:tabs>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lastRenderedPageBreak/>
        <w:t>И ни один уровень автономии не делает людей хозяевами своих ресурсов и своего продукта. Необход</w:t>
      </w:r>
      <w:r w:rsidR="00AC6FA4">
        <w:rPr>
          <w:rStyle w:val="FontStyle33"/>
          <w:rFonts w:ascii="Times New Roman" w:hAnsi="Times New Roman" w:cs="Times New Roman"/>
          <w:sz w:val="24"/>
          <w:szCs w:val="24"/>
        </w:rPr>
        <w:t>им один уровень автономии: суве</w:t>
      </w:r>
      <w:r w:rsidRPr="007668AC">
        <w:rPr>
          <w:rStyle w:val="FontStyle33"/>
          <w:rFonts w:ascii="Times New Roman" w:hAnsi="Times New Roman" w:cs="Times New Roman"/>
          <w:sz w:val="24"/>
          <w:szCs w:val="24"/>
        </w:rPr>
        <w:t>ренитет любого народа СССР.</w:t>
      </w:r>
    </w:p>
    <w:p w:rsidR="001D402A" w:rsidRPr="007668AC" w:rsidRDefault="001D402A" w:rsidP="001D402A">
      <w:pPr>
        <w:pStyle w:val="Style9"/>
        <w:widowControl/>
        <w:numPr>
          <w:ilvl w:val="0"/>
          <w:numId w:val="22"/>
        </w:numPr>
        <w:tabs>
          <w:tab w:val="left" w:pos="557"/>
        </w:tabs>
        <w:spacing w:line="360" w:lineRule="auto"/>
        <w:ind w:firstLine="370"/>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Но тогда речь пойдет о расширении числа участников Союзного договора.</w:t>
      </w:r>
    </w:p>
    <w:p w:rsidR="001D402A" w:rsidRPr="007668AC" w:rsidRDefault="001D402A" w:rsidP="001D402A">
      <w:pPr>
        <w:pStyle w:val="Style15"/>
        <w:widowControl/>
        <w:numPr>
          <w:ilvl w:val="0"/>
          <w:numId w:val="22"/>
        </w:numPr>
        <w:tabs>
          <w:tab w:val="left" w:pos="557"/>
        </w:tabs>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И о некотором выравнивании их по крупности. Пока есть</w:t>
      </w:r>
      <w:r w:rsidR="00AC6FA4">
        <w:rPr>
          <w:rStyle w:val="FontStyle33"/>
          <w:rFonts w:ascii="Times New Roman" w:hAnsi="Times New Roman" w:cs="Times New Roman"/>
          <w:sz w:val="24"/>
          <w:szCs w:val="24"/>
        </w:rPr>
        <w:t xml:space="preserve"> грома</w:t>
      </w:r>
      <w:r w:rsidRPr="007668AC">
        <w:rPr>
          <w:rStyle w:val="FontStyle33"/>
          <w:rFonts w:ascii="Times New Roman" w:hAnsi="Times New Roman" w:cs="Times New Roman"/>
          <w:sz w:val="24"/>
          <w:szCs w:val="24"/>
        </w:rPr>
        <w:t>да РСФСР, способ управления ею определяет способ отношения ко всем составным частям СССР. Это совершенно неизбежно.</w:t>
      </w:r>
    </w:p>
    <w:p w:rsidR="001D402A" w:rsidRPr="007668AC" w:rsidRDefault="001D402A" w:rsidP="001D402A">
      <w:pPr>
        <w:pStyle w:val="Style15"/>
        <w:widowControl/>
        <w:spacing w:line="360" w:lineRule="auto"/>
        <w:ind w:firstLine="374"/>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Вспомним, что образование Российской федерации — следствие</w:t>
      </w:r>
      <w:r w:rsidR="00AC6FA4">
        <w:rPr>
          <w:rStyle w:val="FontStyle33"/>
          <w:rFonts w:ascii="Times New Roman" w:hAnsi="Times New Roman" w:cs="Times New Roman"/>
          <w:sz w:val="24"/>
          <w:szCs w:val="24"/>
        </w:rPr>
        <w:t xml:space="preserve"> территориального сжатия бывшей </w:t>
      </w:r>
      <w:r w:rsidRPr="007668AC">
        <w:rPr>
          <w:rStyle w:val="FontStyle33"/>
          <w:rFonts w:ascii="Times New Roman" w:hAnsi="Times New Roman" w:cs="Times New Roman"/>
          <w:sz w:val="24"/>
          <w:szCs w:val="24"/>
        </w:rPr>
        <w:t>империи. В результате революции, а затем гражданской войны временно</w:t>
      </w:r>
      <w:r w:rsidR="00AC6FA4">
        <w:rPr>
          <w:rStyle w:val="FontStyle33"/>
          <w:rFonts w:ascii="Times New Roman" w:hAnsi="Times New Roman" w:cs="Times New Roman"/>
          <w:sz w:val="24"/>
          <w:szCs w:val="24"/>
        </w:rPr>
        <w:t xml:space="preserve"> отпали либо добровольно отложи</w:t>
      </w:r>
      <w:r w:rsidRPr="007668AC">
        <w:rPr>
          <w:rStyle w:val="FontStyle33"/>
          <w:rFonts w:ascii="Times New Roman" w:hAnsi="Times New Roman" w:cs="Times New Roman"/>
          <w:sz w:val="24"/>
          <w:szCs w:val="24"/>
        </w:rPr>
        <w:t>лись те или иные ее части, тогда как о</w:t>
      </w:r>
      <w:r w:rsidR="00AC6FA4">
        <w:rPr>
          <w:rStyle w:val="FontStyle33"/>
          <w:rFonts w:ascii="Times New Roman" w:hAnsi="Times New Roman" w:cs="Times New Roman"/>
          <w:sz w:val="24"/>
          <w:szCs w:val="24"/>
        </w:rPr>
        <w:t>ставшиеся земли составили сплош</w:t>
      </w:r>
      <w:r w:rsidRPr="007668AC">
        <w:rPr>
          <w:rStyle w:val="FontStyle33"/>
          <w:rFonts w:ascii="Times New Roman" w:hAnsi="Times New Roman" w:cs="Times New Roman"/>
          <w:sz w:val="24"/>
          <w:szCs w:val="24"/>
        </w:rPr>
        <w:t>ную территорию, перенявшую все внешние права и долги России. Затем начался процесс возврата, соединения — и поиска иных начал, еще</w:t>
      </w:r>
      <w:r w:rsidR="00AC6FA4">
        <w:rPr>
          <w:rStyle w:val="FontStyle33"/>
          <w:rFonts w:ascii="Times New Roman" w:hAnsi="Times New Roman" w:cs="Times New Roman"/>
          <w:sz w:val="24"/>
          <w:szCs w:val="24"/>
        </w:rPr>
        <w:t xml:space="preserve"> не</w:t>
      </w:r>
      <w:r w:rsidRPr="007668AC">
        <w:rPr>
          <w:rStyle w:val="FontStyle33"/>
          <w:rFonts w:ascii="Times New Roman" w:hAnsi="Times New Roman" w:cs="Times New Roman"/>
          <w:sz w:val="24"/>
          <w:szCs w:val="24"/>
        </w:rPr>
        <w:t>известных Миру. Процедура приобрела поистине планетарное значение, даже в названии — отголосок схват</w:t>
      </w:r>
      <w:r w:rsidR="00AC6FA4">
        <w:rPr>
          <w:rStyle w:val="FontStyle33"/>
          <w:rFonts w:ascii="Times New Roman" w:hAnsi="Times New Roman" w:cs="Times New Roman"/>
          <w:sz w:val="24"/>
          <w:szCs w:val="24"/>
        </w:rPr>
        <w:t>ки. Ленин предлагал "Союз Совет</w:t>
      </w:r>
      <w:r w:rsidRPr="007668AC">
        <w:rPr>
          <w:rStyle w:val="FontStyle33"/>
          <w:rFonts w:ascii="Times New Roman" w:hAnsi="Times New Roman" w:cs="Times New Roman"/>
          <w:sz w:val="24"/>
          <w:szCs w:val="24"/>
        </w:rPr>
        <w:t>ских Республик Европы и Азии". Думаю, что не разрастание состава он имел в виду, а новизну суверенитета — республик и континентов. Он искал Мир внутри России — эволюци</w:t>
      </w:r>
      <w:r w:rsidR="00AC6FA4">
        <w:rPr>
          <w:rStyle w:val="FontStyle33"/>
          <w:rFonts w:ascii="Times New Roman" w:hAnsi="Times New Roman" w:cs="Times New Roman"/>
          <w:sz w:val="24"/>
          <w:szCs w:val="24"/>
        </w:rPr>
        <w:t>онное, "цивилизаторское" продол</w:t>
      </w:r>
      <w:r w:rsidRPr="007668AC">
        <w:rPr>
          <w:rStyle w:val="FontStyle33"/>
          <w:rFonts w:ascii="Times New Roman" w:hAnsi="Times New Roman" w:cs="Times New Roman"/>
          <w:sz w:val="24"/>
          <w:szCs w:val="24"/>
        </w:rPr>
        <w:t>жение несбывшейся мировой революции.</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Ленин — всем известный фанатичный сторонник права наций на самоопределение, о котором повторял, что это пустой звук, пока не включает права на отделение и выход</w:t>
      </w:r>
      <w:r w:rsidR="00AC6FA4">
        <w:rPr>
          <w:rStyle w:val="FontStyle33"/>
          <w:rFonts w:ascii="Times New Roman" w:hAnsi="Times New Roman" w:cs="Times New Roman"/>
          <w:sz w:val="24"/>
          <w:szCs w:val="24"/>
        </w:rPr>
        <w:t>. Здесь был для него почти пунк</w:t>
      </w:r>
      <w:r w:rsidRPr="007668AC">
        <w:rPr>
          <w:rStyle w:val="FontStyle33"/>
          <w:rFonts w:ascii="Times New Roman" w:hAnsi="Times New Roman" w:cs="Times New Roman"/>
          <w:sz w:val="24"/>
          <w:szCs w:val="24"/>
        </w:rPr>
        <w:t>тик, мания...</w:t>
      </w:r>
    </w:p>
    <w:p w:rsidR="001D402A" w:rsidRPr="007668AC" w:rsidRDefault="00AC6FA4" w:rsidP="001D402A">
      <w:pPr>
        <w:pStyle w:val="Style15"/>
        <w:widowControl/>
        <w:spacing w:before="5"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Потом он уже близок к смерти, и</w:t>
      </w:r>
      <w:r>
        <w:rPr>
          <w:rStyle w:val="FontStyle33"/>
          <w:rFonts w:ascii="Times New Roman" w:hAnsi="Times New Roman" w:cs="Times New Roman"/>
          <w:sz w:val="24"/>
          <w:szCs w:val="24"/>
        </w:rPr>
        <w:t xml:space="preserve"> есть письмо Сталина к нему, до</w:t>
      </w:r>
      <w:r w:rsidR="001D402A" w:rsidRPr="007668AC">
        <w:rPr>
          <w:rStyle w:val="FontStyle33"/>
          <w:rFonts w:ascii="Times New Roman" w:hAnsi="Times New Roman" w:cs="Times New Roman"/>
          <w:sz w:val="24"/>
          <w:szCs w:val="24"/>
        </w:rPr>
        <w:t>вольно наглое по тону. Сталин объясняет Ленину, что тот идеалист и ничего не понимает в национальном вопросе: у вас, говорит он, все время какие-то типы автономии — б</w:t>
      </w:r>
      <w:r>
        <w:rPr>
          <w:rStyle w:val="FontStyle33"/>
          <w:rFonts w:ascii="Times New Roman" w:hAnsi="Times New Roman" w:cs="Times New Roman"/>
          <w:sz w:val="24"/>
          <w:szCs w:val="24"/>
        </w:rPr>
        <w:t>ашкирского типа, украинского ти</w:t>
      </w:r>
      <w:r w:rsidR="001D402A" w:rsidRPr="007668AC">
        <w:rPr>
          <w:rStyle w:val="FontStyle33"/>
          <w:rFonts w:ascii="Times New Roman" w:hAnsi="Times New Roman" w:cs="Times New Roman"/>
          <w:sz w:val="24"/>
          <w:szCs w:val="24"/>
        </w:rPr>
        <w:t>па... Да ничего этого не надо! У нас б</w:t>
      </w:r>
      <w:r>
        <w:rPr>
          <w:rStyle w:val="FontStyle33"/>
          <w:rFonts w:ascii="Times New Roman" w:hAnsi="Times New Roman" w:cs="Times New Roman"/>
          <w:sz w:val="24"/>
          <w:szCs w:val="24"/>
        </w:rPr>
        <w:t>удет одна автономия, скажем баш</w:t>
      </w:r>
      <w:r w:rsidR="001D402A" w:rsidRPr="007668AC">
        <w:rPr>
          <w:rStyle w:val="FontStyle33"/>
          <w:rFonts w:ascii="Times New Roman" w:hAnsi="Times New Roman" w:cs="Times New Roman"/>
          <w:sz w:val="24"/>
          <w:szCs w:val="24"/>
        </w:rPr>
        <w:t>кирского типа, — других не надо! Сталин тогда уже брался объяснять все на пальцах... И Ленин перед самой смертью вдруг понял: какое там право наций на отделение! В русле мировой революции отделение было еще реальностью, но теперь, когда все замкнулось в пространстве Рос</w:t>
      </w:r>
      <w:r w:rsidR="001D402A" w:rsidRPr="007668AC">
        <w:rPr>
          <w:rStyle w:val="FontStyle33"/>
          <w:rFonts w:ascii="Times New Roman" w:hAnsi="Times New Roman" w:cs="Times New Roman"/>
          <w:sz w:val="24"/>
          <w:szCs w:val="24"/>
        </w:rPr>
        <w:softHyphen/>
        <w:t>сии, а власть над пространством ушла из его рук?..</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И у Ленина появилась идея, которая сегодня, на мой взгляд, имеет такую же живую силу, как обществ</w:t>
      </w:r>
      <w:r w:rsidR="00AC6FA4">
        <w:rPr>
          <w:rStyle w:val="FontStyle33"/>
          <w:rFonts w:ascii="Times New Roman" w:hAnsi="Times New Roman" w:cs="Times New Roman"/>
          <w:sz w:val="24"/>
          <w:szCs w:val="24"/>
        </w:rPr>
        <w:t>енный договор Руссо: все объеди</w:t>
      </w:r>
      <w:r w:rsidRPr="007668AC">
        <w:rPr>
          <w:rStyle w:val="FontStyle33"/>
          <w:rFonts w:ascii="Times New Roman" w:hAnsi="Times New Roman" w:cs="Times New Roman"/>
          <w:sz w:val="24"/>
          <w:szCs w:val="24"/>
        </w:rPr>
        <w:t>няются на равных началах, независ</w:t>
      </w:r>
      <w:r w:rsidR="00AC6FA4">
        <w:rPr>
          <w:rStyle w:val="FontStyle33"/>
          <w:rFonts w:ascii="Times New Roman" w:hAnsi="Times New Roman" w:cs="Times New Roman"/>
          <w:sz w:val="24"/>
          <w:szCs w:val="24"/>
        </w:rPr>
        <w:t>имо от своей величины, на принци</w:t>
      </w:r>
      <w:r w:rsidRPr="007668AC">
        <w:rPr>
          <w:rStyle w:val="FontStyle33"/>
          <w:rFonts w:ascii="Times New Roman" w:hAnsi="Times New Roman" w:cs="Times New Roman"/>
          <w:sz w:val="24"/>
          <w:szCs w:val="24"/>
        </w:rPr>
        <w:t xml:space="preserve">пе </w:t>
      </w:r>
      <w:r w:rsidRPr="007668AC">
        <w:rPr>
          <w:rStyle w:val="FontStyle33"/>
          <w:rFonts w:ascii="Times New Roman" w:hAnsi="Times New Roman" w:cs="Times New Roman"/>
          <w:b/>
          <w:bCs/>
          <w:sz w:val="24"/>
          <w:szCs w:val="24"/>
        </w:rPr>
        <w:t xml:space="preserve">возобновляемого Союзного договора. </w:t>
      </w:r>
      <w:r w:rsidRPr="007668AC">
        <w:rPr>
          <w:rStyle w:val="FontStyle33"/>
          <w:rFonts w:ascii="Times New Roman" w:hAnsi="Times New Roman" w:cs="Times New Roman"/>
          <w:sz w:val="24"/>
          <w:szCs w:val="24"/>
        </w:rPr>
        <w:t>Все!</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 xml:space="preserve">Безмолвие и смерть оборвали поиски. Мы можем теперь гадать: нашел ли бы он политический эквивалент новому облику Мира, России, социализма. Кажется, даже настаивая на добровольном объединении, на полном и гарантированном равноправии сторон, вместо вхождения в "готовую РСФСР", он едва ли учитывал гигантскую </w:t>
      </w:r>
      <w:r w:rsidRPr="007668AC">
        <w:rPr>
          <w:rStyle w:val="FontStyle33"/>
          <w:rFonts w:ascii="Times New Roman" w:hAnsi="Times New Roman" w:cs="Times New Roman"/>
          <w:sz w:val="24"/>
          <w:szCs w:val="24"/>
        </w:rPr>
        <w:lastRenderedPageBreak/>
        <w:t>несоразмерность частей, чреватую единодержавием "центра". Сталин и тут, быть может, раньше всего тут, из поражения Лени</w:t>
      </w:r>
      <w:r w:rsidR="00AC6FA4">
        <w:rPr>
          <w:rStyle w:val="FontStyle33"/>
          <w:rFonts w:ascii="Times New Roman" w:hAnsi="Times New Roman" w:cs="Times New Roman"/>
          <w:sz w:val="24"/>
          <w:szCs w:val="24"/>
        </w:rPr>
        <w:t>на сумел извлечь монополию влас</w:t>
      </w:r>
      <w:r w:rsidRPr="007668AC">
        <w:rPr>
          <w:rStyle w:val="FontStyle33"/>
          <w:rFonts w:ascii="Times New Roman" w:hAnsi="Times New Roman" w:cs="Times New Roman"/>
          <w:sz w:val="24"/>
          <w:szCs w:val="24"/>
        </w:rPr>
        <w:t>ти — рычаг собственного возвышения и торжества.</w:t>
      </w:r>
    </w:p>
    <w:p w:rsidR="001D402A" w:rsidRPr="007668AC" w:rsidRDefault="001D402A" w:rsidP="001D402A">
      <w:pPr>
        <w:pStyle w:val="Style9"/>
        <w:widowControl/>
        <w:numPr>
          <w:ilvl w:val="0"/>
          <w:numId w:val="27"/>
        </w:numPr>
        <w:tabs>
          <w:tab w:val="left" w:pos="566"/>
        </w:tabs>
        <w:spacing w:line="360" w:lineRule="auto"/>
        <w:ind w:firstLine="365"/>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Вы предлагаете, по-моему, нечто</w:t>
      </w:r>
      <w:r w:rsidR="00AC6FA4">
        <w:rPr>
          <w:rStyle w:val="FontStyle33"/>
          <w:rFonts w:ascii="Times New Roman" w:hAnsi="Times New Roman" w:cs="Times New Roman"/>
          <w:b/>
          <w:bCs/>
          <w:sz w:val="24"/>
          <w:szCs w:val="24"/>
        </w:rPr>
        <w:t xml:space="preserve"> вроде возвращения к идее "авто</w:t>
      </w:r>
      <w:r w:rsidRPr="007668AC">
        <w:rPr>
          <w:rStyle w:val="FontStyle33"/>
          <w:rFonts w:ascii="Times New Roman" w:hAnsi="Times New Roman" w:cs="Times New Roman"/>
          <w:b/>
          <w:bCs/>
          <w:sz w:val="24"/>
          <w:szCs w:val="24"/>
        </w:rPr>
        <w:t>номизации": общая территория — повсеместная автономия земель...</w:t>
      </w:r>
    </w:p>
    <w:p w:rsidR="001D402A" w:rsidRPr="007668AC" w:rsidRDefault="001D402A" w:rsidP="001D402A">
      <w:pPr>
        <w:pStyle w:val="Style15"/>
        <w:widowControl/>
        <w:numPr>
          <w:ilvl w:val="0"/>
          <w:numId w:val="27"/>
        </w:numPr>
        <w:tabs>
          <w:tab w:val="left" w:pos="566"/>
        </w:tabs>
        <w:spacing w:line="360" w:lineRule="auto"/>
        <w:ind w:left="365" w:firstLine="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Идея не такова.</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Издавна, как современника и историка, меня не отпускает мысль: возможно ли мирно и прочно развязать узел наших межнациональных проблем, оставляя нетронутой несоразмерность составных част</w:t>
      </w:r>
      <w:r w:rsidR="00AC6FA4">
        <w:rPr>
          <w:rStyle w:val="FontStyle33"/>
          <w:rFonts w:ascii="Times New Roman" w:hAnsi="Times New Roman" w:cs="Times New Roman"/>
          <w:sz w:val="24"/>
          <w:szCs w:val="24"/>
        </w:rPr>
        <w:t>ей и упус</w:t>
      </w:r>
      <w:r w:rsidRPr="007668AC">
        <w:rPr>
          <w:rStyle w:val="FontStyle33"/>
          <w:rFonts w:ascii="Times New Roman" w:hAnsi="Times New Roman" w:cs="Times New Roman"/>
          <w:sz w:val="24"/>
          <w:szCs w:val="24"/>
        </w:rPr>
        <w:t>кая из виду давно назревшее разукрупнение РСФСР? Национальное здесь (как и повсюду) переплетено с соц</w:t>
      </w:r>
      <w:r w:rsidR="00AC6FA4">
        <w:rPr>
          <w:rStyle w:val="FontStyle33"/>
          <w:rFonts w:ascii="Times New Roman" w:hAnsi="Times New Roman" w:cs="Times New Roman"/>
          <w:sz w:val="24"/>
          <w:szCs w:val="24"/>
        </w:rPr>
        <w:t>иальными нуждами, с потребностя</w:t>
      </w:r>
      <w:r w:rsidRPr="007668AC">
        <w:rPr>
          <w:rStyle w:val="FontStyle33"/>
          <w:rFonts w:ascii="Times New Roman" w:hAnsi="Times New Roman" w:cs="Times New Roman"/>
          <w:sz w:val="24"/>
          <w:szCs w:val="24"/>
        </w:rPr>
        <w:t xml:space="preserve">ми экономического преобразования. Желая сохранить коллективную собственность, мы обязываемся "ввести" и учредить </w:t>
      </w:r>
      <w:r w:rsidR="00AC6FA4">
        <w:rPr>
          <w:rStyle w:val="FontStyle33"/>
          <w:rFonts w:ascii="Times New Roman" w:hAnsi="Times New Roman" w:cs="Times New Roman"/>
          <w:sz w:val="24"/>
          <w:szCs w:val="24"/>
        </w:rPr>
        <w:t>коллективного су</w:t>
      </w:r>
      <w:r w:rsidRPr="007668AC">
        <w:rPr>
          <w:rStyle w:val="FontStyle33"/>
          <w:rFonts w:ascii="Times New Roman" w:hAnsi="Times New Roman" w:cs="Times New Roman"/>
          <w:sz w:val="24"/>
          <w:szCs w:val="24"/>
        </w:rPr>
        <w:t>верена — не теоретического, на бумаге, а ощущающего себя таковым на деле. Речь, следовательно, должна ид</w:t>
      </w:r>
      <w:r w:rsidR="00AC6FA4">
        <w:rPr>
          <w:rStyle w:val="FontStyle33"/>
          <w:rFonts w:ascii="Times New Roman" w:hAnsi="Times New Roman" w:cs="Times New Roman"/>
          <w:sz w:val="24"/>
          <w:szCs w:val="24"/>
        </w:rPr>
        <w:t>ти о грануляции как собственнос</w:t>
      </w:r>
      <w:r w:rsidRPr="007668AC">
        <w:rPr>
          <w:rStyle w:val="FontStyle33"/>
          <w:rFonts w:ascii="Times New Roman" w:hAnsi="Times New Roman" w:cs="Times New Roman"/>
          <w:sz w:val="24"/>
          <w:szCs w:val="24"/>
        </w:rPr>
        <w:t>ти, так и суверена. Нужны соразмерн</w:t>
      </w:r>
      <w:r w:rsidR="00AC6FA4">
        <w:rPr>
          <w:rStyle w:val="FontStyle33"/>
          <w:rFonts w:ascii="Times New Roman" w:hAnsi="Times New Roman" w:cs="Times New Roman"/>
          <w:sz w:val="24"/>
          <w:szCs w:val="24"/>
        </w:rPr>
        <w:t>о крупные единицы, какими невоз</w:t>
      </w:r>
      <w:r w:rsidRPr="007668AC">
        <w:rPr>
          <w:rStyle w:val="FontStyle33"/>
          <w:rFonts w:ascii="Times New Roman" w:hAnsi="Times New Roman" w:cs="Times New Roman"/>
          <w:sz w:val="24"/>
          <w:szCs w:val="24"/>
        </w:rPr>
        <w:t xml:space="preserve">можно было бы манипулировать, которые способны были бы на основе прежде всего собственных ресурсов </w:t>
      </w:r>
      <w:r w:rsidR="00AC6FA4">
        <w:rPr>
          <w:rStyle w:val="FontStyle33"/>
          <w:rFonts w:ascii="Times New Roman" w:hAnsi="Times New Roman" w:cs="Times New Roman"/>
          <w:sz w:val="24"/>
          <w:szCs w:val="24"/>
        </w:rPr>
        <w:t>и саморазвития входить в естест</w:t>
      </w:r>
      <w:r w:rsidRPr="007668AC">
        <w:rPr>
          <w:rStyle w:val="FontStyle33"/>
          <w:rFonts w:ascii="Times New Roman" w:hAnsi="Times New Roman" w:cs="Times New Roman"/>
          <w:sz w:val="24"/>
          <w:szCs w:val="24"/>
        </w:rPr>
        <w:t>венные (договорные, "хозрасчетные") отношения с другими такими же суверенами. Размер их должен опред</w:t>
      </w:r>
      <w:r w:rsidR="00AC6FA4">
        <w:rPr>
          <w:rStyle w:val="FontStyle33"/>
          <w:rFonts w:ascii="Times New Roman" w:hAnsi="Times New Roman" w:cs="Times New Roman"/>
          <w:sz w:val="24"/>
          <w:szCs w:val="24"/>
        </w:rPr>
        <w:t>еляться именно возможностью осу</w:t>
      </w:r>
      <w:r w:rsidRPr="007668AC">
        <w:rPr>
          <w:rStyle w:val="FontStyle33"/>
          <w:rFonts w:ascii="Times New Roman" w:hAnsi="Times New Roman" w:cs="Times New Roman"/>
          <w:sz w:val="24"/>
          <w:szCs w:val="24"/>
        </w:rPr>
        <w:t>ществлять полнокровный суверенит</w:t>
      </w:r>
      <w:r w:rsidR="00AC6FA4">
        <w:rPr>
          <w:rStyle w:val="FontStyle33"/>
          <w:rFonts w:ascii="Times New Roman" w:hAnsi="Times New Roman" w:cs="Times New Roman"/>
          <w:sz w:val="24"/>
          <w:szCs w:val="24"/>
        </w:rPr>
        <w:t>ет — обозримый для труженика ре</w:t>
      </w:r>
      <w:r w:rsidRPr="007668AC">
        <w:rPr>
          <w:rStyle w:val="FontStyle33"/>
          <w:rFonts w:ascii="Times New Roman" w:hAnsi="Times New Roman" w:cs="Times New Roman"/>
          <w:sz w:val="24"/>
          <w:szCs w:val="24"/>
        </w:rPr>
        <w:t>зультат его будничных деяний. Этим единицам, как бы их ни назвать (республики, регионы, земли), подотч</w:t>
      </w:r>
      <w:r w:rsidR="00AC6FA4">
        <w:rPr>
          <w:rStyle w:val="FontStyle33"/>
          <w:rFonts w:ascii="Times New Roman" w:hAnsi="Times New Roman" w:cs="Times New Roman"/>
          <w:sz w:val="24"/>
          <w:szCs w:val="24"/>
        </w:rPr>
        <w:t>етный им центр должен устанавли</w:t>
      </w:r>
      <w:r w:rsidRPr="007668AC">
        <w:rPr>
          <w:rStyle w:val="FontStyle33"/>
          <w:rFonts w:ascii="Times New Roman" w:hAnsi="Times New Roman" w:cs="Times New Roman"/>
          <w:sz w:val="24"/>
          <w:szCs w:val="24"/>
        </w:rPr>
        <w:t>вать лишь общие пропорции, умеренные отчисления в союзный бюджет, в остальном предоставляя простор многообразию труда и обмену его плодами. Стоит ли вне этого всерьез говорить о действенном "рыночном механизме"?</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Следствия этого были бы столь благотворны, что едва ли стоит заниматься их подсчетом. Конституционная регионализация РСФСР впервые реально разгрузила бы Моск</w:t>
      </w:r>
      <w:r w:rsidR="00AC6FA4">
        <w:rPr>
          <w:rStyle w:val="FontStyle33"/>
          <w:rFonts w:ascii="Times New Roman" w:hAnsi="Times New Roman" w:cs="Times New Roman"/>
          <w:sz w:val="24"/>
          <w:szCs w:val="24"/>
        </w:rPr>
        <w:t>ву от непосильных тягот управле</w:t>
      </w:r>
      <w:r w:rsidRPr="007668AC">
        <w:rPr>
          <w:rStyle w:val="FontStyle33"/>
          <w:rFonts w:ascii="Times New Roman" w:hAnsi="Times New Roman" w:cs="Times New Roman"/>
          <w:sz w:val="24"/>
          <w:szCs w:val="24"/>
        </w:rPr>
        <w:t>ния всеми делами во всех уголках необъятной территории — от Хибин и Смоленска до Тихого океана. Ст</w:t>
      </w:r>
      <w:r w:rsidR="00AC6FA4">
        <w:rPr>
          <w:rStyle w:val="FontStyle33"/>
          <w:rFonts w:ascii="Times New Roman" w:hAnsi="Times New Roman" w:cs="Times New Roman"/>
          <w:sz w:val="24"/>
          <w:szCs w:val="24"/>
        </w:rPr>
        <w:t>арый демократический лозунг "де</w:t>
      </w:r>
      <w:r w:rsidRPr="007668AC">
        <w:rPr>
          <w:rStyle w:val="FontStyle33"/>
          <w:rFonts w:ascii="Times New Roman" w:hAnsi="Times New Roman" w:cs="Times New Roman"/>
          <w:sz w:val="24"/>
          <w:szCs w:val="24"/>
        </w:rPr>
        <w:t>шевого правительства" воплотился бы в жизнь. Но, разумеется, всего важней проистекающее отсюда оздор</w:t>
      </w:r>
      <w:r w:rsidR="00AC6FA4">
        <w:rPr>
          <w:rStyle w:val="FontStyle33"/>
          <w:rFonts w:ascii="Times New Roman" w:hAnsi="Times New Roman" w:cs="Times New Roman"/>
          <w:sz w:val="24"/>
          <w:szCs w:val="24"/>
        </w:rPr>
        <w:t>овление национальных взаимоотно</w:t>
      </w:r>
      <w:r w:rsidRPr="007668AC">
        <w:rPr>
          <w:rStyle w:val="FontStyle33"/>
          <w:rFonts w:ascii="Times New Roman" w:hAnsi="Times New Roman" w:cs="Times New Roman"/>
          <w:sz w:val="24"/>
          <w:szCs w:val="24"/>
        </w:rPr>
        <w:t>шений. Преодоление территориальной несоразмерности освободит всех от разорительной опеки, от бюрократического обкрадывания свобод.</w:t>
      </w:r>
    </w:p>
    <w:p w:rsidR="001D402A" w:rsidRPr="007668AC" w:rsidRDefault="00AC6FA4" w:rsidP="001D402A">
      <w:pPr>
        <w:pStyle w:val="Style9"/>
        <w:widowControl/>
        <w:tabs>
          <w:tab w:val="left" w:pos="566"/>
        </w:tabs>
        <w:spacing w:line="360" w:lineRule="auto"/>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 xml:space="preserve">— </w:t>
      </w:r>
      <w:r w:rsidR="001D402A" w:rsidRPr="007668AC">
        <w:rPr>
          <w:rStyle w:val="FontStyle33"/>
          <w:rFonts w:ascii="Times New Roman" w:hAnsi="Times New Roman" w:cs="Times New Roman"/>
          <w:b/>
          <w:bCs/>
          <w:sz w:val="24"/>
          <w:szCs w:val="24"/>
        </w:rPr>
        <w:t xml:space="preserve">Но почему бы этот захватывающий план не мог стать следующим шагом в цепи реформ перестройки, </w:t>
      </w:r>
      <w:r>
        <w:rPr>
          <w:rStyle w:val="FontStyle33"/>
          <w:rFonts w:ascii="Times New Roman" w:hAnsi="Times New Roman" w:cs="Times New Roman"/>
          <w:b/>
          <w:bCs/>
          <w:sz w:val="24"/>
          <w:szCs w:val="24"/>
        </w:rPr>
        <w:t>подобно тому как земская и военн</w:t>
      </w:r>
      <w:r w:rsidR="001D402A" w:rsidRPr="007668AC">
        <w:rPr>
          <w:rStyle w:val="FontStyle33"/>
          <w:rFonts w:ascii="Times New Roman" w:hAnsi="Times New Roman" w:cs="Times New Roman"/>
          <w:b/>
          <w:bCs/>
          <w:sz w:val="24"/>
          <w:szCs w:val="24"/>
        </w:rPr>
        <w:t>ая реформа последовали за крест</w:t>
      </w:r>
      <w:r>
        <w:rPr>
          <w:rStyle w:val="FontStyle33"/>
          <w:rFonts w:ascii="Times New Roman" w:hAnsi="Times New Roman" w:cs="Times New Roman"/>
          <w:b/>
          <w:bCs/>
          <w:sz w:val="24"/>
          <w:szCs w:val="24"/>
        </w:rPr>
        <w:t>ьянской при Александре? Психоло</w:t>
      </w:r>
      <w:r w:rsidR="001D402A" w:rsidRPr="007668AC">
        <w:rPr>
          <w:rStyle w:val="FontStyle33"/>
          <w:rFonts w:ascii="Times New Roman" w:hAnsi="Times New Roman" w:cs="Times New Roman"/>
          <w:b/>
          <w:bCs/>
          <w:sz w:val="24"/>
          <w:szCs w:val="24"/>
        </w:rPr>
        <w:t xml:space="preserve">гически ведь куда труднее </w:t>
      </w:r>
      <w:r w:rsidR="001D402A" w:rsidRPr="007668AC">
        <w:rPr>
          <w:rStyle w:val="FontStyle33"/>
          <w:rFonts w:ascii="Times New Roman" w:hAnsi="Times New Roman" w:cs="Times New Roman"/>
          <w:b/>
          <w:bCs/>
          <w:sz w:val="24"/>
          <w:szCs w:val="24"/>
        </w:rPr>
        <w:lastRenderedPageBreak/>
        <w:t>пойти на</w:t>
      </w:r>
      <w:r>
        <w:rPr>
          <w:rStyle w:val="FontStyle33"/>
          <w:rFonts w:ascii="Times New Roman" w:hAnsi="Times New Roman" w:cs="Times New Roman"/>
          <w:b/>
          <w:bCs/>
          <w:sz w:val="24"/>
          <w:szCs w:val="24"/>
        </w:rPr>
        <w:t xml:space="preserve"> такое "государственное размеже</w:t>
      </w:r>
      <w:r w:rsidR="001D402A" w:rsidRPr="007668AC">
        <w:rPr>
          <w:rStyle w:val="FontStyle33"/>
          <w:rFonts w:ascii="Times New Roman" w:hAnsi="Times New Roman" w:cs="Times New Roman"/>
          <w:b/>
          <w:bCs/>
          <w:sz w:val="24"/>
          <w:szCs w:val="24"/>
        </w:rPr>
        <w:t>вание" РСФСР, чем даже на самые крайние варианты рыночной ре</w:t>
      </w:r>
      <w:r>
        <w:rPr>
          <w:rStyle w:val="FontStyle33"/>
          <w:rFonts w:ascii="Times New Roman" w:hAnsi="Times New Roman" w:cs="Times New Roman"/>
          <w:b/>
          <w:bCs/>
          <w:sz w:val="24"/>
          <w:szCs w:val="24"/>
        </w:rPr>
        <w:t>формы.</w:t>
      </w:r>
    </w:p>
    <w:p w:rsidR="001D402A" w:rsidRPr="007668AC" w:rsidRDefault="00AC6FA4" w:rsidP="001D402A">
      <w:pPr>
        <w:pStyle w:val="Style15"/>
        <w:widowControl/>
        <w:tabs>
          <w:tab w:val="left" w:pos="662"/>
        </w:tabs>
        <w:spacing w:line="360" w:lineRule="auto"/>
        <w:ind w:firstLine="370"/>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Необходима конституционная реформа, воссоздающая СССР. Вопрос о размере есть в данном случае центральный вопрос, потому что при коллективной собственности нужен и коллективный суверен. Не в теоретическом отношении, не на бумаге, а ощущающий себя таковым.</w:t>
      </w:r>
    </w:p>
    <w:p w:rsidR="001D402A" w:rsidRPr="007668AC" w:rsidRDefault="001D402A" w:rsidP="001D402A">
      <w:pPr>
        <w:pStyle w:val="Style15"/>
        <w:widowControl/>
        <w:spacing w:before="19" w:line="360" w:lineRule="auto"/>
        <w:ind w:firstLine="379"/>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Я не предрешаю вопроса о контурах, размерах, названиях... Будут ли это Западно- и Восточносибирск</w:t>
      </w:r>
      <w:r w:rsidR="00AC6FA4">
        <w:rPr>
          <w:rStyle w:val="FontStyle33"/>
          <w:rFonts w:ascii="Times New Roman" w:hAnsi="Times New Roman" w:cs="Times New Roman"/>
          <w:sz w:val="24"/>
          <w:szCs w:val="24"/>
        </w:rPr>
        <w:t>ие республики либо Дальневосточ</w:t>
      </w:r>
      <w:r w:rsidRPr="007668AC">
        <w:rPr>
          <w:rStyle w:val="FontStyle33"/>
          <w:rFonts w:ascii="Times New Roman" w:hAnsi="Times New Roman" w:cs="Times New Roman"/>
          <w:sz w:val="24"/>
          <w:szCs w:val="24"/>
        </w:rPr>
        <w:t xml:space="preserve">ный, Урало-Волжский регионы? </w:t>
      </w:r>
      <w:r w:rsidR="00AC6FA4">
        <w:rPr>
          <w:rStyle w:val="FontStyle33"/>
          <w:rFonts w:ascii="Times New Roman" w:hAnsi="Times New Roman" w:cs="Times New Roman"/>
          <w:sz w:val="24"/>
          <w:szCs w:val="24"/>
        </w:rPr>
        <w:t>Северороссийская, Центральнорос</w:t>
      </w:r>
      <w:r w:rsidRPr="007668AC">
        <w:rPr>
          <w:rStyle w:val="FontStyle33"/>
          <w:rFonts w:ascii="Times New Roman" w:hAnsi="Times New Roman" w:cs="Times New Roman"/>
          <w:sz w:val="24"/>
          <w:szCs w:val="24"/>
        </w:rPr>
        <w:t>сийская или Южнороссийская земли?</w:t>
      </w:r>
    </w:p>
    <w:p w:rsidR="001D402A" w:rsidRPr="007668AC" w:rsidRDefault="001D402A" w:rsidP="001D402A">
      <w:pPr>
        <w:pStyle w:val="Style15"/>
        <w:widowControl/>
        <w:spacing w:before="5" w:line="360" w:lineRule="auto"/>
        <w:ind w:firstLine="408"/>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("Горизонтальную" суверенизацию можно дополнить и культурно-национальной "вертикалью": общин</w:t>
      </w:r>
      <w:r w:rsidR="00AC6FA4">
        <w:rPr>
          <w:rStyle w:val="FontStyle33"/>
          <w:rFonts w:ascii="Times New Roman" w:hAnsi="Times New Roman" w:cs="Times New Roman"/>
          <w:sz w:val="24"/>
          <w:szCs w:val="24"/>
        </w:rPr>
        <w:t>ами, землячествами, объединения</w:t>
      </w:r>
      <w:r w:rsidRPr="007668AC">
        <w:rPr>
          <w:rStyle w:val="FontStyle33"/>
          <w:rFonts w:ascii="Times New Roman" w:hAnsi="Times New Roman" w:cs="Times New Roman"/>
          <w:sz w:val="24"/>
          <w:szCs w:val="24"/>
        </w:rPr>
        <w:t xml:space="preserve">ми ревнителей родной старины и т. </w:t>
      </w:r>
      <w:r w:rsidR="00AC6FA4">
        <w:rPr>
          <w:rStyle w:val="FontStyle33"/>
          <w:rFonts w:ascii="Times New Roman" w:hAnsi="Times New Roman" w:cs="Times New Roman"/>
          <w:sz w:val="24"/>
          <w:szCs w:val="24"/>
        </w:rPr>
        <w:t>п.) Я не предрешаю и более ради</w:t>
      </w:r>
      <w:r w:rsidRPr="007668AC">
        <w:rPr>
          <w:rStyle w:val="FontStyle33"/>
          <w:rFonts w:ascii="Times New Roman" w:hAnsi="Times New Roman" w:cs="Times New Roman"/>
          <w:sz w:val="24"/>
          <w:szCs w:val="24"/>
        </w:rPr>
        <w:t xml:space="preserve">кальных шагов "вертикальной" интеграции: например, преобразования нынешнего Совета Национальностей в </w:t>
      </w:r>
      <w:r w:rsidR="00AC6FA4">
        <w:rPr>
          <w:rStyle w:val="FontStyle33"/>
          <w:rFonts w:ascii="Times New Roman" w:hAnsi="Times New Roman" w:cs="Times New Roman"/>
          <w:sz w:val="24"/>
          <w:szCs w:val="24"/>
        </w:rPr>
        <w:t>Совет Республик и Земель (регио</w:t>
      </w:r>
      <w:r w:rsidRPr="007668AC">
        <w:rPr>
          <w:rStyle w:val="FontStyle33"/>
          <w:rFonts w:ascii="Times New Roman" w:hAnsi="Times New Roman" w:cs="Times New Roman"/>
          <w:sz w:val="24"/>
          <w:szCs w:val="24"/>
        </w:rPr>
        <w:t>нов) с расширением постоянных п</w:t>
      </w:r>
      <w:r w:rsidR="00AC6FA4">
        <w:rPr>
          <w:rStyle w:val="FontStyle33"/>
          <w:rFonts w:ascii="Times New Roman" w:hAnsi="Times New Roman" w:cs="Times New Roman"/>
          <w:sz w:val="24"/>
          <w:szCs w:val="24"/>
        </w:rPr>
        <w:t>олномочий последнего — от согла</w:t>
      </w:r>
      <w:r w:rsidRPr="007668AC">
        <w:rPr>
          <w:rStyle w:val="FontStyle33"/>
          <w:rFonts w:ascii="Times New Roman" w:hAnsi="Times New Roman" w:cs="Times New Roman"/>
          <w:sz w:val="24"/>
          <w:szCs w:val="24"/>
        </w:rPr>
        <w:t>сования местных программ развития вплоть до права вето на любые акты и действия союзных органов.</w:t>
      </w:r>
    </w:p>
    <w:p w:rsidR="001D402A" w:rsidRPr="007668AC" w:rsidRDefault="001D402A" w:rsidP="001D402A">
      <w:pPr>
        <w:pStyle w:val="Style15"/>
        <w:widowControl/>
        <w:spacing w:before="5"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И еще одно, не последнее по важности: это вызовет сразу прилив чувств на местах. Огромный эмоцион</w:t>
      </w:r>
      <w:r w:rsidR="00AC6FA4">
        <w:rPr>
          <w:rStyle w:val="FontStyle33"/>
          <w:rFonts w:ascii="Times New Roman" w:hAnsi="Times New Roman" w:cs="Times New Roman"/>
          <w:sz w:val="24"/>
          <w:szCs w:val="24"/>
        </w:rPr>
        <w:t>альный подъем! Конечно, это осо</w:t>
      </w:r>
      <w:r w:rsidRPr="007668AC">
        <w:rPr>
          <w:rStyle w:val="FontStyle33"/>
          <w:rFonts w:ascii="Times New Roman" w:hAnsi="Times New Roman" w:cs="Times New Roman"/>
          <w:sz w:val="24"/>
          <w:szCs w:val="24"/>
        </w:rPr>
        <w:t>бенно важно объяснить русским, которые в нынешней централизованно-децентрализованной форме в наибольшей степени теряют распоряжение собой как нацией.</w:t>
      </w:r>
    </w:p>
    <w:p w:rsidR="001D402A" w:rsidRPr="007668AC" w:rsidRDefault="001D402A" w:rsidP="001D402A">
      <w:pPr>
        <w:pStyle w:val="Style15"/>
        <w:widowControl/>
        <w:spacing w:before="14"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И тут, убежден, ключ к решению и "русского вопроса", который нельзя больше стыдливо игнориров</w:t>
      </w:r>
      <w:r w:rsidR="00AC6FA4">
        <w:rPr>
          <w:rStyle w:val="FontStyle33"/>
          <w:rFonts w:ascii="Times New Roman" w:hAnsi="Times New Roman" w:cs="Times New Roman"/>
          <w:sz w:val="24"/>
          <w:szCs w:val="24"/>
        </w:rPr>
        <w:t>ать. Именно русские в роли функ</w:t>
      </w:r>
      <w:r w:rsidRPr="007668AC">
        <w:rPr>
          <w:rStyle w:val="FontStyle33"/>
          <w:rFonts w:ascii="Times New Roman" w:hAnsi="Times New Roman" w:cs="Times New Roman"/>
          <w:sz w:val="24"/>
          <w:szCs w:val="24"/>
        </w:rPr>
        <w:t xml:space="preserve">ционеров сталинской нивелировки </w:t>
      </w:r>
      <w:r w:rsidR="00AC6FA4">
        <w:rPr>
          <w:rStyle w:val="FontStyle33"/>
          <w:rFonts w:ascii="Times New Roman" w:hAnsi="Times New Roman" w:cs="Times New Roman"/>
          <w:sz w:val="24"/>
          <w:szCs w:val="24"/>
        </w:rPr>
        <w:t>в наибольшей степени теряли рас</w:t>
      </w:r>
      <w:r w:rsidRPr="007668AC">
        <w:rPr>
          <w:rStyle w:val="FontStyle33"/>
          <w:rFonts w:ascii="Times New Roman" w:hAnsi="Times New Roman" w:cs="Times New Roman"/>
          <w:sz w:val="24"/>
          <w:szCs w:val="24"/>
        </w:rPr>
        <w:t>поряжение собой; это игнорирование подчеркнуто "поглощением" столицей Союза собственной столицы В</w:t>
      </w:r>
      <w:r w:rsidR="00AC6FA4">
        <w:rPr>
          <w:rStyle w:val="FontStyle33"/>
          <w:rFonts w:ascii="Times New Roman" w:hAnsi="Times New Roman" w:cs="Times New Roman"/>
          <w:sz w:val="24"/>
          <w:szCs w:val="24"/>
        </w:rPr>
        <w:t>еликороссии... Русский нацио</w:t>
      </w:r>
      <w:r w:rsidRPr="007668AC">
        <w:rPr>
          <w:rStyle w:val="FontStyle33"/>
          <w:rFonts w:ascii="Times New Roman" w:hAnsi="Times New Roman" w:cs="Times New Roman"/>
          <w:sz w:val="24"/>
          <w:szCs w:val="24"/>
        </w:rPr>
        <w:t>нальный вопрос способен решаться име</w:t>
      </w:r>
      <w:r w:rsidR="00AC6FA4">
        <w:rPr>
          <w:rStyle w:val="FontStyle33"/>
          <w:rFonts w:ascii="Times New Roman" w:hAnsi="Times New Roman" w:cs="Times New Roman"/>
          <w:sz w:val="24"/>
          <w:szCs w:val="24"/>
        </w:rPr>
        <w:t>нно тем, что районы с преоблада</w:t>
      </w:r>
      <w:r w:rsidRPr="007668AC">
        <w:rPr>
          <w:rStyle w:val="FontStyle33"/>
          <w:rFonts w:ascii="Times New Roman" w:hAnsi="Times New Roman" w:cs="Times New Roman"/>
          <w:sz w:val="24"/>
          <w:szCs w:val="24"/>
        </w:rPr>
        <w:t>нием русского населения становятся — как и другие — интегратами, странами, очагами распоряжения основными условиями человеческого существования. Тогда люди, здесь живущие, сибиряки ли, рязанцы или жители Урала, — уже не подданные, а хозяева своей земли, своих недр, потоки своих разноязычных, "смешанных" предков.</w:t>
      </w:r>
    </w:p>
    <w:p w:rsidR="001D402A" w:rsidRPr="007668AC" w:rsidRDefault="00AC6FA4" w:rsidP="001D402A">
      <w:pPr>
        <w:pStyle w:val="Style12"/>
        <w:widowControl/>
        <w:tabs>
          <w:tab w:val="left" w:pos="557"/>
        </w:tabs>
        <w:spacing w:line="360" w:lineRule="auto"/>
        <w:ind w:left="379"/>
        <w:rPr>
          <w:rStyle w:val="FontStyle33"/>
          <w:rFonts w:ascii="Times New Roman" w:hAnsi="Times New Roman" w:cs="Times New Roman"/>
          <w:b/>
          <w:bCs/>
          <w:sz w:val="24"/>
          <w:szCs w:val="24"/>
        </w:rPr>
      </w:pPr>
      <w:r>
        <w:rPr>
          <w:rStyle w:val="FontStyle33"/>
          <w:rFonts w:ascii="Times New Roman" w:hAnsi="Times New Roman" w:cs="Times New Roman"/>
          <w:b/>
          <w:bCs/>
          <w:sz w:val="24"/>
          <w:szCs w:val="24"/>
        </w:rPr>
        <w:t xml:space="preserve">— </w:t>
      </w:r>
      <w:r w:rsidR="001D402A" w:rsidRPr="007668AC">
        <w:rPr>
          <w:rStyle w:val="FontStyle33"/>
          <w:rFonts w:ascii="Times New Roman" w:hAnsi="Times New Roman" w:cs="Times New Roman"/>
          <w:b/>
          <w:bCs/>
          <w:sz w:val="24"/>
          <w:szCs w:val="24"/>
        </w:rPr>
        <w:t>А что делать центру?       ,</w:t>
      </w:r>
    </w:p>
    <w:p w:rsidR="001D402A" w:rsidRPr="007668AC" w:rsidRDefault="00AC6FA4" w:rsidP="001D402A">
      <w:pPr>
        <w:pStyle w:val="Style15"/>
        <w:widowControl/>
        <w:tabs>
          <w:tab w:val="left" w:pos="643"/>
        </w:tabs>
        <w:spacing w:before="10" w:line="360" w:lineRule="auto"/>
        <w:ind w:firstLine="374"/>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Происходит важнейшее: высвобождение центральной власти от присутствия в каждом шаге, в каждом проекте каждого отдельного че</w:t>
      </w:r>
      <w:r w:rsidR="001D402A" w:rsidRPr="007668AC">
        <w:rPr>
          <w:rStyle w:val="FontStyle33"/>
          <w:rFonts w:ascii="Times New Roman" w:hAnsi="Times New Roman" w:cs="Times New Roman"/>
          <w:sz w:val="24"/>
          <w:szCs w:val="24"/>
        </w:rPr>
        <w:softHyphen/>
        <w:t>ловека. Власть освобождается! От нее сразу уходит девять десятых непотребного бюрократического груза, всех неправовых затей. Внут</w:t>
      </w:r>
      <w:r w:rsidR="001D402A" w:rsidRPr="007668AC">
        <w:rPr>
          <w:rStyle w:val="FontStyle33"/>
          <w:rFonts w:ascii="Times New Roman" w:hAnsi="Times New Roman" w:cs="Times New Roman"/>
          <w:sz w:val="24"/>
          <w:szCs w:val="24"/>
        </w:rPr>
        <w:softHyphen/>
        <w:t xml:space="preserve">ренняя жизнь становится богаче, разнообразней — цивилизации сами выстраивают себя. И вот что мне кажется: это — истинное окно в XXI век, где, может </w:t>
      </w:r>
      <w:r w:rsidR="001D402A" w:rsidRPr="007668AC">
        <w:rPr>
          <w:rStyle w:val="FontStyle33"/>
          <w:rFonts w:ascii="Times New Roman" w:hAnsi="Times New Roman" w:cs="Times New Roman"/>
          <w:sz w:val="24"/>
          <w:szCs w:val="24"/>
        </w:rPr>
        <w:lastRenderedPageBreak/>
        <w:t>быть, люди вообще станут жить так. Кто знает? Давайте попробуем. Давайте поймем наконец, что мы, СССР, — не страна.</w:t>
      </w:r>
    </w:p>
    <w:p w:rsidR="001D402A" w:rsidRPr="007668AC" w:rsidRDefault="001D402A" w:rsidP="001D402A">
      <w:pPr>
        <w:pStyle w:val="Style15"/>
        <w:widowControl/>
        <w:spacing w:line="360" w:lineRule="auto"/>
        <w:ind w:left="374" w:firstLine="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Мы могли быть империей.</w:t>
      </w:r>
    </w:p>
    <w:p w:rsidR="001D402A" w:rsidRPr="007668AC" w:rsidRDefault="001D402A" w:rsidP="001D402A">
      <w:pPr>
        <w:pStyle w:val="Style15"/>
        <w:widowControl/>
        <w:spacing w:before="10"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Мы могли быть центром мировой революции. Но мы не можем быть "просто" страной в национальных границах, и не такова альтер</w:t>
      </w:r>
      <w:r w:rsidRPr="007668AC">
        <w:rPr>
          <w:rStyle w:val="FontStyle33"/>
          <w:rFonts w:ascii="Times New Roman" w:hAnsi="Times New Roman" w:cs="Times New Roman"/>
          <w:sz w:val="24"/>
          <w:szCs w:val="24"/>
        </w:rPr>
        <w:softHyphen/>
        <w:t>натива наблюдаемой картине беспо</w:t>
      </w:r>
      <w:r w:rsidR="00AC6FA4">
        <w:rPr>
          <w:rStyle w:val="FontStyle33"/>
          <w:rFonts w:ascii="Times New Roman" w:hAnsi="Times New Roman" w:cs="Times New Roman"/>
          <w:sz w:val="24"/>
          <w:szCs w:val="24"/>
        </w:rPr>
        <w:t>мощности необозримого государст</w:t>
      </w:r>
      <w:r w:rsidRPr="007668AC">
        <w:rPr>
          <w:rStyle w:val="FontStyle33"/>
          <w:rFonts w:ascii="Times New Roman" w:hAnsi="Times New Roman" w:cs="Times New Roman"/>
          <w:sz w:val="24"/>
          <w:szCs w:val="24"/>
        </w:rPr>
        <w:t>ва. Мы можем стать миром в Мир</w:t>
      </w:r>
      <w:r w:rsidR="00AC6FA4">
        <w:rPr>
          <w:rStyle w:val="FontStyle33"/>
          <w:rFonts w:ascii="Times New Roman" w:hAnsi="Times New Roman" w:cs="Times New Roman"/>
          <w:sz w:val="24"/>
          <w:szCs w:val="24"/>
        </w:rPr>
        <w:t>е — либо, в очередной раз, жерт</w:t>
      </w:r>
      <w:r w:rsidRPr="007668AC">
        <w:rPr>
          <w:rStyle w:val="FontStyle33"/>
          <w:rFonts w:ascii="Times New Roman" w:hAnsi="Times New Roman" w:cs="Times New Roman"/>
          <w:sz w:val="24"/>
          <w:szCs w:val="24"/>
        </w:rPr>
        <w:t>вой. Жертвой Мира, жертвой самих себя.</w:t>
      </w:r>
    </w:p>
    <w:p w:rsidR="001D402A" w:rsidRPr="007668AC" w:rsidRDefault="001D402A" w:rsidP="001D402A">
      <w:pPr>
        <w:pStyle w:val="Style15"/>
        <w:widowControl/>
        <w:spacing w:before="5"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Государства без суверенизации, без разукрупнения быть не может: это развращающая и непосильная затея. Оно недееспособно и способно лишь развращать: при Сталине эта система действовала, но как?!</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Удивительная вещь: как Сталин создал систему, столь пригнанную к режиму экстремальных ситуаций?! Име</w:t>
      </w:r>
      <w:r w:rsidR="00AC6FA4">
        <w:rPr>
          <w:rStyle w:val="FontStyle33"/>
          <w:rFonts w:ascii="Times New Roman" w:hAnsi="Times New Roman" w:cs="Times New Roman"/>
          <w:sz w:val="24"/>
          <w:szCs w:val="24"/>
        </w:rPr>
        <w:t>нно в них, в пике экстремальнос</w:t>
      </w:r>
      <w:r w:rsidRPr="007668AC">
        <w:rPr>
          <w:rStyle w:val="FontStyle33"/>
          <w:rFonts w:ascii="Times New Roman" w:hAnsi="Times New Roman" w:cs="Times New Roman"/>
          <w:sz w:val="24"/>
          <w:szCs w:val="24"/>
        </w:rPr>
        <w:t>ти она становится дееспособной. Обста</w:t>
      </w:r>
      <w:r w:rsidR="00AC6FA4">
        <w:rPr>
          <w:rStyle w:val="FontStyle33"/>
          <w:rFonts w:ascii="Times New Roman" w:hAnsi="Times New Roman" w:cs="Times New Roman"/>
          <w:sz w:val="24"/>
          <w:szCs w:val="24"/>
        </w:rPr>
        <w:t>новка нормализуется — и государ</w:t>
      </w:r>
      <w:r w:rsidRPr="007668AC">
        <w:rPr>
          <w:rStyle w:val="FontStyle33"/>
          <w:rFonts w:ascii="Times New Roman" w:hAnsi="Times New Roman" w:cs="Times New Roman"/>
          <w:sz w:val="24"/>
          <w:szCs w:val="24"/>
        </w:rPr>
        <w:t>ства нет. Его, впрочем, и не было перед тем, но все двигались так, будто оно существует.</w:t>
      </w:r>
    </w:p>
    <w:p w:rsidR="001D402A" w:rsidRPr="007668AC" w:rsidRDefault="001D402A" w:rsidP="001D402A">
      <w:pPr>
        <w:pStyle w:val="Style15"/>
        <w:widowControl/>
        <w:spacing w:line="360" w:lineRule="auto"/>
        <w:ind w:firstLine="35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Сегодня становится уже привычным писать, как всем было плохо, но ведь это неправда. Да, нам было плохо, да еще как бывало плохо, но в качестве сомогущественников власти — нам было хорошо. "Братья и сестры" самого Сталина могли и победствовать, и помучиться за эту честь... Именно об этом я говорю: "цена приобрела ранг смысла" — не средство, а именно цена. Здесь инверсия: это был путь осмысливания жизни в те годы.</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Это вывело особую породу людей, для которых сама жизнь — в этом. Вы не задумывались, почему отнюдь не кровожадный поэт так легко написал: "Мы за ценой не постоим"? Это выпрыгнуло из него, как из Хрущева — "Мы вас закопаем!". Конечно. Так и было, так и жили. Теперь молодец Астафьев сказ</w:t>
      </w:r>
      <w:r w:rsidR="00AC6FA4">
        <w:rPr>
          <w:rStyle w:val="FontStyle33"/>
          <w:rFonts w:ascii="Times New Roman" w:hAnsi="Times New Roman" w:cs="Times New Roman"/>
          <w:sz w:val="24"/>
          <w:szCs w:val="24"/>
        </w:rPr>
        <w:t>ал всеми словами, чего это стои</w:t>
      </w:r>
      <w:r w:rsidRPr="007668AC">
        <w:rPr>
          <w:rStyle w:val="FontStyle33"/>
          <w:rFonts w:ascii="Times New Roman" w:hAnsi="Times New Roman" w:cs="Times New Roman"/>
          <w:sz w:val="24"/>
          <w:szCs w:val="24"/>
        </w:rPr>
        <w:t>ло всем. Люди, дееспособные име</w:t>
      </w:r>
      <w:r w:rsidR="00AC6FA4">
        <w:rPr>
          <w:rStyle w:val="FontStyle33"/>
          <w:rFonts w:ascii="Times New Roman" w:hAnsi="Times New Roman" w:cs="Times New Roman"/>
          <w:sz w:val="24"/>
          <w:szCs w:val="24"/>
        </w:rPr>
        <w:t>нно в крайних, бесчеловечных си</w:t>
      </w:r>
      <w:r w:rsidRPr="007668AC">
        <w:rPr>
          <w:rStyle w:val="FontStyle33"/>
          <w:rFonts w:ascii="Times New Roman" w:hAnsi="Times New Roman" w:cs="Times New Roman"/>
          <w:sz w:val="24"/>
          <w:szCs w:val="24"/>
        </w:rPr>
        <w:t>туациях, восприимчивые к экстрем</w:t>
      </w:r>
      <w:r w:rsidR="00AC6FA4">
        <w:rPr>
          <w:rStyle w:val="FontStyle33"/>
          <w:rFonts w:ascii="Times New Roman" w:hAnsi="Times New Roman" w:cs="Times New Roman"/>
          <w:sz w:val="24"/>
          <w:szCs w:val="24"/>
        </w:rPr>
        <w:t>альным, даже бесчеловечным зада</w:t>
      </w:r>
      <w:r w:rsidRPr="007668AC">
        <w:rPr>
          <w:rStyle w:val="FontStyle33"/>
          <w:rFonts w:ascii="Times New Roman" w:hAnsi="Times New Roman" w:cs="Times New Roman"/>
          <w:sz w:val="24"/>
          <w:szCs w:val="24"/>
        </w:rPr>
        <w:t>чам, — сами не обязательно бесчеловеч</w:t>
      </w:r>
      <w:r w:rsidR="00AC6FA4">
        <w:rPr>
          <w:rStyle w:val="FontStyle33"/>
          <w:rFonts w:ascii="Times New Roman" w:hAnsi="Times New Roman" w:cs="Times New Roman"/>
          <w:sz w:val="24"/>
          <w:szCs w:val="24"/>
        </w:rPr>
        <w:t>ны. Мы не гестаповцы! Нам не на</w:t>
      </w:r>
      <w:r w:rsidRPr="007668AC">
        <w:rPr>
          <w:rStyle w:val="FontStyle33"/>
          <w:rFonts w:ascii="Times New Roman" w:hAnsi="Times New Roman" w:cs="Times New Roman"/>
          <w:sz w:val="24"/>
          <w:szCs w:val="24"/>
        </w:rPr>
        <w:t xml:space="preserve">до было быть гестаповцами, чтобы </w:t>
      </w:r>
      <w:r w:rsidR="00AC6FA4">
        <w:rPr>
          <w:rStyle w:val="FontStyle33"/>
          <w:rFonts w:ascii="Times New Roman" w:hAnsi="Times New Roman" w:cs="Times New Roman"/>
          <w:sz w:val="24"/>
          <w:szCs w:val="24"/>
        </w:rPr>
        <w:t>платить живыми людьми за постав</w:t>
      </w:r>
      <w:r w:rsidRPr="007668AC">
        <w:rPr>
          <w:rStyle w:val="FontStyle33"/>
          <w:rFonts w:ascii="Times New Roman" w:hAnsi="Times New Roman" w:cs="Times New Roman"/>
          <w:sz w:val="24"/>
          <w:szCs w:val="24"/>
        </w:rPr>
        <w:t>ленные задачи. Такова порода...</w:t>
      </w:r>
    </w:p>
    <w:p w:rsidR="001D402A" w:rsidRPr="007668AC" w:rsidRDefault="001D402A" w:rsidP="001D402A">
      <w:pPr>
        <w:pStyle w:val="Style9"/>
        <w:widowControl/>
        <w:tabs>
          <w:tab w:val="left" w:pos="590"/>
        </w:tabs>
        <w:spacing w:line="360" w:lineRule="auto"/>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Может быть, не следует апокалиптически ужасаться умножению кризисов и самой возможности перерастания их в общенациональный кризис? Может быть, это и есть способ</w:t>
      </w:r>
      <w:r w:rsidR="00AC6FA4">
        <w:rPr>
          <w:rStyle w:val="FontStyle33"/>
          <w:rFonts w:ascii="Times New Roman" w:hAnsi="Times New Roman" w:cs="Times New Roman"/>
          <w:b/>
          <w:bCs/>
          <w:sz w:val="24"/>
          <w:szCs w:val="24"/>
        </w:rPr>
        <w:t xml:space="preserve"> повернуть нас к реальности, на</w:t>
      </w:r>
      <w:r w:rsidRPr="007668AC">
        <w:rPr>
          <w:rStyle w:val="FontStyle33"/>
          <w:rFonts w:ascii="Times New Roman" w:hAnsi="Times New Roman" w:cs="Times New Roman"/>
          <w:b/>
          <w:bCs/>
          <w:sz w:val="24"/>
          <w:szCs w:val="24"/>
        </w:rPr>
        <w:t>помнить о том, что с ней не играют в прятки и что место под солнцем требует усилий, чтобы на нем устоять?</w:t>
      </w:r>
    </w:p>
    <w:p w:rsidR="001D402A" w:rsidRPr="007668AC" w:rsidRDefault="00AC6FA4" w:rsidP="001D402A">
      <w:pPr>
        <w:pStyle w:val="Style15"/>
        <w:widowControl/>
        <w:tabs>
          <w:tab w:val="left" w:pos="590"/>
        </w:tabs>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Я так не считаю. Я не думаю, что катастрофу можно рассматри</w:t>
      </w:r>
      <w:r w:rsidR="001D402A" w:rsidRPr="007668AC">
        <w:rPr>
          <w:rStyle w:val="FontStyle33"/>
          <w:rFonts w:ascii="Times New Roman" w:hAnsi="Times New Roman" w:cs="Times New Roman"/>
          <w:sz w:val="24"/>
          <w:szCs w:val="24"/>
        </w:rPr>
        <w:softHyphen/>
        <w:t xml:space="preserve">вать как вид педагогики. Выражение "суровая школа войны" — верх безвкусицы. Но если действительно этот опыт неизбежен, то надо говорить о том, что угроза растет бешеными </w:t>
      </w:r>
      <w:r w:rsidR="001D402A" w:rsidRPr="007668AC">
        <w:rPr>
          <w:rStyle w:val="FontStyle33"/>
          <w:rFonts w:ascii="Times New Roman" w:hAnsi="Times New Roman" w:cs="Times New Roman"/>
          <w:sz w:val="24"/>
          <w:szCs w:val="24"/>
        </w:rPr>
        <w:lastRenderedPageBreak/>
        <w:t>темпами. И если мы опоздаем, не сорганизовавшись на принципиально</w:t>
      </w:r>
      <w:r>
        <w:rPr>
          <w:rStyle w:val="FontStyle33"/>
          <w:rFonts w:ascii="Times New Roman" w:hAnsi="Times New Roman" w:cs="Times New Roman"/>
          <w:sz w:val="24"/>
          <w:szCs w:val="24"/>
        </w:rPr>
        <w:t xml:space="preserve"> новых началах, не за</w:t>
      </w:r>
      <w:r>
        <w:rPr>
          <w:rStyle w:val="FontStyle33"/>
          <w:rFonts w:ascii="Times New Roman" w:hAnsi="Times New Roman" w:cs="Times New Roman"/>
          <w:sz w:val="24"/>
          <w:szCs w:val="24"/>
        </w:rPr>
        <w:softHyphen/>
        <w:t>ведя экон</w:t>
      </w:r>
      <w:r w:rsidR="001D402A" w:rsidRPr="007668AC">
        <w:rPr>
          <w:rStyle w:val="FontStyle33"/>
          <w:rFonts w:ascii="Times New Roman" w:hAnsi="Times New Roman" w:cs="Times New Roman"/>
          <w:sz w:val="24"/>
          <w:szCs w:val="24"/>
        </w:rPr>
        <w:t>мические отношения регионов...</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Пускай будут издержки! Пусть будет драка из-за цен, ажиотаж на поставках! Пусть в союзном обще</w:t>
      </w:r>
      <w:r w:rsidR="00AC6FA4">
        <w:rPr>
          <w:rStyle w:val="FontStyle33"/>
          <w:rFonts w:ascii="Times New Roman" w:hAnsi="Times New Roman" w:cs="Times New Roman"/>
          <w:sz w:val="24"/>
          <w:szCs w:val="24"/>
        </w:rPr>
        <w:t>м рынке будет неприглядная грыз</w:t>
      </w:r>
      <w:r w:rsidRPr="007668AC">
        <w:rPr>
          <w:rStyle w:val="FontStyle33"/>
          <w:rFonts w:ascii="Times New Roman" w:hAnsi="Times New Roman" w:cs="Times New Roman"/>
          <w:sz w:val="24"/>
          <w:szCs w:val="24"/>
        </w:rPr>
        <w:t>ня интересов — будто сейчас она не идет под ковром!</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Но центр, основываясь на отчислениях, разгруженный, приобретет новую роль обеспечения, станет це</w:t>
      </w:r>
      <w:r w:rsidR="00AC6FA4">
        <w:rPr>
          <w:rStyle w:val="FontStyle33"/>
          <w:rFonts w:ascii="Times New Roman" w:hAnsi="Times New Roman" w:cs="Times New Roman"/>
          <w:sz w:val="24"/>
          <w:szCs w:val="24"/>
        </w:rPr>
        <w:t>нтром жизнеобеспечения и на ава</w:t>
      </w:r>
      <w:r w:rsidRPr="007668AC">
        <w:rPr>
          <w:rStyle w:val="FontStyle33"/>
          <w:rFonts w:ascii="Times New Roman" w:hAnsi="Times New Roman" w:cs="Times New Roman"/>
          <w:sz w:val="24"/>
          <w:szCs w:val="24"/>
        </w:rPr>
        <w:t>рийные случаи... Иначе будет наступление экономической разрухи, с другой стороны — национальные движения, переходящие в русский бунт. И он будет страшным. Он про</w:t>
      </w:r>
      <w:r w:rsidR="00AC6FA4">
        <w:rPr>
          <w:rStyle w:val="FontStyle33"/>
          <w:rFonts w:ascii="Times New Roman" w:hAnsi="Times New Roman" w:cs="Times New Roman"/>
          <w:sz w:val="24"/>
          <w:szCs w:val="24"/>
        </w:rPr>
        <w:t>рывался уже при Хрущеве. Посмот</w:t>
      </w:r>
      <w:r w:rsidRPr="007668AC">
        <w:rPr>
          <w:rStyle w:val="FontStyle33"/>
          <w:rFonts w:ascii="Times New Roman" w:hAnsi="Times New Roman" w:cs="Times New Roman"/>
          <w:sz w:val="24"/>
          <w:szCs w:val="24"/>
        </w:rPr>
        <w:t>рите, сколько раз Хрущев расстреливал на улицах, а почему?</w:t>
      </w:r>
    </w:p>
    <w:p w:rsidR="001D402A" w:rsidRPr="007668AC" w:rsidRDefault="001D402A" w:rsidP="001D402A">
      <w:pPr>
        <w:pStyle w:val="Style15"/>
        <w:widowControl/>
        <w:spacing w:line="360" w:lineRule="auto"/>
        <w:ind w:left="384" w:firstLine="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Потому что перестали в него верить.</w:t>
      </w:r>
    </w:p>
    <w:p w:rsidR="001D402A" w:rsidRPr="007668AC" w:rsidRDefault="001D402A" w:rsidP="001D402A">
      <w:pPr>
        <w:pStyle w:val="Style9"/>
        <w:widowControl/>
        <w:tabs>
          <w:tab w:val="left" w:pos="590"/>
        </w:tabs>
        <w:spacing w:line="360" w:lineRule="auto"/>
        <w:rPr>
          <w:rStyle w:val="FontStyle33"/>
          <w:rFonts w:ascii="Times New Roman" w:hAnsi="Times New Roman" w:cs="Times New Roman"/>
          <w:b/>
          <w:bCs/>
          <w:sz w:val="24"/>
          <w:szCs w:val="24"/>
        </w:rPr>
      </w:pPr>
      <w:r w:rsidRPr="007668AC">
        <w:rPr>
          <w:rStyle w:val="FontStyle33"/>
          <w:rFonts w:ascii="Times New Roman" w:hAnsi="Times New Roman" w:cs="Times New Roman"/>
          <w:b/>
          <w:bCs/>
          <w:sz w:val="24"/>
          <w:szCs w:val="24"/>
        </w:rPr>
        <w:t>Вы верите в повторение прошлого? Но ведь все стало другим — и люди тоже другие.</w:t>
      </w:r>
    </w:p>
    <w:p w:rsidR="001D402A" w:rsidRPr="007668AC" w:rsidRDefault="00AC6FA4" w:rsidP="001D402A">
      <w:pPr>
        <w:pStyle w:val="Style15"/>
        <w:widowControl/>
        <w:tabs>
          <w:tab w:val="left" w:pos="590"/>
        </w:tabs>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Нарастающий процесс сувер</w:t>
      </w:r>
      <w:r>
        <w:rPr>
          <w:rStyle w:val="FontStyle33"/>
          <w:rFonts w:ascii="Times New Roman" w:hAnsi="Times New Roman" w:cs="Times New Roman"/>
          <w:sz w:val="24"/>
          <w:szCs w:val="24"/>
        </w:rPr>
        <w:t>енизации совершенно не сопровож</w:t>
      </w:r>
      <w:r w:rsidR="001D402A" w:rsidRPr="007668AC">
        <w:rPr>
          <w:rStyle w:val="FontStyle33"/>
          <w:rFonts w:ascii="Times New Roman" w:hAnsi="Times New Roman" w:cs="Times New Roman"/>
          <w:sz w:val="24"/>
          <w:szCs w:val="24"/>
        </w:rPr>
        <w:t>дается поисками и развитием нового интегрирующего начала. И в этот зазор может ворваться насилие с той или с другой стороны.</w:t>
      </w:r>
    </w:p>
    <w:p w:rsidR="001D402A" w:rsidRPr="007668AC" w:rsidRDefault="00AC6FA4" w:rsidP="001D402A">
      <w:pPr>
        <w:pStyle w:val="Style15"/>
        <w:widowControl/>
        <w:spacing w:before="38"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7668AC">
        <w:rPr>
          <w:rStyle w:val="FontStyle33"/>
          <w:rFonts w:ascii="Times New Roman" w:hAnsi="Times New Roman" w:cs="Times New Roman"/>
          <w:sz w:val="24"/>
          <w:szCs w:val="24"/>
        </w:rPr>
        <w:t xml:space="preserve">Именно потому, что суверенизация сегодня практически не </w:t>
      </w:r>
      <w:r>
        <w:rPr>
          <w:rStyle w:val="FontStyle33"/>
          <w:rFonts w:ascii="Times New Roman" w:hAnsi="Times New Roman" w:cs="Times New Roman"/>
          <w:sz w:val="24"/>
          <w:szCs w:val="24"/>
        </w:rPr>
        <w:t>затра</w:t>
      </w:r>
      <w:r w:rsidR="001D402A" w:rsidRPr="007668AC">
        <w:rPr>
          <w:rStyle w:val="FontStyle33"/>
          <w:rFonts w:ascii="Times New Roman" w:hAnsi="Times New Roman" w:cs="Times New Roman"/>
          <w:sz w:val="24"/>
          <w:szCs w:val="24"/>
        </w:rPr>
        <w:t>гивает русских, и в меру того, что она не затрагивает их, она принимает болезненно антирусский оттенок!</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В качестве соучастников этого пр</w:t>
      </w:r>
      <w:r w:rsidR="00AC6FA4">
        <w:rPr>
          <w:rStyle w:val="FontStyle33"/>
          <w:rFonts w:ascii="Times New Roman" w:hAnsi="Times New Roman" w:cs="Times New Roman"/>
          <w:sz w:val="24"/>
          <w:szCs w:val="24"/>
        </w:rPr>
        <w:t>оцесса русские не были бы объек</w:t>
      </w:r>
      <w:r w:rsidRPr="007668AC">
        <w:rPr>
          <w:rStyle w:val="FontStyle33"/>
          <w:rFonts w:ascii="Times New Roman" w:hAnsi="Times New Roman" w:cs="Times New Roman"/>
          <w:sz w:val="24"/>
          <w:szCs w:val="24"/>
        </w:rPr>
        <w:t>том нынешней бессмысленной непр</w:t>
      </w:r>
      <w:r w:rsidR="00AC6FA4">
        <w:rPr>
          <w:rStyle w:val="FontStyle33"/>
          <w:rFonts w:ascii="Times New Roman" w:hAnsi="Times New Roman" w:cs="Times New Roman"/>
          <w:sz w:val="24"/>
          <w:szCs w:val="24"/>
        </w:rPr>
        <w:t>иязни. Ибо человек у власти нуж</w:t>
      </w:r>
      <w:r w:rsidRPr="007668AC">
        <w:rPr>
          <w:rStyle w:val="FontStyle33"/>
          <w:rFonts w:ascii="Times New Roman" w:hAnsi="Times New Roman" w:cs="Times New Roman"/>
          <w:sz w:val="24"/>
          <w:szCs w:val="24"/>
        </w:rPr>
        <w:t>дается в национальности лишь до утверждения у власти, на самом же деле он — не русский. Он — не русский</w:t>
      </w:r>
      <w:r w:rsidR="00AC6FA4">
        <w:rPr>
          <w:rStyle w:val="FontStyle33"/>
          <w:rFonts w:ascii="Times New Roman" w:hAnsi="Times New Roman" w:cs="Times New Roman"/>
          <w:sz w:val="24"/>
          <w:szCs w:val="24"/>
        </w:rPr>
        <w:t xml:space="preserve"> у власти, это даже по его обра</w:t>
      </w:r>
      <w:r w:rsidRPr="007668AC">
        <w:rPr>
          <w:rStyle w:val="FontStyle33"/>
          <w:rFonts w:ascii="Times New Roman" w:hAnsi="Times New Roman" w:cs="Times New Roman"/>
          <w:sz w:val="24"/>
          <w:szCs w:val="24"/>
        </w:rPr>
        <w:t>щению с русским языком довольно заметно.</w:t>
      </w:r>
    </w:p>
    <w:p w:rsidR="001D402A" w:rsidRPr="007668AC" w:rsidRDefault="001D402A" w:rsidP="001D402A">
      <w:pPr>
        <w:pStyle w:val="Style15"/>
        <w:widowControl/>
        <w:spacing w:line="360" w:lineRule="auto"/>
        <w:ind w:firstLine="379"/>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Не случайно, между прочим, на д</w:t>
      </w:r>
      <w:r w:rsidR="00AC6FA4">
        <w:rPr>
          <w:rStyle w:val="FontStyle33"/>
          <w:rFonts w:ascii="Times New Roman" w:hAnsi="Times New Roman" w:cs="Times New Roman"/>
          <w:sz w:val="24"/>
          <w:szCs w:val="24"/>
        </w:rPr>
        <w:t>осталинских витках социума влас</w:t>
      </w:r>
      <w:r w:rsidRPr="007668AC">
        <w:rPr>
          <w:rStyle w:val="FontStyle33"/>
          <w:rFonts w:ascii="Times New Roman" w:hAnsi="Times New Roman" w:cs="Times New Roman"/>
          <w:sz w:val="24"/>
          <w:szCs w:val="24"/>
        </w:rPr>
        <w:t>ти, монархических, образовалась специальная остзейская прослойка. Эти "русские немцы" оказывались</w:t>
      </w:r>
      <w:r w:rsidR="00AC6FA4">
        <w:rPr>
          <w:rStyle w:val="FontStyle33"/>
          <w:rFonts w:ascii="Times New Roman" w:hAnsi="Times New Roman" w:cs="Times New Roman"/>
          <w:sz w:val="24"/>
          <w:szCs w:val="24"/>
        </w:rPr>
        <w:t xml:space="preserve"> идеальными в роли носителей им</w:t>
      </w:r>
      <w:r w:rsidRPr="007668AC">
        <w:rPr>
          <w:rStyle w:val="FontStyle33"/>
          <w:rFonts w:ascii="Times New Roman" w:hAnsi="Times New Roman" w:cs="Times New Roman"/>
          <w:sz w:val="24"/>
          <w:szCs w:val="24"/>
        </w:rPr>
        <w:t>перской государственности как распорядительства судьбами живых.</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Агония сталинской системы ведет к тому, что агентами ее вырожде</w:t>
      </w:r>
      <w:r w:rsidRPr="007668AC">
        <w:rPr>
          <w:rStyle w:val="FontStyle33"/>
          <w:rFonts w:ascii="Times New Roman" w:hAnsi="Times New Roman" w:cs="Times New Roman"/>
          <w:sz w:val="24"/>
          <w:szCs w:val="24"/>
        </w:rPr>
        <w:softHyphen/>
        <w:t>ния становятся настолько мелкие люд</w:t>
      </w:r>
      <w:r w:rsidR="00AC6FA4">
        <w:rPr>
          <w:rStyle w:val="FontStyle33"/>
          <w:rFonts w:ascii="Times New Roman" w:hAnsi="Times New Roman" w:cs="Times New Roman"/>
          <w:sz w:val="24"/>
          <w:szCs w:val="24"/>
        </w:rPr>
        <w:t>и, что их претензия распоряжать</w:t>
      </w:r>
      <w:r w:rsidRPr="007668AC">
        <w:rPr>
          <w:rStyle w:val="FontStyle33"/>
          <w:rFonts w:ascii="Times New Roman" w:hAnsi="Times New Roman" w:cs="Times New Roman"/>
          <w:sz w:val="24"/>
          <w:szCs w:val="24"/>
        </w:rPr>
        <w:t>ся судьбами делает ситуацию особ</w:t>
      </w:r>
      <w:r w:rsidR="00AC6FA4">
        <w:rPr>
          <w:rStyle w:val="FontStyle33"/>
          <w:rFonts w:ascii="Times New Roman" w:hAnsi="Times New Roman" w:cs="Times New Roman"/>
          <w:sz w:val="24"/>
          <w:szCs w:val="24"/>
        </w:rPr>
        <w:t>енно невыносимой: все эти Гриши</w:t>
      </w:r>
      <w:r w:rsidRPr="007668AC">
        <w:rPr>
          <w:rStyle w:val="FontStyle33"/>
          <w:rFonts w:ascii="Times New Roman" w:hAnsi="Times New Roman" w:cs="Times New Roman"/>
          <w:sz w:val="24"/>
          <w:szCs w:val="24"/>
        </w:rPr>
        <w:t>ны, романовы делают ситуацию безна</w:t>
      </w:r>
      <w:r w:rsidR="00AC6FA4">
        <w:rPr>
          <w:rStyle w:val="FontStyle33"/>
          <w:rFonts w:ascii="Times New Roman" w:hAnsi="Times New Roman" w:cs="Times New Roman"/>
          <w:sz w:val="24"/>
          <w:szCs w:val="24"/>
        </w:rPr>
        <w:t>дежно скучной, делают ее тоскли</w:t>
      </w:r>
      <w:r w:rsidRPr="007668AC">
        <w:rPr>
          <w:rStyle w:val="FontStyle33"/>
          <w:rFonts w:ascii="Times New Roman" w:hAnsi="Times New Roman" w:cs="Times New Roman"/>
          <w:sz w:val="24"/>
          <w:szCs w:val="24"/>
        </w:rPr>
        <w:t>вой. И попытка центра свести процесс к общему знаменателю может одним ударом все опрокинуть в прошлое.</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Надо конституционно реорганизо</w:t>
      </w:r>
      <w:r w:rsidR="00AC6FA4">
        <w:rPr>
          <w:rStyle w:val="FontStyle33"/>
          <w:rFonts w:ascii="Times New Roman" w:hAnsi="Times New Roman" w:cs="Times New Roman"/>
          <w:sz w:val="24"/>
          <w:szCs w:val="24"/>
        </w:rPr>
        <w:t>ваться. Надо ввести понятие миро</w:t>
      </w:r>
      <w:r w:rsidRPr="007668AC">
        <w:rPr>
          <w:rStyle w:val="FontStyle33"/>
          <w:rFonts w:ascii="Times New Roman" w:hAnsi="Times New Roman" w:cs="Times New Roman"/>
          <w:sz w:val="24"/>
          <w:szCs w:val="24"/>
        </w:rPr>
        <w:t xml:space="preserve">вого суверенитета внутри страны. Суверенитет в международном смысле без выхода за пределы. Решить эту задачу, не разрушая государственных границ, на основе нового Союзного договора. </w:t>
      </w:r>
      <w:r w:rsidRPr="007668AC">
        <w:rPr>
          <w:rStyle w:val="FontStyle33"/>
          <w:rFonts w:ascii="Times New Roman" w:hAnsi="Times New Roman" w:cs="Times New Roman"/>
          <w:i/>
          <w:iCs/>
          <w:sz w:val="24"/>
          <w:szCs w:val="24"/>
        </w:rPr>
        <w:t xml:space="preserve">Я </w:t>
      </w:r>
      <w:r w:rsidR="00AC6FA4">
        <w:rPr>
          <w:rStyle w:val="FontStyle33"/>
          <w:rFonts w:ascii="Times New Roman" w:hAnsi="Times New Roman" w:cs="Times New Roman"/>
          <w:sz w:val="24"/>
          <w:szCs w:val="24"/>
        </w:rPr>
        <w:t>думаю, что это единст</w:t>
      </w:r>
      <w:r w:rsidRPr="007668AC">
        <w:rPr>
          <w:rStyle w:val="FontStyle33"/>
          <w:rFonts w:ascii="Times New Roman" w:hAnsi="Times New Roman" w:cs="Times New Roman"/>
          <w:sz w:val="24"/>
          <w:szCs w:val="24"/>
        </w:rPr>
        <w:t>венное практическое решение вопроса.</w:t>
      </w:r>
    </w:p>
    <w:p w:rsidR="001D402A" w:rsidRPr="00AC6FA4" w:rsidRDefault="00AC6FA4" w:rsidP="001D402A">
      <w:pPr>
        <w:pStyle w:val="Style27"/>
        <w:widowControl/>
        <w:spacing w:before="163" w:line="360" w:lineRule="auto"/>
        <w:jc w:val="both"/>
        <w:rPr>
          <w:rStyle w:val="FontStyle33"/>
          <w:rFonts w:ascii="Times New Roman" w:hAnsi="Times New Roman" w:cs="Times New Roman"/>
          <w:b/>
          <w:bCs/>
          <w:i/>
          <w:sz w:val="24"/>
          <w:szCs w:val="24"/>
        </w:rPr>
      </w:pPr>
      <w:r>
        <w:rPr>
          <w:rStyle w:val="FontStyle33"/>
          <w:rFonts w:ascii="Times New Roman" w:hAnsi="Times New Roman" w:cs="Times New Roman"/>
          <w:b/>
          <w:bCs/>
          <w:i/>
          <w:sz w:val="24"/>
          <w:szCs w:val="24"/>
        </w:rPr>
        <w:lastRenderedPageBreak/>
        <w:t>***</w:t>
      </w:r>
    </w:p>
    <w:p w:rsidR="001D402A" w:rsidRPr="007668AC" w:rsidRDefault="001D402A" w:rsidP="001D402A">
      <w:pPr>
        <w:pStyle w:val="Style15"/>
        <w:widowControl/>
        <w:spacing w:before="202"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Если брать создание государства из нынешнего социума власти, то наиболее заинтересованным народо</w:t>
      </w:r>
      <w:r w:rsidR="00AC6FA4">
        <w:rPr>
          <w:rStyle w:val="FontStyle33"/>
          <w:rFonts w:ascii="Times New Roman" w:hAnsi="Times New Roman" w:cs="Times New Roman"/>
          <w:sz w:val="24"/>
          <w:szCs w:val="24"/>
        </w:rPr>
        <w:t>м мне представляется именно рус</w:t>
      </w:r>
      <w:r w:rsidRPr="007668AC">
        <w:rPr>
          <w:rStyle w:val="FontStyle33"/>
          <w:rFonts w:ascii="Times New Roman" w:hAnsi="Times New Roman" w:cs="Times New Roman"/>
          <w:sz w:val="24"/>
          <w:szCs w:val="24"/>
        </w:rPr>
        <w:t xml:space="preserve">ский. Именно в качестве строителя государства — теперь </w:t>
      </w:r>
      <w:r w:rsidR="00AC6FA4">
        <w:rPr>
          <w:rStyle w:val="FontStyle33"/>
          <w:rFonts w:ascii="Times New Roman" w:hAnsi="Times New Roman" w:cs="Times New Roman"/>
          <w:sz w:val="24"/>
          <w:szCs w:val="24"/>
        </w:rPr>
        <w:t>говорят "пра</w:t>
      </w:r>
      <w:r w:rsidRPr="007668AC">
        <w:rPr>
          <w:rStyle w:val="FontStyle33"/>
          <w:rFonts w:ascii="Times New Roman" w:hAnsi="Times New Roman" w:cs="Times New Roman"/>
          <w:sz w:val="24"/>
          <w:szCs w:val="24"/>
        </w:rPr>
        <w:t xml:space="preserve">вового государства", а я бы сказал </w:t>
      </w:r>
      <w:r w:rsidR="00AC6FA4">
        <w:rPr>
          <w:rStyle w:val="FontStyle33"/>
          <w:rFonts w:ascii="Times New Roman" w:hAnsi="Times New Roman" w:cs="Times New Roman"/>
          <w:sz w:val="24"/>
          <w:szCs w:val="24"/>
        </w:rPr>
        <w:t>— первого нормального государст</w:t>
      </w:r>
      <w:r w:rsidRPr="007668AC">
        <w:rPr>
          <w:rStyle w:val="FontStyle33"/>
          <w:rFonts w:ascii="Times New Roman" w:hAnsi="Times New Roman" w:cs="Times New Roman"/>
          <w:sz w:val="24"/>
          <w:szCs w:val="24"/>
        </w:rPr>
        <w:t>ва в нашей истории — русский наро</w:t>
      </w:r>
      <w:r w:rsidR="00AC6FA4">
        <w:rPr>
          <w:rStyle w:val="FontStyle33"/>
          <w:rFonts w:ascii="Times New Roman" w:hAnsi="Times New Roman" w:cs="Times New Roman"/>
          <w:sz w:val="24"/>
          <w:szCs w:val="24"/>
        </w:rPr>
        <w:t>д может вернуть моральное лидер</w:t>
      </w:r>
      <w:r w:rsidRPr="007668AC">
        <w:rPr>
          <w:rStyle w:val="FontStyle33"/>
          <w:rFonts w:ascii="Times New Roman" w:hAnsi="Times New Roman" w:cs="Times New Roman"/>
          <w:sz w:val="24"/>
          <w:szCs w:val="24"/>
        </w:rPr>
        <w:t>ство, во всяком случае сделать бо</w:t>
      </w:r>
      <w:r w:rsidR="00AC6FA4">
        <w:rPr>
          <w:rStyle w:val="FontStyle33"/>
          <w:rFonts w:ascii="Times New Roman" w:hAnsi="Times New Roman" w:cs="Times New Roman"/>
          <w:sz w:val="24"/>
          <w:szCs w:val="24"/>
        </w:rPr>
        <w:t>льше любого отдельно взятого на</w:t>
      </w:r>
      <w:r w:rsidRPr="007668AC">
        <w:rPr>
          <w:rStyle w:val="FontStyle33"/>
          <w:rFonts w:ascii="Times New Roman" w:hAnsi="Times New Roman" w:cs="Times New Roman"/>
          <w:sz w:val="24"/>
          <w:szCs w:val="24"/>
        </w:rPr>
        <w:t>рода СССР.</w:t>
      </w:r>
    </w:p>
    <w:p w:rsidR="001D402A" w:rsidRPr="007668AC" w:rsidRDefault="001D402A" w:rsidP="001D402A">
      <w:pPr>
        <w:pStyle w:val="Style15"/>
        <w:widowControl/>
        <w:spacing w:line="360" w:lineRule="auto"/>
        <w:ind w:firstLine="37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И здесь надо ясно подчеркнуть разницу между децентрализацией и суверенизацией СССР. Децентрализация имеет в виду, что система, сохраненная в принципе, становится б</w:t>
      </w:r>
      <w:r w:rsidR="00AC6FA4">
        <w:rPr>
          <w:rStyle w:val="FontStyle33"/>
          <w:rFonts w:ascii="Times New Roman" w:hAnsi="Times New Roman" w:cs="Times New Roman"/>
          <w:sz w:val="24"/>
          <w:szCs w:val="24"/>
        </w:rPr>
        <w:t>олее гибкой, функционально лока</w:t>
      </w:r>
      <w:r w:rsidRPr="007668AC">
        <w:rPr>
          <w:rStyle w:val="FontStyle33"/>
          <w:rFonts w:ascii="Times New Roman" w:hAnsi="Times New Roman" w:cs="Times New Roman"/>
          <w:sz w:val="24"/>
          <w:szCs w:val="24"/>
        </w:rPr>
        <w:t>лизованной, приспособляемой... Суверенизация не есть децентрализация, это множественная интеграция. Суверенизация предполагает выход из агонии в другое состояние. Болезненный выход, но полный.</w:t>
      </w:r>
    </w:p>
    <w:p w:rsidR="001D402A" w:rsidRPr="007668AC" w:rsidRDefault="001D402A" w:rsidP="001D402A">
      <w:pPr>
        <w:pStyle w:val="Style15"/>
        <w:widowControl/>
        <w:spacing w:line="360" w:lineRule="auto"/>
        <w:ind w:firstLine="360"/>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Все это и другое — предмет дискуссии, как, разумеется, и общие принципы: на договорных началах в</w:t>
      </w:r>
      <w:r w:rsidR="00AC6FA4">
        <w:rPr>
          <w:rStyle w:val="FontStyle33"/>
          <w:rFonts w:ascii="Times New Roman" w:hAnsi="Times New Roman" w:cs="Times New Roman"/>
          <w:sz w:val="24"/>
          <w:szCs w:val="24"/>
        </w:rPr>
        <w:t>новь устанавливаемые основы жиз</w:t>
      </w:r>
      <w:r w:rsidRPr="007668AC">
        <w:rPr>
          <w:rStyle w:val="FontStyle33"/>
          <w:rFonts w:ascii="Times New Roman" w:hAnsi="Times New Roman" w:cs="Times New Roman"/>
          <w:sz w:val="24"/>
          <w:szCs w:val="24"/>
        </w:rPr>
        <w:t>ни всего Союза ССР. Тут мы вплотну</w:t>
      </w:r>
      <w:r w:rsidR="00AC6FA4">
        <w:rPr>
          <w:rStyle w:val="FontStyle33"/>
          <w:rFonts w:ascii="Times New Roman" w:hAnsi="Times New Roman" w:cs="Times New Roman"/>
          <w:sz w:val="24"/>
          <w:szCs w:val="24"/>
        </w:rPr>
        <w:t>ю подходим к чему-то типа социа</w:t>
      </w:r>
      <w:r w:rsidRPr="007668AC">
        <w:rPr>
          <w:rStyle w:val="FontStyle33"/>
          <w:rFonts w:ascii="Times New Roman" w:hAnsi="Times New Roman" w:cs="Times New Roman"/>
          <w:sz w:val="24"/>
          <w:szCs w:val="24"/>
        </w:rPr>
        <w:t>листического "общего рынка", как и</w:t>
      </w:r>
      <w:r w:rsidR="00AC6FA4">
        <w:rPr>
          <w:rStyle w:val="FontStyle33"/>
          <w:rFonts w:ascii="Times New Roman" w:hAnsi="Times New Roman" w:cs="Times New Roman"/>
          <w:sz w:val="24"/>
          <w:szCs w:val="24"/>
        </w:rPr>
        <w:t xml:space="preserve"> социалистического межгосударст</w:t>
      </w:r>
      <w:r w:rsidRPr="007668AC">
        <w:rPr>
          <w:rStyle w:val="FontStyle33"/>
          <w:rFonts w:ascii="Times New Roman" w:hAnsi="Times New Roman" w:cs="Times New Roman"/>
          <w:sz w:val="24"/>
          <w:szCs w:val="24"/>
        </w:rPr>
        <w:t>венного содружества, — и самое слово "социализм" тогда помянем не всуе.</w:t>
      </w:r>
    </w:p>
    <w:p w:rsidR="001D402A" w:rsidRPr="007668AC" w:rsidRDefault="001D402A" w:rsidP="001D402A">
      <w:pPr>
        <w:pStyle w:val="Style15"/>
        <w:widowControl/>
        <w:spacing w:line="360" w:lineRule="auto"/>
        <w:ind w:firstLine="374"/>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Ибо социализм естественно многоукладен, понимая под укладами образы жизни, а не только "способы производства". Нормальным для социализма является не то, что он вынужден терпеть что-то из старого, поскольку не может его сразу отсечь и заменить "чистым" собою. Нет, речь идет и о возрожденном разнооб</w:t>
      </w:r>
      <w:r w:rsidR="00AC6FA4">
        <w:rPr>
          <w:rStyle w:val="FontStyle33"/>
          <w:rFonts w:ascii="Times New Roman" w:hAnsi="Times New Roman" w:cs="Times New Roman"/>
          <w:sz w:val="24"/>
          <w:szCs w:val="24"/>
        </w:rPr>
        <w:t>разии, и о возможности возникно</w:t>
      </w:r>
      <w:r w:rsidRPr="007668AC">
        <w:rPr>
          <w:rStyle w:val="FontStyle33"/>
          <w:rFonts w:ascii="Times New Roman" w:hAnsi="Times New Roman" w:cs="Times New Roman"/>
          <w:sz w:val="24"/>
          <w:szCs w:val="24"/>
        </w:rPr>
        <w:t>вения здесь, у нас, протоцивилизаций, еще не имеющих имени, еще ищущих себя и свое место в Мире миров.</w:t>
      </w:r>
    </w:p>
    <w:p w:rsidR="001D402A" w:rsidRPr="007668AC" w:rsidRDefault="001D402A" w:rsidP="001D402A">
      <w:pPr>
        <w:pStyle w:val="Style15"/>
        <w:widowControl/>
        <w:spacing w:line="360" w:lineRule="auto"/>
        <w:ind w:firstLine="374"/>
        <w:rPr>
          <w:rStyle w:val="FontStyle33"/>
          <w:rFonts w:ascii="Times New Roman" w:hAnsi="Times New Roman" w:cs="Times New Roman"/>
          <w:sz w:val="24"/>
          <w:szCs w:val="24"/>
        </w:rPr>
      </w:pPr>
      <w:r w:rsidRPr="007668AC">
        <w:rPr>
          <w:rStyle w:val="FontStyle33"/>
          <w:rFonts w:ascii="Times New Roman" w:hAnsi="Times New Roman" w:cs="Times New Roman"/>
          <w:sz w:val="24"/>
          <w:szCs w:val="24"/>
        </w:rPr>
        <w:t>Я не вижу другого выхода, во всяком случае — другого выхода для русских: мы должны найти при</w:t>
      </w:r>
      <w:r w:rsidR="00AC6FA4">
        <w:rPr>
          <w:rStyle w:val="FontStyle33"/>
          <w:rFonts w:ascii="Times New Roman" w:hAnsi="Times New Roman" w:cs="Times New Roman"/>
          <w:sz w:val="24"/>
          <w:szCs w:val="24"/>
        </w:rPr>
        <w:t>нципиально новый способ осущест</w:t>
      </w:r>
      <w:r w:rsidRPr="007668AC">
        <w:rPr>
          <w:rStyle w:val="FontStyle33"/>
          <w:rFonts w:ascii="Times New Roman" w:hAnsi="Times New Roman" w:cs="Times New Roman"/>
          <w:sz w:val="24"/>
          <w:szCs w:val="24"/>
        </w:rPr>
        <w:t xml:space="preserve">вления того, что было тайной пружиной </w:t>
      </w:r>
      <w:r w:rsidR="00AC6FA4">
        <w:rPr>
          <w:rStyle w:val="FontStyle33"/>
          <w:rFonts w:ascii="Times New Roman" w:hAnsi="Times New Roman" w:cs="Times New Roman"/>
          <w:sz w:val="24"/>
          <w:szCs w:val="24"/>
        </w:rPr>
        <w:t>нашего величия и нашей бе</w:t>
      </w:r>
      <w:r w:rsidRPr="007668AC">
        <w:rPr>
          <w:rStyle w:val="FontStyle33"/>
          <w:rFonts w:ascii="Times New Roman" w:hAnsi="Times New Roman" w:cs="Times New Roman"/>
          <w:sz w:val="24"/>
          <w:szCs w:val="24"/>
        </w:rPr>
        <w:t>ды, точнее — беды в самом величии: не</w:t>
      </w:r>
      <w:r w:rsidR="00AC6FA4">
        <w:rPr>
          <w:rStyle w:val="FontStyle33"/>
          <w:rFonts w:ascii="Times New Roman" w:hAnsi="Times New Roman" w:cs="Times New Roman"/>
          <w:sz w:val="24"/>
          <w:szCs w:val="24"/>
        </w:rPr>
        <w:t>способности русских реализовать</w:t>
      </w:r>
      <w:r w:rsidRPr="007668AC">
        <w:rPr>
          <w:rStyle w:val="FontStyle33"/>
          <w:rFonts w:ascii="Times New Roman" w:hAnsi="Times New Roman" w:cs="Times New Roman"/>
          <w:sz w:val="24"/>
          <w:szCs w:val="24"/>
        </w:rPr>
        <w:t>ся через самих себя, через отдельную русскую этничность. И сегодня мы должны реализоваться русскими, строя равноправное сообщество народов одной шестой части Мира. В этом смысле я бы сказал: пора стать русскими!</w:t>
      </w:r>
    </w:p>
    <w:p w:rsidR="001D402A" w:rsidRPr="001D402A" w:rsidRDefault="001D402A" w:rsidP="001D402A">
      <w:pPr>
        <w:widowControl/>
        <w:autoSpaceDE/>
        <w:autoSpaceDN/>
        <w:adjustRightInd/>
        <w:spacing w:after="200" w:line="360" w:lineRule="auto"/>
        <w:jc w:val="both"/>
        <w:rPr>
          <w:rStyle w:val="FontStyle48"/>
          <w:rFonts w:ascii="Times New Roman" w:hAnsi="Times New Roman" w:cs="Times New Roman"/>
          <w:sz w:val="24"/>
          <w:szCs w:val="24"/>
        </w:rPr>
      </w:pPr>
      <w:r w:rsidRPr="001D402A">
        <w:rPr>
          <w:rStyle w:val="FontStyle48"/>
          <w:rFonts w:ascii="Times New Roman" w:hAnsi="Times New Roman" w:cs="Times New Roman"/>
          <w:sz w:val="24"/>
          <w:szCs w:val="24"/>
        </w:rPr>
        <w:br w:type="page"/>
      </w:r>
    </w:p>
    <w:p w:rsidR="001D402A" w:rsidRPr="0038602B" w:rsidRDefault="001D402A" w:rsidP="0038602B">
      <w:pPr>
        <w:pStyle w:val="Style12"/>
        <w:widowControl/>
        <w:spacing w:line="360" w:lineRule="auto"/>
        <w:rPr>
          <w:rFonts w:ascii="Times New Roman" w:hAnsi="Times New Roman" w:cs="Times New Roman"/>
          <w:b/>
          <w:bCs/>
          <w:i/>
        </w:rPr>
      </w:pPr>
      <w:r w:rsidRPr="0038602B">
        <w:rPr>
          <w:rStyle w:val="FontStyle46"/>
          <w:rFonts w:ascii="Times New Roman" w:hAnsi="Times New Roman" w:cs="Times New Roman"/>
          <w:i/>
          <w:sz w:val="24"/>
          <w:szCs w:val="24"/>
        </w:rPr>
        <w:lastRenderedPageBreak/>
        <w:t>Виктория Чаликова</w:t>
      </w:r>
    </w:p>
    <w:p w:rsidR="001D402A" w:rsidRPr="0038602B" w:rsidRDefault="001D402A" w:rsidP="0038602B">
      <w:pPr>
        <w:pStyle w:val="2"/>
        <w:rPr>
          <w:rStyle w:val="FontStyle49"/>
          <w:rFonts w:asciiTheme="majorHAnsi" w:hAnsiTheme="majorHAnsi" w:cstheme="majorBidi"/>
          <w:b/>
          <w:bCs/>
          <w:i w:val="0"/>
          <w:iCs w:val="0"/>
          <w:sz w:val="28"/>
          <w:szCs w:val="24"/>
        </w:rPr>
      </w:pPr>
      <w:bookmarkStart w:id="112" w:name="_Toc281092511"/>
      <w:r w:rsidRPr="0038602B">
        <w:rPr>
          <w:rStyle w:val="FontStyle49"/>
          <w:rFonts w:asciiTheme="majorHAnsi" w:hAnsiTheme="majorHAnsi" w:cstheme="majorBidi"/>
          <w:b/>
          <w:bCs/>
          <w:i w:val="0"/>
          <w:iCs w:val="0"/>
          <w:sz w:val="28"/>
          <w:szCs w:val="24"/>
        </w:rPr>
        <w:t>НАЦИОНАЛЬНЫЕ ОТНОШЕНИЯ: НЕОБЪЯВЛЕННЫЙ "КРУГЛЫЙ СТОЛ" 1987</w:t>
      </w:r>
      <w:bookmarkEnd w:id="112"/>
    </w:p>
    <w:p w:rsidR="001D402A" w:rsidRPr="001D402A" w:rsidRDefault="001D402A" w:rsidP="001D402A">
      <w:pPr>
        <w:pStyle w:val="Style15"/>
        <w:widowControl/>
        <w:spacing w:line="360" w:lineRule="auto"/>
        <w:ind w:firstLine="370"/>
        <w:rPr>
          <w:rFonts w:ascii="Times New Roman" w:hAnsi="Times New Roman" w:cs="Times New Roman"/>
        </w:rPr>
      </w:pPr>
    </w:p>
    <w:p w:rsidR="001D402A" w:rsidRPr="001D402A" w:rsidRDefault="001D402A" w:rsidP="001D402A">
      <w:pPr>
        <w:pStyle w:val="Style15"/>
        <w:widowControl/>
        <w:spacing w:line="360" w:lineRule="auto"/>
        <w:ind w:firstLine="370"/>
        <w:rPr>
          <w:rFonts w:ascii="Times New Roman" w:hAnsi="Times New Roman" w:cs="Times New Roman"/>
        </w:rPr>
      </w:pPr>
    </w:p>
    <w:p w:rsidR="001D402A" w:rsidRPr="00CA105F" w:rsidRDefault="001D402A" w:rsidP="001D402A">
      <w:pPr>
        <w:pStyle w:val="Style15"/>
        <w:widowControl/>
        <w:spacing w:before="173"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За последние годы судьба .многих обществоведческих категорий стремительно изменилась: из "черт", "сторон", "особенностей" они</w:t>
      </w:r>
      <w:r w:rsidR="00CA105F">
        <w:rPr>
          <w:rStyle w:val="FontStyle33"/>
          <w:rFonts w:ascii="Times New Roman" w:hAnsi="Times New Roman" w:cs="Times New Roman"/>
          <w:sz w:val="24"/>
          <w:szCs w:val="24"/>
        </w:rPr>
        <w:t xml:space="preserve"> пре</w:t>
      </w:r>
      <w:r w:rsidRPr="00CA105F">
        <w:rPr>
          <w:rStyle w:val="FontStyle33"/>
          <w:rFonts w:ascii="Times New Roman" w:hAnsi="Times New Roman" w:cs="Times New Roman"/>
          <w:sz w:val="24"/>
          <w:szCs w:val="24"/>
        </w:rPr>
        <w:t>вратились в проблемы — сначала "большие и серьезные", потом "острые и мучительные". В этой череде катег</w:t>
      </w:r>
      <w:r w:rsidR="00CA105F">
        <w:rPr>
          <w:rStyle w:val="FontStyle33"/>
          <w:rFonts w:ascii="Times New Roman" w:hAnsi="Times New Roman" w:cs="Times New Roman"/>
          <w:sz w:val="24"/>
          <w:szCs w:val="24"/>
        </w:rPr>
        <w:t>орий, движущихся от статуса бла</w:t>
      </w:r>
      <w:r w:rsidRPr="00CA105F">
        <w:rPr>
          <w:rStyle w:val="FontStyle33"/>
          <w:rFonts w:ascii="Times New Roman" w:hAnsi="Times New Roman" w:cs="Times New Roman"/>
          <w:sz w:val="24"/>
          <w:szCs w:val="24"/>
        </w:rPr>
        <w:t>гополучия к статусу мучительност</w:t>
      </w:r>
      <w:r w:rsidR="00CA105F">
        <w:rPr>
          <w:rStyle w:val="FontStyle33"/>
          <w:rFonts w:ascii="Times New Roman" w:hAnsi="Times New Roman" w:cs="Times New Roman"/>
          <w:sz w:val="24"/>
          <w:szCs w:val="24"/>
        </w:rPr>
        <w:t>и, категории "национальные отно</w:t>
      </w:r>
      <w:r w:rsidRPr="00CA105F">
        <w:rPr>
          <w:rStyle w:val="FontStyle33"/>
          <w:rFonts w:ascii="Times New Roman" w:hAnsi="Times New Roman" w:cs="Times New Roman"/>
          <w:sz w:val="24"/>
          <w:szCs w:val="24"/>
        </w:rPr>
        <w:t>шения" выпала роль замыкающего. Еще недавно специали</w:t>
      </w:r>
      <w:r w:rsidR="00CA105F">
        <w:rPr>
          <w:rStyle w:val="FontStyle33"/>
          <w:rFonts w:ascii="Times New Roman" w:hAnsi="Times New Roman" w:cs="Times New Roman"/>
          <w:sz w:val="24"/>
          <w:szCs w:val="24"/>
        </w:rPr>
        <w:t>сты по на</w:t>
      </w:r>
      <w:r w:rsidRPr="00CA105F">
        <w:rPr>
          <w:rStyle w:val="FontStyle33"/>
          <w:rFonts w:ascii="Times New Roman" w:hAnsi="Times New Roman" w:cs="Times New Roman"/>
          <w:sz w:val="24"/>
          <w:szCs w:val="24"/>
        </w:rPr>
        <w:t>циональным отношениям объяснял</w:t>
      </w:r>
      <w:r w:rsidR="00CA105F">
        <w:rPr>
          <w:rStyle w:val="FontStyle33"/>
          <w:rFonts w:ascii="Times New Roman" w:hAnsi="Times New Roman" w:cs="Times New Roman"/>
          <w:sz w:val="24"/>
          <w:szCs w:val="24"/>
        </w:rPr>
        <w:t>и, что термины "национальный во</w:t>
      </w:r>
      <w:r w:rsidRPr="00CA105F">
        <w:rPr>
          <w:rStyle w:val="FontStyle33"/>
          <w:rFonts w:ascii="Times New Roman" w:hAnsi="Times New Roman" w:cs="Times New Roman"/>
          <w:sz w:val="24"/>
          <w:szCs w:val="24"/>
        </w:rPr>
        <w:t>прос", "национальная проблема" неприменимы к социалистическому обществу: у нас могут быть вопрос</w:t>
      </w:r>
      <w:r w:rsidR="00CA105F">
        <w:rPr>
          <w:rStyle w:val="FontStyle33"/>
          <w:rFonts w:ascii="Times New Roman" w:hAnsi="Times New Roman" w:cs="Times New Roman"/>
          <w:sz w:val="24"/>
          <w:szCs w:val="24"/>
        </w:rPr>
        <w:t>ы, проблемы, но сами по себе на</w:t>
      </w:r>
      <w:r w:rsidRPr="00CA105F">
        <w:rPr>
          <w:rStyle w:val="FontStyle33"/>
          <w:rFonts w:ascii="Times New Roman" w:hAnsi="Times New Roman" w:cs="Times New Roman"/>
          <w:sz w:val="24"/>
          <w:szCs w:val="24"/>
        </w:rPr>
        <w:t xml:space="preserve">циональные отношения — не проблема и не вопрос. История сняла, история разрешила... Уместно здесь </w:t>
      </w:r>
      <w:r w:rsidR="00CA105F">
        <w:rPr>
          <w:rStyle w:val="FontStyle33"/>
          <w:rFonts w:ascii="Times New Roman" w:hAnsi="Times New Roman" w:cs="Times New Roman"/>
          <w:sz w:val="24"/>
          <w:szCs w:val="24"/>
        </w:rPr>
        <w:t>процитировать доклад Ю. Суровце</w:t>
      </w:r>
      <w:r w:rsidRPr="00CA105F">
        <w:rPr>
          <w:rStyle w:val="FontStyle33"/>
          <w:rFonts w:ascii="Times New Roman" w:hAnsi="Times New Roman" w:cs="Times New Roman"/>
          <w:sz w:val="24"/>
          <w:szCs w:val="24"/>
        </w:rPr>
        <w:t xml:space="preserve">ва: "Насколько же часто и не по делу, </w:t>
      </w:r>
      <w:r w:rsidR="00CA105F">
        <w:rPr>
          <w:rStyle w:val="FontStyle33"/>
          <w:rFonts w:ascii="Times New Roman" w:hAnsi="Times New Roman" w:cs="Times New Roman"/>
          <w:sz w:val="24"/>
          <w:szCs w:val="24"/>
        </w:rPr>
        <w:t>в духе застойного "благополучиз</w:t>
      </w:r>
      <w:r w:rsidRPr="00CA105F">
        <w:rPr>
          <w:rStyle w:val="FontStyle33"/>
          <w:rFonts w:ascii="Times New Roman" w:hAnsi="Times New Roman" w:cs="Times New Roman"/>
          <w:sz w:val="24"/>
          <w:szCs w:val="24"/>
        </w:rPr>
        <w:t>ма" произносились в семидесятые, в начале восьмидесятых лозунги-"тосты" вроде печально известных: "Казахстан — планета (или, по иной версии, лаборатория) дружбы ста нар</w:t>
      </w:r>
      <w:r w:rsidR="00CA105F">
        <w:rPr>
          <w:rStyle w:val="FontStyle33"/>
          <w:rFonts w:ascii="Times New Roman" w:hAnsi="Times New Roman" w:cs="Times New Roman"/>
          <w:sz w:val="24"/>
          <w:szCs w:val="24"/>
        </w:rPr>
        <w:t>одов и языков" или "широко шага</w:t>
      </w:r>
      <w:r w:rsidRPr="00CA105F">
        <w:rPr>
          <w:rStyle w:val="FontStyle33"/>
          <w:rFonts w:ascii="Times New Roman" w:hAnsi="Times New Roman" w:cs="Times New Roman"/>
          <w:sz w:val="24"/>
          <w:szCs w:val="24"/>
        </w:rPr>
        <w:t>ет Азербайджан", и это как раз тогда произносилось, когда в Казахстане все чаще нарушалась социальная, социалистическая справедливость, без которой укрепление и развитие дружбы народов невозможно, когда в экономике и культуре Азербайджана "шагать" вперед многое мешало. Парадно-заздравная уверенность, что уж где-где, а в области "дружбы народов — дружбы литератур" у нас все хорошо и "нет проблем", была сильно ощутима и в литературной жизни. Многое говорилось о единстве литератур народов СССР... в порядке своеобразной игры в бисер, как бы перекидывая с ладони на ладонь, из речи в речь, со страниц на страницу прив</w:t>
      </w:r>
      <w:r w:rsidR="00387AF7">
        <w:rPr>
          <w:rStyle w:val="FontStyle33"/>
          <w:rFonts w:ascii="Times New Roman" w:hAnsi="Times New Roman" w:cs="Times New Roman"/>
          <w:sz w:val="24"/>
          <w:szCs w:val="24"/>
        </w:rPr>
        <w:t>ычные словосочетания" (20, с. 3</w:t>
      </w:r>
      <w:r w:rsidR="00CA223A">
        <w:rPr>
          <w:rStyle w:val="ac"/>
          <w:rFonts w:ascii="Times New Roman" w:hAnsi="Times New Roman" w:cs="Times New Roman"/>
        </w:rPr>
        <w:footnoteReference w:id="60"/>
      </w:r>
      <w:r w:rsidRPr="00CA105F">
        <w:rPr>
          <w:rStyle w:val="FontStyle33"/>
          <w:rFonts w:ascii="Times New Roman" w:hAnsi="Times New Roman" w:cs="Times New Roman"/>
          <w:sz w:val="24"/>
          <w:szCs w:val="24"/>
        </w:rPr>
        <w:t>).</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Только не могут процветать национальные отношения на фоне предкризисного состояния экономики.</w:t>
      </w:r>
    </w:p>
    <w:p w:rsidR="001D402A" w:rsidRPr="00CA105F" w:rsidRDefault="001D402A" w:rsidP="001D402A">
      <w:pPr>
        <w:pStyle w:val="Style15"/>
        <w:widowControl/>
        <w:spacing w:line="360" w:lineRule="auto"/>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"Интернационально, по-советски, по-социалистически патриотично воспитывает все в жизни, все ее области. Но и "наоборот" воспитывать тоже может все: недостатки в организации труда, нехватка </w:t>
      </w:r>
      <w:r w:rsidR="00CA105F">
        <w:rPr>
          <w:rStyle w:val="FontStyle33"/>
          <w:rFonts w:ascii="Times New Roman" w:hAnsi="Times New Roman" w:cs="Times New Roman"/>
          <w:sz w:val="24"/>
          <w:szCs w:val="24"/>
        </w:rPr>
        <w:t>справедливо</w:t>
      </w:r>
      <w:r w:rsidRPr="00CA105F">
        <w:rPr>
          <w:rStyle w:val="FontStyle33"/>
          <w:rFonts w:ascii="Times New Roman" w:hAnsi="Times New Roman" w:cs="Times New Roman"/>
          <w:sz w:val="24"/>
          <w:szCs w:val="24"/>
        </w:rPr>
        <w:t>сти в распределении благ, бытовые неурядицы, предрассудки обыденно</w:t>
      </w:r>
      <w:r w:rsidRPr="00CA105F">
        <w:rPr>
          <w:rStyle w:val="FontStyle33"/>
          <w:rFonts w:ascii="Times New Roman" w:hAnsi="Times New Roman" w:cs="Times New Roman"/>
          <w:sz w:val="24"/>
          <w:szCs w:val="24"/>
        </w:rPr>
        <w:softHyphen/>
        <w:t>го сознания, сокрытие неприятной информации" (20, с. 3).</w:t>
      </w:r>
    </w:p>
    <w:p w:rsidR="001D402A" w:rsidRPr="00CA105F" w:rsidRDefault="00CA105F" w:rsidP="00CA105F">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Разногласия между специалистам</w:t>
      </w:r>
      <w:r>
        <w:rPr>
          <w:rStyle w:val="FontStyle33"/>
          <w:rFonts w:ascii="Times New Roman" w:hAnsi="Times New Roman" w:cs="Times New Roman"/>
          <w:sz w:val="24"/>
          <w:szCs w:val="24"/>
        </w:rPr>
        <w:t>и допускались в основном по тео</w:t>
      </w:r>
      <w:r w:rsidR="001D402A" w:rsidRPr="00CA105F">
        <w:rPr>
          <w:rStyle w:val="FontStyle33"/>
          <w:rFonts w:ascii="Times New Roman" w:hAnsi="Times New Roman" w:cs="Times New Roman"/>
          <w:sz w:val="24"/>
          <w:szCs w:val="24"/>
        </w:rPr>
        <w:t>ретическим вопросам: что такое нация, каково соотношение э</w:t>
      </w:r>
      <w:r>
        <w:rPr>
          <w:rStyle w:val="FontStyle33"/>
          <w:rFonts w:ascii="Times New Roman" w:hAnsi="Times New Roman" w:cs="Times New Roman"/>
          <w:sz w:val="24"/>
          <w:szCs w:val="24"/>
        </w:rPr>
        <w:t>тническо</w:t>
      </w:r>
      <w:r w:rsidR="001D402A" w:rsidRPr="00CA105F">
        <w:rPr>
          <w:rStyle w:val="FontStyle33"/>
          <w:rFonts w:ascii="Times New Roman" w:hAnsi="Times New Roman" w:cs="Times New Roman"/>
          <w:sz w:val="24"/>
          <w:szCs w:val="24"/>
        </w:rPr>
        <w:t xml:space="preserve">го, социального и культурного </w:t>
      </w:r>
      <w:r w:rsidR="001D402A" w:rsidRPr="00CA105F">
        <w:rPr>
          <w:rStyle w:val="FontStyle33"/>
          <w:rFonts w:ascii="Times New Roman" w:hAnsi="Times New Roman" w:cs="Times New Roman"/>
          <w:sz w:val="24"/>
          <w:szCs w:val="24"/>
        </w:rPr>
        <w:lastRenderedPageBreak/>
        <w:t>в нации</w:t>
      </w:r>
      <w:r>
        <w:rPr>
          <w:rStyle w:val="FontStyle33"/>
          <w:rFonts w:ascii="Times New Roman" w:hAnsi="Times New Roman" w:cs="Times New Roman"/>
          <w:sz w:val="24"/>
          <w:szCs w:val="24"/>
        </w:rPr>
        <w:t>. Неясно было также, каким обра</w:t>
      </w:r>
      <w:r w:rsidR="001D402A" w:rsidRPr="00CA105F">
        <w:rPr>
          <w:rStyle w:val="FontStyle33"/>
          <w:rFonts w:ascii="Times New Roman" w:hAnsi="Times New Roman" w:cs="Times New Roman"/>
          <w:sz w:val="24"/>
          <w:szCs w:val="24"/>
        </w:rPr>
        <w:t>зом и когда именно расцвет наций приведет к их слиянию и может ли</w:t>
      </w: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быть такое слияние полезным. Разноречивые высказывания классиков смущали тут не меньше, чем злоба дня, — например, признание положи</w:t>
      </w:r>
      <w:r w:rsidR="001D402A" w:rsidRPr="00CA105F">
        <w:rPr>
          <w:rStyle w:val="FontStyle33"/>
          <w:rFonts w:ascii="Times New Roman" w:hAnsi="Times New Roman" w:cs="Times New Roman"/>
          <w:sz w:val="24"/>
          <w:szCs w:val="24"/>
        </w:rPr>
        <w:softHyphen/>
        <w:t>тельной, прогрессивной роли национализма в развивающихся странах. Дискуссии на эту тему от</w:t>
      </w:r>
      <w:r>
        <w:rPr>
          <w:rStyle w:val="FontStyle33"/>
          <w:rFonts w:ascii="Times New Roman" w:hAnsi="Times New Roman" w:cs="Times New Roman"/>
          <w:sz w:val="24"/>
          <w:szCs w:val="24"/>
        </w:rPr>
        <w:t>ражены в специальной литературе</w:t>
      </w:r>
      <w:r w:rsidR="00387AF7">
        <w:rPr>
          <w:rStyle w:val="ac"/>
          <w:rFonts w:ascii="Times New Roman" w:hAnsi="Times New Roman" w:cs="Times New Roman"/>
        </w:rPr>
        <w:footnoteReference w:id="61"/>
      </w:r>
      <w:r w:rsidR="001D402A" w:rsidRPr="00CA105F">
        <w:rPr>
          <w:rStyle w:val="FontStyle33"/>
          <w:rFonts w:ascii="Times New Roman" w:hAnsi="Times New Roman" w:cs="Times New Roman"/>
          <w:sz w:val="24"/>
          <w:szCs w:val="24"/>
        </w:rPr>
        <w:t>.</w:t>
      </w:r>
    </w:p>
    <w:p w:rsidR="001D402A" w:rsidRPr="00CA105F" w:rsidRDefault="00CA105F"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Был даже своеобразный "структурны</w:t>
      </w:r>
      <w:r>
        <w:rPr>
          <w:rStyle w:val="FontStyle33"/>
          <w:rFonts w:ascii="Times New Roman" w:hAnsi="Times New Roman" w:cs="Times New Roman"/>
          <w:sz w:val="24"/>
          <w:szCs w:val="24"/>
        </w:rPr>
        <w:t>й" диспут. О его уровне го</w:t>
      </w:r>
      <w:r w:rsidR="001D402A" w:rsidRPr="00CA105F">
        <w:rPr>
          <w:rStyle w:val="FontStyle33"/>
          <w:rFonts w:ascii="Times New Roman" w:hAnsi="Times New Roman" w:cs="Times New Roman"/>
          <w:sz w:val="24"/>
          <w:szCs w:val="24"/>
        </w:rPr>
        <w:t xml:space="preserve">ворит следующий пассаж из доклада </w:t>
      </w:r>
      <w:r>
        <w:rPr>
          <w:rStyle w:val="FontStyle33"/>
          <w:rFonts w:ascii="Times New Roman" w:hAnsi="Times New Roman" w:cs="Times New Roman"/>
          <w:sz w:val="24"/>
          <w:szCs w:val="24"/>
        </w:rPr>
        <w:t>Ю. Суровцева. "Структура патрио</w:t>
      </w:r>
      <w:r w:rsidR="001D402A" w:rsidRPr="00CA105F">
        <w:rPr>
          <w:rStyle w:val="FontStyle33"/>
          <w:rFonts w:ascii="Times New Roman" w:hAnsi="Times New Roman" w:cs="Times New Roman"/>
          <w:sz w:val="24"/>
          <w:szCs w:val="24"/>
        </w:rPr>
        <w:t>тического</w:t>
      </w: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сознания советского человека многогранна. В неразложимом единстве здесь и чувство любви к родным местам, где ты родился и вырос, и национальное чувство, гордость тем, что ты русский, или украи</w:t>
      </w:r>
      <w:r w:rsidR="001D402A" w:rsidRPr="00CA105F">
        <w:rPr>
          <w:rStyle w:val="FontStyle33"/>
          <w:rFonts w:ascii="Times New Roman" w:hAnsi="Times New Roman" w:cs="Times New Roman"/>
          <w:sz w:val="24"/>
          <w:szCs w:val="24"/>
        </w:rPr>
        <w:softHyphen/>
        <w:t>нец, или грузин, или узбек, или латыш, или якут, или еврей... "или" отнюдь не в смысле противопоставления, противостояния другим, но и как определенность твоя в семье еди</w:t>
      </w:r>
      <w:r>
        <w:rPr>
          <w:rStyle w:val="FontStyle33"/>
          <w:rFonts w:ascii="Times New Roman" w:hAnsi="Times New Roman" w:cs="Times New Roman"/>
          <w:sz w:val="24"/>
          <w:szCs w:val="24"/>
        </w:rPr>
        <w:t>ной, в человечестве; здесь и мо</w:t>
      </w:r>
      <w:r w:rsidR="001D402A" w:rsidRPr="00CA105F">
        <w:rPr>
          <w:rStyle w:val="FontStyle33"/>
          <w:rFonts w:ascii="Times New Roman" w:hAnsi="Times New Roman" w:cs="Times New Roman"/>
          <w:sz w:val="24"/>
          <w:szCs w:val="24"/>
        </w:rPr>
        <w:t>гучее чувство общесоветской принадлежности, "у советских собственная гордость", как сказал Маяковский. Социологи, психологи, этнографы сейчас подходят... к анализу этого сложнейшего предмета — структуры патриотических чувств" (20, с. 3). Докладчик называет здесь работы Ю. Бромлея, А. Дашдамирова, Л. Др</w:t>
      </w:r>
      <w:r>
        <w:rPr>
          <w:rStyle w:val="FontStyle33"/>
          <w:rFonts w:ascii="Times New Roman" w:hAnsi="Times New Roman" w:cs="Times New Roman"/>
          <w:sz w:val="24"/>
          <w:szCs w:val="24"/>
        </w:rPr>
        <w:t>обижевой — действительно серьез</w:t>
      </w:r>
      <w:r w:rsidR="001D402A" w:rsidRPr="00CA105F">
        <w:rPr>
          <w:rStyle w:val="FontStyle33"/>
          <w:rFonts w:ascii="Times New Roman" w:hAnsi="Times New Roman" w:cs="Times New Roman"/>
          <w:sz w:val="24"/>
          <w:szCs w:val="24"/>
        </w:rPr>
        <w:t>ных исследователей (правда, более конкретных и определенных предме</w:t>
      </w:r>
      <w:r w:rsidR="001D402A" w:rsidRPr="00CA105F">
        <w:rPr>
          <w:rStyle w:val="FontStyle33"/>
          <w:rFonts w:ascii="Times New Roman" w:hAnsi="Times New Roman" w:cs="Times New Roman"/>
          <w:sz w:val="24"/>
          <w:szCs w:val="24"/>
        </w:rPr>
        <w:softHyphen/>
        <w:t>тов, чем "структура патриотических чувств").</w:t>
      </w:r>
    </w:p>
    <w:p w:rsidR="001D402A" w:rsidRPr="00CA105F" w:rsidRDefault="00CA105F"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Но эти дискуссии шли в очень жес</w:t>
      </w:r>
      <w:r>
        <w:rPr>
          <w:rStyle w:val="FontStyle33"/>
          <w:rFonts w:ascii="Times New Roman" w:hAnsi="Times New Roman" w:cs="Times New Roman"/>
          <w:sz w:val="24"/>
          <w:szCs w:val="24"/>
        </w:rPr>
        <w:t>тких рамках решенности на сегод</w:t>
      </w:r>
      <w:r w:rsidR="001D402A" w:rsidRPr="00CA105F">
        <w:rPr>
          <w:rStyle w:val="FontStyle33"/>
          <w:rFonts w:ascii="Times New Roman" w:hAnsi="Times New Roman" w:cs="Times New Roman"/>
          <w:sz w:val="24"/>
          <w:szCs w:val="24"/>
        </w:rPr>
        <w:t>ня национальной проблемы. Социолог</w:t>
      </w:r>
      <w:r>
        <w:rPr>
          <w:rStyle w:val="FontStyle33"/>
          <w:rFonts w:ascii="Times New Roman" w:hAnsi="Times New Roman" w:cs="Times New Roman"/>
          <w:sz w:val="24"/>
          <w:szCs w:val="24"/>
        </w:rPr>
        <w:t>ические и этнографические иссле</w:t>
      </w:r>
      <w:r w:rsidR="001D402A" w:rsidRPr="00CA105F">
        <w:rPr>
          <w:rStyle w:val="FontStyle33"/>
          <w:rFonts w:ascii="Times New Roman" w:hAnsi="Times New Roman" w:cs="Times New Roman"/>
          <w:sz w:val="24"/>
          <w:szCs w:val="24"/>
        </w:rPr>
        <w:t>дования, подававшие негромкие и оч</w:t>
      </w:r>
      <w:r>
        <w:rPr>
          <w:rStyle w:val="FontStyle33"/>
          <w:rFonts w:ascii="Times New Roman" w:hAnsi="Times New Roman" w:cs="Times New Roman"/>
          <w:sz w:val="24"/>
          <w:szCs w:val="24"/>
        </w:rPr>
        <w:t>ень осторожные сигналы существо</w:t>
      </w:r>
      <w:r w:rsidR="001D402A" w:rsidRPr="00CA105F">
        <w:rPr>
          <w:rStyle w:val="FontStyle33"/>
          <w:rFonts w:ascii="Times New Roman" w:hAnsi="Times New Roman" w:cs="Times New Roman"/>
          <w:sz w:val="24"/>
          <w:szCs w:val="24"/>
        </w:rPr>
        <w:t>вания такой проблемы, санкционировались постольку, поскольку не претендовали на изменение статуса проблемы, на изменение тональности устных докладов и письменных трудов по национальному вопросу. Их материалы и даже выводы могли быть неожиданны, но это так же мало влияло на содержание докладов и труд</w:t>
      </w:r>
      <w:r>
        <w:rPr>
          <w:rStyle w:val="FontStyle33"/>
          <w:rFonts w:ascii="Times New Roman" w:hAnsi="Times New Roman" w:cs="Times New Roman"/>
          <w:sz w:val="24"/>
          <w:szCs w:val="24"/>
        </w:rPr>
        <w:t>ов, как жанр заграничного детек</w:t>
      </w:r>
      <w:r w:rsidR="001D402A" w:rsidRPr="00CA105F">
        <w:rPr>
          <w:rStyle w:val="FontStyle33"/>
          <w:rFonts w:ascii="Times New Roman" w:hAnsi="Times New Roman" w:cs="Times New Roman"/>
          <w:sz w:val="24"/>
          <w:szCs w:val="24"/>
        </w:rPr>
        <w:t xml:space="preserve">тива на характер лекций о моральном облике, которые только что </w:t>
      </w:r>
      <w:r>
        <w:rPr>
          <w:rStyle w:val="FontStyle33"/>
          <w:rFonts w:ascii="Times New Roman" w:hAnsi="Times New Roman" w:cs="Times New Roman"/>
          <w:sz w:val="24"/>
          <w:szCs w:val="24"/>
        </w:rPr>
        <w:t>про</w:t>
      </w:r>
      <w:r w:rsidR="00387AF7">
        <w:rPr>
          <w:rStyle w:val="FontStyle33"/>
          <w:rFonts w:ascii="Times New Roman" w:hAnsi="Times New Roman" w:cs="Times New Roman"/>
          <w:sz w:val="24"/>
          <w:szCs w:val="24"/>
        </w:rPr>
        <w:t>слушали ради этого детектива</w:t>
      </w:r>
      <w:r w:rsidR="00387AF7">
        <w:rPr>
          <w:rStyle w:val="ac"/>
          <w:rFonts w:ascii="Times New Roman" w:hAnsi="Times New Roman" w:cs="Times New Roman"/>
        </w:rPr>
        <w:footnoteReference w:id="62"/>
      </w:r>
      <w:r w:rsidR="001D402A" w:rsidRPr="00CA105F">
        <w:rPr>
          <w:rStyle w:val="FontStyle33"/>
          <w:rFonts w:ascii="Times New Roman" w:hAnsi="Times New Roman" w:cs="Times New Roman"/>
          <w:sz w:val="24"/>
          <w:szCs w:val="24"/>
        </w:rPr>
        <w:t>.</w:t>
      </w:r>
    </w:p>
    <w:p w:rsidR="001D402A" w:rsidRPr="00CA105F" w:rsidRDefault="00CA105F"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Из такого соотношения никакого сдвига произойти не могло ни при какой гласности. Сегодня о на</w:t>
      </w:r>
      <w:r>
        <w:rPr>
          <w:rStyle w:val="FontStyle33"/>
          <w:rFonts w:ascii="Times New Roman" w:hAnsi="Times New Roman" w:cs="Times New Roman"/>
          <w:sz w:val="24"/>
          <w:szCs w:val="24"/>
        </w:rPr>
        <w:t>циональных отношениях можно ска</w:t>
      </w:r>
      <w:r w:rsidR="001D402A" w:rsidRPr="00CA105F">
        <w:rPr>
          <w:rStyle w:val="FontStyle33"/>
          <w:rFonts w:ascii="Times New Roman" w:hAnsi="Times New Roman" w:cs="Times New Roman"/>
          <w:sz w:val="24"/>
          <w:szCs w:val="24"/>
        </w:rPr>
        <w:t>зать если не все, то многое — как это делается в сфере экономических и правовых отношений. Но эта возможность не реализуется: не потому, что специалисты боятся говорить — официально сказано: "Говори!",—</w:t>
      </w: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а потому, что сказать нечего.</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Гласность науки — ее теория; факты — только материал гласности. Без теории они беззвучны, как движение губ без голоса. У экономистов, оказывается, были теории, </w:t>
      </w:r>
      <w:r w:rsidRPr="00CA105F">
        <w:rPr>
          <w:rStyle w:val="FontStyle33"/>
          <w:rFonts w:ascii="Times New Roman" w:hAnsi="Times New Roman" w:cs="Times New Roman"/>
          <w:sz w:val="24"/>
          <w:szCs w:val="24"/>
        </w:rPr>
        <w:lastRenderedPageBreak/>
        <w:t>модели, п</w:t>
      </w:r>
      <w:r w:rsidR="00CA105F">
        <w:rPr>
          <w:rStyle w:val="FontStyle33"/>
          <w:rFonts w:ascii="Times New Roman" w:hAnsi="Times New Roman" w:cs="Times New Roman"/>
          <w:sz w:val="24"/>
          <w:szCs w:val="24"/>
        </w:rPr>
        <w:t>рограммы, у философов их не ока</w:t>
      </w:r>
      <w:r w:rsidRPr="00CA105F">
        <w:rPr>
          <w:rStyle w:val="FontStyle33"/>
          <w:rFonts w:ascii="Times New Roman" w:hAnsi="Times New Roman" w:cs="Times New Roman"/>
          <w:sz w:val="24"/>
          <w:szCs w:val="24"/>
        </w:rPr>
        <w:t>залось. Материал, накопленный этног</w:t>
      </w:r>
      <w:r w:rsidR="00CA105F">
        <w:rPr>
          <w:rStyle w:val="FontStyle33"/>
          <w:rFonts w:ascii="Times New Roman" w:hAnsi="Times New Roman" w:cs="Times New Roman"/>
          <w:sz w:val="24"/>
          <w:szCs w:val="24"/>
        </w:rPr>
        <w:t>рафами, социологами, культуроло</w:t>
      </w:r>
      <w:r w:rsidRPr="00CA105F">
        <w:rPr>
          <w:rStyle w:val="FontStyle33"/>
          <w:rFonts w:ascii="Times New Roman" w:hAnsi="Times New Roman" w:cs="Times New Roman"/>
          <w:sz w:val="24"/>
          <w:szCs w:val="24"/>
        </w:rPr>
        <w:t>гами, еще не осмыслен ими, не стал информацией.</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Не случайно и "Прожектор перестройки" обходит национальные о</w:t>
      </w:r>
      <w:r w:rsidR="00CA105F">
        <w:rPr>
          <w:rStyle w:val="FontStyle33"/>
          <w:rFonts w:ascii="Times New Roman" w:hAnsi="Times New Roman" w:cs="Times New Roman"/>
          <w:sz w:val="24"/>
          <w:szCs w:val="24"/>
        </w:rPr>
        <w:t>т</w:t>
      </w:r>
      <w:r w:rsidRPr="00CA105F">
        <w:rPr>
          <w:rStyle w:val="FontStyle33"/>
          <w:rFonts w:ascii="Times New Roman" w:hAnsi="Times New Roman" w:cs="Times New Roman"/>
          <w:sz w:val="24"/>
          <w:szCs w:val="24"/>
        </w:rPr>
        <w:t>ношения, и проблемных передач по эк</w:t>
      </w:r>
      <w:r w:rsidR="00CA105F">
        <w:rPr>
          <w:rStyle w:val="FontStyle33"/>
          <w:rFonts w:ascii="Times New Roman" w:hAnsi="Times New Roman" w:cs="Times New Roman"/>
          <w:sz w:val="24"/>
          <w:szCs w:val="24"/>
        </w:rPr>
        <w:t>ономике — десятки, по националь</w:t>
      </w:r>
      <w:r w:rsidRPr="00CA105F">
        <w:rPr>
          <w:rStyle w:val="FontStyle33"/>
          <w:rFonts w:ascii="Times New Roman" w:hAnsi="Times New Roman" w:cs="Times New Roman"/>
          <w:sz w:val="24"/>
          <w:szCs w:val="24"/>
        </w:rPr>
        <w:t>ным отношениям — одна. А документальных фильмов, если не считать съемки событий в Нагорном Карабахе и вокруг него, ни одного.</w:t>
      </w:r>
    </w:p>
    <w:p w:rsidR="001D402A" w:rsidRPr="00CA105F" w:rsidRDefault="001D402A" w:rsidP="001D402A">
      <w:pPr>
        <w:pStyle w:val="Style15"/>
        <w:widowControl/>
        <w:spacing w:before="5"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Но это не значит, что в общественном сознании нет теоретического и идеологического потенциала для </w:t>
      </w:r>
      <w:r w:rsidR="00CA105F">
        <w:rPr>
          <w:rStyle w:val="FontStyle33"/>
          <w:rFonts w:ascii="Times New Roman" w:hAnsi="Times New Roman" w:cs="Times New Roman"/>
          <w:sz w:val="24"/>
          <w:szCs w:val="24"/>
        </w:rPr>
        <w:t>формирования философских и поли</w:t>
      </w:r>
      <w:r w:rsidRPr="00CA105F">
        <w:rPr>
          <w:rStyle w:val="FontStyle33"/>
          <w:rFonts w:ascii="Times New Roman" w:hAnsi="Times New Roman" w:cs="Times New Roman"/>
          <w:sz w:val="24"/>
          <w:szCs w:val="24"/>
        </w:rPr>
        <w:t>тологических позиций по национальном</w:t>
      </w:r>
      <w:r w:rsidR="00CA105F">
        <w:rPr>
          <w:rStyle w:val="FontStyle33"/>
          <w:rFonts w:ascii="Times New Roman" w:hAnsi="Times New Roman" w:cs="Times New Roman"/>
          <w:sz w:val="24"/>
          <w:szCs w:val="24"/>
        </w:rPr>
        <w:t>у вопросу. Они есть, они отраже</w:t>
      </w:r>
      <w:r w:rsidRPr="00CA105F">
        <w:rPr>
          <w:rStyle w:val="FontStyle33"/>
          <w:rFonts w:ascii="Times New Roman" w:hAnsi="Times New Roman" w:cs="Times New Roman"/>
          <w:sz w:val="24"/>
          <w:szCs w:val="24"/>
        </w:rPr>
        <w:t>ны в направлении (и составе) литературно-художественных журналов, в выступлениях на творческих съездах и пленумах, в публицистике и публицистической переписке и, разу</w:t>
      </w:r>
      <w:r w:rsidR="00CA105F">
        <w:rPr>
          <w:rStyle w:val="FontStyle33"/>
          <w:rFonts w:ascii="Times New Roman" w:hAnsi="Times New Roman" w:cs="Times New Roman"/>
          <w:sz w:val="24"/>
          <w:szCs w:val="24"/>
        </w:rPr>
        <w:t>меется, в художественной литера</w:t>
      </w:r>
      <w:r w:rsidRPr="00CA105F">
        <w:rPr>
          <w:rStyle w:val="FontStyle33"/>
          <w:rFonts w:ascii="Times New Roman" w:hAnsi="Times New Roman" w:cs="Times New Roman"/>
          <w:sz w:val="24"/>
          <w:szCs w:val="24"/>
        </w:rPr>
        <w:t>туре — в романах, стихах, пьесах, рассказах. В последних, правда, очень мало, значительно меньше, чем другие проблемы нашего общества — коррупция, алкоголизм, бюрократизм. Можно по пальцам пересчитать художественные тексты, вокруг кот</w:t>
      </w:r>
      <w:r w:rsidR="00CA105F">
        <w:rPr>
          <w:rStyle w:val="FontStyle33"/>
          <w:rFonts w:ascii="Times New Roman" w:hAnsi="Times New Roman" w:cs="Times New Roman"/>
          <w:sz w:val="24"/>
          <w:szCs w:val="24"/>
        </w:rPr>
        <w:t>орых завязалась дискуссия по на</w:t>
      </w:r>
      <w:r w:rsidRPr="00CA105F">
        <w:rPr>
          <w:rStyle w:val="FontStyle33"/>
          <w:rFonts w:ascii="Times New Roman" w:hAnsi="Times New Roman" w:cs="Times New Roman"/>
          <w:sz w:val="24"/>
          <w:szCs w:val="24"/>
        </w:rPr>
        <w:t>циональному вопросу. Не следует ли сч</w:t>
      </w:r>
      <w:r w:rsidR="00CA105F">
        <w:rPr>
          <w:rStyle w:val="FontStyle33"/>
          <w:rFonts w:ascii="Times New Roman" w:hAnsi="Times New Roman" w:cs="Times New Roman"/>
          <w:sz w:val="24"/>
          <w:szCs w:val="24"/>
        </w:rPr>
        <w:t>итать это доказательством право</w:t>
      </w:r>
      <w:r w:rsidRPr="00CA105F">
        <w:rPr>
          <w:rStyle w:val="FontStyle33"/>
          <w:rFonts w:ascii="Times New Roman" w:hAnsi="Times New Roman" w:cs="Times New Roman"/>
          <w:sz w:val="24"/>
          <w:szCs w:val="24"/>
        </w:rPr>
        <w:t>ты наших философов: национальной пр</w:t>
      </w:r>
      <w:r w:rsidR="00CA105F">
        <w:rPr>
          <w:rStyle w:val="FontStyle33"/>
          <w:rFonts w:ascii="Times New Roman" w:hAnsi="Times New Roman" w:cs="Times New Roman"/>
          <w:sz w:val="24"/>
          <w:szCs w:val="24"/>
        </w:rPr>
        <w:t>облемы у нас нет, людей с нацио</w:t>
      </w:r>
      <w:r w:rsidRPr="00CA105F">
        <w:rPr>
          <w:rStyle w:val="FontStyle33"/>
          <w:rFonts w:ascii="Times New Roman" w:hAnsi="Times New Roman" w:cs="Times New Roman"/>
          <w:sz w:val="24"/>
          <w:szCs w:val="24"/>
        </w:rPr>
        <w:t>налистическими предрассудками так мало, что в фокус литературы — зеркала жизни — они просто объективно не попадают.</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Но литература — зеркало не жизни, а общественного самосознания, частью которого бывает вынужденный или добровольный самообман.</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Известно, что ни в одном эпическом произведении великой русской реалистической литературы первой половины XIX в. не отражено такое его центральное событие и явление, как декабризм.</w:t>
      </w:r>
    </w:p>
    <w:p w:rsidR="001D402A" w:rsidRPr="00CA105F" w:rsidRDefault="00CA105F"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Нам остались только стихи, мемуары и — с некоторой натяжкой — монологи Чацкого. Значит ли это, что декабризм не существовал, не был проблемой? Ответ, очевидно, в том, что</w:t>
      </w:r>
      <w:r>
        <w:rPr>
          <w:rStyle w:val="FontStyle33"/>
          <w:rFonts w:ascii="Times New Roman" w:hAnsi="Times New Roman" w:cs="Times New Roman"/>
          <w:sz w:val="24"/>
          <w:szCs w:val="24"/>
        </w:rPr>
        <w:t xml:space="preserve"> декабризм был не просто запрет</w:t>
      </w:r>
      <w:r w:rsidR="001D402A" w:rsidRPr="00CA105F">
        <w:rPr>
          <w:rStyle w:val="FontStyle33"/>
          <w:rFonts w:ascii="Times New Roman" w:hAnsi="Times New Roman" w:cs="Times New Roman"/>
          <w:sz w:val="24"/>
          <w:szCs w:val="24"/>
        </w:rPr>
        <w:t>ной темой. Обличать крепостное право тоже не дозволялось, однако "Записки охотника" вышли в свет, а что не вышло — то было написано. Декабризм был темой, страшной для автора</w:t>
      </w:r>
      <w:r>
        <w:rPr>
          <w:rStyle w:val="FontStyle33"/>
          <w:rFonts w:ascii="Times New Roman" w:hAnsi="Times New Roman" w:cs="Times New Roman"/>
          <w:sz w:val="24"/>
          <w:szCs w:val="24"/>
        </w:rPr>
        <w:t xml:space="preserve"> не только извне, но и изнут</w:t>
      </w:r>
      <w:r w:rsidR="001D402A" w:rsidRPr="00CA105F">
        <w:rPr>
          <w:rStyle w:val="FontStyle33"/>
          <w:rFonts w:ascii="Times New Roman" w:hAnsi="Times New Roman" w:cs="Times New Roman"/>
          <w:sz w:val="24"/>
          <w:szCs w:val="24"/>
        </w:rPr>
        <w:t>ри. В отношении крепостного крестьянина позиция писателя-дворянина была определенной: он мог сострадать крепостному, но "по воле рока" он не мог им быть. Уважение к року н</w:t>
      </w:r>
      <w:r>
        <w:rPr>
          <w:rStyle w:val="FontStyle33"/>
          <w:rFonts w:ascii="Times New Roman" w:hAnsi="Times New Roman" w:cs="Times New Roman"/>
          <w:sz w:val="24"/>
          <w:szCs w:val="24"/>
        </w:rPr>
        <w:t>е снимало чувства вины, но укро</w:t>
      </w:r>
      <w:r w:rsidR="001D402A" w:rsidRPr="00CA105F">
        <w:rPr>
          <w:rStyle w:val="FontStyle33"/>
          <w:rFonts w:ascii="Times New Roman" w:hAnsi="Times New Roman" w:cs="Times New Roman"/>
          <w:sz w:val="24"/>
          <w:szCs w:val="24"/>
        </w:rPr>
        <w:t>щало его до степени, позволяющей "</w:t>
      </w:r>
      <w:r>
        <w:rPr>
          <w:rStyle w:val="FontStyle33"/>
          <w:rFonts w:ascii="Times New Roman" w:hAnsi="Times New Roman" w:cs="Times New Roman"/>
          <w:sz w:val="24"/>
          <w:szCs w:val="24"/>
        </w:rPr>
        <w:t>мыслить и страдать" уравновешен</w:t>
      </w:r>
      <w:r w:rsidR="001D402A" w:rsidRPr="00CA105F">
        <w:rPr>
          <w:rStyle w:val="FontStyle33"/>
          <w:rFonts w:ascii="Times New Roman" w:hAnsi="Times New Roman" w:cs="Times New Roman"/>
          <w:sz w:val="24"/>
          <w:szCs w:val="24"/>
        </w:rPr>
        <w:t>но, творчески. Декабризм же и вообще революционность были для него делом свободного выбора, а не ро</w:t>
      </w:r>
      <w:r>
        <w:rPr>
          <w:rStyle w:val="FontStyle33"/>
          <w:rFonts w:ascii="Times New Roman" w:hAnsi="Times New Roman" w:cs="Times New Roman"/>
          <w:sz w:val="24"/>
          <w:szCs w:val="24"/>
        </w:rPr>
        <w:t>ка. Каждый просвещенный, творче</w:t>
      </w:r>
      <w:r w:rsidR="001D402A" w:rsidRPr="00CA105F">
        <w:rPr>
          <w:rStyle w:val="FontStyle33"/>
          <w:rFonts w:ascii="Times New Roman" w:hAnsi="Times New Roman" w:cs="Times New Roman"/>
          <w:sz w:val="24"/>
          <w:szCs w:val="24"/>
        </w:rPr>
        <w:t>ский, т.е. взыскующий справедлив</w:t>
      </w:r>
      <w:r>
        <w:rPr>
          <w:rStyle w:val="FontStyle33"/>
          <w:rFonts w:ascii="Times New Roman" w:hAnsi="Times New Roman" w:cs="Times New Roman"/>
          <w:sz w:val="24"/>
          <w:szCs w:val="24"/>
        </w:rPr>
        <w:t>ости и свободы человек был в ка</w:t>
      </w:r>
      <w:r w:rsidR="001D402A" w:rsidRPr="00CA105F">
        <w:rPr>
          <w:rStyle w:val="FontStyle33"/>
          <w:rFonts w:ascii="Times New Roman" w:hAnsi="Times New Roman" w:cs="Times New Roman"/>
          <w:sz w:val="24"/>
          <w:szCs w:val="24"/>
        </w:rPr>
        <w:t xml:space="preserve">кой-то мере декабристом, но и в </w:t>
      </w:r>
      <w:r w:rsidR="001D402A" w:rsidRPr="00CA105F">
        <w:rPr>
          <w:rStyle w:val="FontStyle33"/>
          <w:rFonts w:ascii="Times New Roman" w:hAnsi="Times New Roman" w:cs="Times New Roman"/>
          <w:sz w:val="24"/>
          <w:szCs w:val="24"/>
        </w:rPr>
        <w:lastRenderedPageBreak/>
        <w:t>то</w:t>
      </w:r>
      <w:r>
        <w:rPr>
          <w:rStyle w:val="FontStyle33"/>
          <w:rFonts w:ascii="Times New Roman" w:hAnsi="Times New Roman" w:cs="Times New Roman"/>
          <w:sz w:val="24"/>
          <w:szCs w:val="24"/>
        </w:rPr>
        <w:t>й же мере — антидекабристом, по</w:t>
      </w:r>
      <w:r w:rsidR="001D402A" w:rsidRPr="00CA105F">
        <w:rPr>
          <w:rStyle w:val="FontStyle33"/>
          <w:rFonts w:ascii="Times New Roman" w:hAnsi="Times New Roman" w:cs="Times New Roman"/>
          <w:sz w:val="24"/>
          <w:szCs w:val="24"/>
        </w:rPr>
        <w:t>скольку они-то были в "каторжных но</w:t>
      </w:r>
      <w:r>
        <w:rPr>
          <w:rStyle w:val="FontStyle33"/>
          <w:rFonts w:ascii="Times New Roman" w:hAnsi="Times New Roman" w:cs="Times New Roman"/>
          <w:sz w:val="24"/>
          <w:szCs w:val="24"/>
        </w:rPr>
        <w:t>рах" (если не в безымянных моги</w:t>
      </w:r>
      <w:r w:rsidR="001D402A" w:rsidRPr="00CA105F">
        <w:rPr>
          <w:rStyle w:val="FontStyle33"/>
          <w:rFonts w:ascii="Times New Roman" w:hAnsi="Times New Roman" w:cs="Times New Roman"/>
          <w:sz w:val="24"/>
          <w:szCs w:val="24"/>
        </w:rPr>
        <w:t>лах) , а он — на службе или под опекой тех, кто их казнил и судил.</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Состояние, в котором Пушкин н</w:t>
      </w:r>
      <w:r w:rsidR="00CA105F">
        <w:rPr>
          <w:rStyle w:val="FontStyle33"/>
          <w:rFonts w:ascii="Times New Roman" w:hAnsi="Times New Roman" w:cs="Times New Roman"/>
          <w:sz w:val="24"/>
          <w:szCs w:val="24"/>
        </w:rPr>
        <w:t>арисовал на полях рукописи висе</w:t>
      </w:r>
      <w:r w:rsidRPr="00CA105F">
        <w:rPr>
          <w:rStyle w:val="FontStyle33"/>
          <w:rFonts w:ascii="Times New Roman" w:hAnsi="Times New Roman" w:cs="Times New Roman"/>
          <w:sz w:val="24"/>
          <w:szCs w:val="24"/>
        </w:rPr>
        <w:t>лицу и написал рядом "И я бы мог, к</w:t>
      </w:r>
      <w:r w:rsidR="00CA105F">
        <w:rPr>
          <w:rStyle w:val="FontStyle33"/>
          <w:rFonts w:ascii="Times New Roman" w:hAnsi="Times New Roman" w:cs="Times New Roman"/>
          <w:sz w:val="24"/>
          <w:szCs w:val="24"/>
        </w:rPr>
        <w:t>ак шут", — это та степень душев</w:t>
      </w:r>
      <w:r w:rsidRPr="00CA105F">
        <w:rPr>
          <w:rStyle w:val="FontStyle33"/>
          <w:rFonts w:ascii="Times New Roman" w:hAnsi="Times New Roman" w:cs="Times New Roman"/>
          <w:sz w:val="24"/>
          <w:szCs w:val="24"/>
        </w:rPr>
        <w:t xml:space="preserve">ной боли и тоски, которая не может перейти в эпическое спокойствие. И Тургенев не мог отнестись к революционеру-дворянину эпически, а к разночинцу-нигилисту, к чужому — </w:t>
      </w:r>
      <w:r w:rsidR="00CA105F">
        <w:rPr>
          <w:rStyle w:val="FontStyle33"/>
          <w:rFonts w:ascii="Times New Roman" w:hAnsi="Times New Roman" w:cs="Times New Roman"/>
          <w:sz w:val="24"/>
          <w:szCs w:val="24"/>
        </w:rPr>
        <w:t>уже мог. Даже Толстой, начав пи</w:t>
      </w:r>
      <w:r w:rsidRPr="00CA105F">
        <w:rPr>
          <w:rStyle w:val="FontStyle33"/>
          <w:rFonts w:ascii="Times New Roman" w:hAnsi="Times New Roman" w:cs="Times New Roman"/>
          <w:sz w:val="24"/>
          <w:szCs w:val="24"/>
        </w:rPr>
        <w:t>са</w:t>
      </w:r>
      <w:r w:rsidR="00CA105F">
        <w:rPr>
          <w:rStyle w:val="FontStyle33"/>
          <w:rFonts w:ascii="Times New Roman" w:hAnsi="Times New Roman" w:cs="Times New Roman"/>
          <w:sz w:val="24"/>
          <w:szCs w:val="24"/>
        </w:rPr>
        <w:t xml:space="preserve">ть </w:t>
      </w:r>
      <w:r w:rsidRPr="00CA105F">
        <w:rPr>
          <w:rStyle w:val="FontStyle33"/>
          <w:rFonts w:ascii="Times New Roman" w:hAnsi="Times New Roman" w:cs="Times New Roman"/>
          <w:sz w:val="24"/>
          <w:szCs w:val="24"/>
        </w:rPr>
        <w:t>роман о декабризме, понял, что не может, и написал о том, что ему предшествовало, — "грозе двенадцатого года". Повести и романы о декабристах появились только в XX в.</w:t>
      </w:r>
      <w:r w:rsidR="00CA105F">
        <w:rPr>
          <w:rStyle w:val="FontStyle33"/>
          <w:rFonts w:ascii="Times New Roman" w:hAnsi="Times New Roman" w:cs="Times New Roman"/>
          <w:sz w:val="24"/>
          <w:szCs w:val="24"/>
        </w:rPr>
        <w:t>, но, к сожалению, они восприни</w:t>
      </w:r>
      <w:r w:rsidRPr="00CA105F">
        <w:rPr>
          <w:rStyle w:val="FontStyle33"/>
          <w:rFonts w:ascii="Times New Roman" w:hAnsi="Times New Roman" w:cs="Times New Roman"/>
          <w:sz w:val="24"/>
          <w:szCs w:val="24"/>
        </w:rPr>
        <w:t>маются как нечто вторичное.</w:t>
      </w:r>
    </w:p>
    <w:p w:rsidR="001D402A" w:rsidRPr="00CA105F" w:rsidRDefault="00CA105F" w:rsidP="001D402A">
      <w:pPr>
        <w:pStyle w:val="Style15"/>
        <w:widowControl/>
        <w:spacing w:before="192"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Оказывается, есть явления, кот</w:t>
      </w:r>
      <w:r>
        <w:rPr>
          <w:rStyle w:val="FontStyle33"/>
          <w:rFonts w:ascii="Times New Roman" w:hAnsi="Times New Roman" w:cs="Times New Roman"/>
          <w:sz w:val="24"/>
          <w:szCs w:val="24"/>
        </w:rPr>
        <w:t>орые требуют синхронного отраже</w:t>
      </w:r>
      <w:r w:rsidR="001D402A" w:rsidRPr="00CA105F">
        <w:rPr>
          <w:rStyle w:val="FontStyle33"/>
          <w:rFonts w:ascii="Times New Roman" w:hAnsi="Times New Roman" w:cs="Times New Roman"/>
          <w:sz w:val="24"/>
          <w:szCs w:val="24"/>
        </w:rPr>
        <w:t>ния. Хотя бы публицистического.</w:t>
      </w:r>
    </w:p>
    <w:p w:rsidR="001D402A" w:rsidRPr="00CA105F" w:rsidRDefault="001D402A" w:rsidP="001D402A">
      <w:pPr>
        <w:pStyle w:val="Style15"/>
        <w:widowControl/>
        <w:spacing w:line="360" w:lineRule="auto"/>
        <w:ind w:firstLine="374"/>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Научный потенциал общественного сознания в области национальных отношений сосредоточен не в общество</w:t>
      </w:r>
      <w:r w:rsidR="00CA105F">
        <w:rPr>
          <w:rStyle w:val="FontStyle33"/>
          <w:rFonts w:ascii="Times New Roman" w:hAnsi="Times New Roman" w:cs="Times New Roman"/>
          <w:sz w:val="24"/>
          <w:szCs w:val="24"/>
        </w:rPr>
        <w:t>ведении, а в публицистике, в ма</w:t>
      </w:r>
      <w:r w:rsidRPr="00CA105F">
        <w:rPr>
          <w:rStyle w:val="FontStyle33"/>
          <w:rFonts w:ascii="Times New Roman" w:hAnsi="Times New Roman" w:cs="Times New Roman"/>
          <w:sz w:val="24"/>
          <w:szCs w:val="24"/>
        </w:rPr>
        <w:t>териалах нашей периодической печати. Это объективная осно</w:t>
      </w:r>
      <w:r w:rsidR="00CA105F">
        <w:rPr>
          <w:rStyle w:val="FontStyle33"/>
          <w:rFonts w:ascii="Times New Roman" w:hAnsi="Times New Roman" w:cs="Times New Roman"/>
          <w:sz w:val="24"/>
          <w:szCs w:val="24"/>
        </w:rPr>
        <w:t>ва библио</w:t>
      </w:r>
      <w:r w:rsidRPr="00CA105F">
        <w:rPr>
          <w:rStyle w:val="FontStyle33"/>
          <w:rFonts w:ascii="Times New Roman" w:hAnsi="Times New Roman" w:cs="Times New Roman"/>
          <w:sz w:val="24"/>
          <w:szCs w:val="24"/>
        </w:rPr>
        <w:t>графического выбора материалов для настоящего обзора. Книги и статьи обществоведов проанализированы в др</w:t>
      </w:r>
      <w:r w:rsidR="00CA105F">
        <w:rPr>
          <w:rStyle w:val="FontStyle33"/>
          <w:rFonts w:ascii="Times New Roman" w:hAnsi="Times New Roman" w:cs="Times New Roman"/>
          <w:sz w:val="24"/>
          <w:szCs w:val="24"/>
        </w:rPr>
        <w:t>угих изданиях"</w:t>
      </w:r>
      <w:r w:rsidR="00387AF7">
        <w:rPr>
          <w:rStyle w:val="ac"/>
          <w:rFonts w:ascii="Times New Roman" w:hAnsi="Times New Roman" w:cs="Times New Roman"/>
        </w:rPr>
        <w:footnoteReference w:id="63"/>
      </w:r>
      <w:r w:rsidR="00CA105F">
        <w:rPr>
          <w:rStyle w:val="FontStyle33"/>
          <w:rFonts w:ascii="Times New Roman" w:hAnsi="Times New Roman" w:cs="Times New Roman"/>
          <w:sz w:val="24"/>
          <w:szCs w:val="24"/>
        </w:rPr>
        <w:t>. Здесь использо</w:t>
      </w:r>
      <w:r w:rsidRPr="00CA105F">
        <w:rPr>
          <w:rStyle w:val="FontStyle33"/>
          <w:rFonts w:ascii="Times New Roman" w:hAnsi="Times New Roman" w:cs="Times New Roman"/>
          <w:sz w:val="24"/>
          <w:szCs w:val="24"/>
        </w:rPr>
        <w:t>вана только периодика: статьи из журналов и газет, но не стой позиции, что "хоть здесь и не наука, но все же к</w:t>
      </w:r>
      <w:r w:rsidR="00CA105F">
        <w:rPr>
          <w:rStyle w:val="FontStyle33"/>
          <w:rFonts w:ascii="Times New Roman" w:hAnsi="Times New Roman" w:cs="Times New Roman"/>
          <w:sz w:val="24"/>
          <w:szCs w:val="24"/>
        </w:rPr>
        <w:t>акая-то информация", а с проти</w:t>
      </w:r>
      <w:r w:rsidRPr="00CA105F">
        <w:rPr>
          <w:rStyle w:val="FontStyle33"/>
          <w:rFonts w:ascii="Times New Roman" w:hAnsi="Times New Roman" w:cs="Times New Roman"/>
          <w:sz w:val="24"/>
          <w:szCs w:val="24"/>
        </w:rPr>
        <w:t>воположной: именно здесь выражены идеи и идеалы, формирующие теоретическое знание.</w:t>
      </w:r>
    </w:p>
    <w:p w:rsidR="001D402A" w:rsidRPr="00CA105F" w:rsidRDefault="001D402A" w:rsidP="001D402A">
      <w:pPr>
        <w:pStyle w:val="Style32"/>
        <w:widowControl/>
        <w:spacing w:line="360" w:lineRule="auto"/>
        <w:jc w:val="both"/>
        <w:rPr>
          <w:rStyle w:val="FontStyle33"/>
          <w:rFonts w:ascii="Times New Roman" w:hAnsi="Times New Roman" w:cs="Times New Roman"/>
          <w:sz w:val="24"/>
          <w:szCs w:val="24"/>
        </w:rPr>
      </w:pPr>
    </w:p>
    <w:p w:rsidR="001D402A" w:rsidRPr="00CA105F" w:rsidRDefault="001D402A" w:rsidP="00CA105F">
      <w:pPr>
        <w:pStyle w:val="3"/>
        <w:rPr>
          <w:rStyle w:val="FontStyle33"/>
          <w:rFonts w:asciiTheme="majorHAnsi" w:hAnsiTheme="majorHAnsi" w:cstheme="majorBidi"/>
          <w:sz w:val="26"/>
        </w:rPr>
      </w:pPr>
      <w:bookmarkStart w:id="113" w:name="_Toc281092512"/>
      <w:r w:rsidRPr="00CA105F">
        <w:rPr>
          <w:rStyle w:val="FontStyle33"/>
          <w:rFonts w:asciiTheme="majorHAnsi" w:hAnsiTheme="majorHAnsi" w:cstheme="majorBidi"/>
          <w:sz w:val="26"/>
        </w:rPr>
        <w:t>Национальный вопрос в призме статистики и истории</w:t>
      </w:r>
      <w:bookmarkEnd w:id="113"/>
    </w:p>
    <w:p w:rsidR="001D402A" w:rsidRPr="00CA105F" w:rsidRDefault="001D402A" w:rsidP="001D402A">
      <w:pPr>
        <w:pStyle w:val="Style15"/>
        <w:widowControl/>
        <w:spacing w:before="206" w:line="360" w:lineRule="auto"/>
        <w:ind w:firstLine="374"/>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На телевидении (впервые в его о</w:t>
      </w:r>
      <w:r w:rsidR="00CA105F">
        <w:rPr>
          <w:rStyle w:val="FontStyle33"/>
          <w:rFonts w:ascii="Times New Roman" w:hAnsi="Times New Roman" w:cs="Times New Roman"/>
          <w:sz w:val="24"/>
          <w:szCs w:val="24"/>
        </w:rPr>
        <w:t>течественной истории!) шла пере</w:t>
      </w:r>
      <w:r w:rsidRPr="00CA105F">
        <w:rPr>
          <w:rStyle w:val="FontStyle33"/>
          <w:rFonts w:ascii="Times New Roman" w:hAnsi="Times New Roman" w:cs="Times New Roman"/>
          <w:sz w:val="24"/>
          <w:szCs w:val="24"/>
        </w:rPr>
        <w:t>дача о национальных отношениях (в программе "Позиция"). Сначала все было гладко, потом пошел довольно острый диалог. Договорились до горящих в огне и попавших под машину</w:t>
      </w:r>
      <w:r w:rsidR="00CA105F">
        <w:rPr>
          <w:rStyle w:val="FontStyle33"/>
          <w:rFonts w:ascii="Times New Roman" w:hAnsi="Times New Roman" w:cs="Times New Roman"/>
          <w:sz w:val="24"/>
          <w:szCs w:val="24"/>
        </w:rPr>
        <w:t xml:space="preserve"> детей: имеет ли значение их на</w:t>
      </w:r>
      <w:r w:rsidRPr="00CA105F">
        <w:rPr>
          <w:rStyle w:val="FontStyle33"/>
          <w:rFonts w:ascii="Times New Roman" w:hAnsi="Times New Roman" w:cs="Times New Roman"/>
          <w:sz w:val="24"/>
          <w:szCs w:val="24"/>
        </w:rPr>
        <w:t xml:space="preserve">циональность? И тут редактор журнала "Знамя", известный писатель Г. Бакланов, спокойно сказал, что без </w:t>
      </w:r>
      <w:r w:rsidR="00CA105F">
        <w:rPr>
          <w:rStyle w:val="FontStyle33"/>
          <w:rFonts w:ascii="Times New Roman" w:hAnsi="Times New Roman" w:cs="Times New Roman"/>
          <w:sz w:val="24"/>
          <w:szCs w:val="24"/>
        </w:rPr>
        <w:t>статистики говорить о националь</w:t>
      </w:r>
      <w:r w:rsidRPr="00CA105F">
        <w:rPr>
          <w:rStyle w:val="FontStyle33"/>
          <w:rFonts w:ascii="Times New Roman" w:hAnsi="Times New Roman" w:cs="Times New Roman"/>
          <w:sz w:val="24"/>
          <w:szCs w:val="24"/>
        </w:rPr>
        <w:t>ных отношениях бессмысленно. Как и</w:t>
      </w:r>
      <w:r w:rsidR="00CA105F">
        <w:rPr>
          <w:rStyle w:val="FontStyle33"/>
          <w:rFonts w:ascii="Times New Roman" w:hAnsi="Times New Roman" w:cs="Times New Roman"/>
          <w:sz w:val="24"/>
          <w:szCs w:val="24"/>
        </w:rPr>
        <w:t xml:space="preserve"> всякое знание, оно должно осно</w:t>
      </w:r>
      <w:r w:rsidRPr="00CA105F">
        <w:rPr>
          <w:rStyle w:val="FontStyle33"/>
          <w:rFonts w:ascii="Times New Roman" w:hAnsi="Times New Roman" w:cs="Times New Roman"/>
          <w:sz w:val="24"/>
          <w:szCs w:val="24"/>
        </w:rPr>
        <w:t>вываться на строго документальной, и в</w:t>
      </w:r>
      <w:r w:rsidR="00CA105F">
        <w:rPr>
          <w:rStyle w:val="FontStyle33"/>
          <w:rFonts w:ascii="Times New Roman" w:hAnsi="Times New Roman" w:cs="Times New Roman"/>
          <w:sz w:val="24"/>
          <w:szCs w:val="24"/>
        </w:rPr>
        <w:t xml:space="preserve"> частности статистической, осно</w:t>
      </w:r>
      <w:r w:rsidRPr="00CA105F">
        <w:rPr>
          <w:rStyle w:val="FontStyle33"/>
          <w:rFonts w:ascii="Times New Roman" w:hAnsi="Times New Roman" w:cs="Times New Roman"/>
          <w:sz w:val="24"/>
          <w:szCs w:val="24"/>
        </w:rPr>
        <w:t>ве, без которой исторический подход к предмету немыслим. Нужны цифровые данные о вкладе каждого народа в нашу жизнь (цитирую по памяти).</w:t>
      </w:r>
    </w:p>
    <w:p w:rsidR="001D402A" w:rsidRPr="00CA105F" w:rsidRDefault="00CA105F" w:rsidP="001D402A">
      <w:pPr>
        <w:pStyle w:val="Style15"/>
        <w:widowControl/>
        <w:spacing w:before="5"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Конечно, книги и статьи о дружбе народов изобилуют цифрами. Но именно потому, что это книги тол</w:t>
      </w:r>
      <w:r>
        <w:rPr>
          <w:rStyle w:val="FontStyle33"/>
          <w:rFonts w:ascii="Times New Roman" w:hAnsi="Times New Roman" w:cs="Times New Roman"/>
          <w:sz w:val="24"/>
          <w:szCs w:val="24"/>
        </w:rPr>
        <w:t>ько о дружбе, цифры в них непол</w:t>
      </w:r>
      <w:r w:rsidR="001D402A" w:rsidRPr="00CA105F">
        <w:rPr>
          <w:rStyle w:val="FontStyle33"/>
          <w:rFonts w:ascii="Times New Roman" w:hAnsi="Times New Roman" w:cs="Times New Roman"/>
          <w:sz w:val="24"/>
          <w:szCs w:val="24"/>
        </w:rPr>
        <w:t xml:space="preserve">ноценны и никак не соотнесены с тем </w:t>
      </w:r>
      <w:r w:rsidR="001D402A" w:rsidRPr="00CA105F">
        <w:rPr>
          <w:rStyle w:val="FontStyle33"/>
          <w:rFonts w:ascii="Times New Roman" w:hAnsi="Times New Roman" w:cs="Times New Roman"/>
          <w:sz w:val="24"/>
          <w:szCs w:val="24"/>
        </w:rPr>
        <w:lastRenderedPageBreak/>
        <w:t>контекстом, в котором мы</w:t>
      </w:r>
      <w:r>
        <w:rPr>
          <w:rStyle w:val="FontStyle33"/>
          <w:rFonts w:ascii="Times New Roman" w:hAnsi="Times New Roman" w:cs="Times New Roman"/>
          <w:sz w:val="24"/>
          <w:szCs w:val="24"/>
        </w:rPr>
        <w:t xml:space="preserve"> реаль</w:t>
      </w:r>
      <w:r w:rsidR="001D402A" w:rsidRPr="00CA105F">
        <w:rPr>
          <w:rStyle w:val="FontStyle33"/>
          <w:rFonts w:ascii="Times New Roman" w:hAnsi="Times New Roman" w:cs="Times New Roman"/>
          <w:sz w:val="24"/>
          <w:szCs w:val="24"/>
        </w:rPr>
        <w:t xml:space="preserve">но живем, — контекстом стереотипов </w:t>
      </w:r>
      <w:r>
        <w:rPr>
          <w:rStyle w:val="FontStyle33"/>
          <w:rFonts w:ascii="Times New Roman" w:hAnsi="Times New Roman" w:cs="Times New Roman"/>
          <w:sz w:val="24"/>
          <w:szCs w:val="24"/>
        </w:rPr>
        <w:t>и предрассудков. В таком контек</w:t>
      </w:r>
      <w:r w:rsidR="001D402A" w:rsidRPr="00CA105F">
        <w:rPr>
          <w:rStyle w:val="FontStyle33"/>
          <w:rFonts w:ascii="Times New Roman" w:hAnsi="Times New Roman" w:cs="Times New Roman"/>
          <w:sz w:val="24"/>
          <w:szCs w:val="24"/>
        </w:rPr>
        <w:t>сте цифровые данные должны быть гуще и разнообразнее. Должен быть вскрыт их смысл. Так сделал Н. Назарбаев, когда сообщил, что один из лозунгов декабрьских событий в Алма-Ате был: "До каких пор мы будем кормить нашим хлебом и мясом всю Россию, Украину, несколько военных округов в ущерб себе?". "Что тут можно сказать? — отвечает Назарбаев. — В одиннадцатой пятилетке республика сдала государству 63,1 млн. т хлеба. К нам же в виде зернофуража вернулось 16,5 млн. т! (на с. 197 цитируемого источника авто</w:t>
      </w:r>
      <w:r>
        <w:rPr>
          <w:rStyle w:val="FontStyle33"/>
          <w:rFonts w:ascii="Times New Roman" w:hAnsi="Times New Roman" w:cs="Times New Roman"/>
          <w:sz w:val="24"/>
          <w:szCs w:val="24"/>
        </w:rPr>
        <w:t>р поясняет, что 16,4 млн. т зер</w:t>
      </w:r>
      <w:r w:rsidR="001D402A" w:rsidRPr="00CA105F">
        <w:rPr>
          <w:rStyle w:val="FontStyle33"/>
          <w:rFonts w:ascii="Times New Roman" w:hAnsi="Times New Roman" w:cs="Times New Roman"/>
          <w:sz w:val="24"/>
          <w:szCs w:val="24"/>
        </w:rPr>
        <w:t>на — это 1 млрд. т хлеба!). Возникает вопрос: а откуда это пошло, что Казахстан всю страну кормит, кому выгоден этот лозунг?" (16, с. 208). Ответ автора четок: бывшему руководству области, которое таким образом снимало с себя вину за нехватку продовольствия в республике. Но это значит, что и разговоры типа:</w:t>
      </w:r>
      <w:r>
        <w:rPr>
          <w:rStyle w:val="FontStyle33"/>
          <w:rFonts w:ascii="Times New Roman" w:hAnsi="Times New Roman" w:cs="Times New Roman"/>
          <w:sz w:val="24"/>
          <w:szCs w:val="24"/>
        </w:rPr>
        <w:t xml:space="preserve"> "Россия всех кормит, а сама го</w:t>
      </w:r>
      <w:r w:rsidR="001D402A" w:rsidRPr="00CA105F">
        <w:rPr>
          <w:rStyle w:val="FontStyle33"/>
          <w:rFonts w:ascii="Times New Roman" w:hAnsi="Times New Roman" w:cs="Times New Roman"/>
          <w:sz w:val="24"/>
          <w:szCs w:val="24"/>
        </w:rPr>
        <w:t>лодная" тоже выгодны тем, кто долгое время разваливал хозяйство Нечерноземья. Им же выгодна "закрытая статистика".</w:t>
      </w:r>
    </w:p>
    <w:p w:rsidR="001D402A" w:rsidRPr="00CA105F" w:rsidRDefault="001D402A" w:rsidP="001D402A">
      <w:pPr>
        <w:pStyle w:val="Style19"/>
        <w:widowControl/>
        <w:spacing w:before="14" w:line="360" w:lineRule="auto"/>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Другой — трагический — пример. В каждой брошюре отмечается, что все народы нашей страны вышли на поля сражения с фашистами. Но процентное отношение числа данной национальности воинов к ее общей численности не указывается и не сопо</w:t>
      </w:r>
      <w:r w:rsidR="00CA105F">
        <w:rPr>
          <w:rStyle w:val="FontStyle33"/>
          <w:rFonts w:ascii="Times New Roman" w:hAnsi="Times New Roman" w:cs="Times New Roman"/>
          <w:sz w:val="24"/>
          <w:szCs w:val="24"/>
        </w:rPr>
        <w:t>ставляется с другими. Если отме</w:t>
      </w:r>
      <w:r w:rsidRPr="00CA105F">
        <w:rPr>
          <w:rStyle w:val="FontStyle33"/>
          <w:rFonts w:ascii="Times New Roman" w:hAnsi="Times New Roman" w:cs="Times New Roman"/>
          <w:sz w:val="24"/>
          <w:szCs w:val="24"/>
        </w:rPr>
        <w:t>чается сотрудничество представителей какой-то нации, например народа крымских татар, с фашистами, оно также никогда не сопоставляется с количественным (в процентном отношении) сотрудничеством других наций. Конечно, статистика — область рационального, а национальные чувства — сфера эмоций, и психологически одно другому не указ. Это справедливо по отношению к отдельному охваченному агрессией чело</w:t>
      </w:r>
      <w:r w:rsidRPr="00CA105F">
        <w:rPr>
          <w:rStyle w:val="FontStyle33"/>
          <w:rFonts w:ascii="Times New Roman" w:hAnsi="Times New Roman" w:cs="Times New Roman"/>
          <w:sz w:val="24"/>
          <w:szCs w:val="24"/>
        </w:rPr>
        <w:softHyphen/>
        <w:t xml:space="preserve">веку, который "набрасывается" на </w:t>
      </w:r>
      <w:r w:rsidR="00CA105F">
        <w:rPr>
          <w:rStyle w:val="FontStyle33"/>
          <w:rFonts w:ascii="Times New Roman" w:hAnsi="Times New Roman" w:cs="Times New Roman"/>
          <w:sz w:val="24"/>
          <w:szCs w:val="24"/>
        </w:rPr>
        <w:t>людей другой нации от неустроен</w:t>
      </w:r>
      <w:r w:rsidRPr="00CA105F">
        <w:rPr>
          <w:rStyle w:val="FontStyle33"/>
          <w:rFonts w:ascii="Times New Roman" w:hAnsi="Times New Roman" w:cs="Times New Roman"/>
          <w:sz w:val="24"/>
          <w:szCs w:val="24"/>
        </w:rPr>
        <w:t>ности в своей жизни и в своей душе. Но общество — не сумма людей; это система, имеющая свои законы. Общество, принципиально подавляющее предрассудки статистикой, дисциплинирует не эмоции, но поведение. Эмоции и выплески этих эмоций в речах попадают в социаль</w:t>
      </w:r>
      <w:r w:rsidR="00CA105F">
        <w:rPr>
          <w:rStyle w:val="FontStyle33"/>
          <w:rFonts w:ascii="Times New Roman" w:hAnsi="Times New Roman" w:cs="Times New Roman"/>
          <w:sz w:val="24"/>
          <w:szCs w:val="24"/>
        </w:rPr>
        <w:t>ное про</w:t>
      </w:r>
      <w:r w:rsidRPr="00CA105F">
        <w:rPr>
          <w:rStyle w:val="FontStyle33"/>
          <w:rFonts w:ascii="Times New Roman" w:hAnsi="Times New Roman" w:cs="Times New Roman"/>
          <w:sz w:val="24"/>
          <w:szCs w:val="24"/>
        </w:rPr>
        <w:t>странство, обработанное рациональной, конкретной, умеющей считать общественной мыслью. Развивающиеся в этом пространстве новые поколения имеют шанс получить другую социальную наследственность. И это гуманное положение дел для носителей предрассудков: с одной стороны, они могут выговориться, с другой — в рациональной, гласной атмосфере они оказываются в режи</w:t>
      </w:r>
      <w:r w:rsidR="00CA105F">
        <w:rPr>
          <w:rStyle w:val="FontStyle33"/>
          <w:rFonts w:ascii="Times New Roman" w:hAnsi="Times New Roman" w:cs="Times New Roman"/>
          <w:sz w:val="24"/>
          <w:szCs w:val="24"/>
        </w:rPr>
        <w:t>ме наименьшего благоприятствова</w:t>
      </w:r>
      <w:r w:rsidRPr="00CA105F">
        <w:rPr>
          <w:rStyle w:val="FontStyle33"/>
          <w:rFonts w:ascii="Times New Roman" w:hAnsi="Times New Roman" w:cs="Times New Roman"/>
          <w:sz w:val="24"/>
          <w:szCs w:val="24"/>
        </w:rPr>
        <w:t>ния для действий, которые сделали бы их уголовными преступниками. Пока в общественной науке дело не движется дальше рекомендации строить отношения народов по модел</w:t>
      </w:r>
      <w:r w:rsidR="00CA105F">
        <w:rPr>
          <w:rStyle w:val="FontStyle33"/>
          <w:rFonts w:ascii="Times New Roman" w:hAnsi="Times New Roman" w:cs="Times New Roman"/>
          <w:sz w:val="24"/>
          <w:szCs w:val="24"/>
        </w:rPr>
        <w:t>и личной дружбы. Но как справед</w:t>
      </w:r>
      <w:r w:rsidRPr="00CA105F">
        <w:rPr>
          <w:rStyle w:val="FontStyle33"/>
          <w:rFonts w:ascii="Times New Roman" w:hAnsi="Times New Roman" w:cs="Times New Roman"/>
          <w:sz w:val="24"/>
          <w:szCs w:val="24"/>
        </w:rPr>
        <w:t xml:space="preserve">ливо </w:t>
      </w:r>
      <w:r w:rsidRPr="00CA105F">
        <w:rPr>
          <w:rStyle w:val="FontStyle33"/>
          <w:rFonts w:ascii="Times New Roman" w:hAnsi="Times New Roman" w:cs="Times New Roman"/>
          <w:sz w:val="24"/>
          <w:szCs w:val="24"/>
        </w:rPr>
        <w:lastRenderedPageBreak/>
        <w:t>замечает М. Джунусов, "таблица внутринационального уважения — это нечто вроде арифметики, а таблица межнационального уважения — это уже алгебра" (9, с. 3).</w:t>
      </w:r>
    </w:p>
    <w:p w:rsidR="001D402A" w:rsidRPr="00CA105F" w:rsidRDefault="00CA105F"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 xml:space="preserve">Публицистическая мысль нащупывает и подходы к использованию исторического знания в будущей социологии национальных отношений, способной ориентировать нас в море стереотипов, предрассудков, с одной стороны, догм и пафоса — с </w:t>
      </w:r>
      <w:r>
        <w:rPr>
          <w:rStyle w:val="FontStyle33"/>
          <w:rFonts w:ascii="Times New Roman" w:hAnsi="Times New Roman" w:cs="Times New Roman"/>
          <w:sz w:val="24"/>
          <w:szCs w:val="24"/>
        </w:rPr>
        <w:t>другой. Понимание природы нацио</w:t>
      </w:r>
      <w:r w:rsidR="001D402A" w:rsidRPr="00CA105F">
        <w:rPr>
          <w:rStyle w:val="FontStyle33"/>
          <w:rFonts w:ascii="Times New Roman" w:hAnsi="Times New Roman" w:cs="Times New Roman"/>
          <w:sz w:val="24"/>
          <w:szCs w:val="24"/>
        </w:rPr>
        <w:t>нального конфликта не продвинется ни на шаг, пока история народов будет состоять из обоймы категоричных и противоречащих друг другу формул, следующих друг за другом со скоростью барабанной дроби. "Царская Россия была тюрьмой народов... На заре советского государ</w:t>
      </w:r>
      <w:r w:rsidR="001D402A" w:rsidRPr="00CA105F">
        <w:rPr>
          <w:rStyle w:val="FontStyle33"/>
          <w:rFonts w:ascii="Times New Roman" w:hAnsi="Times New Roman" w:cs="Times New Roman"/>
          <w:sz w:val="24"/>
          <w:szCs w:val="24"/>
        </w:rPr>
        <w:softHyphen/>
        <w:t>ства (только что из царской Росси</w:t>
      </w:r>
      <w:r>
        <w:rPr>
          <w:rStyle w:val="FontStyle33"/>
          <w:rFonts w:ascii="Times New Roman" w:hAnsi="Times New Roman" w:cs="Times New Roman"/>
          <w:sz w:val="24"/>
          <w:szCs w:val="24"/>
        </w:rPr>
        <w:t>и возникшего!) все народы добро</w:t>
      </w:r>
      <w:r w:rsidR="001D402A" w:rsidRPr="00CA105F">
        <w:rPr>
          <w:rStyle w:val="FontStyle33"/>
          <w:rFonts w:ascii="Times New Roman" w:hAnsi="Times New Roman" w:cs="Times New Roman"/>
          <w:sz w:val="24"/>
          <w:szCs w:val="24"/>
        </w:rPr>
        <w:t>вольно соединились в одну семью".</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"Что же вы, дорогой писатель, пиш</w:t>
      </w:r>
      <w:r w:rsidR="00CA105F">
        <w:rPr>
          <w:rStyle w:val="FontStyle33"/>
          <w:rFonts w:ascii="Times New Roman" w:hAnsi="Times New Roman" w:cs="Times New Roman"/>
          <w:sz w:val="24"/>
          <w:szCs w:val="24"/>
        </w:rPr>
        <w:t>ете, что казахи добровольно при</w:t>
      </w:r>
      <w:r w:rsidRPr="00CA105F">
        <w:rPr>
          <w:rStyle w:val="FontStyle33"/>
          <w:rFonts w:ascii="Times New Roman" w:hAnsi="Times New Roman" w:cs="Times New Roman"/>
          <w:sz w:val="24"/>
          <w:szCs w:val="24"/>
        </w:rPr>
        <w:t>соединились к России? Неужто сами</w:t>
      </w:r>
      <w:r w:rsidR="00CA105F">
        <w:rPr>
          <w:rStyle w:val="FontStyle33"/>
          <w:rFonts w:ascii="Times New Roman" w:hAnsi="Times New Roman" w:cs="Times New Roman"/>
          <w:sz w:val="24"/>
          <w:szCs w:val="24"/>
        </w:rPr>
        <w:t xml:space="preserve"> добровольно полезли в эту тюрь</w:t>
      </w:r>
      <w:r w:rsidRPr="00CA105F">
        <w:rPr>
          <w:rStyle w:val="FontStyle33"/>
          <w:rFonts w:ascii="Times New Roman" w:hAnsi="Times New Roman" w:cs="Times New Roman"/>
          <w:sz w:val="24"/>
          <w:szCs w:val="24"/>
        </w:rPr>
        <w:t>му?" — резонно спросит у писателя Ануара Алимжанова начитавшийся таких историй-конструкций читатель.</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Алимжанов пытается помочь ему. Он пишет: "...Как ни старались царские каратели и степные феодалы</w:t>
      </w:r>
      <w:r w:rsidR="00CA105F">
        <w:rPr>
          <w:rStyle w:val="FontStyle33"/>
          <w:rFonts w:ascii="Times New Roman" w:hAnsi="Times New Roman" w:cs="Times New Roman"/>
          <w:sz w:val="24"/>
          <w:szCs w:val="24"/>
        </w:rPr>
        <w:t xml:space="preserve"> разжечь межнациональный антаго</w:t>
      </w:r>
      <w:r w:rsidRPr="00CA105F">
        <w:rPr>
          <w:rStyle w:val="FontStyle33"/>
          <w:rFonts w:ascii="Times New Roman" w:hAnsi="Times New Roman" w:cs="Times New Roman"/>
          <w:sz w:val="24"/>
          <w:szCs w:val="24"/>
        </w:rPr>
        <w:t xml:space="preserve">низм, пришельцы (русские переселенцы. — </w:t>
      </w:r>
      <w:r w:rsidRPr="00CA105F">
        <w:rPr>
          <w:rStyle w:val="FontStyle33"/>
          <w:rFonts w:ascii="Times New Roman" w:hAnsi="Times New Roman" w:cs="Times New Roman"/>
          <w:b/>
          <w:bCs/>
          <w:sz w:val="24"/>
          <w:szCs w:val="24"/>
        </w:rPr>
        <w:t>В. Ч.)</w:t>
      </w:r>
      <w:r w:rsidRPr="00CA105F">
        <w:rPr>
          <w:rStyle w:val="FontStyle33"/>
          <w:rFonts w:ascii="Times New Roman" w:hAnsi="Times New Roman" w:cs="Times New Roman"/>
          <w:sz w:val="24"/>
          <w:szCs w:val="24"/>
        </w:rPr>
        <w:t>, испытавшие на себе самодурство русских помещиков, и степняки, исстрадавшиеся от нагаек баев и султанов, с сочувствием отнеслись друг к другу. Они братались, становились людьми одного корня — тамырами" (3, с. 3). Однако верная идея, что горе сближает, не может вытеснить очевидность другой идеи — что горе от сближения не исчезает.</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Читатель устал от квазидиалектики, согласно которой черное в любую минуту может стать белым. Что внесла в становление реального интернационализма Октябрьская революция и чем обернулся для него сталинский курс на единоличное управление обществом: деспотически-бюрократическое — по содержанию, национальное — по форме?</w:t>
      </w:r>
    </w:p>
    <w:p w:rsidR="001D402A" w:rsidRPr="00CA105F" w:rsidRDefault="001D402A" w:rsidP="001D402A">
      <w:pPr>
        <w:pStyle w:val="Style15"/>
        <w:widowControl/>
        <w:spacing w:line="360" w:lineRule="auto"/>
        <w:ind w:firstLine="331"/>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Какой след оставила в памяти казахов коллективизация скота (земледелия у них тогда не было), которая вылилась в его массовый забой протестующими крестьянами и в последующую голодную смерть людей?</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Как отозвались на самосознании </w:t>
      </w:r>
      <w:r w:rsidR="00CA105F">
        <w:rPr>
          <w:rStyle w:val="FontStyle33"/>
          <w:rFonts w:ascii="Times New Roman" w:hAnsi="Times New Roman" w:cs="Times New Roman"/>
          <w:sz w:val="24"/>
          <w:szCs w:val="24"/>
        </w:rPr>
        <w:t>украинского народа такие "ориги</w:t>
      </w:r>
      <w:r w:rsidRPr="00CA105F">
        <w:rPr>
          <w:rStyle w:val="FontStyle33"/>
          <w:rFonts w:ascii="Times New Roman" w:hAnsi="Times New Roman" w:cs="Times New Roman"/>
          <w:sz w:val="24"/>
          <w:szCs w:val="24"/>
        </w:rPr>
        <w:t>нальные" методы борьбы с национализмом, как искусственный  (на фоне среднего урожая!) голод, опустошивший Украину Дон Кубань в 1932-1933 гг.?</w:t>
      </w:r>
    </w:p>
    <w:p w:rsidR="001D402A" w:rsidRPr="00CA105F" w:rsidRDefault="001D402A" w:rsidP="001D402A">
      <w:pPr>
        <w:pStyle w:val="Style15"/>
        <w:widowControl/>
        <w:spacing w:before="10" w:line="360" w:lineRule="auto"/>
        <w:ind w:firstLine="374"/>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Какая связь между довоенным</w:t>
      </w:r>
      <w:r w:rsidR="00CA105F">
        <w:rPr>
          <w:rStyle w:val="FontStyle33"/>
          <w:rFonts w:ascii="Times New Roman" w:hAnsi="Times New Roman" w:cs="Times New Roman"/>
          <w:sz w:val="24"/>
          <w:szCs w:val="24"/>
        </w:rPr>
        <w:t>и репрессиями и вспышками нацио</w:t>
      </w:r>
      <w:r w:rsidRPr="00CA105F">
        <w:rPr>
          <w:rStyle w:val="FontStyle33"/>
          <w:rFonts w:ascii="Times New Roman" w:hAnsi="Times New Roman" w:cs="Times New Roman"/>
          <w:sz w:val="24"/>
          <w:szCs w:val="24"/>
        </w:rPr>
        <w:t>нализма во второй мировой войне, вплоть до сотрудничества "с Гитле</w:t>
      </w:r>
      <w:r w:rsidRPr="00CA105F">
        <w:rPr>
          <w:rStyle w:val="FontStyle33"/>
          <w:rFonts w:ascii="Times New Roman" w:hAnsi="Times New Roman" w:cs="Times New Roman"/>
          <w:sz w:val="24"/>
          <w:szCs w:val="24"/>
        </w:rPr>
        <w:softHyphen/>
        <w:t>ром против Сталина"?</w:t>
      </w:r>
    </w:p>
    <w:p w:rsidR="001D402A" w:rsidRPr="00CA105F" w:rsidRDefault="00CA105F" w:rsidP="001D402A">
      <w:pPr>
        <w:pStyle w:val="Style15"/>
        <w:widowControl/>
        <w:spacing w:before="5"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lastRenderedPageBreak/>
        <w:t xml:space="preserve">     </w:t>
      </w:r>
      <w:r w:rsidR="001D402A" w:rsidRPr="00CA105F">
        <w:rPr>
          <w:rStyle w:val="FontStyle33"/>
          <w:rFonts w:ascii="Times New Roman" w:hAnsi="Times New Roman" w:cs="Times New Roman"/>
          <w:sz w:val="24"/>
          <w:szCs w:val="24"/>
        </w:rPr>
        <w:t>На эти вопросы пока нет ответов в анализируемой периодике, как и в социологической и обществоведческо</w:t>
      </w:r>
      <w:r>
        <w:rPr>
          <w:rStyle w:val="FontStyle33"/>
          <w:rFonts w:ascii="Times New Roman" w:hAnsi="Times New Roman" w:cs="Times New Roman"/>
          <w:sz w:val="24"/>
          <w:szCs w:val="24"/>
        </w:rPr>
        <w:t>й литературе. Нет даже их поста</w:t>
      </w:r>
      <w:r w:rsidR="001D402A" w:rsidRPr="00CA105F">
        <w:rPr>
          <w:rStyle w:val="FontStyle33"/>
          <w:rFonts w:ascii="Times New Roman" w:hAnsi="Times New Roman" w:cs="Times New Roman"/>
          <w:sz w:val="24"/>
          <w:szCs w:val="24"/>
        </w:rPr>
        <w:t>новки. К ним только начинает подступаться художественная литература ("Знак беды" В. Быкова).</w:t>
      </w:r>
    </w:p>
    <w:p w:rsidR="001D402A" w:rsidRPr="00CA105F" w:rsidRDefault="001D402A" w:rsidP="001D402A">
      <w:pPr>
        <w:pStyle w:val="Style15"/>
        <w:widowControl/>
        <w:spacing w:before="5"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Без научного анализа смены фаз общественного сознания понять историю народа невозможно. Инди</w:t>
      </w:r>
      <w:r w:rsidR="00CA105F">
        <w:rPr>
          <w:rStyle w:val="FontStyle33"/>
          <w:rFonts w:ascii="Times New Roman" w:hAnsi="Times New Roman" w:cs="Times New Roman"/>
          <w:sz w:val="24"/>
          <w:szCs w:val="24"/>
        </w:rPr>
        <w:t>видуального обыденно-биографиче</w:t>
      </w:r>
      <w:r w:rsidRPr="00CA105F">
        <w:rPr>
          <w:rStyle w:val="FontStyle33"/>
          <w:rFonts w:ascii="Times New Roman" w:hAnsi="Times New Roman" w:cs="Times New Roman"/>
          <w:sz w:val="24"/>
          <w:szCs w:val="24"/>
        </w:rPr>
        <w:t>ского мышления тут недостаточно, д</w:t>
      </w:r>
      <w:r w:rsidR="00CA105F">
        <w:rPr>
          <w:rStyle w:val="FontStyle33"/>
          <w:rFonts w:ascii="Times New Roman" w:hAnsi="Times New Roman" w:cs="Times New Roman"/>
          <w:sz w:val="24"/>
          <w:szCs w:val="24"/>
        </w:rPr>
        <w:t>аже если это мышление выдающего</w:t>
      </w:r>
      <w:r w:rsidRPr="00CA105F">
        <w:rPr>
          <w:rStyle w:val="FontStyle33"/>
          <w:rFonts w:ascii="Times New Roman" w:hAnsi="Times New Roman" w:cs="Times New Roman"/>
          <w:sz w:val="24"/>
          <w:szCs w:val="24"/>
        </w:rPr>
        <w:t>ся, одаренного человека — участника и жертвы истории. О сложности оценки сталинского периода в развит</w:t>
      </w:r>
      <w:r w:rsidR="00CA105F">
        <w:rPr>
          <w:rStyle w:val="FontStyle33"/>
          <w:rFonts w:ascii="Times New Roman" w:hAnsi="Times New Roman" w:cs="Times New Roman"/>
          <w:sz w:val="24"/>
          <w:szCs w:val="24"/>
        </w:rPr>
        <w:t>ии родного народа откровенно го</w:t>
      </w:r>
      <w:r w:rsidRPr="00CA105F">
        <w:rPr>
          <w:rStyle w:val="FontStyle33"/>
          <w:rFonts w:ascii="Times New Roman" w:hAnsi="Times New Roman" w:cs="Times New Roman"/>
          <w:sz w:val="24"/>
          <w:szCs w:val="24"/>
        </w:rPr>
        <w:t>ворит Расул Гамзатов: "Будто в груди у меня два сердца бьются: одно — "за", другое — "против". Будто надвое я</w:t>
      </w:r>
      <w:r w:rsidR="00CA105F">
        <w:rPr>
          <w:rStyle w:val="FontStyle33"/>
          <w:rFonts w:ascii="Times New Roman" w:hAnsi="Times New Roman" w:cs="Times New Roman"/>
          <w:sz w:val="24"/>
          <w:szCs w:val="24"/>
        </w:rPr>
        <w:t xml:space="preserve"> разделен. ...За поэму, написан</w:t>
      </w:r>
      <w:r w:rsidRPr="00CA105F">
        <w:rPr>
          <w:rStyle w:val="FontStyle33"/>
          <w:rFonts w:ascii="Times New Roman" w:hAnsi="Times New Roman" w:cs="Times New Roman"/>
          <w:sz w:val="24"/>
          <w:szCs w:val="24"/>
        </w:rPr>
        <w:t xml:space="preserve">ную о событиях тех лет: приезд вождя, получение автономии, рождение республики, день, который каждый считал днем своего рождения (я это искренне написал), я получил тогда Сталинскую премию. ... С другой стороны, я считаю, что у меня украдено время. Часть жизни украдена... Жизнь была огромным театром, и что происходило за его кулисами, я о том не ведал... Но что же стало с </w:t>
      </w:r>
      <w:r w:rsidR="00CA105F">
        <w:rPr>
          <w:rStyle w:val="FontStyle33"/>
          <w:rFonts w:ascii="Times New Roman" w:hAnsi="Times New Roman" w:cs="Times New Roman"/>
          <w:sz w:val="24"/>
          <w:szCs w:val="24"/>
        </w:rPr>
        <w:t>моим народом в те годы? Вся пар</w:t>
      </w:r>
      <w:r w:rsidRPr="00CA105F">
        <w:rPr>
          <w:rStyle w:val="FontStyle33"/>
          <w:rFonts w:ascii="Times New Roman" w:hAnsi="Times New Roman" w:cs="Times New Roman"/>
          <w:sz w:val="24"/>
          <w:szCs w:val="24"/>
        </w:rPr>
        <w:t>тийная организация республики разгр</w:t>
      </w:r>
      <w:r w:rsidR="00CA105F">
        <w:rPr>
          <w:rStyle w:val="FontStyle33"/>
          <w:rFonts w:ascii="Times New Roman" w:hAnsi="Times New Roman" w:cs="Times New Roman"/>
          <w:sz w:val="24"/>
          <w:szCs w:val="24"/>
        </w:rPr>
        <w:t>омлена, вся интеллигенция, кото</w:t>
      </w:r>
      <w:r w:rsidRPr="00CA105F">
        <w:rPr>
          <w:rStyle w:val="FontStyle33"/>
          <w:rFonts w:ascii="Times New Roman" w:hAnsi="Times New Roman" w:cs="Times New Roman"/>
          <w:sz w:val="24"/>
          <w:szCs w:val="24"/>
        </w:rPr>
        <w:t>рая революцию делала. Сжигались книги, библиотеки, которые люди, ставшие по чьему-то произволу виноватыми, собирали долгие годы" (6, с. 4—5). Уничтожение исторической памяти, утверждает Гамзатов, продолжается и в наши дни. "В Махачкале... на университетской кафедре отменено изучение дагестанской истории. Как же так можно? Изучение истории своего народа не мешает изучению истории других народов" (6, с. 5). В том же духе высказываю</w:t>
      </w:r>
      <w:r w:rsidR="00CA105F">
        <w:rPr>
          <w:rStyle w:val="FontStyle33"/>
          <w:rFonts w:ascii="Times New Roman" w:hAnsi="Times New Roman" w:cs="Times New Roman"/>
          <w:sz w:val="24"/>
          <w:szCs w:val="24"/>
        </w:rPr>
        <w:t>тся армянский и украинский писа</w:t>
      </w:r>
      <w:r w:rsidRPr="00CA105F">
        <w:rPr>
          <w:rStyle w:val="FontStyle33"/>
          <w:rFonts w:ascii="Times New Roman" w:hAnsi="Times New Roman" w:cs="Times New Roman"/>
          <w:sz w:val="24"/>
          <w:szCs w:val="24"/>
        </w:rPr>
        <w:t>тели.</w:t>
      </w:r>
    </w:p>
    <w:p w:rsidR="001D402A" w:rsidRPr="00CA105F" w:rsidRDefault="001D402A" w:rsidP="001D402A">
      <w:pPr>
        <w:pStyle w:val="Style15"/>
        <w:widowControl/>
        <w:spacing w:before="14"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В. Петросян: "Полистайте школьные и вузовские учебники — не</w:t>
      </w:r>
      <w:r w:rsidRPr="00CA105F">
        <w:rPr>
          <w:rStyle w:val="FontStyle33"/>
          <w:rFonts w:ascii="Times New Roman" w:hAnsi="Times New Roman" w:cs="Times New Roman"/>
          <w:sz w:val="24"/>
          <w:szCs w:val="24"/>
        </w:rPr>
        <w:softHyphen/>
        <w:t>сколько скупых строк о каждом из</w:t>
      </w:r>
      <w:r w:rsidR="00CA105F">
        <w:rPr>
          <w:rStyle w:val="FontStyle33"/>
          <w:rFonts w:ascii="Times New Roman" w:hAnsi="Times New Roman" w:cs="Times New Roman"/>
          <w:sz w:val="24"/>
          <w:szCs w:val="24"/>
        </w:rPr>
        <w:t xml:space="preserve"> народов, населяющих нашу много</w:t>
      </w:r>
      <w:r w:rsidRPr="00CA105F">
        <w:rPr>
          <w:rStyle w:val="FontStyle33"/>
          <w:rFonts w:ascii="Times New Roman" w:hAnsi="Times New Roman" w:cs="Times New Roman"/>
          <w:sz w:val="24"/>
          <w:szCs w:val="24"/>
        </w:rPr>
        <w:t>национальную Родину. В результате юноша или девушка, заканчивая школу, во сто крат больше знает о королях английских, французских, о походах крестоносцев, чем хотя бы</w:t>
      </w:r>
      <w:r w:rsidR="00CA105F">
        <w:rPr>
          <w:rStyle w:val="FontStyle33"/>
          <w:rFonts w:ascii="Times New Roman" w:hAnsi="Times New Roman" w:cs="Times New Roman"/>
          <w:sz w:val="24"/>
          <w:szCs w:val="24"/>
        </w:rPr>
        <w:t xml:space="preserve"> об основных вехах истории брат</w:t>
      </w:r>
      <w:r w:rsidRPr="00CA105F">
        <w:rPr>
          <w:rStyle w:val="FontStyle33"/>
          <w:rFonts w:ascii="Times New Roman" w:hAnsi="Times New Roman" w:cs="Times New Roman"/>
          <w:sz w:val="24"/>
          <w:szCs w:val="24"/>
        </w:rPr>
        <w:t>ских народов. А если нет знаний, нет и истинного уважения, истинной любви" (5, с. 2).</w:t>
      </w:r>
    </w:p>
    <w:p w:rsidR="001D402A" w:rsidRPr="00CA105F" w:rsidRDefault="001D402A" w:rsidP="001D402A">
      <w:pPr>
        <w:pStyle w:val="Style15"/>
        <w:widowControl/>
        <w:spacing w:before="10"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О. Гончар: "Десятками и сотн</w:t>
      </w:r>
      <w:r w:rsidR="00CA105F">
        <w:rPr>
          <w:rStyle w:val="FontStyle33"/>
          <w:rFonts w:ascii="Times New Roman" w:hAnsi="Times New Roman" w:cs="Times New Roman"/>
          <w:sz w:val="24"/>
          <w:szCs w:val="24"/>
        </w:rPr>
        <w:t>ями закрывались национальные ук</w:t>
      </w:r>
      <w:r w:rsidRPr="00CA105F">
        <w:rPr>
          <w:rStyle w:val="FontStyle33"/>
          <w:rFonts w:ascii="Times New Roman" w:hAnsi="Times New Roman" w:cs="Times New Roman"/>
          <w:sz w:val="24"/>
          <w:szCs w:val="24"/>
        </w:rPr>
        <w:t>раинские школы, урезались программы по ук</w:t>
      </w:r>
      <w:r w:rsidR="00CA105F">
        <w:rPr>
          <w:rStyle w:val="FontStyle33"/>
          <w:rFonts w:ascii="Times New Roman" w:hAnsi="Times New Roman" w:cs="Times New Roman"/>
          <w:sz w:val="24"/>
          <w:szCs w:val="24"/>
        </w:rPr>
        <w:t>раинской истории и ли</w:t>
      </w:r>
      <w:r w:rsidRPr="00CA105F">
        <w:rPr>
          <w:rStyle w:val="FontStyle33"/>
          <w:rFonts w:ascii="Times New Roman" w:hAnsi="Times New Roman" w:cs="Times New Roman"/>
          <w:sz w:val="24"/>
          <w:szCs w:val="24"/>
        </w:rPr>
        <w:t>тературе, сокращались часы местны</w:t>
      </w:r>
      <w:r w:rsidR="00CA105F">
        <w:rPr>
          <w:rStyle w:val="FontStyle33"/>
          <w:rFonts w:ascii="Times New Roman" w:hAnsi="Times New Roman" w:cs="Times New Roman"/>
          <w:sz w:val="24"/>
          <w:szCs w:val="24"/>
        </w:rPr>
        <w:t>х передач, горожане лишались вы</w:t>
      </w:r>
      <w:r w:rsidRPr="00CA105F">
        <w:rPr>
          <w:rStyle w:val="FontStyle33"/>
          <w:rFonts w:ascii="Times New Roman" w:hAnsi="Times New Roman" w:cs="Times New Roman"/>
          <w:sz w:val="24"/>
          <w:szCs w:val="24"/>
        </w:rPr>
        <w:t>пуска вечерней газеты на родном языке" (5, с. 2).</w:t>
      </w:r>
    </w:p>
    <w:p w:rsidR="001D402A" w:rsidRPr="00CA105F" w:rsidRDefault="001D402A" w:rsidP="001D402A">
      <w:pPr>
        <w:pStyle w:val="Style19"/>
        <w:widowControl/>
        <w:spacing w:line="360" w:lineRule="auto"/>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Очень острый момент — реальное равенство прав всех народов на полноту своей исторической памяти и культурного статуса. </w:t>
      </w:r>
      <w:r w:rsidR="00CA105F">
        <w:rPr>
          <w:rStyle w:val="FontStyle33"/>
          <w:rFonts w:ascii="Times New Roman" w:hAnsi="Times New Roman" w:cs="Times New Roman"/>
          <w:sz w:val="24"/>
          <w:szCs w:val="24"/>
        </w:rPr>
        <w:t>В то вре</w:t>
      </w:r>
      <w:r w:rsidRPr="00CA105F">
        <w:rPr>
          <w:rStyle w:val="FontStyle33"/>
          <w:rFonts w:ascii="Times New Roman" w:hAnsi="Times New Roman" w:cs="Times New Roman"/>
          <w:sz w:val="24"/>
          <w:szCs w:val="24"/>
        </w:rPr>
        <w:t>мя как некоторые общественные деятели из РСФСР протестуют против оценки значительных фигур русской и</w:t>
      </w:r>
      <w:r w:rsidR="00CA105F">
        <w:rPr>
          <w:rStyle w:val="FontStyle33"/>
          <w:rFonts w:ascii="Times New Roman" w:hAnsi="Times New Roman" w:cs="Times New Roman"/>
          <w:sz w:val="24"/>
          <w:szCs w:val="24"/>
        </w:rPr>
        <w:t>стории как реакционных, предста</w:t>
      </w:r>
      <w:r w:rsidRPr="00CA105F">
        <w:rPr>
          <w:rStyle w:val="FontStyle33"/>
          <w:rFonts w:ascii="Times New Roman" w:hAnsi="Times New Roman" w:cs="Times New Roman"/>
          <w:sz w:val="24"/>
          <w:szCs w:val="24"/>
        </w:rPr>
        <w:t xml:space="preserve">вители других республик заявляют о своем праве любить и изучать героев своего прошлого — независимо от их мировоззрения, которое недопустимо объявлять реакционным задним числом. Справедливость требует признать, говорят они, что возвышение таких вождей народных мятежей, как Степан Разин и Емельян Пугачев, </w:t>
      </w:r>
      <w:r w:rsidRPr="00CA105F">
        <w:rPr>
          <w:rStyle w:val="FontStyle33"/>
          <w:rFonts w:ascii="Times New Roman" w:hAnsi="Times New Roman" w:cs="Times New Roman"/>
          <w:sz w:val="24"/>
          <w:szCs w:val="24"/>
        </w:rPr>
        <w:lastRenderedPageBreak/>
        <w:t>происходит независимо от методов их борьбы, в то время как мятежные вожаки других народов</w:t>
      </w:r>
      <w:r w:rsidR="00387AF7">
        <w:rPr>
          <w:rStyle w:val="FontStyle33"/>
          <w:rFonts w:ascii="Times New Roman" w:hAnsi="Times New Roman" w:cs="Times New Roman"/>
          <w:sz w:val="24"/>
          <w:szCs w:val="24"/>
        </w:rPr>
        <w:t xml:space="preserve"> подвергаются осуждению</w:t>
      </w:r>
      <w:r w:rsidR="00387AF7">
        <w:rPr>
          <w:rStyle w:val="ac"/>
          <w:rFonts w:ascii="Times New Roman" w:hAnsi="Times New Roman" w:cs="Times New Roman"/>
        </w:rPr>
        <w:footnoteReference w:id="64"/>
      </w:r>
      <w:r w:rsidRPr="00CA105F">
        <w:rPr>
          <w:rStyle w:val="FontStyle33"/>
          <w:rFonts w:ascii="Times New Roman" w:hAnsi="Times New Roman" w:cs="Times New Roman"/>
          <w:sz w:val="24"/>
          <w:szCs w:val="24"/>
        </w:rPr>
        <w:t>.</w:t>
      </w:r>
    </w:p>
    <w:p w:rsidR="001D402A" w:rsidRPr="00CA105F" w:rsidRDefault="00CA105F"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Р. Гамзатов размышляет: "Очень больной для дагестанцев вопрос — судьба Шамиля, которого даже Маркс считал героем освободительного движения, национальным героем. В</w:t>
      </w:r>
      <w:r>
        <w:rPr>
          <w:rStyle w:val="FontStyle33"/>
          <w:rFonts w:ascii="Times New Roman" w:hAnsi="Times New Roman" w:cs="Times New Roman"/>
          <w:sz w:val="24"/>
          <w:szCs w:val="24"/>
        </w:rPr>
        <w:t xml:space="preserve"> свое время Чернышевский, Добро</w:t>
      </w:r>
      <w:r w:rsidR="001D402A" w:rsidRPr="00CA105F">
        <w:rPr>
          <w:rStyle w:val="FontStyle33"/>
          <w:rFonts w:ascii="Times New Roman" w:hAnsi="Times New Roman" w:cs="Times New Roman"/>
          <w:sz w:val="24"/>
          <w:szCs w:val="24"/>
        </w:rPr>
        <w:t>любов, многие русские люди высоко о</w:t>
      </w:r>
      <w:r>
        <w:rPr>
          <w:rStyle w:val="FontStyle33"/>
          <w:rFonts w:ascii="Times New Roman" w:hAnsi="Times New Roman" w:cs="Times New Roman"/>
          <w:sz w:val="24"/>
          <w:szCs w:val="24"/>
        </w:rPr>
        <w:t>ценили его борьбу против колони</w:t>
      </w:r>
      <w:r w:rsidR="001D402A" w:rsidRPr="00CA105F">
        <w:rPr>
          <w:rStyle w:val="FontStyle33"/>
          <w:rFonts w:ascii="Times New Roman" w:hAnsi="Times New Roman" w:cs="Times New Roman"/>
          <w:sz w:val="24"/>
          <w:szCs w:val="24"/>
        </w:rPr>
        <w:t>заторов. Он первым не нападал на Росс</w:t>
      </w:r>
      <w:r>
        <w:rPr>
          <w:rStyle w:val="FontStyle33"/>
          <w:rFonts w:ascii="Times New Roman" w:hAnsi="Times New Roman" w:cs="Times New Roman"/>
          <w:sz w:val="24"/>
          <w:szCs w:val="24"/>
        </w:rPr>
        <w:t>ию. Это царские генералы прика</w:t>
      </w:r>
      <w:r>
        <w:rPr>
          <w:rStyle w:val="FontStyle33"/>
          <w:rFonts w:ascii="Times New Roman" w:hAnsi="Times New Roman" w:cs="Times New Roman"/>
          <w:sz w:val="24"/>
          <w:szCs w:val="24"/>
        </w:rPr>
        <w:softHyphen/>
      </w:r>
      <w:r w:rsidR="001D402A" w:rsidRPr="00CA105F">
        <w:rPr>
          <w:rStyle w:val="FontStyle33"/>
          <w:rFonts w:ascii="Times New Roman" w:hAnsi="Times New Roman" w:cs="Times New Roman"/>
          <w:sz w:val="24"/>
          <w:szCs w:val="24"/>
        </w:rPr>
        <w:t>ывали сжигать селения, аулы. И Шамиль возглавил борьбу за свободу. "У одного руководящего работника я спросил: "Почему вы так боитесь Шамиля?" — "Из-за того, что я Шамиля не упомяну, ничего не случится, а за то, что упомяну, меня снимут с работы", — ответил он мне. И в самом деле это так. Чего мы боимся? Истории? Правды? Самих себя? Или снова и снова страшимся жупела национализма? Зачем же вырезать историю, ведь она не кинопленка? Дагестан — р</w:t>
      </w:r>
      <w:r>
        <w:rPr>
          <w:rStyle w:val="FontStyle33"/>
          <w:rFonts w:ascii="Times New Roman" w:hAnsi="Times New Roman" w:cs="Times New Roman"/>
          <w:sz w:val="24"/>
          <w:szCs w:val="24"/>
        </w:rPr>
        <w:t>еспублика, а не только заготови</w:t>
      </w:r>
      <w:r w:rsidR="001D402A" w:rsidRPr="00CA105F">
        <w:rPr>
          <w:rStyle w:val="FontStyle33"/>
          <w:rFonts w:ascii="Times New Roman" w:hAnsi="Times New Roman" w:cs="Times New Roman"/>
          <w:sz w:val="24"/>
          <w:szCs w:val="24"/>
        </w:rPr>
        <w:t>тельный пункт...</w:t>
      </w:r>
    </w:p>
    <w:p w:rsidR="001D402A" w:rsidRPr="00CA105F" w:rsidRDefault="00CA105F"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Мне дорога Россия. Я перевел много русских писателей. Но почему же иные русские писатели, ученые бесцеремонно вторгаются в нашу историю, искажая ее, уродуя... Каждый</w:t>
      </w:r>
      <w:r>
        <w:rPr>
          <w:rStyle w:val="FontStyle33"/>
          <w:rFonts w:ascii="Times New Roman" w:hAnsi="Times New Roman" w:cs="Times New Roman"/>
          <w:sz w:val="24"/>
          <w:szCs w:val="24"/>
        </w:rPr>
        <w:t xml:space="preserve"> народ в свое время воссоединял</w:t>
      </w:r>
      <w:r w:rsidR="001D402A" w:rsidRPr="00CA105F">
        <w:rPr>
          <w:rStyle w:val="FontStyle33"/>
          <w:rFonts w:ascii="Times New Roman" w:hAnsi="Times New Roman" w:cs="Times New Roman"/>
          <w:sz w:val="24"/>
          <w:szCs w:val="24"/>
        </w:rPr>
        <w:t xml:space="preserve">ся с Россией при разных исторических обстоятельствах. Если будем рассматривать их борьбу за независимость как борьбу против русского народа, это будет глубокой ошибкой" </w:t>
      </w:r>
      <w:r>
        <w:rPr>
          <w:rStyle w:val="FontStyle33"/>
          <w:rFonts w:ascii="Times New Roman" w:hAnsi="Times New Roman" w:cs="Times New Roman"/>
          <w:sz w:val="24"/>
          <w:szCs w:val="24"/>
        </w:rPr>
        <w:t>(6, с. 6). Нашлись люди, сообща</w:t>
      </w:r>
      <w:r w:rsidR="001D402A" w:rsidRPr="00CA105F">
        <w:rPr>
          <w:rStyle w:val="FontStyle33"/>
          <w:rFonts w:ascii="Times New Roman" w:hAnsi="Times New Roman" w:cs="Times New Roman"/>
          <w:sz w:val="24"/>
          <w:szCs w:val="24"/>
        </w:rPr>
        <w:t>ет Гамзатов, которые запретили Г. Данелии снимать фильм о Шамиле на том основании, что он помешает дружбе народов.</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Нетрудно увидеть, что в таких </w:t>
      </w:r>
      <w:r w:rsidR="00CA105F">
        <w:rPr>
          <w:rStyle w:val="FontStyle33"/>
          <w:rFonts w:ascii="Times New Roman" w:hAnsi="Times New Roman" w:cs="Times New Roman"/>
          <w:sz w:val="24"/>
          <w:szCs w:val="24"/>
        </w:rPr>
        <w:t>высказываниях ценность историче</w:t>
      </w:r>
      <w:r w:rsidRPr="00CA105F">
        <w:rPr>
          <w:rStyle w:val="FontStyle33"/>
          <w:rFonts w:ascii="Times New Roman" w:hAnsi="Times New Roman" w:cs="Times New Roman"/>
          <w:sz w:val="24"/>
          <w:szCs w:val="24"/>
        </w:rPr>
        <w:t>ского опыта определяется его способностью воспитывать уверенность в национальных достоинствах, в положительном направлении развития.</w:t>
      </w:r>
    </w:p>
    <w:p w:rsidR="001D402A" w:rsidRPr="00CA105F" w:rsidRDefault="00CA105F"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Иную ипостась исторического</w:t>
      </w:r>
      <w:r>
        <w:rPr>
          <w:rStyle w:val="FontStyle33"/>
          <w:rFonts w:ascii="Times New Roman" w:hAnsi="Times New Roman" w:cs="Times New Roman"/>
          <w:sz w:val="24"/>
          <w:szCs w:val="24"/>
        </w:rPr>
        <w:t xml:space="preserve"> патриотизма являет Дмитрий Сер</w:t>
      </w:r>
      <w:r w:rsidR="001D402A" w:rsidRPr="00CA105F">
        <w:rPr>
          <w:rStyle w:val="FontStyle33"/>
          <w:rFonts w:ascii="Times New Roman" w:hAnsi="Times New Roman" w:cs="Times New Roman"/>
          <w:sz w:val="24"/>
          <w:szCs w:val="24"/>
        </w:rPr>
        <w:t xml:space="preserve">геевич Лихачев, когда он так разъясняет читателям смысл покаяния князя Игоря в половецком плену: "Игорь вспоминает, сколько убийств совершил он в своих междоусобных </w:t>
      </w:r>
      <w:r>
        <w:rPr>
          <w:rStyle w:val="FontStyle33"/>
          <w:rFonts w:ascii="Times New Roman" w:hAnsi="Times New Roman" w:cs="Times New Roman"/>
          <w:sz w:val="24"/>
          <w:szCs w:val="24"/>
        </w:rPr>
        <w:t>войнах с другими русскими князь</w:t>
      </w:r>
      <w:r w:rsidR="001D402A" w:rsidRPr="00CA105F">
        <w:rPr>
          <w:rStyle w:val="FontStyle33"/>
          <w:rFonts w:ascii="Times New Roman" w:hAnsi="Times New Roman" w:cs="Times New Roman"/>
          <w:sz w:val="24"/>
          <w:szCs w:val="24"/>
        </w:rPr>
        <w:t>ями, сколько пролили крови, когда взял приступом Переяславль у князя Глеба Святославича, сколько тогда горя приняли невинные люди, как дети были разлучены с отцами, б</w:t>
      </w:r>
      <w:r>
        <w:rPr>
          <w:rStyle w:val="FontStyle33"/>
          <w:rFonts w:ascii="Times New Roman" w:hAnsi="Times New Roman" w:cs="Times New Roman"/>
          <w:sz w:val="24"/>
          <w:szCs w:val="24"/>
        </w:rPr>
        <w:t>рат с братом, друг с другом, до</w:t>
      </w:r>
      <w:r w:rsidR="001D402A" w:rsidRPr="00CA105F">
        <w:rPr>
          <w:rStyle w:val="FontStyle33"/>
          <w:rFonts w:ascii="Times New Roman" w:hAnsi="Times New Roman" w:cs="Times New Roman"/>
          <w:sz w:val="24"/>
          <w:szCs w:val="24"/>
        </w:rPr>
        <w:t>чери с матерями, подруги с подругами" (12, с. 5). Исследователь видит глубокий смысл и урок для национальн</w:t>
      </w:r>
      <w:r>
        <w:rPr>
          <w:rStyle w:val="FontStyle33"/>
          <w:rFonts w:ascii="Times New Roman" w:hAnsi="Times New Roman" w:cs="Times New Roman"/>
          <w:sz w:val="24"/>
          <w:szCs w:val="24"/>
        </w:rPr>
        <w:t>ого сознания в том, что "велича</w:t>
      </w:r>
      <w:r w:rsidR="001D402A" w:rsidRPr="00CA105F">
        <w:rPr>
          <w:rStyle w:val="FontStyle33"/>
          <w:rFonts w:ascii="Times New Roman" w:hAnsi="Times New Roman" w:cs="Times New Roman"/>
          <w:sz w:val="24"/>
          <w:szCs w:val="24"/>
        </w:rPr>
        <w:softHyphen/>
        <w:t>шая из патриотических поэм Древней Руси посвящена не одной из побед, которых немало знало русское оружие, а страшному поражению, в ко</w:t>
      </w:r>
      <w:r w:rsidR="001D402A" w:rsidRPr="00CA105F">
        <w:rPr>
          <w:rStyle w:val="FontStyle33"/>
          <w:rFonts w:ascii="Times New Roman" w:hAnsi="Times New Roman" w:cs="Times New Roman"/>
          <w:sz w:val="24"/>
          <w:szCs w:val="24"/>
        </w:rPr>
        <w:softHyphen/>
        <w:t>тором впервые за всю русскую историю князь оказался плененным, а войско почти совсем уничтоженным!" (12, с. 6).</w:t>
      </w:r>
    </w:p>
    <w:p w:rsidR="001D402A" w:rsidRPr="00CA105F" w:rsidRDefault="001D402A" w:rsidP="001D402A">
      <w:pPr>
        <w:pStyle w:val="Style15"/>
        <w:widowControl/>
        <w:spacing w:line="360" w:lineRule="auto"/>
        <w:ind w:firstLine="379"/>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lastRenderedPageBreak/>
        <w:t>Без такого исторического подхода к национальному опыту далекой древности не мог быть определен и нравственный принцип отношения к недавнему прошлому страны, сформулированный Д. С. Лихачевым в его телеграмме последнему съезду писателей, — принцип покаяния как непременной составляющей критического патриотизма.</w:t>
      </w:r>
    </w:p>
    <w:p w:rsidR="001D402A" w:rsidRPr="00CA105F" w:rsidRDefault="001D402A" w:rsidP="00CA105F">
      <w:pPr>
        <w:pStyle w:val="3"/>
        <w:rPr>
          <w:rStyle w:val="FontStyle33"/>
          <w:rFonts w:asciiTheme="majorHAnsi" w:hAnsiTheme="majorHAnsi" w:cstheme="majorBidi"/>
          <w:sz w:val="26"/>
        </w:rPr>
      </w:pPr>
      <w:bookmarkStart w:id="114" w:name="_Toc281092513"/>
      <w:r w:rsidRPr="00CA105F">
        <w:rPr>
          <w:rStyle w:val="FontStyle33"/>
          <w:rFonts w:asciiTheme="majorHAnsi" w:hAnsiTheme="majorHAnsi" w:cstheme="majorBidi"/>
          <w:sz w:val="26"/>
        </w:rPr>
        <w:t>"Свое — чужое"</w:t>
      </w:r>
      <w:bookmarkEnd w:id="114"/>
    </w:p>
    <w:p w:rsidR="001D402A" w:rsidRPr="00CA105F" w:rsidRDefault="001D402A" w:rsidP="001D402A">
      <w:pPr>
        <w:pStyle w:val="Style15"/>
        <w:widowControl/>
        <w:spacing w:before="187"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Заставкой к началу дискуссии о "критическом патриотизме" может послужить отрывок из воспоминаний Ю. Трифонова. Трифонов писал о своем недоумении перед тем высоком</w:t>
      </w:r>
      <w:r w:rsidR="00472C01">
        <w:rPr>
          <w:rStyle w:val="FontStyle33"/>
          <w:rFonts w:ascii="Times New Roman" w:hAnsi="Times New Roman" w:cs="Times New Roman"/>
          <w:sz w:val="24"/>
          <w:szCs w:val="24"/>
        </w:rPr>
        <w:t>ерием, "с которым иные литерато</w:t>
      </w:r>
      <w:r w:rsidRPr="00CA105F">
        <w:rPr>
          <w:rStyle w:val="FontStyle33"/>
          <w:rFonts w:ascii="Times New Roman" w:hAnsi="Times New Roman" w:cs="Times New Roman"/>
          <w:sz w:val="24"/>
          <w:szCs w:val="24"/>
        </w:rPr>
        <w:t>ры говорят о западной литературе, будто эта литература, какой бы высокой и значительной она ни была, все же чем-то ниже отечественной; мол, там чтиво, а здесь коряво, но правда</w:t>
      </w:r>
      <w:r w:rsidR="00472C01">
        <w:rPr>
          <w:rStyle w:val="FontStyle33"/>
          <w:rFonts w:ascii="Times New Roman" w:hAnsi="Times New Roman" w:cs="Times New Roman"/>
          <w:sz w:val="24"/>
          <w:szCs w:val="24"/>
        </w:rPr>
        <w:t>. Все это ползет от непереварен</w:t>
      </w:r>
      <w:r w:rsidRPr="00CA105F">
        <w:rPr>
          <w:rStyle w:val="FontStyle33"/>
          <w:rFonts w:ascii="Times New Roman" w:hAnsi="Times New Roman" w:cs="Times New Roman"/>
          <w:sz w:val="24"/>
          <w:szCs w:val="24"/>
        </w:rPr>
        <w:t>ной почвеннической фанаберии девятн</w:t>
      </w:r>
      <w:r w:rsidR="00472C01">
        <w:rPr>
          <w:rStyle w:val="FontStyle33"/>
          <w:rFonts w:ascii="Times New Roman" w:hAnsi="Times New Roman" w:cs="Times New Roman"/>
          <w:sz w:val="24"/>
          <w:szCs w:val="24"/>
        </w:rPr>
        <w:t>адцатого века, не принесшей рус</w:t>
      </w:r>
      <w:r w:rsidRPr="00CA105F">
        <w:rPr>
          <w:rStyle w:val="FontStyle33"/>
          <w:rFonts w:ascii="Times New Roman" w:hAnsi="Times New Roman" w:cs="Times New Roman"/>
          <w:sz w:val="24"/>
          <w:szCs w:val="24"/>
        </w:rPr>
        <w:t xml:space="preserve">скому народу особых достижений, </w:t>
      </w:r>
      <w:r w:rsidR="00472C01">
        <w:rPr>
          <w:rStyle w:val="FontStyle33"/>
          <w:rFonts w:ascii="Times New Roman" w:hAnsi="Times New Roman" w:cs="Times New Roman"/>
          <w:sz w:val="24"/>
          <w:szCs w:val="24"/>
        </w:rPr>
        <w:t>зато обольстившей наших мыслите</w:t>
      </w:r>
      <w:r w:rsidRPr="00CA105F">
        <w:rPr>
          <w:rStyle w:val="FontStyle33"/>
          <w:rFonts w:ascii="Times New Roman" w:hAnsi="Times New Roman" w:cs="Times New Roman"/>
          <w:sz w:val="24"/>
          <w:szCs w:val="24"/>
        </w:rPr>
        <w:t>лей великим множеством прият</w:t>
      </w:r>
      <w:r w:rsidR="00387AF7">
        <w:rPr>
          <w:rStyle w:val="FontStyle33"/>
          <w:rFonts w:ascii="Times New Roman" w:hAnsi="Times New Roman" w:cs="Times New Roman"/>
          <w:sz w:val="24"/>
          <w:szCs w:val="24"/>
        </w:rPr>
        <w:t>нейших душегрейных рассуждений"</w:t>
      </w:r>
      <w:r w:rsidR="00387AF7">
        <w:rPr>
          <w:rStyle w:val="ac"/>
          <w:rFonts w:ascii="Times New Roman" w:hAnsi="Times New Roman" w:cs="Times New Roman"/>
        </w:rPr>
        <w:footnoteReference w:id="65"/>
      </w:r>
      <w:r w:rsidRPr="00CA105F">
        <w:rPr>
          <w:rStyle w:val="FontStyle33"/>
          <w:rFonts w:ascii="Times New Roman" w:hAnsi="Times New Roman" w:cs="Times New Roman"/>
          <w:sz w:val="24"/>
          <w:szCs w:val="24"/>
        </w:rPr>
        <w:t>.</w:t>
      </w:r>
    </w:p>
    <w:p w:rsidR="001D402A" w:rsidRPr="00CA105F" w:rsidRDefault="001D402A" w:rsidP="001D402A">
      <w:pPr>
        <w:pStyle w:val="Style15"/>
        <w:widowControl/>
        <w:spacing w:line="360" w:lineRule="auto"/>
        <w:ind w:firstLine="374"/>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Позиция русского писателя знаменательно совпадает с позицией дагестанского поэта:</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"Откуда только пошла гулять пресловутая формула о преклонении перед Западом? Преклоняться перед Гете, перед Флобером, перед Гейне, преклоняться перед японской поэзией или перед китайской поэзией... — разве это плохо?" (6, с. 5).</w:t>
      </w:r>
    </w:p>
    <w:p w:rsidR="001D402A" w:rsidRPr="00CA105F" w:rsidRDefault="001D402A" w:rsidP="001D402A">
      <w:pPr>
        <w:pStyle w:val="Style15"/>
        <w:widowControl/>
        <w:spacing w:line="360" w:lineRule="auto"/>
        <w:ind w:firstLine="374"/>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Но Гамзатов не ставит на этом точку. Он размышляет: "С другой стороны, взаимовлияние Запада и Востока нивелирует национальные черты" (6, с. 5).</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Так обнажается собственно проб</w:t>
      </w:r>
      <w:r w:rsidR="00472C01">
        <w:rPr>
          <w:rStyle w:val="FontStyle33"/>
          <w:rFonts w:ascii="Times New Roman" w:hAnsi="Times New Roman" w:cs="Times New Roman"/>
          <w:sz w:val="24"/>
          <w:szCs w:val="24"/>
        </w:rPr>
        <w:t>лема: практическое сосуществова</w:t>
      </w:r>
      <w:r w:rsidRPr="00CA105F">
        <w:rPr>
          <w:rStyle w:val="FontStyle33"/>
          <w:rFonts w:ascii="Times New Roman" w:hAnsi="Times New Roman" w:cs="Times New Roman"/>
          <w:sz w:val="24"/>
          <w:szCs w:val="24"/>
        </w:rPr>
        <w:t>ние культур — не аналогия теоретической формулы. Поиск контрапункта плодотворен только через предельно</w:t>
      </w:r>
      <w:r w:rsidR="00472C01">
        <w:rPr>
          <w:rStyle w:val="FontStyle33"/>
          <w:rFonts w:ascii="Times New Roman" w:hAnsi="Times New Roman" w:cs="Times New Roman"/>
          <w:sz w:val="24"/>
          <w:szCs w:val="24"/>
        </w:rPr>
        <w:t>е оглашение дисгармонических мо</w:t>
      </w:r>
      <w:r w:rsidRPr="00CA105F">
        <w:rPr>
          <w:rStyle w:val="FontStyle33"/>
          <w:rFonts w:ascii="Times New Roman" w:hAnsi="Times New Roman" w:cs="Times New Roman"/>
          <w:sz w:val="24"/>
          <w:szCs w:val="24"/>
        </w:rPr>
        <w:t>ментов. На сегодняшний день обнажилось несколько таких моментов. Одни из них выглядят второстепенны</w:t>
      </w:r>
      <w:r w:rsidR="00472C01">
        <w:rPr>
          <w:rStyle w:val="FontStyle33"/>
          <w:rFonts w:ascii="Times New Roman" w:hAnsi="Times New Roman" w:cs="Times New Roman"/>
          <w:sz w:val="24"/>
          <w:szCs w:val="24"/>
        </w:rPr>
        <w:t>ми, другие — крайне острыми, од</w:t>
      </w:r>
      <w:r w:rsidRPr="00CA105F">
        <w:rPr>
          <w:rStyle w:val="FontStyle33"/>
          <w:rFonts w:ascii="Times New Roman" w:hAnsi="Times New Roman" w:cs="Times New Roman"/>
          <w:sz w:val="24"/>
          <w:szCs w:val="24"/>
        </w:rPr>
        <w:t>нако в искомой идеальной модели национальных отношений между ними может обнаружиться закономерная связь.</w:t>
      </w:r>
    </w:p>
    <w:p w:rsidR="001D402A" w:rsidRPr="00CA105F" w:rsidRDefault="00472C01"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Первый, казалось бы, спокойный момент — двуязычие как норма воспитания и образования. "Литературная общественность страны, — отмечалось в докладе Суровцева, — поч</w:t>
      </w:r>
      <w:r>
        <w:rPr>
          <w:rStyle w:val="FontStyle33"/>
          <w:rFonts w:ascii="Times New Roman" w:hAnsi="Times New Roman" w:cs="Times New Roman"/>
          <w:sz w:val="24"/>
          <w:szCs w:val="24"/>
        </w:rPr>
        <w:t>ти стопроцентно стоит за двуязы</w:t>
      </w:r>
      <w:r w:rsidR="001D402A" w:rsidRPr="00CA105F">
        <w:rPr>
          <w:rStyle w:val="FontStyle33"/>
          <w:rFonts w:ascii="Times New Roman" w:hAnsi="Times New Roman" w:cs="Times New Roman"/>
          <w:sz w:val="24"/>
          <w:szCs w:val="24"/>
        </w:rPr>
        <w:t>чие... — Но тут же добавляется: — Необходимо выявить реальное на сегодняшний день бытование двуязычия. Реальное бытование, а значит, реальный "набор задач" в различных республиках различны... Надо поэтому незамедлительно выявить реальные потребности населения каждой республики в преподавателях языков" (русского и нерусских) (20, с. 3).</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lastRenderedPageBreak/>
        <w:t>К этому вопросу естественным о</w:t>
      </w:r>
      <w:r w:rsidR="00472C01">
        <w:rPr>
          <w:rStyle w:val="FontStyle33"/>
          <w:rFonts w:ascii="Times New Roman" w:hAnsi="Times New Roman" w:cs="Times New Roman"/>
          <w:sz w:val="24"/>
          <w:szCs w:val="24"/>
        </w:rPr>
        <w:t>бразом примыкает другой: о соот</w:t>
      </w:r>
      <w:r w:rsidRPr="00CA105F">
        <w:rPr>
          <w:rStyle w:val="FontStyle33"/>
          <w:rFonts w:ascii="Times New Roman" w:hAnsi="Times New Roman" w:cs="Times New Roman"/>
          <w:sz w:val="24"/>
          <w:szCs w:val="24"/>
        </w:rPr>
        <w:t>ношении знаний по истории и культуре</w:t>
      </w:r>
      <w:r w:rsidR="00472C01">
        <w:rPr>
          <w:rStyle w:val="FontStyle33"/>
          <w:rFonts w:ascii="Times New Roman" w:hAnsi="Times New Roman" w:cs="Times New Roman"/>
          <w:sz w:val="24"/>
          <w:szCs w:val="24"/>
        </w:rPr>
        <w:t xml:space="preserve"> своего и других народов в учеб</w:t>
      </w:r>
      <w:r w:rsidRPr="00CA105F">
        <w:rPr>
          <w:rStyle w:val="FontStyle33"/>
          <w:rFonts w:ascii="Times New Roman" w:hAnsi="Times New Roman" w:cs="Times New Roman"/>
          <w:sz w:val="24"/>
          <w:szCs w:val="24"/>
        </w:rPr>
        <w:t>ных программах, массовой пропаганде.</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Пришло время вводить в школах </w:t>
      </w:r>
      <w:r w:rsidR="00472C01">
        <w:rPr>
          <w:rStyle w:val="FontStyle33"/>
          <w:rFonts w:ascii="Times New Roman" w:hAnsi="Times New Roman" w:cs="Times New Roman"/>
          <w:sz w:val="24"/>
          <w:szCs w:val="24"/>
        </w:rPr>
        <w:t>и вузах (в том числе и негумани</w:t>
      </w:r>
      <w:r w:rsidRPr="00CA105F">
        <w:rPr>
          <w:rStyle w:val="FontStyle33"/>
          <w:rFonts w:ascii="Times New Roman" w:hAnsi="Times New Roman" w:cs="Times New Roman"/>
          <w:sz w:val="24"/>
          <w:szCs w:val="24"/>
        </w:rPr>
        <w:t>тарных) , как на том справедливо нас</w:t>
      </w:r>
      <w:r w:rsidR="00472C01">
        <w:rPr>
          <w:rStyle w:val="FontStyle33"/>
          <w:rFonts w:ascii="Times New Roman" w:hAnsi="Times New Roman" w:cs="Times New Roman"/>
          <w:sz w:val="24"/>
          <w:szCs w:val="24"/>
        </w:rPr>
        <w:t>таивает академик Лихачев, напри</w:t>
      </w:r>
      <w:r w:rsidRPr="00CA105F">
        <w:rPr>
          <w:rStyle w:val="FontStyle33"/>
          <w:rFonts w:ascii="Times New Roman" w:hAnsi="Times New Roman" w:cs="Times New Roman"/>
          <w:sz w:val="24"/>
          <w:szCs w:val="24"/>
        </w:rPr>
        <w:t>мер, новый предмет — "культура народов нашей многонациональной социалистической страны" — и специально готовить по этому предмету преподавателей (20, с. 3).</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Но здесь очень важно замечание о</w:t>
      </w:r>
      <w:r w:rsidR="00472C01">
        <w:rPr>
          <w:rStyle w:val="FontStyle33"/>
          <w:rFonts w:ascii="Times New Roman" w:hAnsi="Times New Roman" w:cs="Times New Roman"/>
          <w:sz w:val="24"/>
          <w:szCs w:val="24"/>
        </w:rPr>
        <w:t xml:space="preserve"> реальных потребностях в двуязы</w:t>
      </w:r>
      <w:r w:rsidRPr="00CA105F">
        <w:rPr>
          <w:rStyle w:val="FontStyle33"/>
          <w:rFonts w:ascii="Times New Roman" w:hAnsi="Times New Roman" w:cs="Times New Roman"/>
          <w:sz w:val="24"/>
          <w:szCs w:val="24"/>
        </w:rPr>
        <w:t>чии. Застрельщиком образования на р</w:t>
      </w:r>
      <w:r w:rsidR="00472C01">
        <w:rPr>
          <w:rStyle w:val="FontStyle33"/>
          <w:rFonts w:ascii="Times New Roman" w:hAnsi="Times New Roman" w:cs="Times New Roman"/>
          <w:sz w:val="24"/>
          <w:szCs w:val="24"/>
        </w:rPr>
        <w:t>одном языке в республиках высту</w:t>
      </w:r>
      <w:r w:rsidRPr="00CA105F">
        <w:rPr>
          <w:rStyle w:val="FontStyle33"/>
          <w:rFonts w:ascii="Times New Roman" w:hAnsi="Times New Roman" w:cs="Times New Roman"/>
          <w:sz w:val="24"/>
          <w:szCs w:val="24"/>
        </w:rPr>
        <w:t>пила интеллигенция. Но оказалось, что массовый представитель нации не всегда это поддерживает. Отчетливо обозначилась эта коллизия, например, в Белоруссии. Дело тут не в</w:t>
      </w:r>
      <w:r w:rsidR="00472C01">
        <w:rPr>
          <w:rStyle w:val="FontStyle33"/>
          <w:rFonts w:ascii="Times New Roman" w:hAnsi="Times New Roman" w:cs="Times New Roman"/>
          <w:sz w:val="24"/>
          <w:szCs w:val="24"/>
        </w:rPr>
        <w:t xml:space="preserve"> отсутствии у "массового челове</w:t>
      </w:r>
      <w:r w:rsidRPr="00CA105F">
        <w:rPr>
          <w:rStyle w:val="FontStyle33"/>
          <w:rFonts w:ascii="Times New Roman" w:hAnsi="Times New Roman" w:cs="Times New Roman"/>
          <w:sz w:val="24"/>
          <w:szCs w:val="24"/>
        </w:rPr>
        <w:t>ка" любви к своей земле, к языку, а в исторически сложившемся пред</w:t>
      </w:r>
      <w:r w:rsidRPr="00CA105F">
        <w:rPr>
          <w:rStyle w:val="FontStyle33"/>
          <w:rFonts w:ascii="Times New Roman" w:hAnsi="Times New Roman" w:cs="Times New Roman"/>
          <w:sz w:val="24"/>
          <w:szCs w:val="24"/>
        </w:rPr>
        <w:softHyphen/>
        <w:t>ставлении о русской речи как признаке культурности ("она деревенская, она по-белорусски говорит"). Дело также в практических соображениях родителей, которые понимают, что с</w:t>
      </w:r>
      <w:r w:rsidR="00472C01">
        <w:rPr>
          <w:rStyle w:val="FontStyle33"/>
          <w:rFonts w:ascii="Times New Roman" w:hAnsi="Times New Roman" w:cs="Times New Roman"/>
          <w:sz w:val="24"/>
          <w:szCs w:val="24"/>
        </w:rPr>
        <w:t xml:space="preserve"> русским образованием легче слу</w:t>
      </w:r>
      <w:r w:rsidRPr="00CA105F">
        <w:rPr>
          <w:rStyle w:val="FontStyle33"/>
          <w:rFonts w:ascii="Times New Roman" w:hAnsi="Times New Roman" w:cs="Times New Roman"/>
          <w:sz w:val="24"/>
          <w:szCs w:val="24"/>
        </w:rPr>
        <w:t>жить в армии, поступить в вуз или техникум в другой республике, устроиться на работу.</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Некоторые представители национальной интеллигенции забывают, что нынешняя обостренная тяга к ро</w:t>
      </w:r>
      <w:r w:rsidR="00472C01">
        <w:rPr>
          <w:rStyle w:val="FontStyle33"/>
          <w:rFonts w:ascii="Times New Roman" w:hAnsi="Times New Roman" w:cs="Times New Roman"/>
          <w:sz w:val="24"/>
          <w:szCs w:val="24"/>
        </w:rPr>
        <w:t>дной речи, к фольклору, к тради</w:t>
      </w:r>
      <w:r w:rsidRPr="00CA105F">
        <w:rPr>
          <w:rStyle w:val="FontStyle33"/>
          <w:rFonts w:ascii="Times New Roman" w:hAnsi="Times New Roman" w:cs="Times New Roman"/>
          <w:sz w:val="24"/>
          <w:szCs w:val="24"/>
        </w:rPr>
        <w:t>ционному быту появилась у них после освоения интернациональной современной культуры и после глубокой натурализации в русской культуре. Увидеть социально-нравс</w:t>
      </w:r>
      <w:r w:rsidR="00472C01">
        <w:rPr>
          <w:rStyle w:val="FontStyle33"/>
          <w:rFonts w:ascii="Times New Roman" w:hAnsi="Times New Roman" w:cs="Times New Roman"/>
          <w:sz w:val="24"/>
          <w:szCs w:val="24"/>
        </w:rPr>
        <w:t>твенный смысл народно-националь</w:t>
      </w:r>
      <w:r w:rsidRPr="00CA105F">
        <w:rPr>
          <w:rStyle w:val="FontStyle33"/>
          <w:rFonts w:ascii="Times New Roman" w:hAnsi="Times New Roman" w:cs="Times New Roman"/>
          <w:sz w:val="24"/>
          <w:szCs w:val="24"/>
        </w:rPr>
        <w:t>ного легче из высотного здания, чем из избы. В свое время, достигнув определенного уровня жизни, весь</w:t>
      </w:r>
      <w:r w:rsidR="00472C01">
        <w:rPr>
          <w:rStyle w:val="FontStyle33"/>
          <w:rFonts w:ascii="Times New Roman" w:hAnsi="Times New Roman" w:cs="Times New Roman"/>
          <w:sz w:val="24"/>
          <w:szCs w:val="24"/>
        </w:rPr>
        <w:t xml:space="preserve"> народ почувствует ту же потреб</w:t>
      </w:r>
      <w:r w:rsidRPr="00CA105F">
        <w:rPr>
          <w:rStyle w:val="FontStyle33"/>
          <w:rFonts w:ascii="Times New Roman" w:hAnsi="Times New Roman" w:cs="Times New Roman"/>
          <w:sz w:val="24"/>
          <w:szCs w:val="24"/>
        </w:rPr>
        <w:t>ность — пока же ее форсирование мож</w:t>
      </w:r>
      <w:r w:rsidR="00472C01">
        <w:rPr>
          <w:rStyle w:val="FontStyle33"/>
          <w:rFonts w:ascii="Times New Roman" w:hAnsi="Times New Roman" w:cs="Times New Roman"/>
          <w:sz w:val="24"/>
          <w:szCs w:val="24"/>
        </w:rPr>
        <w:t>ет встретить (и встречает) нега</w:t>
      </w:r>
      <w:r w:rsidRPr="00CA105F">
        <w:rPr>
          <w:rStyle w:val="FontStyle33"/>
          <w:rFonts w:ascii="Times New Roman" w:hAnsi="Times New Roman" w:cs="Times New Roman"/>
          <w:sz w:val="24"/>
          <w:szCs w:val="24"/>
        </w:rPr>
        <w:t>тивную реакцию. Но негативную реакцию может встретить и форсир</w:t>
      </w:r>
      <w:r w:rsidR="00472C01">
        <w:rPr>
          <w:rStyle w:val="FontStyle33"/>
          <w:rFonts w:ascii="Times New Roman" w:hAnsi="Times New Roman" w:cs="Times New Roman"/>
          <w:sz w:val="24"/>
          <w:szCs w:val="24"/>
        </w:rPr>
        <w:t>о</w:t>
      </w:r>
      <w:r w:rsidRPr="00CA105F">
        <w:rPr>
          <w:rStyle w:val="FontStyle33"/>
          <w:rFonts w:ascii="Times New Roman" w:hAnsi="Times New Roman" w:cs="Times New Roman"/>
          <w:sz w:val="24"/>
          <w:szCs w:val="24"/>
        </w:rPr>
        <w:t>ванное русское образование. Р. Гамзатов, например, пишет: "Да, я поддерживаю... билингвизм. Я согласен с Чингизом Айтматовым — это выход из положения... Но двуязычие нельзя насаждать... Я считаю, что чем больше языков знаешь, тем лучше. Для малочисленных народностей это особенно важно... Новое поколение, я думаю, будет образованнее нас, а значит "интернациональнее" (6, с. 6).</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Но Гамзатов настаивает на том, что свобода выбора — один язык или двуязычие — должна предоставляться всем народам нашей страны. "Зачем, к примеру, человеку из рес</w:t>
      </w:r>
      <w:r w:rsidR="00472C01">
        <w:rPr>
          <w:rStyle w:val="FontStyle33"/>
          <w:rFonts w:ascii="Times New Roman" w:hAnsi="Times New Roman" w:cs="Times New Roman"/>
          <w:sz w:val="24"/>
          <w:szCs w:val="24"/>
        </w:rPr>
        <w:t>публики писать сочинения на рус</w:t>
      </w:r>
      <w:r w:rsidRPr="00CA105F">
        <w:rPr>
          <w:rStyle w:val="FontStyle33"/>
          <w:rFonts w:ascii="Times New Roman" w:hAnsi="Times New Roman" w:cs="Times New Roman"/>
          <w:sz w:val="24"/>
          <w:szCs w:val="24"/>
        </w:rPr>
        <w:t xml:space="preserve">ском языке?.. Так вот, за сочинение </w:t>
      </w:r>
      <w:r w:rsidR="00472C01">
        <w:rPr>
          <w:rStyle w:val="FontStyle33"/>
          <w:rFonts w:ascii="Times New Roman" w:hAnsi="Times New Roman" w:cs="Times New Roman"/>
          <w:sz w:val="24"/>
          <w:szCs w:val="24"/>
        </w:rPr>
        <w:t>с ошибками абитуриент из респуб</w:t>
      </w:r>
      <w:r w:rsidRPr="00CA105F">
        <w:rPr>
          <w:rStyle w:val="FontStyle33"/>
          <w:rFonts w:ascii="Times New Roman" w:hAnsi="Times New Roman" w:cs="Times New Roman"/>
          <w:sz w:val="24"/>
          <w:szCs w:val="24"/>
        </w:rPr>
        <w:t>лики не попадает в институт. Считаю, что это несправедливо" (6, с. 6).</w:t>
      </w:r>
    </w:p>
    <w:p w:rsidR="001D402A" w:rsidRPr="00CA105F" w:rsidRDefault="001D402A" w:rsidP="001D402A">
      <w:pPr>
        <w:pStyle w:val="Style15"/>
        <w:widowControl/>
        <w:spacing w:line="360" w:lineRule="auto"/>
        <w:ind w:firstLine="346"/>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Тревожные факты сообщает М. Джунусов: "В средней школе</w:t>
      </w:r>
      <w:r w:rsidR="00472C01">
        <w:rPr>
          <w:rStyle w:val="FontStyle33"/>
          <w:rFonts w:ascii="Times New Roman" w:hAnsi="Times New Roman" w:cs="Times New Roman"/>
          <w:sz w:val="24"/>
          <w:szCs w:val="24"/>
        </w:rPr>
        <w:t>, к при</w:t>
      </w:r>
      <w:r w:rsidRPr="00CA105F">
        <w:rPr>
          <w:rStyle w:val="FontStyle33"/>
          <w:rFonts w:ascii="Times New Roman" w:hAnsi="Times New Roman" w:cs="Times New Roman"/>
          <w:sz w:val="24"/>
          <w:szCs w:val="24"/>
        </w:rPr>
        <w:t xml:space="preserve">меру с русским языком обучения, 95% учебного времени отводится на изучение русской литературы... 4 </w:t>
      </w:r>
      <w:r w:rsidRPr="00CA105F">
        <w:rPr>
          <w:rStyle w:val="FontStyle33"/>
          <w:rFonts w:ascii="Times New Roman" w:hAnsi="Times New Roman" w:cs="Times New Roman"/>
          <w:sz w:val="24"/>
          <w:szCs w:val="24"/>
        </w:rPr>
        <w:lastRenderedPageBreak/>
        <w:t>— зарубежной и только 1% учебного времени — на изучение литературы всех народов нашей страны" (9, с. 3).</w:t>
      </w:r>
    </w:p>
    <w:p w:rsidR="001D402A" w:rsidRPr="00CA105F" w:rsidRDefault="001D402A" w:rsidP="001D402A">
      <w:pPr>
        <w:pStyle w:val="Style15"/>
        <w:widowControl/>
        <w:spacing w:line="360" w:lineRule="auto"/>
        <w:ind w:firstLine="35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А в пользу билингвизма этот автор приводит такой аргумент: "За последние сто лет объем информации в мире возрос в 10 млн. раз, а скорость ее передачи — в 100 млн. раз. В этой ситуации неизбежно какие-то языки должны взять на себя основные информативные функции" (там же).</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Сегодня Гамзатов тонко чувствует и другую "обидную разницу" — ту, о которой не подозревал в молодос</w:t>
      </w:r>
      <w:r w:rsidR="00472C01">
        <w:rPr>
          <w:rStyle w:val="FontStyle33"/>
          <w:rFonts w:ascii="Times New Roman" w:hAnsi="Times New Roman" w:cs="Times New Roman"/>
          <w:sz w:val="24"/>
          <w:szCs w:val="24"/>
        </w:rPr>
        <w:t>ти, когда его баловало расчетли</w:t>
      </w:r>
      <w:r w:rsidRPr="00CA105F">
        <w:rPr>
          <w:rStyle w:val="FontStyle33"/>
          <w:rFonts w:ascii="Times New Roman" w:hAnsi="Times New Roman" w:cs="Times New Roman"/>
          <w:sz w:val="24"/>
          <w:szCs w:val="24"/>
        </w:rPr>
        <w:t>вое сталинское покровительство. От</w:t>
      </w:r>
      <w:r w:rsidR="00472C01">
        <w:rPr>
          <w:rStyle w:val="FontStyle33"/>
          <w:rFonts w:ascii="Times New Roman" w:hAnsi="Times New Roman" w:cs="Times New Roman"/>
          <w:sz w:val="24"/>
          <w:szCs w:val="24"/>
        </w:rPr>
        <w:t>нимать у народа свободу и досто</w:t>
      </w:r>
      <w:r w:rsidRPr="00CA105F">
        <w:rPr>
          <w:rStyle w:val="FontStyle33"/>
          <w:rFonts w:ascii="Times New Roman" w:hAnsi="Times New Roman" w:cs="Times New Roman"/>
          <w:sz w:val="24"/>
          <w:szCs w:val="24"/>
        </w:rPr>
        <w:t>инство, унижать его можно и незаслуженными наградами, и цветистыми словами. Он решается сегодня перес</w:t>
      </w:r>
      <w:r w:rsidR="00472C01">
        <w:rPr>
          <w:rStyle w:val="FontStyle33"/>
          <w:rFonts w:ascii="Times New Roman" w:hAnsi="Times New Roman" w:cs="Times New Roman"/>
          <w:sz w:val="24"/>
          <w:szCs w:val="24"/>
        </w:rPr>
        <w:t>мотреть смысл своего звания "на</w:t>
      </w:r>
      <w:r w:rsidRPr="00CA105F">
        <w:rPr>
          <w:rStyle w:val="FontStyle33"/>
          <w:rFonts w:ascii="Times New Roman" w:hAnsi="Times New Roman" w:cs="Times New Roman"/>
          <w:sz w:val="24"/>
          <w:szCs w:val="24"/>
        </w:rPr>
        <w:t xml:space="preserve">родный поэт"... "Я не хочу, чтобы </w:t>
      </w:r>
      <w:r w:rsidR="00472C01">
        <w:rPr>
          <w:rStyle w:val="FontStyle33"/>
          <w:rFonts w:ascii="Times New Roman" w:hAnsi="Times New Roman" w:cs="Times New Roman"/>
          <w:sz w:val="24"/>
          <w:szCs w:val="24"/>
        </w:rPr>
        <w:t>меня народным называли. Твардов</w:t>
      </w:r>
      <w:r w:rsidRPr="00CA105F">
        <w:rPr>
          <w:rStyle w:val="FontStyle33"/>
          <w:rFonts w:ascii="Times New Roman" w:hAnsi="Times New Roman" w:cs="Times New Roman"/>
          <w:sz w:val="24"/>
          <w:szCs w:val="24"/>
        </w:rPr>
        <w:t>ского не называют... Блока не называют, Пушкина не называют. А почему в России нет звания народного поэта? Во Франции, в Италии? В нашей Грузии, наконец?!" (6, с. 7). О том же — с другого захода: "...Почему дело обстоит так, что дагестанского или якутского писателя сразу принимают в члены СП СССР?" (6, с. 7). Снова прямой выход на новейшую обществоведческую литературу. Она уже поставила вопрос о пределах возможностей для малых наций в творческой конкуренции, о качестве образования, полученного по квотам или массовым приемам в вуз на местах, без экзаменов.</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И вот, наконец, острейший момент: национальный патриотизм и право человека на свободный выезд из своей страны, на жизнь и работу в другой культуре. Этой больной тем</w:t>
      </w:r>
      <w:r w:rsidR="00472C01">
        <w:rPr>
          <w:rStyle w:val="FontStyle33"/>
          <w:rFonts w:ascii="Times New Roman" w:hAnsi="Times New Roman" w:cs="Times New Roman"/>
          <w:sz w:val="24"/>
          <w:szCs w:val="24"/>
        </w:rPr>
        <w:t>ы касается Гамзатов в ретроспек</w:t>
      </w:r>
      <w:r w:rsidRPr="00CA105F">
        <w:rPr>
          <w:rStyle w:val="FontStyle33"/>
          <w:rFonts w:ascii="Times New Roman" w:hAnsi="Times New Roman" w:cs="Times New Roman"/>
          <w:sz w:val="24"/>
          <w:szCs w:val="24"/>
        </w:rPr>
        <w:t>тивном плане судеб художников-эмигрантов. В Дагестане запрещено имя большого художника X. Мусаева, уехавшего в 1921 г. в Италию и там оставшегося. "Судить человека, который не сделал ничего плохого своей Родине, своему народу?! Мы уголовников амнистируем, а вот талантливых людей, оставивших в истории свой след, амнистировать боимся" (6, с. 5).</w:t>
      </w:r>
    </w:p>
    <w:p w:rsidR="001D402A" w:rsidRPr="00CA105F" w:rsidRDefault="00472C01"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Но подлинный "гвоздь программы" здесь — статья В. Ткаченко "Родина дана нам один раз и до самой смерти".</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Статья начинается с суждений, спорность которых приглушается эмоциональным подъемом: "Родина у человека одна, другой никогда не будет". Родину не выбирают, "как не выбирают себе мать: уж какая ни есть, но она — твоя мать, одна-единст</w:t>
      </w:r>
      <w:r w:rsidR="00472C01">
        <w:rPr>
          <w:rStyle w:val="FontStyle33"/>
          <w:rFonts w:ascii="Times New Roman" w:hAnsi="Times New Roman" w:cs="Times New Roman"/>
          <w:sz w:val="24"/>
          <w:szCs w:val="24"/>
        </w:rPr>
        <w:t>венная". "Жил, может, ты и труд</w:t>
      </w:r>
      <w:r w:rsidRPr="00CA105F">
        <w:rPr>
          <w:rStyle w:val="FontStyle33"/>
          <w:rFonts w:ascii="Times New Roman" w:hAnsi="Times New Roman" w:cs="Times New Roman"/>
          <w:sz w:val="24"/>
          <w:szCs w:val="24"/>
        </w:rPr>
        <w:t>но, но достойно, как подобает человеку, и лег в землю у себя дома" (21, с. 3).</w:t>
      </w:r>
    </w:p>
    <w:p w:rsidR="001D402A" w:rsidRPr="00CA105F" w:rsidRDefault="00472C01"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"Другой не будет"? Но наш красавец Ленинград застроен не только русскими, но и итальянскими архитекторами, которые не на гастроли приехали, а отдали России талант и сердце, "нашли в ней подлинную вторую Родину", как мы с уважени</w:t>
      </w:r>
      <w:r>
        <w:rPr>
          <w:rStyle w:val="FontStyle33"/>
          <w:rFonts w:ascii="Times New Roman" w:hAnsi="Times New Roman" w:cs="Times New Roman"/>
          <w:sz w:val="24"/>
          <w:szCs w:val="24"/>
        </w:rPr>
        <w:t xml:space="preserve">ем и нежностью </w:t>
      </w:r>
      <w:r>
        <w:rPr>
          <w:rStyle w:val="FontStyle33"/>
          <w:rFonts w:ascii="Times New Roman" w:hAnsi="Times New Roman" w:cs="Times New Roman"/>
          <w:sz w:val="24"/>
          <w:szCs w:val="24"/>
        </w:rPr>
        <w:lastRenderedPageBreak/>
        <w:t>пишем в путеводи</w:t>
      </w:r>
      <w:r w:rsidR="001D402A" w:rsidRPr="00CA105F">
        <w:rPr>
          <w:rStyle w:val="FontStyle33"/>
          <w:rFonts w:ascii="Times New Roman" w:hAnsi="Times New Roman" w:cs="Times New Roman"/>
          <w:sz w:val="24"/>
          <w:szCs w:val="24"/>
        </w:rPr>
        <w:t>телях, которые читают десятки милли</w:t>
      </w:r>
      <w:r>
        <w:rPr>
          <w:rStyle w:val="FontStyle33"/>
          <w:rFonts w:ascii="Times New Roman" w:hAnsi="Times New Roman" w:cs="Times New Roman"/>
          <w:sz w:val="24"/>
          <w:szCs w:val="24"/>
        </w:rPr>
        <w:t>онов наших граждан. Или Растрел</w:t>
      </w:r>
      <w:r w:rsidR="001D402A" w:rsidRPr="00CA105F">
        <w:rPr>
          <w:rStyle w:val="FontStyle33"/>
          <w:rFonts w:ascii="Times New Roman" w:hAnsi="Times New Roman" w:cs="Times New Roman"/>
          <w:sz w:val="24"/>
          <w:szCs w:val="24"/>
        </w:rPr>
        <w:t>ли, Бове, Фальконе — "беспачпортные бродяги в человечестве" (по словам Белинского, некстати здесь цитируемого) ?</w:t>
      </w:r>
    </w:p>
    <w:p w:rsidR="001D402A" w:rsidRPr="00CA105F" w:rsidRDefault="00472C01"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Или Италия не имеет права считаться Родиной? Как ни абсурдно это предположение, но оно основано на стереотипе сознания, который в такого рода статье отражается и такого рода статьями воспитывается.</w:t>
      </w:r>
    </w:p>
    <w:p w:rsidR="001D402A" w:rsidRPr="00CA105F" w:rsidRDefault="00472C01"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"Мать — одна-единственная"? Но "вторая мать", "другая мать" — реальность несчетных судеб.</w:t>
      </w:r>
    </w:p>
    <w:p w:rsidR="001D402A" w:rsidRPr="00CA105F" w:rsidRDefault="00472C01"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"Лег в землю у себя дома"? Но не у себя дома похоронены многие и славные граждане разных отечеств.</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Затем идет две полные газетны</w:t>
      </w:r>
      <w:r w:rsidR="00472C01">
        <w:rPr>
          <w:rStyle w:val="FontStyle33"/>
          <w:rFonts w:ascii="Times New Roman" w:hAnsi="Times New Roman" w:cs="Times New Roman"/>
          <w:sz w:val="24"/>
          <w:szCs w:val="24"/>
        </w:rPr>
        <w:t>е полосы "родных лужаек и ручей</w:t>
      </w:r>
      <w:r w:rsidRPr="00CA105F">
        <w:rPr>
          <w:rStyle w:val="FontStyle33"/>
          <w:rFonts w:ascii="Times New Roman" w:hAnsi="Times New Roman" w:cs="Times New Roman"/>
          <w:sz w:val="24"/>
          <w:szCs w:val="24"/>
        </w:rPr>
        <w:t xml:space="preserve">ков" (а также штыков и ракет) — красивых, как школьное сочинение. Только в конце третьей полосы выясняется, к чему было все это, вернее, против чего. Во-первых, против того, </w:t>
      </w:r>
      <w:r w:rsidR="00472C01">
        <w:rPr>
          <w:rStyle w:val="FontStyle33"/>
          <w:rFonts w:ascii="Times New Roman" w:hAnsi="Times New Roman" w:cs="Times New Roman"/>
          <w:sz w:val="24"/>
          <w:szCs w:val="24"/>
        </w:rPr>
        <w:t>чтобы "выискивать, коллекциони</w:t>
      </w:r>
      <w:r w:rsidR="00472C01">
        <w:rPr>
          <w:rStyle w:val="FontStyle33"/>
          <w:rFonts w:ascii="Times New Roman" w:hAnsi="Times New Roman" w:cs="Times New Roman"/>
          <w:sz w:val="24"/>
          <w:szCs w:val="24"/>
        </w:rPr>
        <w:softHyphen/>
      </w:r>
      <w:r w:rsidRPr="00CA105F">
        <w:rPr>
          <w:rStyle w:val="FontStyle33"/>
          <w:rFonts w:ascii="Times New Roman" w:hAnsi="Times New Roman" w:cs="Times New Roman"/>
          <w:sz w:val="24"/>
          <w:szCs w:val="24"/>
        </w:rPr>
        <w:t>овать, а порой откровенно смаковать заблуждения прошлого" (там же). (Цитат, имен при этом — ни одной, хотя вообще цитаты и имена в статье есть — из писем тех, кто согласен с автором.) Во-вторых, против того, чтобы реэмигрантов показывали по телевидению. "У советских людей к этим "патриотам", кроме неприязни, никаких чувств умиления и симпатии нет и быть не может", — цитирует Ткаченко письмо читателя. Почему же?</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В ответе читателей ясно обнаружи</w:t>
      </w:r>
      <w:r w:rsidR="00472C01">
        <w:rPr>
          <w:rStyle w:val="FontStyle33"/>
          <w:rFonts w:ascii="Times New Roman" w:hAnsi="Times New Roman" w:cs="Times New Roman"/>
          <w:sz w:val="24"/>
          <w:szCs w:val="24"/>
        </w:rPr>
        <w:t>ваются природа и смысл пропаган</w:t>
      </w:r>
      <w:r w:rsidRPr="00CA105F">
        <w:rPr>
          <w:rStyle w:val="FontStyle33"/>
          <w:rFonts w:ascii="Times New Roman" w:hAnsi="Times New Roman" w:cs="Times New Roman"/>
          <w:sz w:val="24"/>
          <w:szCs w:val="24"/>
        </w:rPr>
        <w:t>дируемого порой массовыми коммуникациями патриотизма. Читатели точно засекли: вернувшиеся обязательно должны признать, что "там" оказалось жить материально хуже — вот они и вернулись. "И получается, где лучше, удобнее, там и Родина" (там же). Конечно, это не формула патриота. Но это формула обыкновенн</w:t>
      </w:r>
      <w:r w:rsidR="00472C01">
        <w:rPr>
          <w:rStyle w:val="FontStyle33"/>
          <w:rFonts w:ascii="Times New Roman" w:hAnsi="Times New Roman" w:cs="Times New Roman"/>
          <w:sz w:val="24"/>
          <w:szCs w:val="24"/>
        </w:rPr>
        <w:t>ого человека, в народной мудрос</w:t>
      </w:r>
      <w:r w:rsidRPr="00CA105F">
        <w:rPr>
          <w:rStyle w:val="FontStyle33"/>
          <w:rFonts w:ascii="Times New Roman" w:hAnsi="Times New Roman" w:cs="Times New Roman"/>
          <w:sz w:val="24"/>
          <w:szCs w:val="24"/>
        </w:rPr>
        <w:t>ти есть ей эквивалент: "Рыба ищет где глубже, человек — где лучше".</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Но "лучше" — не только хлеб насущный. Есть тоска и по иному. Есть ностальгия, шутки с ней плохи. Автор это понимает и касается в конце статьи одной "из не разгаданных до конца тайн человеческой души: почему тяжело не столько жить, сколько умирать на чужбине?" (21, с. 3). Но ведь тут и начинается тема. Почему люди сознательно идут на муку разлуки с родным и привычным? Кто идет? Во имя чего? Каковы плоды этих мук, этой тоски? И нет ли, наконец, в негативной реакции на выезд протеста против ограничения права на выезд рамками двух-трех национальностей?</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lastRenderedPageBreak/>
        <w:t>Для автора нет этих вопросов. Но</w:t>
      </w:r>
      <w:r w:rsidR="00472C01">
        <w:rPr>
          <w:rStyle w:val="FontStyle33"/>
          <w:rFonts w:ascii="Times New Roman" w:hAnsi="Times New Roman" w:cs="Times New Roman"/>
          <w:sz w:val="24"/>
          <w:szCs w:val="24"/>
        </w:rPr>
        <w:t xml:space="preserve"> оказалось, они есть для читате</w:t>
      </w:r>
      <w:r w:rsidRPr="00CA105F">
        <w:rPr>
          <w:rStyle w:val="FontStyle33"/>
          <w:rFonts w:ascii="Times New Roman" w:hAnsi="Times New Roman" w:cs="Times New Roman"/>
          <w:sz w:val="24"/>
          <w:szCs w:val="24"/>
        </w:rPr>
        <w:t>лей. Через две недели газета опубликовала подборку писем-откликов: "Ра</w:t>
      </w:r>
      <w:r w:rsidR="00387AF7">
        <w:rPr>
          <w:rStyle w:val="FontStyle33"/>
          <w:rFonts w:ascii="Times New Roman" w:hAnsi="Times New Roman" w:cs="Times New Roman"/>
          <w:sz w:val="24"/>
          <w:szCs w:val="24"/>
        </w:rPr>
        <w:t>здумья, точки зрения, полемика"</w:t>
      </w:r>
      <w:r w:rsidR="00387AF7">
        <w:rPr>
          <w:rStyle w:val="ac"/>
          <w:rFonts w:ascii="Times New Roman" w:hAnsi="Times New Roman" w:cs="Times New Roman"/>
        </w:rPr>
        <w:footnoteReference w:id="66"/>
      </w:r>
      <w:r w:rsidRPr="00CA105F">
        <w:rPr>
          <w:rStyle w:val="FontStyle33"/>
          <w:rFonts w:ascii="Times New Roman" w:hAnsi="Times New Roman" w:cs="Times New Roman"/>
          <w:sz w:val="24"/>
          <w:szCs w:val="24"/>
        </w:rPr>
        <w:t>.</w:t>
      </w:r>
    </w:p>
    <w:p w:rsidR="001D402A" w:rsidRPr="00CA105F" w:rsidRDefault="001D402A" w:rsidP="001D402A">
      <w:pPr>
        <w:pStyle w:val="Style15"/>
        <w:widowControl/>
        <w:spacing w:before="5" w:line="360" w:lineRule="auto"/>
        <w:ind w:firstLine="374"/>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Большинство авторов опублико</w:t>
      </w:r>
      <w:r w:rsidR="00472C01">
        <w:rPr>
          <w:rStyle w:val="FontStyle33"/>
          <w:rFonts w:ascii="Times New Roman" w:hAnsi="Times New Roman" w:cs="Times New Roman"/>
          <w:sz w:val="24"/>
          <w:szCs w:val="24"/>
        </w:rPr>
        <w:t>ванных писем, безусловно, прини</w:t>
      </w:r>
      <w:r w:rsidRPr="00CA105F">
        <w:rPr>
          <w:rStyle w:val="FontStyle33"/>
          <w:rFonts w:ascii="Times New Roman" w:hAnsi="Times New Roman" w:cs="Times New Roman"/>
          <w:sz w:val="24"/>
          <w:szCs w:val="24"/>
        </w:rPr>
        <w:t>мают статью. Принимают ее логику: Родина — одна в том смысле, что она может быть только у советских людей. И только в одной стране должны жить достойные люди. Об эмигрантах в одном письме сказано: "...стране они не нужны, пусть этих людей без корней несет за рубеж — туда им и дорога" (21, с. 3). Мысли о том, что в современной экологической, ядерной, ситуации смертельно опасно делить рубеж и зарубежье по принципу "добро — зло", "белое — черное", "люди — подонки", — такой мысли нет.</w:t>
      </w:r>
    </w:p>
    <w:p w:rsidR="001D402A" w:rsidRPr="00CA105F" w:rsidRDefault="00472C01"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Принимают установку на восприя</w:t>
      </w:r>
      <w:r>
        <w:rPr>
          <w:rStyle w:val="FontStyle33"/>
          <w:rFonts w:ascii="Times New Roman" w:hAnsi="Times New Roman" w:cs="Times New Roman"/>
          <w:sz w:val="24"/>
          <w:szCs w:val="24"/>
        </w:rPr>
        <w:t>тие разоблачений как очернитель</w:t>
      </w:r>
      <w:r w:rsidR="001D402A" w:rsidRPr="00CA105F">
        <w:rPr>
          <w:rStyle w:val="FontStyle33"/>
          <w:rFonts w:ascii="Times New Roman" w:hAnsi="Times New Roman" w:cs="Times New Roman"/>
          <w:sz w:val="24"/>
          <w:szCs w:val="24"/>
        </w:rPr>
        <w:t>ства, диктуемого шкурным интересом; сама мысль, что интерес может быть общественный, т.е. что любовь к</w:t>
      </w:r>
      <w:r>
        <w:rPr>
          <w:rStyle w:val="FontStyle33"/>
          <w:rFonts w:ascii="Times New Roman" w:hAnsi="Times New Roman" w:cs="Times New Roman"/>
          <w:sz w:val="24"/>
          <w:szCs w:val="24"/>
        </w:rPr>
        <w:t xml:space="preserve"> Родине — не лозунг, а невыноси</w:t>
      </w:r>
      <w:r w:rsidR="001D402A" w:rsidRPr="00CA105F">
        <w:rPr>
          <w:rStyle w:val="FontStyle33"/>
          <w:rFonts w:ascii="Times New Roman" w:hAnsi="Times New Roman" w:cs="Times New Roman"/>
          <w:sz w:val="24"/>
          <w:szCs w:val="24"/>
        </w:rPr>
        <w:t>мая боль, рвущаяся на свет, на бумагу, кажется, видимо, авторам этих писем невероятной. То, что патриотизм — это чувство, как-то забылось. Речь идет не о чувствах, а об "оргвыводах". "Хотелось бы надеяться, что поставленные в статье вопросы будут предметом партийного раз</w:t>
      </w:r>
      <w:r>
        <w:rPr>
          <w:rStyle w:val="FontStyle33"/>
          <w:rFonts w:ascii="Times New Roman" w:hAnsi="Times New Roman" w:cs="Times New Roman"/>
          <w:sz w:val="24"/>
          <w:szCs w:val="24"/>
        </w:rPr>
        <w:t>го</w:t>
      </w:r>
      <w:r w:rsidR="001D402A" w:rsidRPr="00CA105F">
        <w:rPr>
          <w:rStyle w:val="FontStyle33"/>
          <w:rFonts w:ascii="Times New Roman" w:hAnsi="Times New Roman" w:cs="Times New Roman"/>
          <w:sz w:val="24"/>
          <w:szCs w:val="24"/>
        </w:rPr>
        <w:t>вора в союзах писателей СССР и РСФСР" (21, с. 3).</w:t>
      </w:r>
    </w:p>
    <w:p w:rsidR="001D402A" w:rsidRPr="00CA105F" w:rsidRDefault="001D402A" w:rsidP="001D402A">
      <w:pPr>
        <w:pStyle w:val="Style15"/>
        <w:widowControl/>
        <w:spacing w:line="360" w:lineRule="auto"/>
        <w:ind w:firstLine="35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Так и произошло — на Всесоюзной теоретической конференции в Ленинграде "Великий Октябрь: социалистический интернационализм, советский патриотизм и современная литература". Приводим отрывки.</w:t>
      </w:r>
    </w:p>
    <w:p w:rsidR="001D402A" w:rsidRPr="00CA105F" w:rsidRDefault="00472C01" w:rsidP="001D402A">
      <w:pPr>
        <w:pStyle w:val="Style38"/>
        <w:widowControl/>
        <w:tabs>
          <w:tab w:val="left" w:pos="590"/>
        </w:tabs>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A.</w:t>
      </w:r>
      <w:r w:rsidR="001D402A" w:rsidRPr="00CA105F">
        <w:rPr>
          <w:rStyle w:val="FontStyle33"/>
          <w:rFonts w:ascii="Times New Roman" w:hAnsi="Times New Roman" w:cs="Times New Roman"/>
          <w:sz w:val="24"/>
          <w:szCs w:val="24"/>
        </w:rPr>
        <w:t>Иванов: Есть ли еще страна,</w:t>
      </w:r>
      <w:r>
        <w:rPr>
          <w:rStyle w:val="FontStyle33"/>
          <w:rFonts w:ascii="Times New Roman" w:hAnsi="Times New Roman" w:cs="Times New Roman"/>
          <w:sz w:val="24"/>
          <w:szCs w:val="24"/>
        </w:rPr>
        <w:t xml:space="preserve"> "где бы так очерняли, так одно</w:t>
      </w:r>
      <w:r w:rsidR="001D402A" w:rsidRPr="00CA105F">
        <w:rPr>
          <w:rStyle w:val="FontStyle33"/>
          <w:rFonts w:ascii="Times New Roman" w:hAnsi="Times New Roman" w:cs="Times New Roman"/>
          <w:sz w:val="24"/>
          <w:szCs w:val="24"/>
        </w:rPr>
        <w:t>сторонне трактовали, если хотите, вт</w:t>
      </w:r>
      <w:r>
        <w:rPr>
          <w:rStyle w:val="FontStyle33"/>
          <w:rFonts w:ascii="Times New Roman" w:hAnsi="Times New Roman" w:cs="Times New Roman"/>
          <w:sz w:val="24"/>
          <w:szCs w:val="24"/>
        </w:rPr>
        <w:t>аптывали в грязь свою историю?"</w:t>
      </w:r>
      <w:r w:rsidR="001D402A" w:rsidRPr="00CA105F">
        <w:rPr>
          <w:rStyle w:val="FontStyle33"/>
          <w:rFonts w:ascii="Times New Roman" w:hAnsi="Times New Roman" w:cs="Times New Roman"/>
          <w:sz w:val="24"/>
          <w:szCs w:val="24"/>
        </w:rPr>
        <w:t>(5, с. 2).</w:t>
      </w:r>
    </w:p>
    <w:p w:rsidR="001D402A" w:rsidRPr="00CA105F" w:rsidRDefault="001D402A" w:rsidP="001D402A">
      <w:pPr>
        <w:pStyle w:val="Style38"/>
        <w:widowControl/>
        <w:tabs>
          <w:tab w:val="left" w:pos="590"/>
        </w:tabs>
        <w:spacing w:line="360" w:lineRule="auto"/>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B.</w:t>
      </w:r>
      <w:r w:rsidRPr="00CA105F">
        <w:rPr>
          <w:rStyle w:val="FontStyle33"/>
          <w:rFonts w:ascii="Times New Roman" w:hAnsi="Times New Roman" w:cs="Times New Roman"/>
          <w:sz w:val="24"/>
          <w:szCs w:val="24"/>
        </w:rPr>
        <w:tab/>
        <w:t>Баранов: "Под предлогом</w:t>
      </w:r>
      <w:r w:rsidR="00472C01">
        <w:rPr>
          <w:rStyle w:val="FontStyle33"/>
          <w:rFonts w:ascii="Times New Roman" w:hAnsi="Times New Roman" w:cs="Times New Roman"/>
          <w:sz w:val="24"/>
          <w:szCs w:val="24"/>
        </w:rPr>
        <w:t xml:space="preserve"> интернационализма и приоритета </w:t>
      </w:r>
      <w:r w:rsidRPr="00CA105F">
        <w:rPr>
          <w:rStyle w:val="FontStyle33"/>
          <w:rFonts w:ascii="Times New Roman" w:hAnsi="Times New Roman" w:cs="Times New Roman"/>
          <w:sz w:val="24"/>
          <w:szCs w:val="24"/>
        </w:rPr>
        <w:t xml:space="preserve">общечеловеческого содержания </w:t>
      </w:r>
      <w:r w:rsidR="00472C01">
        <w:rPr>
          <w:rStyle w:val="FontStyle33"/>
          <w:rFonts w:ascii="Times New Roman" w:hAnsi="Times New Roman" w:cs="Times New Roman"/>
          <w:sz w:val="24"/>
          <w:szCs w:val="24"/>
        </w:rPr>
        <w:t xml:space="preserve">литературы идет подмена русской </w:t>
      </w:r>
      <w:r w:rsidRPr="00CA105F">
        <w:rPr>
          <w:rStyle w:val="FontStyle33"/>
          <w:rFonts w:ascii="Times New Roman" w:hAnsi="Times New Roman" w:cs="Times New Roman"/>
          <w:sz w:val="24"/>
          <w:szCs w:val="24"/>
        </w:rPr>
        <w:t>советской классики сочинениями Ходасевича и Набокова" (5, с. 2).</w:t>
      </w:r>
    </w:p>
    <w:p w:rsidR="001D402A" w:rsidRPr="00CA105F" w:rsidRDefault="001D402A" w:rsidP="001D402A">
      <w:pPr>
        <w:pStyle w:val="Style38"/>
        <w:widowControl/>
        <w:tabs>
          <w:tab w:val="left" w:pos="590"/>
        </w:tabs>
        <w:spacing w:line="360" w:lineRule="auto"/>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C.</w:t>
      </w:r>
      <w:r w:rsidRPr="00CA105F">
        <w:rPr>
          <w:rStyle w:val="FontStyle33"/>
          <w:rFonts w:ascii="Times New Roman" w:hAnsi="Times New Roman" w:cs="Times New Roman"/>
          <w:sz w:val="24"/>
          <w:szCs w:val="24"/>
        </w:rPr>
        <w:tab/>
        <w:t>Воронин: "Долгое время утаивал</w:t>
      </w:r>
      <w:r w:rsidR="00472C01">
        <w:rPr>
          <w:rStyle w:val="FontStyle33"/>
          <w:rFonts w:ascii="Times New Roman" w:hAnsi="Times New Roman" w:cs="Times New Roman"/>
          <w:sz w:val="24"/>
          <w:szCs w:val="24"/>
        </w:rPr>
        <w:t xml:space="preserve">и от нас историю России, а если </w:t>
      </w:r>
      <w:r w:rsidRPr="00CA105F">
        <w:rPr>
          <w:rStyle w:val="FontStyle33"/>
          <w:rFonts w:ascii="Times New Roman" w:hAnsi="Times New Roman" w:cs="Times New Roman"/>
          <w:sz w:val="24"/>
          <w:szCs w:val="24"/>
        </w:rPr>
        <w:t xml:space="preserve">и доходили отдельные факты, то в </w:t>
      </w:r>
      <w:r w:rsidR="00472C01">
        <w:rPr>
          <w:rStyle w:val="FontStyle33"/>
          <w:rFonts w:ascii="Times New Roman" w:hAnsi="Times New Roman" w:cs="Times New Roman"/>
          <w:sz w:val="24"/>
          <w:szCs w:val="24"/>
        </w:rPr>
        <w:t xml:space="preserve">большинстве своем в искаженном, </w:t>
      </w:r>
      <w:r w:rsidRPr="00CA105F">
        <w:rPr>
          <w:rStyle w:val="FontStyle33"/>
          <w:rFonts w:ascii="Times New Roman" w:hAnsi="Times New Roman" w:cs="Times New Roman"/>
          <w:sz w:val="24"/>
          <w:szCs w:val="24"/>
        </w:rPr>
        <w:t xml:space="preserve">а то и в унижающем для выдающихся </w:t>
      </w:r>
      <w:r w:rsidR="00472C01">
        <w:rPr>
          <w:rStyle w:val="FontStyle33"/>
          <w:rFonts w:ascii="Times New Roman" w:hAnsi="Times New Roman" w:cs="Times New Roman"/>
          <w:sz w:val="24"/>
          <w:szCs w:val="24"/>
        </w:rPr>
        <w:t xml:space="preserve">деятелей России виде. И поэтому </w:t>
      </w:r>
      <w:r w:rsidRPr="00CA105F">
        <w:rPr>
          <w:rStyle w:val="FontStyle33"/>
          <w:rFonts w:ascii="Times New Roman" w:hAnsi="Times New Roman" w:cs="Times New Roman"/>
          <w:sz w:val="24"/>
          <w:szCs w:val="24"/>
        </w:rPr>
        <w:t xml:space="preserve">мы должны с благодарностью, а не </w:t>
      </w:r>
      <w:r w:rsidR="00472C01">
        <w:rPr>
          <w:rStyle w:val="FontStyle33"/>
          <w:rFonts w:ascii="Times New Roman" w:hAnsi="Times New Roman" w:cs="Times New Roman"/>
          <w:sz w:val="24"/>
          <w:szCs w:val="24"/>
        </w:rPr>
        <w:t xml:space="preserve">в высокомерно-критическом тоне </w:t>
      </w:r>
      <w:r w:rsidRPr="00CA105F">
        <w:rPr>
          <w:rStyle w:val="FontStyle33"/>
          <w:rFonts w:ascii="Times New Roman" w:hAnsi="Times New Roman" w:cs="Times New Roman"/>
          <w:sz w:val="24"/>
          <w:szCs w:val="24"/>
        </w:rPr>
        <w:t>оворить о работе В. Пикуля, в своих</w:t>
      </w:r>
      <w:r w:rsidR="00472C01">
        <w:rPr>
          <w:rStyle w:val="FontStyle33"/>
          <w:rFonts w:ascii="Times New Roman" w:hAnsi="Times New Roman" w:cs="Times New Roman"/>
          <w:sz w:val="24"/>
          <w:szCs w:val="24"/>
        </w:rPr>
        <w:t xml:space="preserve"> многочисленных романах воспол</w:t>
      </w:r>
      <w:r w:rsidRPr="00CA105F">
        <w:rPr>
          <w:rStyle w:val="FontStyle33"/>
          <w:rFonts w:ascii="Times New Roman" w:hAnsi="Times New Roman" w:cs="Times New Roman"/>
          <w:sz w:val="24"/>
          <w:szCs w:val="24"/>
        </w:rPr>
        <w:t xml:space="preserve">няющего этот нравственный пробел в </w:t>
      </w:r>
      <w:r w:rsidR="00472C01">
        <w:rPr>
          <w:rStyle w:val="FontStyle33"/>
          <w:rFonts w:ascii="Times New Roman" w:hAnsi="Times New Roman" w:cs="Times New Roman"/>
          <w:sz w:val="24"/>
          <w:szCs w:val="24"/>
        </w:rPr>
        <w:t xml:space="preserve">деле патриотического воспитания </w:t>
      </w:r>
      <w:r w:rsidRPr="00CA105F">
        <w:rPr>
          <w:rStyle w:val="FontStyle33"/>
          <w:rFonts w:ascii="Times New Roman" w:hAnsi="Times New Roman" w:cs="Times New Roman"/>
          <w:sz w:val="24"/>
          <w:szCs w:val="24"/>
        </w:rPr>
        <w:t>русского народа" (5, с. 2).</w:t>
      </w:r>
    </w:p>
    <w:p w:rsidR="001D402A" w:rsidRPr="00CA105F" w:rsidRDefault="001D402A" w:rsidP="001D402A">
      <w:pPr>
        <w:pStyle w:val="Style15"/>
        <w:widowControl/>
        <w:spacing w:before="5"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Но есть и другие письма. По форме они корректны, сдержанны, но по существу оценка статьи дается беспощадная: "Мне кажется, что любовь к Родине не в том, чтобы роня</w:t>
      </w:r>
      <w:r w:rsidR="00472C01">
        <w:rPr>
          <w:rStyle w:val="FontStyle33"/>
          <w:rFonts w:ascii="Times New Roman" w:hAnsi="Times New Roman" w:cs="Times New Roman"/>
          <w:sz w:val="24"/>
          <w:szCs w:val="24"/>
        </w:rPr>
        <w:t>ть тихие слезы умиления по пово</w:t>
      </w:r>
      <w:r w:rsidRPr="00CA105F">
        <w:rPr>
          <w:rStyle w:val="FontStyle33"/>
          <w:rFonts w:ascii="Times New Roman" w:hAnsi="Times New Roman" w:cs="Times New Roman"/>
          <w:sz w:val="24"/>
          <w:szCs w:val="24"/>
        </w:rPr>
        <w:t>ду грибного духа и примет земли. И не в том, чтобы, забыв о здании, лихорадочно подкрашивать фасад. ...А</w:t>
      </w:r>
      <w:r w:rsidR="00472C01">
        <w:rPr>
          <w:rStyle w:val="FontStyle33"/>
          <w:rFonts w:ascii="Times New Roman" w:hAnsi="Times New Roman" w:cs="Times New Roman"/>
          <w:sz w:val="24"/>
          <w:szCs w:val="24"/>
        </w:rPr>
        <w:t xml:space="preserve"> то перестройка как дело превра</w:t>
      </w:r>
      <w:r w:rsidRPr="00CA105F">
        <w:rPr>
          <w:rStyle w:val="FontStyle33"/>
          <w:rFonts w:ascii="Times New Roman" w:hAnsi="Times New Roman" w:cs="Times New Roman"/>
          <w:sz w:val="24"/>
          <w:szCs w:val="24"/>
        </w:rPr>
        <w:t xml:space="preserve">тится в </w:t>
      </w:r>
      <w:r w:rsidRPr="00CA105F">
        <w:rPr>
          <w:rStyle w:val="FontStyle33"/>
          <w:rFonts w:ascii="Times New Roman" w:hAnsi="Times New Roman" w:cs="Times New Roman"/>
          <w:sz w:val="24"/>
          <w:szCs w:val="24"/>
        </w:rPr>
        <w:lastRenderedPageBreak/>
        <w:t>китайскую церемонию. Да, свежий ветер, да, гласность, но все равно мы самые хорошие, самые спос</w:t>
      </w:r>
      <w:r w:rsidR="00472C01">
        <w:rPr>
          <w:rStyle w:val="FontStyle33"/>
          <w:rFonts w:ascii="Times New Roman" w:hAnsi="Times New Roman" w:cs="Times New Roman"/>
          <w:sz w:val="24"/>
          <w:szCs w:val="24"/>
        </w:rPr>
        <w:t>обные, самые-самые". Категориче</w:t>
      </w:r>
      <w:r w:rsidRPr="00CA105F">
        <w:rPr>
          <w:rStyle w:val="FontStyle33"/>
          <w:rFonts w:ascii="Times New Roman" w:hAnsi="Times New Roman" w:cs="Times New Roman"/>
          <w:sz w:val="24"/>
          <w:szCs w:val="24"/>
        </w:rPr>
        <w:t>ски отвергается автором этого письма обвинение "некоторых органов печати" в очернительстве, потому что для него патриотизм — не готовая данность, а нечто искомое, приходящее только со зрелостью. "Пусть же истинный, негромкий патриотизм найд</w:t>
      </w:r>
      <w:r w:rsidR="00472C01">
        <w:rPr>
          <w:rStyle w:val="FontStyle33"/>
          <w:rFonts w:ascii="Times New Roman" w:hAnsi="Times New Roman" w:cs="Times New Roman"/>
          <w:sz w:val="24"/>
          <w:szCs w:val="24"/>
        </w:rPr>
        <w:t>ет свою дорогу в огне обществен</w:t>
      </w:r>
      <w:r w:rsidRPr="00CA105F">
        <w:rPr>
          <w:rStyle w:val="FontStyle33"/>
          <w:rFonts w:ascii="Times New Roman" w:hAnsi="Times New Roman" w:cs="Times New Roman"/>
          <w:sz w:val="24"/>
          <w:szCs w:val="24"/>
        </w:rPr>
        <w:t>ной критики".</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Человек, воевавший за Родину и много ей служивший, призывает В. Ткаченко повернуть свой гнев с эмигрантов на тех, кто принес нашей стране чудовищные бедствия. Этим преступникам в огромной статье о патриотизме уделены несколько строч</w:t>
      </w:r>
      <w:r w:rsidR="00472C01">
        <w:rPr>
          <w:rStyle w:val="FontStyle33"/>
          <w:rFonts w:ascii="Times New Roman" w:hAnsi="Times New Roman" w:cs="Times New Roman"/>
          <w:sz w:val="24"/>
          <w:szCs w:val="24"/>
        </w:rPr>
        <w:t>ек, да и то затуманенных рассуж</w:t>
      </w:r>
      <w:r w:rsidRPr="00CA105F">
        <w:rPr>
          <w:rStyle w:val="FontStyle33"/>
          <w:rFonts w:ascii="Times New Roman" w:hAnsi="Times New Roman" w:cs="Times New Roman"/>
          <w:sz w:val="24"/>
          <w:szCs w:val="24"/>
        </w:rPr>
        <w:t>дениями о "чрезвычайно сложной, запутанной обстановке". Мысль, что у нас "слишком много критики", кажется ему абсурдной — наоборот, "пока недостает материала для лечен</w:t>
      </w:r>
      <w:r w:rsidR="00472C01">
        <w:rPr>
          <w:rStyle w:val="FontStyle33"/>
          <w:rFonts w:ascii="Times New Roman" w:hAnsi="Times New Roman" w:cs="Times New Roman"/>
          <w:sz w:val="24"/>
          <w:szCs w:val="24"/>
        </w:rPr>
        <w:t>ия Родины... научными исследова</w:t>
      </w:r>
      <w:r w:rsidRPr="00CA105F">
        <w:rPr>
          <w:rStyle w:val="FontStyle33"/>
          <w:rFonts w:ascii="Times New Roman" w:hAnsi="Times New Roman" w:cs="Times New Roman"/>
          <w:sz w:val="24"/>
          <w:szCs w:val="24"/>
        </w:rPr>
        <w:t>ниями, достоверными, точными фактами". В подрубрике "Строки из писем" обнаруживается, что статья прочитана и как протест против перестройки и восстановления исторической правды. "Ничего у вас уже не выйдет, правду все равно не скрое</w:t>
      </w:r>
      <w:r w:rsidR="00472C01">
        <w:rPr>
          <w:rStyle w:val="FontStyle33"/>
          <w:rFonts w:ascii="Times New Roman" w:hAnsi="Times New Roman" w:cs="Times New Roman"/>
          <w:sz w:val="24"/>
          <w:szCs w:val="24"/>
        </w:rPr>
        <w:t>шь!" "Родина, как и мать, нужда</w:t>
      </w:r>
      <w:r w:rsidRPr="00CA105F">
        <w:rPr>
          <w:rStyle w:val="FontStyle33"/>
          <w:rFonts w:ascii="Times New Roman" w:hAnsi="Times New Roman" w:cs="Times New Roman"/>
          <w:sz w:val="24"/>
          <w:szCs w:val="24"/>
        </w:rPr>
        <w:t>ется в сострадании". Кто же спорит? Но прежде всего, по-моему, Родина нуждается в перестройке. Чувствуя, что за В. Ткаченко стоит не мнение, а традиционная крепкая позиция, авторы ищут другую патриотическую традицию, которая укрепила бы их в протесте против статьи как "крайне демагогичной". Как и следовало ожидать, этот путь приводит их к Чаадаеву. "Прочитал в "Правде"... заметки публициста. Извините, но все же прав не он, а Чаадаев" — и дальше идет знаменитая цитата: "Я не научился любить свою родину с закрытыми глазами, с преклоненной головой, с запертыми устами. Я нахожу, что человек полезен своей стране только в том</w:t>
      </w:r>
      <w:r w:rsidR="00472C01">
        <w:rPr>
          <w:rStyle w:val="FontStyle33"/>
          <w:rFonts w:ascii="Times New Roman" w:hAnsi="Times New Roman" w:cs="Times New Roman"/>
          <w:sz w:val="24"/>
          <w:szCs w:val="24"/>
        </w:rPr>
        <w:t xml:space="preserve"> случае, если он ясно видит ее"</w:t>
      </w:r>
      <w:r w:rsidR="00387AF7">
        <w:rPr>
          <w:rStyle w:val="ac"/>
          <w:rFonts w:ascii="Times New Roman" w:hAnsi="Times New Roman" w:cs="Times New Roman"/>
        </w:rPr>
        <w:footnoteReference w:id="67"/>
      </w:r>
      <w:r w:rsidRPr="00CA105F">
        <w:rPr>
          <w:rStyle w:val="FontStyle33"/>
          <w:rFonts w:ascii="Times New Roman" w:hAnsi="Times New Roman" w:cs="Times New Roman"/>
          <w:sz w:val="24"/>
          <w:szCs w:val="24"/>
        </w:rPr>
        <w:t>.</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Статья В. Ткаченко и большинство откликов на нее могут создать впечатление, что критический патриотиз</w:t>
      </w:r>
      <w:r w:rsidR="00472C01">
        <w:rPr>
          <w:rStyle w:val="FontStyle33"/>
          <w:rFonts w:ascii="Times New Roman" w:hAnsi="Times New Roman" w:cs="Times New Roman"/>
          <w:sz w:val="24"/>
          <w:szCs w:val="24"/>
        </w:rPr>
        <w:t>м — это уровень сознания, неаде</w:t>
      </w:r>
      <w:r w:rsidRPr="00CA105F">
        <w:rPr>
          <w:rStyle w:val="FontStyle33"/>
          <w:rFonts w:ascii="Times New Roman" w:hAnsi="Times New Roman" w:cs="Times New Roman"/>
          <w:sz w:val="24"/>
          <w:szCs w:val="24"/>
        </w:rPr>
        <w:t>кватный нашей жизни, неприменимый к ней, что это — предмет фило</w:t>
      </w:r>
      <w:r w:rsidR="00472C01">
        <w:rPr>
          <w:rStyle w:val="FontStyle33"/>
          <w:rFonts w:ascii="Times New Roman" w:hAnsi="Times New Roman" w:cs="Times New Roman"/>
          <w:sz w:val="24"/>
          <w:szCs w:val="24"/>
        </w:rPr>
        <w:t>соф</w:t>
      </w:r>
      <w:r w:rsidRPr="00CA105F">
        <w:rPr>
          <w:rStyle w:val="FontStyle33"/>
          <w:rFonts w:ascii="Times New Roman" w:hAnsi="Times New Roman" w:cs="Times New Roman"/>
          <w:sz w:val="24"/>
          <w:szCs w:val="24"/>
        </w:rPr>
        <w:t>ских спекуляций одиночек-идеалистов.</w:t>
      </w:r>
    </w:p>
    <w:p w:rsidR="001D402A" w:rsidRPr="00CA105F" w:rsidRDefault="001D402A" w:rsidP="001D402A">
      <w:pPr>
        <w:pStyle w:val="Style15"/>
        <w:widowControl/>
        <w:spacing w:line="360" w:lineRule="auto"/>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Но это не так. Направление критического патриотизма реализуется и на государственном уровне. Вот Борис Панкин, посол СССР в Швеции, рассказывает на страницах "Московс</w:t>
      </w:r>
      <w:r w:rsidR="00472C01">
        <w:rPr>
          <w:rStyle w:val="FontStyle33"/>
          <w:rFonts w:ascii="Times New Roman" w:hAnsi="Times New Roman" w:cs="Times New Roman"/>
          <w:sz w:val="24"/>
          <w:szCs w:val="24"/>
        </w:rPr>
        <w:t>ких новостей": "Высокопоставлен</w:t>
      </w:r>
      <w:r w:rsidRPr="00CA105F">
        <w:rPr>
          <w:rStyle w:val="FontStyle33"/>
          <w:rFonts w:ascii="Times New Roman" w:hAnsi="Times New Roman" w:cs="Times New Roman"/>
          <w:sz w:val="24"/>
          <w:szCs w:val="24"/>
        </w:rPr>
        <w:t>ный шведский собеседник спросил, успешна ли борьба с алкоголизмом? "В прошлом году потребление снизилось больше чем на треть", — с готовностью ответил советский дипломат. А я добавил: "К сожалению, за тот же период почти в такой же с</w:t>
      </w:r>
      <w:r w:rsidR="00472C01">
        <w:rPr>
          <w:rStyle w:val="FontStyle33"/>
          <w:rFonts w:ascii="Times New Roman" w:hAnsi="Times New Roman" w:cs="Times New Roman"/>
          <w:sz w:val="24"/>
          <w:szCs w:val="24"/>
        </w:rPr>
        <w:t>тепени выросло потребление само</w:t>
      </w:r>
      <w:r w:rsidRPr="00CA105F">
        <w:rPr>
          <w:rStyle w:val="FontStyle33"/>
          <w:rFonts w:ascii="Times New Roman" w:hAnsi="Times New Roman" w:cs="Times New Roman"/>
          <w:sz w:val="24"/>
          <w:szCs w:val="24"/>
        </w:rPr>
        <w:t>гона". Я прочитал недоумение во взгляд</w:t>
      </w:r>
      <w:r w:rsidR="00472C01">
        <w:rPr>
          <w:rStyle w:val="FontStyle33"/>
          <w:rFonts w:ascii="Times New Roman" w:hAnsi="Times New Roman" w:cs="Times New Roman"/>
          <w:sz w:val="24"/>
          <w:szCs w:val="24"/>
        </w:rPr>
        <w:t>е советского коллеги... Невыска</w:t>
      </w:r>
      <w:r w:rsidRPr="00CA105F">
        <w:rPr>
          <w:rStyle w:val="FontStyle33"/>
          <w:rFonts w:ascii="Times New Roman" w:hAnsi="Times New Roman" w:cs="Times New Roman"/>
          <w:sz w:val="24"/>
          <w:szCs w:val="24"/>
        </w:rPr>
        <w:t>занный вопрос: "Зачем?" — еще долго как бы висел между нами в воздухе" (18, с. 3).</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lastRenderedPageBreak/>
        <w:t>Научная публицистика мобилизует в борьбе с антигуманизмом не догму, а историческую память. Тут три имени на переднем крае — Ленин, Герцен, Чаадаев.</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"13 апреля 1863 г. А. И. Герцен п</w:t>
      </w:r>
      <w:r w:rsidR="00472C01">
        <w:rPr>
          <w:rStyle w:val="FontStyle33"/>
          <w:rFonts w:ascii="Times New Roman" w:hAnsi="Times New Roman" w:cs="Times New Roman"/>
          <w:sz w:val="24"/>
          <w:szCs w:val="24"/>
        </w:rPr>
        <w:t>олучил письмо из Кракова с сооб</w:t>
      </w:r>
      <w:r w:rsidRPr="00CA105F">
        <w:rPr>
          <w:rStyle w:val="FontStyle33"/>
          <w:rFonts w:ascii="Times New Roman" w:hAnsi="Times New Roman" w:cs="Times New Roman"/>
          <w:sz w:val="24"/>
          <w:szCs w:val="24"/>
        </w:rPr>
        <w:t>щением о гибели своего друга, молодого русского революционера Андрея Афанасьевича Потебни, павшего в рядах польских повстанцев...</w:t>
      </w:r>
    </w:p>
    <w:p w:rsidR="001D402A" w:rsidRPr="00CA105F" w:rsidRDefault="00472C01" w:rsidP="00472C01">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Это имя будет появляться на стран</w:t>
      </w:r>
      <w:r>
        <w:rPr>
          <w:rStyle w:val="FontStyle33"/>
          <w:rFonts w:ascii="Times New Roman" w:hAnsi="Times New Roman" w:cs="Times New Roman"/>
          <w:sz w:val="24"/>
          <w:szCs w:val="24"/>
        </w:rPr>
        <w:t>ицах "Былого и дум", в его лири</w:t>
      </w:r>
      <w:r w:rsidR="001D402A" w:rsidRPr="00CA105F">
        <w:rPr>
          <w:rStyle w:val="FontStyle33"/>
          <w:rFonts w:ascii="Times New Roman" w:hAnsi="Times New Roman" w:cs="Times New Roman"/>
          <w:sz w:val="24"/>
          <w:szCs w:val="24"/>
        </w:rPr>
        <w:t>ческой публицистике ("Первое мая", "Пир в Стокгольме", "Письма к противнику", "К польскому вопросу</w:t>
      </w:r>
      <w:r>
        <w:rPr>
          <w:rStyle w:val="FontStyle33"/>
          <w:rFonts w:ascii="Times New Roman" w:hAnsi="Times New Roman" w:cs="Times New Roman"/>
          <w:sz w:val="24"/>
          <w:szCs w:val="24"/>
        </w:rPr>
        <w:t>" и других статьях) как поэтиче</w:t>
      </w:r>
      <w:r w:rsidR="001D402A" w:rsidRPr="00CA105F">
        <w:rPr>
          <w:rStyle w:val="FontStyle33"/>
          <w:rFonts w:ascii="Times New Roman" w:hAnsi="Times New Roman" w:cs="Times New Roman"/>
          <w:sz w:val="24"/>
          <w:szCs w:val="24"/>
        </w:rPr>
        <w:t>ский символ истинной любви к родине, к своему народу, решимости собственной кровью смыть с него позор рабской покорности, а значит</w:t>
      </w: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и невольного соучастия в усмирении</w:t>
      </w:r>
      <w:r>
        <w:rPr>
          <w:rStyle w:val="FontStyle33"/>
          <w:rFonts w:ascii="Times New Roman" w:hAnsi="Times New Roman" w:cs="Times New Roman"/>
          <w:sz w:val="24"/>
          <w:szCs w:val="24"/>
        </w:rPr>
        <w:t xml:space="preserve"> "вешателями Александра II" вос</w:t>
      </w:r>
      <w:r w:rsidR="001D402A" w:rsidRPr="00CA105F">
        <w:rPr>
          <w:rStyle w:val="FontStyle33"/>
          <w:rFonts w:ascii="Times New Roman" w:hAnsi="Times New Roman" w:cs="Times New Roman"/>
          <w:sz w:val="24"/>
          <w:szCs w:val="24"/>
        </w:rPr>
        <w:t>ставшей Польши" (8, с. 236) — так начинается статья в "Новом мире", чисто академическая по форме и поразительно злободневная. Злободневна мысль Герцена — "ввести в сознан</w:t>
      </w:r>
      <w:r>
        <w:rPr>
          <w:rStyle w:val="FontStyle33"/>
          <w:rFonts w:ascii="Times New Roman" w:hAnsi="Times New Roman" w:cs="Times New Roman"/>
          <w:sz w:val="24"/>
          <w:szCs w:val="24"/>
        </w:rPr>
        <w:t>ие русской и европейской передо</w:t>
      </w:r>
      <w:r w:rsidR="001D402A" w:rsidRPr="00CA105F">
        <w:rPr>
          <w:rStyle w:val="FontStyle33"/>
          <w:rFonts w:ascii="Times New Roman" w:hAnsi="Times New Roman" w:cs="Times New Roman"/>
          <w:sz w:val="24"/>
          <w:szCs w:val="24"/>
        </w:rPr>
        <w:t>вой общественности высокий патриотический, интернационалистический смысл подвига", объяснить сущность личности Андрея Потебни как одного из "тех воплощений вековой боли целого народа, которыми он изредка отбывает страдания, скорбь и угрызения совести" (8, с. 237).</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"Угрызения совести" — одна из категорий развиваемой Герценом всю жизнь идеи подлинного патриотизма. Великий его всплеск в статьях "польского" периода ("Плач" и "Бедное русское имя").</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"Братья, братья, что же с нами делают эти люди? Что же они делают из наших солдат, что они делают из нашего отечества?.. Только падение этой династии... может смыть с нас копоть пожаров, невинную кровь и виновное повиновение... Протестуйте, господа, го</w:t>
      </w:r>
      <w:r w:rsidR="00472C01">
        <w:rPr>
          <w:rStyle w:val="FontStyle33"/>
          <w:rFonts w:ascii="Times New Roman" w:hAnsi="Times New Roman" w:cs="Times New Roman"/>
          <w:sz w:val="24"/>
          <w:szCs w:val="24"/>
        </w:rPr>
        <w:t>ворите громко Пари</w:t>
      </w:r>
      <w:r w:rsidRPr="00CA105F">
        <w:rPr>
          <w:rStyle w:val="FontStyle33"/>
          <w:rFonts w:ascii="Times New Roman" w:hAnsi="Times New Roman" w:cs="Times New Roman"/>
          <w:sz w:val="24"/>
          <w:szCs w:val="24"/>
        </w:rPr>
        <w:t>жу, Европе, Америке, что не всю-де Россию выражает Зимний дворец и его политика" (8, с. 237).</w:t>
      </w:r>
    </w:p>
    <w:p w:rsidR="001D402A" w:rsidRPr="00CA105F" w:rsidRDefault="001D402A" w:rsidP="001D402A">
      <w:pPr>
        <w:pStyle w:val="Style15"/>
        <w:widowControl/>
        <w:spacing w:line="360" w:lineRule="auto"/>
        <w:ind w:firstLine="35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Автор статьи перевернул толщи ста</w:t>
      </w:r>
      <w:r w:rsidR="00472C01">
        <w:rPr>
          <w:rStyle w:val="FontStyle33"/>
          <w:rFonts w:ascii="Times New Roman" w:hAnsi="Times New Roman" w:cs="Times New Roman"/>
          <w:sz w:val="24"/>
          <w:szCs w:val="24"/>
        </w:rPr>
        <w:t>рых газет и нашел текст, доказы</w:t>
      </w:r>
      <w:r w:rsidRPr="00CA105F">
        <w:rPr>
          <w:rStyle w:val="FontStyle33"/>
          <w:rFonts w:ascii="Times New Roman" w:hAnsi="Times New Roman" w:cs="Times New Roman"/>
          <w:sz w:val="24"/>
          <w:szCs w:val="24"/>
        </w:rPr>
        <w:t>вающий, что Герцен не замедлил сам исполнить то, к чему призывал соотечественников, — он написал статью в "Дейли телеграф" сразу после известия о гибели Потебни (т.е. 15—16 апреля 1863 г.).</w:t>
      </w:r>
    </w:p>
    <w:p w:rsidR="001D402A" w:rsidRPr="00CA105F" w:rsidRDefault="00472C01"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"...Андрей Потебня, один из главных основателей Союза русских офицеров в Польше, один из тех, кому принадлежала мысль об адресе русских офицеров</w:t>
      </w:r>
      <w:r w:rsidR="00387AF7">
        <w:rPr>
          <w:rStyle w:val="ac"/>
          <w:rFonts w:ascii="Times New Roman" w:hAnsi="Times New Roman" w:cs="Times New Roman"/>
        </w:rPr>
        <w:footnoteReference w:id="68"/>
      </w:r>
      <w:r w:rsidR="001D402A" w:rsidRPr="00CA105F">
        <w:rPr>
          <w:rStyle w:val="FontStyle33"/>
          <w:rFonts w:ascii="Times New Roman" w:hAnsi="Times New Roman" w:cs="Times New Roman"/>
          <w:sz w:val="24"/>
          <w:szCs w:val="24"/>
        </w:rPr>
        <w:t xml:space="preserve"> великому княз</w:t>
      </w:r>
      <w:r>
        <w:rPr>
          <w:rStyle w:val="FontStyle33"/>
          <w:rFonts w:ascii="Times New Roman" w:hAnsi="Times New Roman" w:cs="Times New Roman"/>
          <w:sz w:val="24"/>
          <w:szCs w:val="24"/>
        </w:rPr>
        <w:t>ю Константину, убит в числе пов</w:t>
      </w:r>
      <w:r w:rsidR="001D402A" w:rsidRPr="00CA105F">
        <w:rPr>
          <w:rStyle w:val="FontStyle33"/>
          <w:rFonts w:ascii="Times New Roman" w:hAnsi="Times New Roman" w:cs="Times New Roman"/>
          <w:sz w:val="24"/>
          <w:szCs w:val="24"/>
        </w:rPr>
        <w:t xml:space="preserve">станцев в сражении у Песковой скалы. </w:t>
      </w:r>
      <w:r>
        <w:rPr>
          <w:rStyle w:val="FontStyle33"/>
          <w:rFonts w:ascii="Times New Roman" w:hAnsi="Times New Roman" w:cs="Times New Roman"/>
          <w:sz w:val="24"/>
          <w:szCs w:val="24"/>
        </w:rPr>
        <w:t>Россия не могла принести на пра</w:t>
      </w:r>
      <w:r w:rsidR="001D402A" w:rsidRPr="00CA105F">
        <w:rPr>
          <w:rStyle w:val="FontStyle33"/>
          <w:rFonts w:ascii="Times New Roman" w:hAnsi="Times New Roman" w:cs="Times New Roman"/>
          <w:sz w:val="24"/>
          <w:szCs w:val="24"/>
        </w:rPr>
        <w:t xml:space="preserve">ведный алтарь польской независимости жертвы чище, бескорыстнее, </w:t>
      </w:r>
      <w:r w:rsidR="001D402A" w:rsidRPr="00CA105F">
        <w:rPr>
          <w:rStyle w:val="FontStyle33"/>
          <w:rFonts w:ascii="Times New Roman" w:hAnsi="Times New Roman" w:cs="Times New Roman"/>
          <w:sz w:val="24"/>
          <w:szCs w:val="24"/>
        </w:rPr>
        <w:lastRenderedPageBreak/>
        <w:t>самоотверженнее, чтобы искупить вин</w:t>
      </w:r>
      <w:r>
        <w:rPr>
          <w:rStyle w:val="FontStyle33"/>
          <w:rFonts w:ascii="Times New Roman" w:hAnsi="Times New Roman" w:cs="Times New Roman"/>
          <w:sz w:val="24"/>
          <w:szCs w:val="24"/>
        </w:rPr>
        <w:t>у покорности и пассивного соуча</w:t>
      </w:r>
      <w:r w:rsidR="001D402A" w:rsidRPr="00CA105F">
        <w:rPr>
          <w:rStyle w:val="FontStyle33"/>
          <w:rFonts w:ascii="Times New Roman" w:hAnsi="Times New Roman" w:cs="Times New Roman"/>
          <w:sz w:val="24"/>
          <w:szCs w:val="24"/>
        </w:rPr>
        <w:t>стия в злодеяниях ее германо-татарского правительства" (8, с. 238).</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Автор статьи в "Новом мире" прямо отвечает на вопрос, зачем он представляет читателям эту "опоздавшую находку": чтобы обратить их к той высокой духовной традиции, внутри которой В.И.Ленин через полвека нашел истинную "национальную гордость великороссов" (8, с. 238).</w:t>
      </w:r>
    </w:p>
    <w:p w:rsidR="001D402A" w:rsidRPr="00CA105F" w:rsidRDefault="001D402A" w:rsidP="00472C01">
      <w:pPr>
        <w:pStyle w:val="Style15"/>
        <w:widowControl/>
        <w:spacing w:line="360" w:lineRule="auto"/>
        <w:ind w:firstLine="35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Осознание патриотизма как боления за "честь имени русского" по-своему преломляется в публицистике Владимира Личутина, особенно на страницах, посвященных Федору Абрамову. Голос Абрамова — тот же гневный могучий колокол, хотя несколько иных истоков его звоны. "...Из мужицкого философа исподволь прорастал пророк и радетель, он горел нетерпением переменить бытие, до отвращения наскучившее своей неправильностью" (14, с. 159). "...Он устал от той "неспустихи и неткеихи", что воцарилась по всей земле русской, а потому возбужденно требовал "глубокой вспашки" от всех </w:t>
      </w:r>
      <w:r w:rsidR="00472C01">
        <w:rPr>
          <w:rStyle w:val="FontStyle33"/>
          <w:rFonts w:ascii="Times New Roman" w:hAnsi="Times New Roman" w:cs="Times New Roman"/>
          <w:sz w:val="24"/>
          <w:szCs w:val="24"/>
        </w:rPr>
        <w:t>и разом" (14, с. 160). Но непри</w:t>
      </w:r>
      <w:r w:rsidRPr="00CA105F">
        <w:rPr>
          <w:rStyle w:val="FontStyle33"/>
          <w:rFonts w:ascii="Times New Roman" w:hAnsi="Times New Roman" w:cs="Times New Roman"/>
          <w:sz w:val="24"/>
          <w:szCs w:val="24"/>
        </w:rPr>
        <w:t>вычно, а вернее, отвычно этот су</w:t>
      </w:r>
      <w:r w:rsidR="00472C01">
        <w:rPr>
          <w:rStyle w:val="FontStyle33"/>
          <w:rFonts w:ascii="Times New Roman" w:hAnsi="Times New Roman" w:cs="Times New Roman"/>
          <w:sz w:val="24"/>
          <w:szCs w:val="24"/>
        </w:rPr>
        <w:t>ровый голос звучит для современ</w:t>
      </w:r>
      <w:r w:rsidRPr="00CA105F">
        <w:rPr>
          <w:rStyle w:val="FontStyle33"/>
          <w:rFonts w:ascii="Times New Roman" w:hAnsi="Times New Roman" w:cs="Times New Roman"/>
          <w:sz w:val="24"/>
          <w:szCs w:val="24"/>
        </w:rPr>
        <w:t>ного уха — не только резко, но и обид</w:t>
      </w:r>
      <w:r w:rsidR="00472C01">
        <w:rPr>
          <w:rStyle w:val="FontStyle33"/>
          <w:rFonts w:ascii="Times New Roman" w:hAnsi="Times New Roman" w:cs="Times New Roman"/>
          <w:sz w:val="24"/>
          <w:szCs w:val="24"/>
        </w:rPr>
        <w:t>но. Личутин откровенно рассказы</w:t>
      </w:r>
      <w:r w:rsidRPr="00CA105F">
        <w:rPr>
          <w:rStyle w:val="FontStyle33"/>
          <w:rFonts w:ascii="Times New Roman" w:hAnsi="Times New Roman" w:cs="Times New Roman"/>
          <w:sz w:val="24"/>
          <w:szCs w:val="24"/>
        </w:rPr>
        <w:t>вает о своем конфликте с Абрамовым</w:t>
      </w:r>
      <w:r w:rsidR="00472C01">
        <w:rPr>
          <w:rStyle w:val="FontStyle33"/>
          <w:rFonts w:ascii="Times New Roman" w:hAnsi="Times New Roman" w:cs="Times New Roman"/>
          <w:sz w:val="24"/>
          <w:szCs w:val="24"/>
        </w:rPr>
        <w:t xml:space="preserve"> после публикации его знаменито</w:t>
      </w:r>
      <w:r w:rsidRPr="00CA105F">
        <w:rPr>
          <w:rStyle w:val="FontStyle33"/>
          <w:rFonts w:ascii="Times New Roman" w:hAnsi="Times New Roman" w:cs="Times New Roman"/>
          <w:sz w:val="24"/>
          <w:szCs w:val="24"/>
        </w:rPr>
        <w:t>го "Письма к землякам": "...я прочитал, помнится, с глубокой горечью и обидой... Я и ныне полагаю, что в т</w:t>
      </w:r>
      <w:r w:rsidR="00472C01">
        <w:rPr>
          <w:rStyle w:val="FontStyle33"/>
          <w:rFonts w:ascii="Times New Roman" w:hAnsi="Times New Roman" w:cs="Times New Roman"/>
          <w:sz w:val="24"/>
          <w:szCs w:val="24"/>
        </w:rPr>
        <w:t>ом письме к землякам был некото</w:t>
      </w:r>
      <w:r w:rsidRPr="00CA105F">
        <w:rPr>
          <w:rStyle w:val="FontStyle33"/>
          <w:rFonts w:ascii="Times New Roman" w:hAnsi="Times New Roman" w:cs="Times New Roman"/>
          <w:sz w:val="24"/>
          <w:szCs w:val="24"/>
        </w:rPr>
        <w:t>рый неверный тон, который невольно настораживает всякого мысл</w:t>
      </w:r>
      <w:r w:rsidR="00472C01">
        <w:rPr>
          <w:rStyle w:val="FontStyle33"/>
          <w:rFonts w:ascii="Times New Roman" w:hAnsi="Times New Roman" w:cs="Times New Roman"/>
          <w:sz w:val="24"/>
          <w:szCs w:val="24"/>
        </w:rPr>
        <w:t>я</w:t>
      </w:r>
      <w:r w:rsidRPr="00CA105F">
        <w:rPr>
          <w:rStyle w:val="FontStyle33"/>
          <w:rFonts w:ascii="Times New Roman" w:hAnsi="Times New Roman" w:cs="Times New Roman"/>
          <w:sz w:val="24"/>
          <w:szCs w:val="24"/>
        </w:rPr>
        <w:t>щего человека. Если народ так дурен, откуда взялся сам Абрамов... все те идеи, мысли и замыслы, коими кормится нация, то, о чем радеет и беспокоится?" (14, с. 160-161).</w:t>
      </w:r>
    </w:p>
    <w:p w:rsidR="001D402A" w:rsidRPr="00CA105F" w:rsidRDefault="001D402A" w:rsidP="001D402A">
      <w:pPr>
        <w:pStyle w:val="Style32"/>
        <w:widowControl/>
        <w:spacing w:line="360" w:lineRule="auto"/>
        <w:jc w:val="both"/>
        <w:rPr>
          <w:rStyle w:val="FontStyle33"/>
          <w:rFonts w:ascii="Times New Roman" w:hAnsi="Times New Roman" w:cs="Times New Roman"/>
          <w:sz w:val="24"/>
          <w:szCs w:val="24"/>
        </w:rPr>
      </w:pPr>
    </w:p>
    <w:p w:rsidR="001D402A" w:rsidRPr="00472C01" w:rsidRDefault="001D402A" w:rsidP="00472C01">
      <w:pPr>
        <w:pStyle w:val="3"/>
        <w:rPr>
          <w:rStyle w:val="FontStyle33"/>
          <w:rFonts w:asciiTheme="majorHAnsi" w:hAnsiTheme="majorHAnsi" w:cstheme="majorBidi"/>
          <w:sz w:val="26"/>
          <w:szCs w:val="24"/>
        </w:rPr>
      </w:pPr>
      <w:bookmarkStart w:id="115" w:name="_Toc281092514"/>
      <w:r w:rsidRPr="00472C01">
        <w:rPr>
          <w:rStyle w:val="FontStyle33"/>
          <w:rFonts w:asciiTheme="majorHAnsi" w:hAnsiTheme="majorHAnsi" w:cstheme="majorBidi"/>
          <w:sz w:val="26"/>
          <w:szCs w:val="24"/>
        </w:rPr>
        <w:t>Национальное и народное</w:t>
      </w:r>
      <w:bookmarkEnd w:id="115"/>
    </w:p>
    <w:p w:rsidR="001D402A" w:rsidRPr="00CA105F" w:rsidRDefault="001D402A" w:rsidP="001D402A">
      <w:pPr>
        <w:pStyle w:val="Style15"/>
        <w:widowControl/>
        <w:spacing w:before="206"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Спор Личутина с Абрамовым — отголосок его обиды на совсем дру</w:t>
      </w:r>
      <w:r w:rsidRPr="00CA105F">
        <w:rPr>
          <w:rStyle w:val="FontStyle33"/>
          <w:rFonts w:ascii="Times New Roman" w:hAnsi="Times New Roman" w:cs="Times New Roman"/>
          <w:sz w:val="24"/>
          <w:szCs w:val="24"/>
        </w:rPr>
        <w:softHyphen/>
        <w:t>гую позицию, которую, как ему пока</w:t>
      </w:r>
      <w:r w:rsidR="00472C01">
        <w:rPr>
          <w:rStyle w:val="FontStyle33"/>
          <w:rFonts w:ascii="Times New Roman" w:hAnsi="Times New Roman" w:cs="Times New Roman"/>
          <w:sz w:val="24"/>
          <w:szCs w:val="24"/>
        </w:rPr>
        <w:t>залось, невольно поддержал Абра</w:t>
      </w:r>
      <w:r w:rsidRPr="00CA105F">
        <w:rPr>
          <w:rStyle w:val="FontStyle33"/>
          <w:rFonts w:ascii="Times New Roman" w:hAnsi="Times New Roman" w:cs="Times New Roman"/>
          <w:sz w:val="24"/>
          <w:szCs w:val="24"/>
        </w:rPr>
        <w:t>мов своим укором землякам. Не национальная это позиция — скорее сословная, но воспринимается в национальном контексте настолько повсеместно, что в нем и приходится ее рассматривать.</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Это позиция презрения к некоторым качествам вовсе не нации, а лишь наименее ее благополучной и цивилизованной части, живущей тяжелым трудом и скудным бытом, </w:t>
      </w:r>
      <w:r w:rsidR="00472C01">
        <w:rPr>
          <w:rStyle w:val="FontStyle33"/>
          <w:rFonts w:ascii="Times New Roman" w:hAnsi="Times New Roman" w:cs="Times New Roman"/>
          <w:sz w:val="24"/>
          <w:szCs w:val="24"/>
        </w:rPr>
        <w:t>презрения к так называемому про</w:t>
      </w:r>
      <w:r w:rsidRPr="00CA105F">
        <w:rPr>
          <w:rStyle w:val="FontStyle33"/>
          <w:rFonts w:ascii="Times New Roman" w:hAnsi="Times New Roman" w:cs="Times New Roman"/>
          <w:sz w:val="24"/>
          <w:szCs w:val="24"/>
        </w:rPr>
        <w:t>стонародью, к какой бы нации оно ни принадлежало.</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Это презрение так же "интернационально", как ненависть общества "Память" к интеллигенции: оно в равной мере обращено и к "деревне", и к "местечку" — момент, еще не понятый теми публицистами, которые, отвергая методы "Памяти", хотят найти реальную основу ее агрессии — высокомерие "инородных интеллектуалов". Но такой </w:t>
      </w:r>
      <w:r w:rsidRPr="00CA105F">
        <w:rPr>
          <w:rStyle w:val="FontStyle33"/>
          <w:rFonts w:ascii="Times New Roman" w:hAnsi="Times New Roman" w:cs="Times New Roman"/>
          <w:sz w:val="24"/>
          <w:szCs w:val="24"/>
        </w:rPr>
        <w:lastRenderedPageBreak/>
        <w:t>интеллектуал — не антипод Д. Васильева, предлагающего разрывать врагов народа на куски и швырять в форточки. Напротив, как можно убедиться из обзора писем в "Литературную газету", сделанного А. Ваксбергом, он готов приложить свой интеллект к эмоциям Васильева и предлагает проект компактной виселицы для массового уничтожения врагов.</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Антипод черносотенца — не "культурный" каратель, а гуманист. А гуманист — и в этом Личутин прав</w:t>
      </w:r>
      <w:r w:rsidR="00472C01">
        <w:rPr>
          <w:rStyle w:val="FontStyle33"/>
          <w:rFonts w:ascii="Times New Roman" w:hAnsi="Times New Roman" w:cs="Times New Roman"/>
          <w:sz w:val="24"/>
          <w:szCs w:val="24"/>
        </w:rPr>
        <w:t xml:space="preserve"> — терпим, великодушен и воздер</w:t>
      </w:r>
      <w:r w:rsidRPr="00CA105F">
        <w:rPr>
          <w:rStyle w:val="FontStyle33"/>
          <w:rFonts w:ascii="Times New Roman" w:hAnsi="Times New Roman" w:cs="Times New Roman"/>
          <w:sz w:val="24"/>
          <w:szCs w:val="24"/>
        </w:rPr>
        <w:t>живается от осуждения людей по любому формальному признаку, будь то расовый, национальный или сословный. Прав он и в том, что "высоко</w:t>
      </w:r>
      <w:r w:rsidRPr="00CA105F">
        <w:rPr>
          <w:rStyle w:val="FontStyle33"/>
          <w:rFonts w:ascii="Times New Roman" w:hAnsi="Times New Roman" w:cs="Times New Roman"/>
          <w:sz w:val="24"/>
          <w:szCs w:val="24"/>
        </w:rPr>
        <w:softHyphen/>
        <w:t>мерный интеллектуал", как и "прост</w:t>
      </w:r>
      <w:r w:rsidR="00472C01">
        <w:rPr>
          <w:rStyle w:val="FontStyle33"/>
          <w:rFonts w:ascii="Times New Roman" w:hAnsi="Times New Roman" w:cs="Times New Roman"/>
          <w:sz w:val="24"/>
          <w:szCs w:val="24"/>
        </w:rPr>
        <w:t>ой человек" из "Памяти", — скры</w:t>
      </w:r>
      <w:r w:rsidRPr="00CA105F">
        <w:rPr>
          <w:rStyle w:val="FontStyle33"/>
          <w:rFonts w:ascii="Times New Roman" w:hAnsi="Times New Roman" w:cs="Times New Roman"/>
          <w:sz w:val="24"/>
          <w:szCs w:val="24"/>
        </w:rPr>
        <w:t>тый сталинист. В публикациях о "Памяти" упоминалось о "здоровом ядре" этого общества, которое занимается реставрацией памятников национальной культуры. Однако яд</w:t>
      </w:r>
      <w:r w:rsidR="00472C01">
        <w:rPr>
          <w:rStyle w:val="FontStyle33"/>
          <w:rFonts w:ascii="Times New Roman" w:hAnsi="Times New Roman" w:cs="Times New Roman"/>
          <w:sz w:val="24"/>
          <w:szCs w:val="24"/>
        </w:rPr>
        <w:t>ро это оказалось мифическим, ре</w:t>
      </w:r>
      <w:r w:rsidRPr="00CA105F">
        <w:rPr>
          <w:rStyle w:val="FontStyle33"/>
          <w:rFonts w:ascii="Times New Roman" w:hAnsi="Times New Roman" w:cs="Times New Roman"/>
          <w:sz w:val="24"/>
          <w:szCs w:val="24"/>
        </w:rPr>
        <w:t xml:space="preserve">ставраторы из ВООПИК и других организаций печатно заявили, что никакого отношения не имеют к </w:t>
      </w:r>
      <w:r w:rsidRPr="00472C01">
        <w:rPr>
          <w:rStyle w:val="FontStyle33"/>
          <w:rFonts w:ascii="Times New Roman" w:hAnsi="Times New Roman" w:cs="Times New Roman"/>
          <w:bCs/>
          <w:sz w:val="24"/>
          <w:szCs w:val="24"/>
        </w:rPr>
        <w:t xml:space="preserve">Васильевской </w:t>
      </w:r>
      <w:r w:rsidRPr="00CA105F">
        <w:rPr>
          <w:rStyle w:val="FontStyle33"/>
          <w:rFonts w:ascii="Times New Roman" w:hAnsi="Times New Roman" w:cs="Times New Roman"/>
          <w:sz w:val="24"/>
          <w:szCs w:val="24"/>
        </w:rPr>
        <w:t>"Памяти".</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Скрытая подмена народного нац</w:t>
      </w:r>
      <w:r w:rsidR="00472C01">
        <w:rPr>
          <w:rStyle w:val="FontStyle33"/>
          <w:rFonts w:ascii="Times New Roman" w:hAnsi="Times New Roman" w:cs="Times New Roman"/>
          <w:sz w:val="24"/>
          <w:szCs w:val="24"/>
        </w:rPr>
        <w:t>иональным присутствует и в анти</w:t>
      </w:r>
      <w:r w:rsidRPr="00CA105F">
        <w:rPr>
          <w:rStyle w:val="FontStyle33"/>
          <w:rFonts w:ascii="Times New Roman" w:hAnsi="Times New Roman" w:cs="Times New Roman"/>
          <w:sz w:val="24"/>
          <w:szCs w:val="24"/>
        </w:rPr>
        <w:t>городском, антизападном пафосе поч</w:t>
      </w:r>
      <w:r w:rsidR="00472C01">
        <w:rPr>
          <w:rStyle w:val="FontStyle33"/>
          <w:rFonts w:ascii="Times New Roman" w:hAnsi="Times New Roman" w:cs="Times New Roman"/>
          <w:sz w:val="24"/>
          <w:szCs w:val="24"/>
        </w:rPr>
        <w:t>венно-националистических выступ</w:t>
      </w:r>
      <w:r w:rsidRPr="00CA105F">
        <w:rPr>
          <w:rStyle w:val="FontStyle33"/>
          <w:rFonts w:ascii="Times New Roman" w:hAnsi="Times New Roman" w:cs="Times New Roman"/>
          <w:sz w:val="24"/>
          <w:szCs w:val="24"/>
        </w:rPr>
        <w:t>лений. Тут есть четкий тест: если человек народен — национализм для него исключен. Этот тест прошел, напр</w:t>
      </w:r>
      <w:r w:rsidR="00472C01">
        <w:rPr>
          <w:rStyle w:val="FontStyle33"/>
          <w:rFonts w:ascii="Times New Roman" w:hAnsi="Times New Roman" w:cs="Times New Roman"/>
          <w:sz w:val="24"/>
          <w:szCs w:val="24"/>
        </w:rPr>
        <w:t>имер, автор предисловия к армян</w:t>
      </w:r>
      <w:r w:rsidRPr="00CA105F">
        <w:rPr>
          <w:rStyle w:val="FontStyle33"/>
          <w:rFonts w:ascii="Times New Roman" w:hAnsi="Times New Roman" w:cs="Times New Roman"/>
          <w:sz w:val="24"/>
          <w:szCs w:val="24"/>
        </w:rPr>
        <w:t>скому переводу повести В. Белова "Пр</w:t>
      </w:r>
      <w:r w:rsidR="00472C01">
        <w:rPr>
          <w:rStyle w:val="FontStyle33"/>
          <w:rFonts w:ascii="Times New Roman" w:hAnsi="Times New Roman" w:cs="Times New Roman"/>
          <w:sz w:val="24"/>
          <w:szCs w:val="24"/>
        </w:rPr>
        <w:t>ивычное дело". Она, пишет Г. Ма</w:t>
      </w:r>
      <w:r w:rsidRPr="00CA105F">
        <w:rPr>
          <w:rStyle w:val="FontStyle33"/>
          <w:rFonts w:ascii="Times New Roman" w:hAnsi="Times New Roman" w:cs="Times New Roman"/>
          <w:sz w:val="24"/>
          <w:szCs w:val="24"/>
        </w:rPr>
        <w:t xml:space="preserve">тевосян, "останется непревзойденной в творчестве (Белова. — </w:t>
      </w:r>
      <w:r w:rsidRPr="00CA105F">
        <w:rPr>
          <w:rStyle w:val="FontStyle33"/>
          <w:rFonts w:ascii="Times New Roman" w:hAnsi="Times New Roman" w:cs="Times New Roman"/>
          <w:b/>
          <w:bCs/>
          <w:sz w:val="24"/>
          <w:szCs w:val="24"/>
        </w:rPr>
        <w:t xml:space="preserve">В.Ч.), </w:t>
      </w:r>
      <w:r w:rsidRPr="00CA105F">
        <w:rPr>
          <w:rStyle w:val="FontStyle33"/>
          <w:rFonts w:ascii="Times New Roman" w:hAnsi="Times New Roman" w:cs="Times New Roman"/>
          <w:sz w:val="24"/>
          <w:szCs w:val="24"/>
        </w:rPr>
        <w:t>ибо автор ее больше не сможет сохранить позу бесстрастного летописца, а ведь большая литература доверяет именно бесстрастным летописцам. Ни разу уже не удастся ему эта роль "</w:t>
      </w:r>
      <w:r w:rsidR="00472C01">
        <w:rPr>
          <w:rStyle w:val="FontStyle33"/>
          <w:rFonts w:ascii="Times New Roman" w:hAnsi="Times New Roman" w:cs="Times New Roman"/>
          <w:sz w:val="24"/>
          <w:szCs w:val="24"/>
        </w:rPr>
        <w:t>холодного повествователя", равно</w:t>
      </w:r>
      <w:r w:rsidRPr="00CA105F">
        <w:rPr>
          <w:rStyle w:val="FontStyle33"/>
          <w:rFonts w:ascii="Times New Roman" w:hAnsi="Times New Roman" w:cs="Times New Roman"/>
          <w:sz w:val="24"/>
          <w:szCs w:val="24"/>
        </w:rPr>
        <w:t>душного владыки всего сегодняшнего добра и зла, ибо никогда не сми</w:t>
      </w:r>
      <w:r w:rsidRPr="00CA105F">
        <w:rPr>
          <w:rStyle w:val="FontStyle33"/>
          <w:rFonts w:ascii="Times New Roman" w:hAnsi="Times New Roman" w:cs="Times New Roman"/>
          <w:sz w:val="24"/>
          <w:szCs w:val="24"/>
        </w:rPr>
        <w:softHyphen/>
        <w:t>рится он... с гибелью древнего тысячелет</w:t>
      </w:r>
      <w:r w:rsidR="00472C01">
        <w:rPr>
          <w:rStyle w:val="FontStyle33"/>
          <w:rFonts w:ascii="Times New Roman" w:hAnsi="Times New Roman" w:cs="Times New Roman"/>
          <w:sz w:val="24"/>
          <w:szCs w:val="24"/>
        </w:rPr>
        <w:t>него села, этой колыбели челове</w:t>
      </w:r>
      <w:r w:rsidRPr="00CA105F">
        <w:rPr>
          <w:rStyle w:val="FontStyle33"/>
          <w:rFonts w:ascii="Times New Roman" w:hAnsi="Times New Roman" w:cs="Times New Roman"/>
          <w:sz w:val="24"/>
          <w:szCs w:val="24"/>
        </w:rPr>
        <w:t>чества и "школы совести", не сможет пок</w:t>
      </w:r>
      <w:r w:rsidR="00472C01">
        <w:rPr>
          <w:rStyle w:val="FontStyle33"/>
          <w:rFonts w:ascii="Times New Roman" w:hAnsi="Times New Roman" w:cs="Times New Roman"/>
          <w:sz w:val="24"/>
          <w:szCs w:val="24"/>
        </w:rPr>
        <w:t>инуть отломленный от матери</w:t>
      </w:r>
      <w:r w:rsidRPr="00CA105F">
        <w:rPr>
          <w:rStyle w:val="FontStyle33"/>
          <w:rFonts w:ascii="Times New Roman" w:hAnsi="Times New Roman" w:cs="Times New Roman"/>
          <w:sz w:val="24"/>
          <w:szCs w:val="24"/>
        </w:rPr>
        <w:t>ка жизни, источенный, тающий, исчезающий островок крестьянско-патриархальной  культуры  и с бетонированного берега цивилизации наблюдать за смертью того, что вчера еще казалось вечной родиной души и тела" (15, с. 78).</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Обратите внимание на кавычки. В них взяты только два оборота, которые Матевосян, очевидно, считает условными, те, которые отражают возможность перехода летописи в проповедь. Что наше предположение верно, подтверждает завершение статьи, в котором автор решительно снимает соблазн отождествления националистического и народного:</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"Может показаться, что Василий Иванович Белов, выросший в своем времени и на своей родной земле, о</w:t>
      </w:r>
      <w:r w:rsidR="00472C01">
        <w:rPr>
          <w:rStyle w:val="FontStyle33"/>
          <w:rFonts w:ascii="Times New Roman" w:hAnsi="Times New Roman" w:cs="Times New Roman"/>
          <w:sz w:val="24"/>
          <w:szCs w:val="24"/>
        </w:rPr>
        <w:t>плакивает лишь судьбы чисто рос</w:t>
      </w:r>
      <w:r w:rsidRPr="00CA105F">
        <w:rPr>
          <w:rStyle w:val="FontStyle33"/>
          <w:rFonts w:ascii="Times New Roman" w:hAnsi="Times New Roman" w:cs="Times New Roman"/>
          <w:sz w:val="24"/>
          <w:szCs w:val="24"/>
        </w:rPr>
        <w:t xml:space="preserve">сийского или своего вологодского Нечерноземья, но это ведь и наши армянские судьбы! Это ведь и наша </w:t>
      </w:r>
      <w:r w:rsidR="00C764D8">
        <w:rPr>
          <w:rStyle w:val="FontStyle33"/>
          <w:rFonts w:ascii="Times New Roman" w:hAnsi="Times New Roman" w:cs="Times New Roman"/>
          <w:sz w:val="24"/>
          <w:szCs w:val="24"/>
        </w:rPr>
        <w:t>армянская жизнь с такой осведом</w:t>
      </w:r>
      <w:r w:rsidRPr="00CA105F">
        <w:rPr>
          <w:rStyle w:val="FontStyle33"/>
          <w:rFonts w:ascii="Times New Roman" w:hAnsi="Times New Roman" w:cs="Times New Roman"/>
          <w:sz w:val="24"/>
          <w:szCs w:val="24"/>
        </w:rPr>
        <w:t>ленностью показана в его "северных" повестях. Он стремился выразить уникальность своего места и времен</w:t>
      </w:r>
      <w:r w:rsidR="00C764D8">
        <w:rPr>
          <w:rStyle w:val="FontStyle33"/>
          <w:rFonts w:ascii="Times New Roman" w:hAnsi="Times New Roman" w:cs="Times New Roman"/>
          <w:sz w:val="24"/>
          <w:szCs w:val="24"/>
        </w:rPr>
        <w:t>и и все-таки выразил именно все</w:t>
      </w:r>
      <w:r w:rsidRPr="00CA105F">
        <w:rPr>
          <w:rStyle w:val="FontStyle33"/>
          <w:rFonts w:ascii="Times New Roman" w:hAnsi="Times New Roman" w:cs="Times New Roman"/>
          <w:sz w:val="24"/>
          <w:szCs w:val="24"/>
        </w:rPr>
        <w:t xml:space="preserve">общее, </w:t>
      </w:r>
      <w:r w:rsidRPr="00CA105F">
        <w:rPr>
          <w:rStyle w:val="FontStyle33"/>
          <w:rFonts w:ascii="Times New Roman" w:hAnsi="Times New Roman" w:cs="Times New Roman"/>
          <w:sz w:val="24"/>
          <w:szCs w:val="24"/>
        </w:rPr>
        <w:lastRenderedPageBreak/>
        <w:t>общечеловеческое. Это — те семена любви, верности и сочувствия, которые прорастают сквозь все семь слоев разницы меж нами, делая нас людьми и именно в человечности своей очень похожими" (15, с. 79).</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Матевосяну ясно, что предме</w:t>
      </w:r>
      <w:r w:rsidR="00C764D8">
        <w:rPr>
          <w:rStyle w:val="FontStyle33"/>
          <w:rFonts w:ascii="Times New Roman" w:hAnsi="Times New Roman" w:cs="Times New Roman"/>
          <w:sz w:val="24"/>
          <w:szCs w:val="24"/>
        </w:rPr>
        <w:t>т повести Белова — "патриархаль</w:t>
      </w:r>
      <w:r w:rsidRPr="00CA105F">
        <w:rPr>
          <w:rStyle w:val="FontStyle33"/>
          <w:rFonts w:ascii="Times New Roman" w:hAnsi="Times New Roman" w:cs="Times New Roman"/>
          <w:sz w:val="24"/>
          <w:szCs w:val="24"/>
        </w:rPr>
        <w:t>ность" — сам по себе этически нейтрален, его ценность только в самом факте принадлежности к прошлому, а не в безусловном превосходстве над другими системами существования. Объективность к предмету творчества естественно сочетается с более чем объективностью в его оценке: писатель с мировым именем — признанный мастер, армянский прозаик — склоняется перед талантом северного собрата: "Я гордился тем, что мог для отступающей человеческой памяти... восстановить для человечества великую древнюю культуру земледелия и скотоводства — но вот кому подлинно можно доверить это!" (15, с. 77).</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Семя такой доброжелательности, действительно, может прорасти и сквозь семь, и сквозь семьсот слоев разницы в образе жизни, но, к сожалению, для семени вражды достаточно одного тончайшего слоя — другого цвета волос, другой формы носа, другой манеры здороваться и прощаться, — и оно тоже прорастет!</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Для оценки реальных возможностей взаимодействия культур — единственной подлинной основы инт</w:t>
      </w:r>
      <w:r w:rsidR="00C764D8">
        <w:rPr>
          <w:rStyle w:val="FontStyle33"/>
          <w:rFonts w:ascii="Times New Roman" w:hAnsi="Times New Roman" w:cs="Times New Roman"/>
          <w:sz w:val="24"/>
          <w:szCs w:val="24"/>
        </w:rPr>
        <w:t>ернационализма — существенно об</w:t>
      </w:r>
      <w:r w:rsidRPr="00CA105F">
        <w:rPr>
          <w:rStyle w:val="FontStyle33"/>
          <w:rFonts w:ascii="Times New Roman" w:hAnsi="Times New Roman" w:cs="Times New Roman"/>
          <w:sz w:val="24"/>
          <w:szCs w:val="24"/>
        </w:rPr>
        <w:t xml:space="preserve">ратить внимание на то, что "семя доброжелательности", стойкое к </w:t>
      </w:r>
      <w:r w:rsidR="00C764D8">
        <w:rPr>
          <w:rStyle w:val="FontStyle33"/>
          <w:rFonts w:ascii="Times New Roman" w:hAnsi="Times New Roman" w:cs="Times New Roman"/>
          <w:sz w:val="24"/>
          <w:szCs w:val="24"/>
        </w:rPr>
        <w:t>непо</w:t>
      </w:r>
      <w:r w:rsidRPr="00CA105F">
        <w:rPr>
          <w:rStyle w:val="FontStyle33"/>
          <w:rFonts w:ascii="Times New Roman" w:hAnsi="Times New Roman" w:cs="Times New Roman"/>
          <w:sz w:val="24"/>
          <w:szCs w:val="24"/>
        </w:rPr>
        <w:t>годе, прорастает только на просвещен</w:t>
      </w:r>
      <w:r w:rsidR="00C764D8">
        <w:rPr>
          <w:rStyle w:val="FontStyle33"/>
          <w:rFonts w:ascii="Times New Roman" w:hAnsi="Times New Roman" w:cs="Times New Roman"/>
          <w:sz w:val="24"/>
          <w:szCs w:val="24"/>
        </w:rPr>
        <w:t>ной почве. Простое сосуществова</w:t>
      </w:r>
      <w:r w:rsidRPr="00CA105F">
        <w:rPr>
          <w:rStyle w:val="FontStyle33"/>
          <w:rFonts w:ascii="Times New Roman" w:hAnsi="Times New Roman" w:cs="Times New Roman"/>
          <w:sz w:val="24"/>
          <w:szCs w:val="24"/>
        </w:rPr>
        <w:t>ние людей разных наций, о котором</w:t>
      </w:r>
      <w:r w:rsidR="00C764D8">
        <w:rPr>
          <w:rStyle w:val="FontStyle33"/>
          <w:rFonts w:ascii="Times New Roman" w:hAnsi="Times New Roman" w:cs="Times New Roman"/>
          <w:sz w:val="24"/>
          <w:szCs w:val="24"/>
        </w:rPr>
        <w:t xml:space="preserve"> писал Алимжанов, — пусть и доб</w:t>
      </w:r>
      <w:r w:rsidRPr="00CA105F">
        <w:rPr>
          <w:rStyle w:val="FontStyle33"/>
          <w:rFonts w:ascii="Times New Roman" w:hAnsi="Times New Roman" w:cs="Times New Roman"/>
          <w:sz w:val="24"/>
          <w:szCs w:val="24"/>
        </w:rPr>
        <w:t xml:space="preserve">рое — это нечто другое. Оно может </w:t>
      </w:r>
      <w:r w:rsidR="00C764D8">
        <w:rPr>
          <w:rStyle w:val="FontStyle33"/>
          <w:rFonts w:ascii="Times New Roman" w:hAnsi="Times New Roman" w:cs="Times New Roman"/>
          <w:sz w:val="24"/>
          <w:szCs w:val="24"/>
        </w:rPr>
        <w:t>быть теплым, близким, но иммуни</w:t>
      </w:r>
      <w:r w:rsidRPr="00CA105F">
        <w:rPr>
          <w:rStyle w:val="FontStyle33"/>
          <w:rFonts w:ascii="Times New Roman" w:hAnsi="Times New Roman" w:cs="Times New Roman"/>
          <w:sz w:val="24"/>
          <w:szCs w:val="24"/>
        </w:rPr>
        <w:t>тета в нем нет, и националистические эксцессы всегда возможны. Ведь не случайно они проявились в многоязычном Казахстане, обрусевшем больше других республик (кроме, разумеется, славяноязычных).</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"Быстрые побеги дает лишь нацио</w:t>
      </w:r>
      <w:r w:rsidR="00C764D8">
        <w:rPr>
          <w:rStyle w:val="FontStyle33"/>
          <w:rFonts w:ascii="Times New Roman" w:hAnsi="Times New Roman" w:cs="Times New Roman"/>
          <w:sz w:val="24"/>
          <w:szCs w:val="24"/>
        </w:rPr>
        <w:t>нализм, — мудро замечает Р. Гам</w:t>
      </w:r>
      <w:r w:rsidRPr="00CA105F">
        <w:rPr>
          <w:rStyle w:val="FontStyle33"/>
          <w:rFonts w:ascii="Times New Roman" w:hAnsi="Times New Roman" w:cs="Times New Roman"/>
          <w:sz w:val="24"/>
          <w:szCs w:val="24"/>
        </w:rPr>
        <w:t>затов, — ...интернационализм труднее воспитать. Вот</w:t>
      </w:r>
      <w:r w:rsidR="00C764D8">
        <w:rPr>
          <w:rStyle w:val="FontStyle33"/>
          <w:rFonts w:ascii="Times New Roman" w:hAnsi="Times New Roman" w:cs="Times New Roman"/>
          <w:sz w:val="24"/>
          <w:szCs w:val="24"/>
        </w:rPr>
        <w:t xml:space="preserve"> примеры. Дагеста</w:t>
      </w:r>
      <w:r w:rsidRPr="00CA105F">
        <w:rPr>
          <w:rStyle w:val="FontStyle33"/>
          <w:rFonts w:ascii="Times New Roman" w:hAnsi="Times New Roman" w:cs="Times New Roman"/>
          <w:sz w:val="24"/>
          <w:szCs w:val="24"/>
        </w:rPr>
        <w:t>нец женится на русской. Это преподн</w:t>
      </w:r>
      <w:r w:rsidR="00C764D8">
        <w:rPr>
          <w:rStyle w:val="FontStyle33"/>
          <w:rFonts w:ascii="Times New Roman" w:hAnsi="Times New Roman" w:cs="Times New Roman"/>
          <w:sz w:val="24"/>
          <w:szCs w:val="24"/>
        </w:rPr>
        <w:t>осится как факт интернационализ</w:t>
      </w:r>
      <w:r w:rsidRPr="00CA105F">
        <w:rPr>
          <w:rStyle w:val="FontStyle33"/>
          <w:rFonts w:ascii="Times New Roman" w:hAnsi="Times New Roman" w:cs="Times New Roman"/>
          <w:sz w:val="24"/>
          <w:szCs w:val="24"/>
        </w:rPr>
        <w:t>ма. А дело-то все в самом элементарном: полюбили друг друга молодые. Или в колхозе люди пяти различных национальностей, и живут они мирно, дружно. Плоды интернационализма!</w:t>
      </w:r>
      <w:r w:rsidR="00C764D8">
        <w:rPr>
          <w:rStyle w:val="FontStyle33"/>
          <w:rFonts w:ascii="Times New Roman" w:hAnsi="Times New Roman" w:cs="Times New Roman"/>
          <w:sz w:val="24"/>
          <w:szCs w:val="24"/>
        </w:rPr>
        <w:t xml:space="preserve"> — кричат твердолобые дог</w:t>
      </w:r>
      <w:r w:rsidRPr="00CA105F">
        <w:rPr>
          <w:rStyle w:val="FontStyle33"/>
          <w:rFonts w:ascii="Times New Roman" w:hAnsi="Times New Roman" w:cs="Times New Roman"/>
          <w:sz w:val="24"/>
          <w:szCs w:val="24"/>
        </w:rPr>
        <w:t>матики. Значит, если колхозники намылят друг другу шею, не поделив, допустим, очередь за импортной косметикой, — это национализм?" (6, с. 6).</w:t>
      </w:r>
    </w:p>
    <w:p w:rsidR="001D402A" w:rsidRPr="00CA105F" w:rsidRDefault="001D402A" w:rsidP="001D402A">
      <w:pPr>
        <w:pStyle w:val="Style15"/>
        <w:widowControl/>
        <w:spacing w:before="5" w:line="360" w:lineRule="auto"/>
        <w:ind w:firstLine="35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А ведь это беспощадный реферат нашей обществоведческой лите</w:t>
      </w:r>
      <w:r w:rsidRPr="00CA105F">
        <w:rPr>
          <w:rStyle w:val="FontStyle33"/>
          <w:rFonts w:ascii="Times New Roman" w:hAnsi="Times New Roman" w:cs="Times New Roman"/>
          <w:sz w:val="24"/>
          <w:szCs w:val="24"/>
        </w:rPr>
        <w:softHyphen/>
        <w:t xml:space="preserve">ратуры по национальному вопросу, в </w:t>
      </w:r>
      <w:r w:rsidR="00C764D8">
        <w:rPr>
          <w:rStyle w:val="FontStyle33"/>
          <w:rFonts w:ascii="Times New Roman" w:hAnsi="Times New Roman" w:cs="Times New Roman"/>
          <w:sz w:val="24"/>
          <w:szCs w:val="24"/>
        </w:rPr>
        <w:t>которой у понятия "интернациона</w:t>
      </w:r>
      <w:r w:rsidRPr="00CA105F">
        <w:rPr>
          <w:rStyle w:val="FontStyle33"/>
          <w:rFonts w:ascii="Times New Roman" w:hAnsi="Times New Roman" w:cs="Times New Roman"/>
          <w:sz w:val="24"/>
          <w:szCs w:val="24"/>
        </w:rPr>
        <w:t>лизм" всегда две аранжировки: "многонациональные коллективы" и "смешанные браки". Конечно, количество всегда переходит в качество. Но в какое качество — вот вопрос. В</w:t>
      </w:r>
      <w:r w:rsidR="00C764D8">
        <w:rPr>
          <w:rStyle w:val="FontStyle33"/>
          <w:rFonts w:ascii="Times New Roman" w:hAnsi="Times New Roman" w:cs="Times New Roman"/>
          <w:sz w:val="24"/>
          <w:szCs w:val="24"/>
        </w:rPr>
        <w:t>прочем, в лучших работах послед</w:t>
      </w:r>
      <w:r w:rsidRPr="00CA105F">
        <w:rPr>
          <w:rStyle w:val="FontStyle33"/>
          <w:rFonts w:ascii="Times New Roman" w:hAnsi="Times New Roman" w:cs="Times New Roman"/>
          <w:sz w:val="24"/>
          <w:szCs w:val="24"/>
        </w:rPr>
        <w:t>него времени этот вопрос поставлен.</w:t>
      </w:r>
    </w:p>
    <w:p w:rsidR="001D402A" w:rsidRPr="00CA105F" w:rsidRDefault="00C764D8"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lastRenderedPageBreak/>
        <w:t xml:space="preserve">     </w:t>
      </w:r>
      <w:r w:rsidR="001D402A" w:rsidRPr="00CA105F">
        <w:rPr>
          <w:rStyle w:val="FontStyle33"/>
          <w:rFonts w:ascii="Times New Roman" w:hAnsi="Times New Roman" w:cs="Times New Roman"/>
          <w:sz w:val="24"/>
          <w:szCs w:val="24"/>
        </w:rPr>
        <w:t>Последовательно и откровенно отстаивает свою идею опасности погружения в однородно-национальное и однородно-социальное в своей публицистике Чингиз Айтматов. На вопрос о своей "малой родине" — аиле Шекер — он отвечает: "С ходом лет мои взаимоотношения с ним... менялись. Сначала это просто место рождения, детство, дом... Потом — что-то большее. Корень, кровь давали о себе знать... Из-под слоя лет всплывают родные картины и лики... и все это складывается в память о жизни со всем ее добром, да и с темными полосами тоже. Взгляд с годами становится жестче, судишь прошлое и себя в нем суровее; и в то же время жаль, что ушло, уходит то.</w:t>
      </w:r>
      <w:r>
        <w:rPr>
          <w:rStyle w:val="FontStyle33"/>
          <w:rFonts w:ascii="Times New Roman" w:hAnsi="Times New Roman" w:cs="Times New Roman"/>
          <w:sz w:val="24"/>
          <w:szCs w:val="24"/>
        </w:rPr>
        <w:t>.. от чего наша торопливая циви</w:t>
      </w:r>
      <w:r w:rsidR="001D402A" w:rsidRPr="00CA105F">
        <w:rPr>
          <w:rStyle w:val="FontStyle33"/>
          <w:rFonts w:ascii="Times New Roman" w:hAnsi="Times New Roman" w:cs="Times New Roman"/>
          <w:sz w:val="24"/>
          <w:szCs w:val="24"/>
        </w:rPr>
        <w:t>лизация иногда склонна бездумно отказываться. Короче, не будь Шекера, вряд ли бы мне удалось сказать в лите</w:t>
      </w:r>
      <w:r>
        <w:rPr>
          <w:rStyle w:val="FontStyle33"/>
          <w:rFonts w:ascii="Times New Roman" w:hAnsi="Times New Roman" w:cs="Times New Roman"/>
          <w:sz w:val="24"/>
          <w:szCs w:val="24"/>
        </w:rPr>
        <w:t>ратуре что-либо внятное и отлич</w:t>
      </w:r>
      <w:r w:rsidR="001D402A" w:rsidRPr="00CA105F">
        <w:rPr>
          <w:rStyle w:val="FontStyle33"/>
          <w:rFonts w:ascii="Times New Roman" w:hAnsi="Times New Roman" w:cs="Times New Roman"/>
          <w:sz w:val="24"/>
          <w:szCs w:val="24"/>
        </w:rPr>
        <w:t>ное от других писателей... И все же, в</w:t>
      </w:r>
      <w:r>
        <w:rPr>
          <w:rStyle w:val="FontStyle33"/>
          <w:rFonts w:ascii="Times New Roman" w:hAnsi="Times New Roman" w:cs="Times New Roman"/>
          <w:sz w:val="24"/>
          <w:szCs w:val="24"/>
        </w:rPr>
        <w:t>се же... Останься я в Шекере на</w:t>
      </w:r>
      <w:r w:rsidR="001D402A" w:rsidRPr="00CA105F">
        <w:rPr>
          <w:rStyle w:val="FontStyle33"/>
          <w:rFonts w:ascii="Times New Roman" w:hAnsi="Times New Roman" w:cs="Times New Roman"/>
          <w:sz w:val="24"/>
          <w:szCs w:val="24"/>
        </w:rPr>
        <w:t>всегда, из-под пера продолжали бы выходить новые версии "Джамили" и "Прощай, Гульсары!" (1, с. 234).</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Двойственность и плодотворную противоречивость творческой ситуации Айтматов дальше переносит на ситуацию социальную. Но точка отсчета в его статье — не столько судьба нации, сколько судьба человечества, которое уже по причинам военно-стратегического порядка не может позволить себе роскошь абсолютной разделенности. "Дело в том, что судьбы людей, да и вообще жизни, разворачиваются в наше время так, что все важнее и крепче становятся линии взаимосвязи... К тому же над всеми нами висит сейчас</w:t>
      </w:r>
      <w:r w:rsidR="00C764D8">
        <w:rPr>
          <w:rStyle w:val="FontStyle33"/>
          <w:rFonts w:ascii="Times New Roman" w:hAnsi="Times New Roman" w:cs="Times New Roman"/>
          <w:sz w:val="24"/>
          <w:szCs w:val="24"/>
        </w:rPr>
        <w:t xml:space="preserve"> одна общая угроза... Вот страш</w:t>
      </w:r>
      <w:r w:rsidRPr="00CA105F">
        <w:rPr>
          <w:rStyle w:val="FontStyle33"/>
          <w:rFonts w:ascii="Times New Roman" w:hAnsi="Times New Roman" w:cs="Times New Roman"/>
          <w:sz w:val="24"/>
          <w:szCs w:val="24"/>
        </w:rPr>
        <w:t>ный парадокс современности — людей объединяет страх общей беды. Поэтому и в сознании художника все</w:t>
      </w:r>
      <w:r w:rsidR="00C764D8">
        <w:rPr>
          <w:rStyle w:val="FontStyle33"/>
          <w:rFonts w:ascii="Times New Roman" w:hAnsi="Times New Roman" w:cs="Times New Roman"/>
          <w:sz w:val="24"/>
          <w:szCs w:val="24"/>
        </w:rPr>
        <w:t xml:space="preserve"> ослабляется чувство разделенно</w:t>
      </w:r>
      <w:r w:rsidRPr="00CA105F">
        <w:rPr>
          <w:rStyle w:val="FontStyle33"/>
          <w:rFonts w:ascii="Times New Roman" w:hAnsi="Times New Roman" w:cs="Times New Roman"/>
          <w:sz w:val="24"/>
          <w:szCs w:val="24"/>
        </w:rPr>
        <w:t>сти мира и, наоборот, усиливается порыв к изображению всеобщности" (1,с. 234).</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Порыв к всеобщности может, однако, оказаться критическим для наиболее тонких и условных связей в </w:t>
      </w:r>
      <w:r w:rsidR="00C764D8">
        <w:rPr>
          <w:rStyle w:val="FontStyle33"/>
          <w:rFonts w:ascii="Times New Roman" w:hAnsi="Times New Roman" w:cs="Times New Roman"/>
          <w:sz w:val="24"/>
          <w:szCs w:val="24"/>
        </w:rPr>
        <w:t>системе мировоззрения, утвержда</w:t>
      </w:r>
      <w:r w:rsidRPr="00CA105F">
        <w:rPr>
          <w:rStyle w:val="FontStyle33"/>
          <w:rFonts w:ascii="Times New Roman" w:hAnsi="Times New Roman" w:cs="Times New Roman"/>
          <w:sz w:val="24"/>
          <w:szCs w:val="24"/>
        </w:rPr>
        <w:t>ющего онтологическую безусловность национальной дифференциации человечества. К числу таких гипотет</w:t>
      </w:r>
      <w:r w:rsidR="00C764D8">
        <w:rPr>
          <w:rStyle w:val="FontStyle33"/>
          <w:rFonts w:ascii="Times New Roman" w:hAnsi="Times New Roman" w:cs="Times New Roman"/>
          <w:sz w:val="24"/>
          <w:szCs w:val="24"/>
        </w:rPr>
        <w:t>ических связей принадлежит поня</w:t>
      </w:r>
      <w:r w:rsidRPr="00CA105F">
        <w:rPr>
          <w:rStyle w:val="FontStyle33"/>
          <w:rFonts w:ascii="Times New Roman" w:hAnsi="Times New Roman" w:cs="Times New Roman"/>
          <w:sz w:val="24"/>
          <w:szCs w:val="24"/>
        </w:rPr>
        <w:t>тие "национальный характер" — предмет многих полемических реплик, диалогов, монологов и целых исследований.</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Наиболее интересное, яркое — кн</w:t>
      </w:r>
      <w:r w:rsidR="00C764D8">
        <w:rPr>
          <w:rStyle w:val="FontStyle33"/>
          <w:rFonts w:ascii="Times New Roman" w:hAnsi="Times New Roman" w:cs="Times New Roman"/>
          <w:sz w:val="24"/>
          <w:szCs w:val="24"/>
        </w:rPr>
        <w:t>ига В. Личутина о русском харак</w:t>
      </w:r>
      <w:r w:rsidRPr="00CA105F">
        <w:rPr>
          <w:rStyle w:val="FontStyle33"/>
          <w:rFonts w:ascii="Times New Roman" w:hAnsi="Times New Roman" w:cs="Times New Roman"/>
          <w:sz w:val="24"/>
          <w:szCs w:val="24"/>
        </w:rPr>
        <w:t>тере, отрывки из которой опубликовал журнал "Октябрь".</w:t>
      </w:r>
    </w:p>
    <w:p w:rsidR="001D402A" w:rsidRPr="00CA105F" w:rsidRDefault="001D402A" w:rsidP="001D402A">
      <w:pPr>
        <w:pStyle w:val="Style32"/>
        <w:widowControl/>
        <w:spacing w:line="360" w:lineRule="auto"/>
        <w:jc w:val="both"/>
        <w:rPr>
          <w:rStyle w:val="FontStyle33"/>
          <w:rFonts w:ascii="Times New Roman" w:hAnsi="Times New Roman" w:cs="Times New Roman"/>
          <w:sz w:val="24"/>
          <w:szCs w:val="24"/>
        </w:rPr>
      </w:pPr>
    </w:p>
    <w:p w:rsidR="001D402A" w:rsidRPr="00C764D8" w:rsidRDefault="001D402A" w:rsidP="00C764D8">
      <w:pPr>
        <w:pStyle w:val="3"/>
        <w:rPr>
          <w:rStyle w:val="FontStyle33"/>
          <w:rFonts w:asciiTheme="majorHAnsi" w:hAnsiTheme="majorHAnsi" w:cstheme="majorBidi"/>
          <w:sz w:val="26"/>
          <w:szCs w:val="24"/>
        </w:rPr>
      </w:pPr>
      <w:bookmarkStart w:id="116" w:name="_Toc281092515"/>
      <w:r w:rsidRPr="00C764D8">
        <w:rPr>
          <w:rStyle w:val="FontStyle33"/>
          <w:rFonts w:asciiTheme="majorHAnsi" w:hAnsiTheme="majorHAnsi" w:cstheme="majorBidi"/>
          <w:sz w:val="26"/>
          <w:szCs w:val="24"/>
        </w:rPr>
        <w:t>Национальный характер: социальное, культурное, этническое</w:t>
      </w:r>
      <w:bookmarkEnd w:id="116"/>
    </w:p>
    <w:p w:rsidR="001D402A" w:rsidRPr="00CA105F" w:rsidRDefault="001D402A" w:rsidP="001D402A">
      <w:pPr>
        <w:pStyle w:val="Style15"/>
        <w:widowControl/>
        <w:spacing w:before="206"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Понятие "национальный характер" у Личутина — смесь интуиции и идеологии, метафоры и концепции.</w:t>
      </w:r>
      <w:r w:rsidR="00C764D8">
        <w:rPr>
          <w:rStyle w:val="FontStyle33"/>
          <w:rFonts w:ascii="Times New Roman" w:hAnsi="Times New Roman" w:cs="Times New Roman"/>
          <w:sz w:val="24"/>
          <w:szCs w:val="24"/>
        </w:rPr>
        <w:t xml:space="preserve"> Переходы самим автором отчетли</w:t>
      </w:r>
      <w:r w:rsidRPr="00CA105F">
        <w:rPr>
          <w:rStyle w:val="FontStyle33"/>
          <w:rFonts w:ascii="Times New Roman" w:hAnsi="Times New Roman" w:cs="Times New Roman"/>
          <w:sz w:val="24"/>
          <w:szCs w:val="24"/>
        </w:rPr>
        <w:t>во схвачены — это делает за него чита</w:t>
      </w:r>
      <w:r w:rsidR="00C764D8">
        <w:rPr>
          <w:rStyle w:val="FontStyle33"/>
          <w:rFonts w:ascii="Times New Roman" w:hAnsi="Times New Roman" w:cs="Times New Roman"/>
          <w:sz w:val="24"/>
          <w:szCs w:val="24"/>
        </w:rPr>
        <w:t>тель, дивящийся смене точных на</w:t>
      </w:r>
      <w:r w:rsidRPr="00CA105F">
        <w:rPr>
          <w:rStyle w:val="FontStyle33"/>
          <w:rFonts w:ascii="Times New Roman" w:hAnsi="Times New Roman" w:cs="Times New Roman"/>
          <w:sz w:val="24"/>
          <w:szCs w:val="24"/>
        </w:rPr>
        <w:t xml:space="preserve">блюдений неаргументированными </w:t>
      </w:r>
      <w:r w:rsidRPr="00CA105F">
        <w:rPr>
          <w:rStyle w:val="FontStyle33"/>
          <w:rFonts w:ascii="Times New Roman" w:hAnsi="Times New Roman" w:cs="Times New Roman"/>
          <w:sz w:val="24"/>
          <w:szCs w:val="24"/>
        </w:rPr>
        <w:lastRenderedPageBreak/>
        <w:t>утверждениями. С одной стороны, "он всяк, народ-то наш: и молодец-пес</w:t>
      </w:r>
      <w:r w:rsidR="00C764D8">
        <w:rPr>
          <w:rStyle w:val="FontStyle33"/>
          <w:rFonts w:ascii="Times New Roman" w:hAnsi="Times New Roman" w:cs="Times New Roman"/>
          <w:sz w:val="24"/>
          <w:szCs w:val="24"/>
        </w:rPr>
        <w:t>ельник, но он и в рубище блажен</w:t>
      </w:r>
      <w:r w:rsidRPr="00CA105F">
        <w:rPr>
          <w:rStyle w:val="FontStyle33"/>
          <w:rFonts w:ascii="Times New Roman" w:hAnsi="Times New Roman" w:cs="Times New Roman"/>
          <w:sz w:val="24"/>
          <w:szCs w:val="24"/>
        </w:rPr>
        <w:t>ный; он и шиш подорожный, оторви да брось, коему чужая головушка дешевле репки, но и заступник, что за честь ближнего друга своего готов выю склонить на плаху под секиру; он, сердешный, и чертоломит на пашне за пятерых... но он же и поленится при готовых дровах посреди лесу избенку протопить..." (14, с. 144).</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С другой стороны, автор утверждает, что "...рыцарство не смогло бы окопаться на Руси, явить свое знамя</w:t>
      </w:r>
      <w:r w:rsidR="00C764D8">
        <w:rPr>
          <w:rStyle w:val="FontStyle33"/>
          <w:rFonts w:ascii="Times New Roman" w:hAnsi="Times New Roman" w:cs="Times New Roman"/>
          <w:sz w:val="24"/>
          <w:szCs w:val="24"/>
        </w:rPr>
        <w:t>, ибо не красования ради, удаль</w:t>
      </w:r>
      <w:r w:rsidRPr="00CA105F">
        <w:rPr>
          <w:rStyle w:val="FontStyle33"/>
          <w:rFonts w:ascii="Times New Roman" w:hAnsi="Times New Roman" w:cs="Times New Roman"/>
          <w:sz w:val="24"/>
          <w:szCs w:val="24"/>
        </w:rPr>
        <w:t>ства и бахвальства шел на вражью пику" русский человек (14, с. 144). Но мы знаем из летописей и преданий, что удальство, честолюбие, да и бахвальство толкали наших предков (так же как и их современников в любой стране) на безумные и порой дорого стоившие Родине пред</w:t>
      </w:r>
      <w:r w:rsidRPr="00CA105F">
        <w:rPr>
          <w:rStyle w:val="FontStyle33"/>
          <w:rFonts w:ascii="Times New Roman" w:hAnsi="Times New Roman" w:cs="Times New Roman"/>
          <w:sz w:val="24"/>
          <w:szCs w:val="24"/>
        </w:rPr>
        <w:softHyphen/>
        <w:t>приятия. Не наши ли предки говорили:</w:t>
      </w:r>
    </w:p>
    <w:p w:rsidR="001D402A" w:rsidRPr="00CA105F" w:rsidRDefault="001D402A" w:rsidP="001D402A">
      <w:pPr>
        <w:pStyle w:val="Style13"/>
        <w:widowControl/>
        <w:spacing w:before="91" w:line="360" w:lineRule="auto"/>
        <w:ind w:left="538"/>
        <w:jc w:val="both"/>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Помужествуем сами:</w:t>
      </w:r>
    </w:p>
    <w:p w:rsidR="001D402A" w:rsidRPr="00CA105F" w:rsidRDefault="001D402A" w:rsidP="001D402A">
      <w:pPr>
        <w:pStyle w:val="Style13"/>
        <w:widowControl/>
        <w:spacing w:line="360" w:lineRule="auto"/>
        <w:ind w:left="1013"/>
        <w:jc w:val="both"/>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прошлую славу себе похитим,</w:t>
      </w:r>
    </w:p>
    <w:p w:rsidR="001D402A" w:rsidRPr="00CA105F" w:rsidRDefault="00387AF7" w:rsidP="001D402A">
      <w:pPr>
        <w:pStyle w:val="Style13"/>
        <w:widowControl/>
        <w:spacing w:line="360" w:lineRule="auto"/>
        <w:ind w:left="1517"/>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а будущую сами поделим!</w:t>
      </w:r>
      <w:r>
        <w:rPr>
          <w:rStyle w:val="ac"/>
          <w:rFonts w:ascii="Times New Roman" w:hAnsi="Times New Roman" w:cs="Times New Roman"/>
        </w:rPr>
        <w:footnoteReference w:id="69"/>
      </w:r>
    </w:p>
    <w:p w:rsidR="001D402A" w:rsidRPr="00CA105F" w:rsidRDefault="00C764D8" w:rsidP="001D402A">
      <w:pPr>
        <w:pStyle w:val="Style15"/>
        <w:widowControl/>
        <w:spacing w:before="77"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 xml:space="preserve">И зовут на Западе Игоря и его </w:t>
      </w:r>
      <w:r>
        <w:rPr>
          <w:rStyle w:val="FontStyle33"/>
          <w:rFonts w:ascii="Times New Roman" w:hAnsi="Times New Roman" w:cs="Times New Roman"/>
          <w:sz w:val="24"/>
          <w:szCs w:val="24"/>
        </w:rPr>
        <w:t>соратников-князей "русскими рыц</w:t>
      </w:r>
      <w:r w:rsidR="001D402A" w:rsidRPr="00CA105F">
        <w:rPr>
          <w:rStyle w:val="FontStyle33"/>
          <w:rFonts w:ascii="Times New Roman" w:hAnsi="Times New Roman" w:cs="Times New Roman"/>
          <w:sz w:val="24"/>
          <w:szCs w:val="24"/>
        </w:rPr>
        <w:softHyphen/>
        <w:t xml:space="preserve">рями" не случайно. Не было рыцарства как </w:t>
      </w:r>
      <w:r w:rsidR="001D402A" w:rsidRPr="00CA105F">
        <w:rPr>
          <w:rStyle w:val="FontStyle33"/>
          <w:rFonts w:ascii="Times New Roman" w:hAnsi="Times New Roman" w:cs="Times New Roman"/>
          <w:b/>
          <w:bCs/>
          <w:sz w:val="24"/>
          <w:szCs w:val="24"/>
        </w:rPr>
        <w:t xml:space="preserve">института </w:t>
      </w:r>
      <w:r w:rsidR="001D402A" w:rsidRPr="00CA105F">
        <w:rPr>
          <w:rStyle w:val="FontStyle33"/>
          <w:rFonts w:ascii="Times New Roman" w:hAnsi="Times New Roman" w:cs="Times New Roman"/>
          <w:sz w:val="24"/>
          <w:szCs w:val="24"/>
        </w:rPr>
        <w:t xml:space="preserve">социального и культурного, но как же не быть рыцарскому </w:t>
      </w:r>
      <w:r w:rsidR="001D402A" w:rsidRPr="00CA105F">
        <w:rPr>
          <w:rStyle w:val="FontStyle33"/>
          <w:rFonts w:ascii="Times New Roman" w:hAnsi="Times New Roman" w:cs="Times New Roman"/>
          <w:b/>
          <w:bCs/>
          <w:sz w:val="24"/>
          <w:szCs w:val="24"/>
        </w:rPr>
        <w:t xml:space="preserve">духу </w:t>
      </w:r>
      <w:r w:rsidR="001D402A" w:rsidRPr="00CA105F">
        <w:rPr>
          <w:rStyle w:val="FontStyle33"/>
          <w:rFonts w:ascii="Times New Roman" w:hAnsi="Times New Roman" w:cs="Times New Roman"/>
          <w:sz w:val="24"/>
          <w:szCs w:val="24"/>
        </w:rPr>
        <w:t>в народе, живущем на земле меж других народов, если он, как выше автором замечено, — "всяк"?</w:t>
      </w:r>
    </w:p>
    <w:p w:rsidR="001D402A" w:rsidRPr="00CA105F" w:rsidRDefault="001D402A" w:rsidP="001D402A">
      <w:pPr>
        <w:pStyle w:val="Style15"/>
        <w:widowControl/>
        <w:spacing w:line="360" w:lineRule="auto"/>
        <w:ind w:firstLine="35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Но есть неодолимое желание най</w:t>
      </w:r>
      <w:r w:rsidR="00C764D8">
        <w:rPr>
          <w:rStyle w:val="FontStyle33"/>
          <w:rFonts w:ascii="Times New Roman" w:hAnsi="Times New Roman" w:cs="Times New Roman"/>
          <w:sz w:val="24"/>
          <w:szCs w:val="24"/>
        </w:rPr>
        <w:t>ти в родном характере черты уни</w:t>
      </w:r>
      <w:r w:rsidRPr="00CA105F">
        <w:rPr>
          <w:rStyle w:val="FontStyle33"/>
          <w:rFonts w:ascii="Times New Roman" w:hAnsi="Times New Roman" w:cs="Times New Roman"/>
          <w:sz w:val="24"/>
          <w:szCs w:val="24"/>
        </w:rPr>
        <w:t>кальные, нигде больше не возможные.</w:t>
      </w:r>
      <w:r w:rsidR="00C764D8">
        <w:rPr>
          <w:rStyle w:val="FontStyle33"/>
          <w:rFonts w:ascii="Times New Roman" w:hAnsi="Times New Roman" w:cs="Times New Roman"/>
          <w:sz w:val="24"/>
          <w:szCs w:val="24"/>
        </w:rPr>
        <w:t xml:space="preserve"> Две из них ярко, выпукло высту</w:t>
      </w:r>
      <w:r w:rsidRPr="00CA105F">
        <w:rPr>
          <w:rStyle w:val="FontStyle33"/>
          <w:rFonts w:ascii="Times New Roman" w:hAnsi="Times New Roman" w:cs="Times New Roman"/>
          <w:sz w:val="24"/>
          <w:szCs w:val="24"/>
        </w:rPr>
        <w:t>пили под пером публициста, и черты эти</w:t>
      </w:r>
      <w:r w:rsidR="00C764D8">
        <w:rPr>
          <w:rStyle w:val="FontStyle33"/>
          <w:rFonts w:ascii="Times New Roman" w:hAnsi="Times New Roman" w:cs="Times New Roman"/>
          <w:sz w:val="24"/>
          <w:szCs w:val="24"/>
        </w:rPr>
        <w:t xml:space="preserve"> реальные, но опять же не специ</w:t>
      </w:r>
      <w:r w:rsidRPr="00CA105F">
        <w:rPr>
          <w:rStyle w:val="FontStyle33"/>
          <w:rFonts w:ascii="Times New Roman" w:hAnsi="Times New Roman" w:cs="Times New Roman"/>
          <w:sz w:val="24"/>
          <w:szCs w:val="24"/>
        </w:rPr>
        <w:t>фически национальные. Они либо сословные, либо исторические и в обо</w:t>
      </w:r>
      <w:r w:rsidRPr="00CA105F">
        <w:rPr>
          <w:rStyle w:val="FontStyle33"/>
          <w:rFonts w:ascii="Times New Roman" w:hAnsi="Times New Roman" w:cs="Times New Roman"/>
          <w:sz w:val="24"/>
          <w:szCs w:val="24"/>
        </w:rPr>
        <w:softHyphen/>
        <w:t>их случаях — человечески универсальные.</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Первая черта — "ватажность, компанейство" и родившаяся из них "русская общинность", на размышлении о которой "сломала копья за минувшее столетие вся общественная русская мысль. Но она так и не пришла к единому выводу о значимости "мира" как глубинных корней всего национального древа" (14, с. 145). Да и как ей было прийти к этому выводу, если любой народ в ретроспективе глядится "миром" — наследием мифологического Космоса?</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Но Личутин этот вопрос решил</w:t>
      </w:r>
      <w:r w:rsidR="00C764D8">
        <w:rPr>
          <w:rStyle w:val="FontStyle33"/>
          <w:rFonts w:ascii="Times New Roman" w:hAnsi="Times New Roman" w:cs="Times New Roman"/>
          <w:sz w:val="24"/>
          <w:szCs w:val="24"/>
        </w:rPr>
        <w:t>. Он выдвигает радикальную исто</w:t>
      </w:r>
      <w:r w:rsidRPr="00CA105F">
        <w:rPr>
          <w:rStyle w:val="FontStyle33"/>
          <w:rFonts w:ascii="Times New Roman" w:hAnsi="Times New Roman" w:cs="Times New Roman"/>
          <w:sz w:val="24"/>
          <w:szCs w:val="24"/>
        </w:rPr>
        <w:t>рическую гипотезу: был бы "мир", да сословный, классовый раскол возник из раскола религиозного. "Лишь в Поморье сохранились дальние отголоски прежнего старорусского согласия и добросердия, когда мужик называл свою хозяйку "боя</w:t>
      </w:r>
      <w:r w:rsidR="00C764D8">
        <w:rPr>
          <w:rStyle w:val="FontStyle33"/>
          <w:rFonts w:ascii="Times New Roman" w:hAnsi="Times New Roman" w:cs="Times New Roman"/>
          <w:sz w:val="24"/>
          <w:szCs w:val="24"/>
        </w:rPr>
        <w:t>рыня", "княгиня" без тени малей</w:t>
      </w:r>
      <w:r w:rsidRPr="00CA105F">
        <w:rPr>
          <w:rStyle w:val="FontStyle33"/>
          <w:rFonts w:ascii="Times New Roman" w:hAnsi="Times New Roman" w:cs="Times New Roman"/>
          <w:sz w:val="24"/>
          <w:szCs w:val="24"/>
        </w:rPr>
        <w:t>шей ухмылки" (14, с. 145).</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lastRenderedPageBreak/>
        <w:t>Но этот классовый мир или, вернее, этот миф о единой культуре, о "золотом веке" присущ истории всех наций.</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Другая, по Личутину, исконно ру</w:t>
      </w:r>
      <w:r w:rsidR="00C764D8">
        <w:rPr>
          <w:rStyle w:val="FontStyle33"/>
          <w:rFonts w:ascii="Times New Roman" w:hAnsi="Times New Roman" w:cs="Times New Roman"/>
          <w:sz w:val="24"/>
          <w:szCs w:val="24"/>
        </w:rPr>
        <w:t>сская черта — духовность, небре</w:t>
      </w:r>
      <w:r w:rsidRPr="00CA105F">
        <w:rPr>
          <w:rStyle w:val="FontStyle33"/>
          <w:rFonts w:ascii="Times New Roman" w:hAnsi="Times New Roman" w:cs="Times New Roman"/>
          <w:sz w:val="24"/>
          <w:szCs w:val="24"/>
        </w:rPr>
        <w:t>жение плотью во имя души, преодоление страха смерти страхом греха и отсюда — простое, естественное, легкое отношение к смерти, аскетизм, отсюда и убогость, и запущенность кладбищ, и су</w:t>
      </w:r>
      <w:r w:rsidR="00C764D8">
        <w:rPr>
          <w:rStyle w:val="FontStyle33"/>
          <w:rFonts w:ascii="Times New Roman" w:hAnsi="Times New Roman" w:cs="Times New Roman"/>
          <w:sz w:val="24"/>
          <w:szCs w:val="24"/>
        </w:rPr>
        <w:t>ровость, безмишур</w:t>
      </w:r>
      <w:r w:rsidRPr="00CA105F">
        <w:rPr>
          <w:rStyle w:val="FontStyle33"/>
          <w:rFonts w:ascii="Times New Roman" w:hAnsi="Times New Roman" w:cs="Times New Roman"/>
          <w:sz w:val="24"/>
          <w:szCs w:val="24"/>
        </w:rPr>
        <w:t>ность погребального обряда. "Не случайно же о плоти утверждалось, что она "вран и нечистая свинья". Простой народ стыдился угождать утробе, всячески притеснял ее, и даже сугубый, такой твердый, почти монастырский... порядок крестьянской жизни — это раннее вставание со вторыми петухами, это страдательный труд (страдание—старание) — все пригнетало утробу, ее обольстительность и леность" (14, с. 146).</w:t>
      </w:r>
    </w:p>
    <w:p w:rsidR="001D402A" w:rsidRPr="00CA105F" w:rsidRDefault="001D402A" w:rsidP="00C764D8">
      <w:pPr>
        <w:pStyle w:val="Style15"/>
        <w:widowControl/>
        <w:spacing w:line="360" w:lineRule="auto"/>
        <w:ind w:left="370" w:firstLine="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Но как знакомы нам эти черты! </w:t>
      </w:r>
      <w:r w:rsidR="00C764D8">
        <w:rPr>
          <w:rStyle w:val="FontStyle33"/>
          <w:rFonts w:ascii="Times New Roman" w:hAnsi="Times New Roman" w:cs="Times New Roman"/>
          <w:sz w:val="24"/>
          <w:szCs w:val="24"/>
        </w:rPr>
        <w:t>Это же — по гипотезе Макса Вебе</w:t>
      </w:r>
      <w:r w:rsidRPr="00CA105F">
        <w:rPr>
          <w:rStyle w:val="FontStyle33"/>
          <w:rFonts w:ascii="Times New Roman" w:hAnsi="Times New Roman" w:cs="Times New Roman"/>
          <w:sz w:val="24"/>
          <w:szCs w:val="24"/>
        </w:rPr>
        <w:t>ра — историческая основа всего современного западного экономического строя, та самая протестантская этика. И это же — материальное целомуд</w:t>
      </w:r>
      <w:r w:rsidRPr="00CA105F">
        <w:rPr>
          <w:rStyle w:val="FontStyle33"/>
          <w:rFonts w:ascii="Times New Roman" w:hAnsi="Times New Roman" w:cs="Times New Roman"/>
          <w:sz w:val="24"/>
          <w:szCs w:val="24"/>
        </w:rPr>
        <w:softHyphen/>
        <w:t>рие, стыдливость плоти, сознательная скромность быта — привлекает исследователя тоталитаризма Дж. Оруэлла</w:t>
      </w:r>
      <w:r w:rsidR="00C764D8">
        <w:rPr>
          <w:rStyle w:val="FontStyle33"/>
          <w:rFonts w:ascii="Times New Roman" w:hAnsi="Times New Roman" w:cs="Times New Roman"/>
          <w:sz w:val="24"/>
          <w:szCs w:val="24"/>
        </w:rPr>
        <w:t xml:space="preserve"> в простых людях как един</w:t>
      </w:r>
      <w:r w:rsidRPr="00CA105F">
        <w:rPr>
          <w:rStyle w:val="FontStyle33"/>
          <w:rFonts w:ascii="Times New Roman" w:hAnsi="Times New Roman" w:cs="Times New Roman"/>
          <w:sz w:val="24"/>
          <w:szCs w:val="24"/>
        </w:rPr>
        <w:t>ственный залог спасения мира от тот</w:t>
      </w:r>
      <w:r w:rsidR="00C764D8">
        <w:rPr>
          <w:rStyle w:val="FontStyle33"/>
          <w:rFonts w:ascii="Times New Roman" w:hAnsi="Times New Roman" w:cs="Times New Roman"/>
          <w:sz w:val="24"/>
          <w:szCs w:val="24"/>
        </w:rPr>
        <w:t>алитаризма властолюбивой, чувст</w:t>
      </w:r>
      <w:r w:rsidRPr="00CA105F">
        <w:rPr>
          <w:rStyle w:val="FontStyle33"/>
          <w:rFonts w:ascii="Times New Roman" w:hAnsi="Times New Roman" w:cs="Times New Roman"/>
          <w:sz w:val="24"/>
          <w:szCs w:val="24"/>
        </w:rPr>
        <w:t>венно и духовно изощренной элиты.</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Статья Личутина содержит полемику с наиболее популярной версией современного национального характера, представленной в абрамовском "Письме к землякам", астафьевско</w:t>
      </w:r>
      <w:r w:rsidR="00C764D8">
        <w:rPr>
          <w:rStyle w:val="FontStyle33"/>
          <w:rFonts w:ascii="Times New Roman" w:hAnsi="Times New Roman" w:cs="Times New Roman"/>
          <w:sz w:val="24"/>
          <w:szCs w:val="24"/>
        </w:rPr>
        <w:t>м "Печальном детективе" и распу</w:t>
      </w:r>
      <w:r w:rsidRPr="00CA105F">
        <w:rPr>
          <w:rStyle w:val="FontStyle33"/>
          <w:rFonts w:ascii="Times New Roman" w:hAnsi="Times New Roman" w:cs="Times New Roman"/>
          <w:sz w:val="24"/>
          <w:szCs w:val="24"/>
        </w:rPr>
        <w:t>тинском "Пожаре". Личутин не опровергает наблюдений знаменитых своих коллег, но пытается дать им с</w:t>
      </w:r>
      <w:r w:rsidR="00C764D8">
        <w:rPr>
          <w:rStyle w:val="FontStyle33"/>
          <w:rFonts w:ascii="Times New Roman" w:hAnsi="Times New Roman" w:cs="Times New Roman"/>
          <w:sz w:val="24"/>
          <w:szCs w:val="24"/>
        </w:rPr>
        <w:t>вое толкование. Проклятая В. Ас</w:t>
      </w:r>
      <w:r w:rsidRPr="00CA105F">
        <w:rPr>
          <w:rStyle w:val="FontStyle33"/>
          <w:rFonts w:ascii="Times New Roman" w:hAnsi="Times New Roman" w:cs="Times New Roman"/>
          <w:sz w:val="24"/>
          <w:szCs w:val="24"/>
        </w:rPr>
        <w:t>тафьевым склонность русского народа прощать-жалеть непутевых, блатных, его безграничная терпимост</w:t>
      </w:r>
      <w:r w:rsidR="00C764D8">
        <w:rPr>
          <w:rStyle w:val="FontStyle33"/>
          <w:rFonts w:ascii="Times New Roman" w:hAnsi="Times New Roman" w:cs="Times New Roman"/>
          <w:sz w:val="24"/>
          <w:szCs w:val="24"/>
        </w:rPr>
        <w:t>ь к преступлению толкуется Личу</w:t>
      </w:r>
      <w:r w:rsidRPr="00CA105F">
        <w:rPr>
          <w:rStyle w:val="FontStyle33"/>
          <w:rFonts w:ascii="Times New Roman" w:hAnsi="Times New Roman" w:cs="Times New Roman"/>
          <w:sz w:val="24"/>
          <w:szCs w:val="24"/>
        </w:rPr>
        <w:t>тиным как проявление высшей мудрости и человечности. Он берет коллизию, казалось бы, до конца исследованную В. Распутиным в его "Живи и помни", — отношения дезертира с народом. Наблюдая, как уважительны плотники к советам старого больного мужика, который в войну дезертирил, а потом отбывал срок, автор размышляет: "Вообще у мира свое отношение к герою и трусу, мертвому и пленному, воль</w:t>
      </w:r>
      <w:r w:rsidRPr="00CA105F">
        <w:rPr>
          <w:rStyle w:val="FontStyle33"/>
          <w:rFonts w:ascii="Times New Roman" w:hAnsi="Times New Roman" w:cs="Times New Roman"/>
          <w:sz w:val="24"/>
          <w:szCs w:val="24"/>
        </w:rPr>
        <w:softHyphen/>
        <w:t>ному и тюремному... Вот и оставивший поле брани был на Руси страдаль</w:t>
      </w:r>
      <w:r w:rsidRPr="00CA105F">
        <w:rPr>
          <w:rStyle w:val="FontStyle33"/>
          <w:rFonts w:ascii="Times New Roman" w:hAnsi="Times New Roman" w:cs="Times New Roman"/>
          <w:sz w:val="24"/>
          <w:szCs w:val="24"/>
        </w:rPr>
        <w:softHyphen/>
        <w:t xml:space="preserve">цем; не странно ли это чувство — </w:t>
      </w:r>
      <w:r w:rsidR="00C764D8">
        <w:rPr>
          <w:rStyle w:val="FontStyle33"/>
          <w:rFonts w:ascii="Times New Roman" w:hAnsi="Times New Roman" w:cs="Times New Roman"/>
          <w:sz w:val="24"/>
          <w:szCs w:val="24"/>
        </w:rPr>
        <w:t>оно так противоречит всему обще</w:t>
      </w:r>
      <w:r w:rsidRPr="00CA105F">
        <w:rPr>
          <w:rStyle w:val="FontStyle33"/>
          <w:rFonts w:ascii="Times New Roman" w:hAnsi="Times New Roman" w:cs="Times New Roman"/>
          <w:sz w:val="24"/>
          <w:szCs w:val="24"/>
        </w:rPr>
        <w:t>ственному укладу... Но крестьянино</w:t>
      </w:r>
      <w:r w:rsidR="00C764D8">
        <w:rPr>
          <w:rStyle w:val="FontStyle33"/>
          <w:rFonts w:ascii="Times New Roman" w:hAnsi="Times New Roman" w:cs="Times New Roman"/>
          <w:sz w:val="24"/>
          <w:szCs w:val="24"/>
        </w:rPr>
        <w:t>м понималась внутренне и бессло</w:t>
      </w:r>
      <w:r w:rsidRPr="00CA105F">
        <w:rPr>
          <w:rStyle w:val="FontStyle33"/>
          <w:rFonts w:ascii="Times New Roman" w:hAnsi="Times New Roman" w:cs="Times New Roman"/>
          <w:sz w:val="24"/>
          <w:szCs w:val="24"/>
        </w:rPr>
        <w:t>весно та тончайшая грань, что проходит между героем и трусом: сегодня ты трус, а завтра пересилишься, взыграешь душою, пересилишь себя — и ты уже совершаешь поступок, невозможный и неподвластный своему разумению" (14, с. 169).</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Эти слова звучат как краткий </w:t>
      </w:r>
      <w:r w:rsidR="00C764D8">
        <w:rPr>
          <w:rStyle w:val="FontStyle33"/>
          <w:rFonts w:ascii="Times New Roman" w:hAnsi="Times New Roman" w:cs="Times New Roman"/>
          <w:sz w:val="24"/>
          <w:szCs w:val="24"/>
        </w:rPr>
        <w:t>пересказ фильма А. Германа "Про</w:t>
      </w:r>
      <w:r w:rsidRPr="00CA105F">
        <w:rPr>
          <w:rStyle w:val="FontStyle33"/>
          <w:rFonts w:ascii="Times New Roman" w:hAnsi="Times New Roman" w:cs="Times New Roman"/>
          <w:sz w:val="24"/>
          <w:szCs w:val="24"/>
        </w:rPr>
        <w:t>верки на дорогах" (не содержащего, р</w:t>
      </w:r>
      <w:r w:rsidR="00C764D8">
        <w:rPr>
          <w:rStyle w:val="FontStyle33"/>
          <w:rFonts w:ascii="Times New Roman" w:hAnsi="Times New Roman" w:cs="Times New Roman"/>
          <w:sz w:val="24"/>
          <w:szCs w:val="24"/>
        </w:rPr>
        <w:t>азумеется, в себе никаких нацио</w:t>
      </w:r>
      <w:r w:rsidRPr="00CA105F">
        <w:rPr>
          <w:rStyle w:val="FontStyle33"/>
          <w:rFonts w:ascii="Times New Roman" w:hAnsi="Times New Roman" w:cs="Times New Roman"/>
          <w:sz w:val="24"/>
          <w:szCs w:val="24"/>
        </w:rPr>
        <w:t>налистических идей). В этой фазе свои</w:t>
      </w:r>
      <w:r w:rsidR="00C764D8">
        <w:rPr>
          <w:rStyle w:val="FontStyle33"/>
          <w:rFonts w:ascii="Times New Roman" w:hAnsi="Times New Roman" w:cs="Times New Roman"/>
          <w:sz w:val="24"/>
          <w:szCs w:val="24"/>
        </w:rPr>
        <w:t xml:space="preserve">х </w:t>
      </w:r>
      <w:r w:rsidR="00C764D8">
        <w:rPr>
          <w:rStyle w:val="FontStyle33"/>
          <w:rFonts w:ascii="Times New Roman" w:hAnsi="Times New Roman" w:cs="Times New Roman"/>
          <w:sz w:val="24"/>
          <w:szCs w:val="24"/>
        </w:rPr>
        <w:lastRenderedPageBreak/>
        <w:t>рассуждений Личутин видит вой</w:t>
      </w:r>
      <w:r w:rsidRPr="00CA105F">
        <w:rPr>
          <w:rStyle w:val="FontStyle33"/>
          <w:rFonts w:ascii="Times New Roman" w:hAnsi="Times New Roman" w:cs="Times New Roman"/>
          <w:sz w:val="24"/>
          <w:szCs w:val="24"/>
        </w:rPr>
        <w:t>ну так же, как Герман, — в ее реально</w:t>
      </w:r>
      <w:r w:rsidR="00C764D8">
        <w:rPr>
          <w:rStyle w:val="FontStyle33"/>
          <w:rFonts w:ascii="Times New Roman" w:hAnsi="Times New Roman" w:cs="Times New Roman"/>
          <w:sz w:val="24"/>
          <w:szCs w:val="24"/>
        </w:rPr>
        <w:t>й конкретной жестокости и глухо</w:t>
      </w:r>
      <w:r w:rsidRPr="00CA105F">
        <w:rPr>
          <w:rStyle w:val="FontStyle33"/>
          <w:rFonts w:ascii="Times New Roman" w:hAnsi="Times New Roman" w:cs="Times New Roman"/>
          <w:sz w:val="24"/>
          <w:szCs w:val="24"/>
        </w:rPr>
        <w:t>те к душевным мукам отдельного человека, внезапно сменявшейся жалостью к упавшему, проигравшему. И, безусловно, прав Личутин в оценке отношения народа к пленным наполеоновским воинам после победы: "Было какое-то всепрощение</w:t>
      </w:r>
      <w:r w:rsidR="00C764D8">
        <w:rPr>
          <w:rStyle w:val="FontStyle33"/>
          <w:rFonts w:ascii="Times New Roman" w:hAnsi="Times New Roman" w:cs="Times New Roman"/>
          <w:sz w:val="24"/>
          <w:szCs w:val="24"/>
        </w:rPr>
        <w:t xml:space="preserve"> победителя, снисхождение к пав</w:t>
      </w:r>
      <w:r w:rsidRPr="00CA105F">
        <w:rPr>
          <w:rStyle w:val="FontStyle33"/>
          <w:rFonts w:ascii="Times New Roman" w:hAnsi="Times New Roman" w:cs="Times New Roman"/>
          <w:sz w:val="24"/>
          <w:szCs w:val="24"/>
        </w:rPr>
        <w:t>шему ниц, и снова владело народом то вековечное чувство милости и жалости. Это был нравственный отзвук того закатившегося времени, когда осажденным, выкинувшим белый флаг, дозволялось уйти со своими знаменами и при оружии. Сколько же с той поры протекло воды и сколько случилось нравственных пр</w:t>
      </w:r>
      <w:r w:rsidR="00C764D8">
        <w:rPr>
          <w:rStyle w:val="FontStyle33"/>
          <w:rFonts w:ascii="Times New Roman" w:hAnsi="Times New Roman" w:cs="Times New Roman"/>
          <w:sz w:val="24"/>
          <w:szCs w:val="24"/>
        </w:rPr>
        <w:t>евращений, пока создались немец</w:t>
      </w:r>
      <w:r w:rsidRPr="00CA105F">
        <w:rPr>
          <w:rStyle w:val="FontStyle33"/>
          <w:rFonts w:ascii="Times New Roman" w:hAnsi="Times New Roman" w:cs="Times New Roman"/>
          <w:sz w:val="24"/>
          <w:szCs w:val="24"/>
        </w:rPr>
        <w:t>кие, четко спланированные лагеря уничтожения" (14, с. 171).</w:t>
      </w:r>
    </w:p>
    <w:p w:rsidR="001D402A" w:rsidRPr="00CA105F" w:rsidRDefault="00C764D8"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Но почему же только немецкие? В сегодняшнем журнале уже можно бы написать и о других лагерях. Зовут их гуманные люди на всей Земле не нарицательно-национальными, а либо индивидуально-собственными именами, либо идеологическими терминами.</w:t>
      </w:r>
    </w:p>
    <w:p w:rsidR="001D402A" w:rsidRPr="00CA105F" w:rsidRDefault="001D402A" w:rsidP="001D402A">
      <w:pPr>
        <w:pStyle w:val="Style15"/>
        <w:widowControl/>
        <w:spacing w:line="360" w:lineRule="auto"/>
        <w:ind w:firstLine="35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Так вновь, незаметно для себя, возвращается писатель от нации к народу, более того, ко всякому нар</w:t>
      </w:r>
      <w:r w:rsidR="00C764D8">
        <w:rPr>
          <w:rStyle w:val="FontStyle33"/>
          <w:rFonts w:ascii="Times New Roman" w:hAnsi="Times New Roman" w:cs="Times New Roman"/>
          <w:sz w:val="24"/>
          <w:szCs w:val="24"/>
        </w:rPr>
        <w:t>оду, снова пытаясь убедить чита</w:t>
      </w:r>
      <w:r w:rsidRPr="00CA105F">
        <w:rPr>
          <w:rStyle w:val="FontStyle33"/>
          <w:rFonts w:ascii="Times New Roman" w:hAnsi="Times New Roman" w:cs="Times New Roman"/>
          <w:sz w:val="24"/>
          <w:szCs w:val="24"/>
        </w:rPr>
        <w:t>теля, что терпение его не от слабости, а от силы, не от рабства, а от достоинства. "Жалость народа, сострадание к самой малой твари, к падшему и заблудшему идет от уверенности в себе, от внутренней силы... Тело любой нации растет, взрослеет, пер</w:t>
      </w:r>
      <w:r w:rsidR="00C764D8">
        <w:rPr>
          <w:rStyle w:val="FontStyle33"/>
          <w:rFonts w:ascii="Times New Roman" w:hAnsi="Times New Roman" w:cs="Times New Roman"/>
          <w:sz w:val="24"/>
          <w:szCs w:val="24"/>
        </w:rPr>
        <w:t>еваливает — и от этих перенесен</w:t>
      </w:r>
      <w:r w:rsidRPr="00CA105F">
        <w:rPr>
          <w:rStyle w:val="FontStyle33"/>
          <w:rFonts w:ascii="Times New Roman" w:hAnsi="Times New Roman" w:cs="Times New Roman"/>
          <w:sz w:val="24"/>
          <w:szCs w:val="24"/>
        </w:rPr>
        <w:t>ных мук просыпается понимание чуж</w:t>
      </w:r>
      <w:r w:rsidR="00C764D8">
        <w:rPr>
          <w:rStyle w:val="FontStyle33"/>
          <w:rFonts w:ascii="Times New Roman" w:hAnsi="Times New Roman" w:cs="Times New Roman"/>
          <w:sz w:val="24"/>
          <w:szCs w:val="24"/>
        </w:rPr>
        <w:t>их страданий, без которых не вы</w:t>
      </w:r>
      <w:r w:rsidRPr="00CA105F">
        <w:rPr>
          <w:rStyle w:val="FontStyle33"/>
          <w:rFonts w:ascii="Times New Roman" w:hAnsi="Times New Roman" w:cs="Times New Roman"/>
          <w:sz w:val="24"/>
          <w:szCs w:val="24"/>
        </w:rPr>
        <w:t>строится совершенная душа народа" (14, с. 174—175).</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Раслутинскому символическо</w:t>
      </w:r>
      <w:r w:rsidR="00C764D8">
        <w:rPr>
          <w:rStyle w:val="FontStyle33"/>
          <w:rFonts w:ascii="Times New Roman" w:hAnsi="Times New Roman" w:cs="Times New Roman"/>
          <w:sz w:val="24"/>
          <w:szCs w:val="24"/>
        </w:rPr>
        <w:t>му пожару Личутин противопостав</w:t>
      </w:r>
      <w:r w:rsidRPr="00CA105F">
        <w:rPr>
          <w:rStyle w:val="FontStyle33"/>
          <w:rFonts w:ascii="Times New Roman" w:hAnsi="Times New Roman" w:cs="Times New Roman"/>
          <w:sz w:val="24"/>
          <w:szCs w:val="24"/>
        </w:rPr>
        <w:t>ляет реальные пожары родной своей деревни Часлова, которая занялась полымем за сутки до войны. Сгорела в</w:t>
      </w:r>
      <w:r w:rsidR="00C764D8">
        <w:rPr>
          <w:rStyle w:val="FontStyle33"/>
          <w:rFonts w:ascii="Times New Roman" w:hAnsi="Times New Roman" w:cs="Times New Roman"/>
          <w:sz w:val="24"/>
          <w:szCs w:val="24"/>
        </w:rPr>
        <w:t>ся деревня, а отстраиваться при</w:t>
      </w:r>
      <w:r w:rsidRPr="00CA105F">
        <w:rPr>
          <w:rStyle w:val="FontStyle33"/>
          <w:rFonts w:ascii="Times New Roman" w:hAnsi="Times New Roman" w:cs="Times New Roman"/>
          <w:sz w:val="24"/>
          <w:szCs w:val="24"/>
        </w:rPr>
        <w:t xml:space="preserve">шлось почти без мужиков. Соседка его, вдова с тремя детьми, работая с четырех утра до сумерек, за четыре десятилетия ввела семью в </w:t>
      </w:r>
      <w:r w:rsidR="00C764D8">
        <w:rPr>
          <w:rStyle w:val="FontStyle33"/>
          <w:rFonts w:ascii="Times New Roman" w:hAnsi="Times New Roman" w:cs="Times New Roman"/>
          <w:sz w:val="24"/>
          <w:szCs w:val="24"/>
        </w:rPr>
        <w:t>благо</w:t>
      </w:r>
      <w:r w:rsidRPr="00CA105F">
        <w:rPr>
          <w:rStyle w:val="FontStyle33"/>
          <w:rFonts w:ascii="Times New Roman" w:hAnsi="Times New Roman" w:cs="Times New Roman"/>
          <w:sz w:val="24"/>
          <w:szCs w:val="24"/>
        </w:rPr>
        <w:t>получие — и вот, в наши уж дни, новый пожар, .новое горе, а за ним — новый бодрый труд — на восьмом десятке! Должен был сгореть и дом автора, тем более что в грозную минуту вдруг оказывается, "что и воды-то нет, и пожарная кишка-то дырявая, и машина в починке столь давно, что там свили гнездо воробьи" (14, с. 177). Но рассказывать эту "старую историю" подробно и складно можно только с сатирически-обличительных позиций, которые для автора неприемлемы. Поэтому он и вталкивает ее в одну фразу, а в образ и в сказ вкладывает другое — то, "что смог сделать с огнем редкий, преклонный возрастом народ: встали в живую цепочку, черпали ведрами из обледенелого колодезя... кто-то рыл лопатами снег, кто-то пытался спасти горящее подворье, орудуя топором и пилою, иные поливали крыши и стены" (14, с. 177—178). Соседний дом был автора, и за него бился народ "среди звенящего огня и кипящей смолы на стенах", в с</w:t>
      </w:r>
      <w:r w:rsidR="00C764D8">
        <w:rPr>
          <w:rStyle w:val="FontStyle33"/>
          <w:rFonts w:ascii="Times New Roman" w:hAnsi="Times New Roman" w:cs="Times New Roman"/>
          <w:sz w:val="24"/>
          <w:szCs w:val="24"/>
        </w:rPr>
        <w:t xml:space="preserve">негу </w:t>
      </w:r>
      <w:r w:rsidR="00C764D8">
        <w:rPr>
          <w:rStyle w:val="FontStyle33"/>
          <w:rFonts w:ascii="Times New Roman" w:hAnsi="Times New Roman" w:cs="Times New Roman"/>
          <w:sz w:val="24"/>
          <w:szCs w:val="24"/>
        </w:rPr>
        <w:lastRenderedPageBreak/>
        <w:t>по пояс. "Соседка Зина обо</w:t>
      </w:r>
      <w:r w:rsidRPr="00CA105F">
        <w:rPr>
          <w:rStyle w:val="FontStyle33"/>
          <w:rFonts w:ascii="Times New Roman" w:hAnsi="Times New Roman" w:cs="Times New Roman"/>
          <w:sz w:val="24"/>
          <w:szCs w:val="24"/>
        </w:rPr>
        <w:t>шла с иконою мою усадьбу... а где и ползла, сердешная, на животе... с непреклонной верою на сердце, что бог пособит" (14, с. 178). Статья сама озарена непреклонной народнической верой в свет, таящийся за "манящей мглой национального характера".</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Традиция заставляет автора вдру</w:t>
      </w:r>
      <w:r w:rsidR="00C764D8">
        <w:rPr>
          <w:rStyle w:val="FontStyle33"/>
          <w:rFonts w:ascii="Times New Roman" w:hAnsi="Times New Roman" w:cs="Times New Roman"/>
          <w:sz w:val="24"/>
          <w:szCs w:val="24"/>
        </w:rPr>
        <w:t>г метить свет и тьму географиче</w:t>
      </w:r>
      <w:r w:rsidRPr="00CA105F">
        <w:rPr>
          <w:rStyle w:val="FontStyle33"/>
          <w:rFonts w:ascii="Times New Roman" w:hAnsi="Times New Roman" w:cs="Times New Roman"/>
          <w:sz w:val="24"/>
          <w:szCs w:val="24"/>
        </w:rPr>
        <w:t>ской маркировкой: Восток — Запад. Но сметается маркировка им же привлеченным новым потоком текста</w:t>
      </w:r>
      <w:r w:rsidR="00C764D8">
        <w:rPr>
          <w:rStyle w:val="FontStyle33"/>
          <w:rFonts w:ascii="Times New Roman" w:hAnsi="Times New Roman" w:cs="Times New Roman"/>
          <w:sz w:val="24"/>
          <w:szCs w:val="24"/>
        </w:rPr>
        <w:t xml:space="preserve"> — переписки "олонецкого красно</w:t>
      </w:r>
      <w:r w:rsidRPr="00CA105F">
        <w:rPr>
          <w:rStyle w:val="FontStyle33"/>
          <w:rFonts w:ascii="Times New Roman" w:hAnsi="Times New Roman" w:cs="Times New Roman"/>
          <w:sz w:val="24"/>
          <w:szCs w:val="24"/>
        </w:rPr>
        <w:t>певца" Николая Клюева с великим петербургским поэтом. Нет в этой переписке ни Востока, ни Запада, но</w:t>
      </w:r>
      <w:r w:rsidR="00C764D8">
        <w:rPr>
          <w:rStyle w:val="FontStyle33"/>
          <w:rFonts w:ascii="Times New Roman" w:hAnsi="Times New Roman" w:cs="Times New Roman"/>
          <w:sz w:val="24"/>
          <w:szCs w:val="24"/>
        </w:rPr>
        <w:t xml:space="preserve"> есть духовная открытость худож</w:t>
      </w:r>
      <w:r w:rsidRPr="00CA105F">
        <w:rPr>
          <w:rStyle w:val="FontStyle33"/>
          <w:rFonts w:ascii="Times New Roman" w:hAnsi="Times New Roman" w:cs="Times New Roman"/>
          <w:sz w:val="24"/>
          <w:szCs w:val="24"/>
        </w:rPr>
        <w:t>ников друг другу, их братство даже в споре и гневе, их согражданство во едином Отечестве — поэзии, искусстве, духовной культуре. Гневно-пристрастно пишет молодой Клюев Блоку о его книге "Земля в снегу": "Многие стихи из Вашей книги... похабны по существу, хотя наружно и прекрасны — сладкий яд в золотой, тонкой чеканки чаше, но кто вкусит от нее? Литье усохнет, золотой порфир т</w:t>
      </w:r>
      <w:r w:rsidR="00C764D8">
        <w:rPr>
          <w:rStyle w:val="FontStyle33"/>
          <w:rFonts w:ascii="Times New Roman" w:hAnsi="Times New Roman" w:cs="Times New Roman"/>
          <w:sz w:val="24"/>
          <w:szCs w:val="24"/>
        </w:rPr>
        <w:t>реснет, выветрится и станет пра</w:t>
      </w:r>
      <w:r w:rsidRPr="00CA105F">
        <w:rPr>
          <w:rStyle w:val="FontStyle33"/>
          <w:rFonts w:ascii="Times New Roman" w:hAnsi="Times New Roman" w:cs="Times New Roman"/>
          <w:sz w:val="24"/>
          <w:szCs w:val="24"/>
        </w:rPr>
        <w:t>хом. Смело кричу Вам: не наполняйте чашу Духа своего трупным ядом самоуслаждения собственным я-я!"</w:t>
      </w:r>
    </w:p>
    <w:p w:rsidR="001D402A" w:rsidRPr="00CA105F" w:rsidRDefault="001D402A" w:rsidP="001D402A">
      <w:pPr>
        <w:pStyle w:val="Style15"/>
        <w:widowControl/>
        <w:spacing w:before="5"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...Вот впечатление искреннего Блока от этого письма: "...и я поверил Клюеву в том, что даже я, ненавистник</w:t>
      </w:r>
      <w:r w:rsidR="00C764D8">
        <w:rPr>
          <w:rStyle w:val="FontStyle33"/>
          <w:rFonts w:ascii="Times New Roman" w:hAnsi="Times New Roman" w:cs="Times New Roman"/>
          <w:sz w:val="24"/>
          <w:szCs w:val="24"/>
        </w:rPr>
        <w:t xml:space="preserve"> порнографии, попал под ее влия</w:t>
      </w:r>
      <w:r w:rsidRPr="00CA105F">
        <w:rPr>
          <w:rStyle w:val="FontStyle33"/>
          <w:rFonts w:ascii="Times New Roman" w:hAnsi="Times New Roman" w:cs="Times New Roman"/>
          <w:sz w:val="24"/>
          <w:szCs w:val="24"/>
        </w:rPr>
        <w:t>ние, будучи интеллигентом. Может быт</w:t>
      </w:r>
      <w:r w:rsidR="00C764D8">
        <w:rPr>
          <w:rStyle w:val="FontStyle33"/>
          <w:rFonts w:ascii="Times New Roman" w:hAnsi="Times New Roman" w:cs="Times New Roman"/>
          <w:sz w:val="24"/>
          <w:szCs w:val="24"/>
        </w:rPr>
        <w:t>ь, это и хорошо даже, что указы</w:t>
      </w:r>
      <w:r w:rsidRPr="00CA105F">
        <w:rPr>
          <w:rStyle w:val="FontStyle33"/>
          <w:rFonts w:ascii="Times New Roman" w:hAnsi="Times New Roman" w:cs="Times New Roman"/>
          <w:sz w:val="24"/>
          <w:szCs w:val="24"/>
        </w:rPr>
        <w:t>вает мне на это именно Клюев. Другому бы я не поверил так, как ему" (14, с. 165).</w:t>
      </w:r>
    </w:p>
    <w:p w:rsidR="001D402A" w:rsidRPr="00CA105F" w:rsidRDefault="001D402A" w:rsidP="001D402A">
      <w:pPr>
        <w:pStyle w:val="Style15"/>
        <w:widowControl/>
        <w:spacing w:before="10"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Еще одна статья о "национальном характере". На вопрос, есть ли такой феномен, ее автор, К. Палджян, о</w:t>
      </w:r>
      <w:r w:rsidR="00C764D8">
        <w:rPr>
          <w:rStyle w:val="FontStyle33"/>
          <w:rFonts w:ascii="Times New Roman" w:hAnsi="Times New Roman" w:cs="Times New Roman"/>
          <w:sz w:val="24"/>
          <w:szCs w:val="24"/>
        </w:rPr>
        <w:t>твечает, безусловно, положитель</w:t>
      </w:r>
      <w:r w:rsidRPr="00CA105F">
        <w:rPr>
          <w:rStyle w:val="FontStyle33"/>
          <w:rFonts w:ascii="Times New Roman" w:hAnsi="Times New Roman" w:cs="Times New Roman"/>
          <w:sz w:val="24"/>
          <w:szCs w:val="24"/>
        </w:rPr>
        <w:t>но. Он обсуждает другой вопрос: "В чем его историческ</w:t>
      </w:r>
      <w:r w:rsidR="00C764D8">
        <w:rPr>
          <w:rStyle w:val="FontStyle33"/>
          <w:rFonts w:ascii="Times New Roman" w:hAnsi="Times New Roman" w:cs="Times New Roman"/>
          <w:sz w:val="24"/>
          <w:szCs w:val="24"/>
        </w:rPr>
        <w:t>ий смысл и опре</w:t>
      </w:r>
      <w:r w:rsidRPr="00CA105F">
        <w:rPr>
          <w:rStyle w:val="FontStyle33"/>
          <w:rFonts w:ascii="Times New Roman" w:hAnsi="Times New Roman" w:cs="Times New Roman"/>
          <w:sz w:val="24"/>
          <w:szCs w:val="24"/>
        </w:rPr>
        <w:t>деленное этим смыслом судьбоносное проявление?" Национальный характер — это "унаследованные от племени духовные элементы", которые "составляют органичную часть неосознанной памяти, таящейся в темных недоступных пластах души" (17, с. 229). Пробуждение этого пласта происходит внезапно и бурно, о</w:t>
      </w:r>
      <w:r w:rsidR="00C764D8">
        <w:rPr>
          <w:rStyle w:val="FontStyle33"/>
          <w:rFonts w:ascii="Times New Roman" w:hAnsi="Times New Roman" w:cs="Times New Roman"/>
          <w:sz w:val="24"/>
          <w:szCs w:val="24"/>
        </w:rPr>
        <w:t>бычно в пограничной, экстремаль</w:t>
      </w:r>
      <w:r w:rsidRPr="00CA105F">
        <w:rPr>
          <w:rStyle w:val="FontStyle33"/>
          <w:rFonts w:ascii="Times New Roman" w:hAnsi="Times New Roman" w:cs="Times New Roman"/>
          <w:sz w:val="24"/>
          <w:szCs w:val="24"/>
        </w:rPr>
        <w:t>ной ситуации, глубина и сила пробуждения обратно пропорциональны мере и степени национального в повседневном опыте человека. "Сила взрыва бывает тем сильнее, чем глубже скрыта она в тебе. Она тем более стихийна и бурна, чем более усилий ты прилагаешь, чтобы бежать от нее" (17).</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Поэтому автор видит глубокую закономерность в том, что в годы геноцид</w:t>
      </w:r>
      <w:r w:rsidR="00C764D8">
        <w:rPr>
          <w:rStyle w:val="FontStyle33"/>
          <w:rFonts w:ascii="Times New Roman" w:hAnsi="Times New Roman" w:cs="Times New Roman"/>
          <w:sz w:val="24"/>
          <w:szCs w:val="24"/>
        </w:rPr>
        <w:t>а героическую оборону горы Муса-</w:t>
      </w:r>
      <w:r w:rsidRPr="00CA105F">
        <w:rPr>
          <w:rStyle w:val="FontStyle33"/>
          <w:rFonts w:ascii="Times New Roman" w:hAnsi="Times New Roman" w:cs="Times New Roman"/>
          <w:sz w:val="24"/>
          <w:szCs w:val="24"/>
        </w:rPr>
        <w:t>даг от турок-погромщиков возглавил случайно приехавший туда Габриэль Багратян, армянин из Парижа, женатый на француженке, со</w:t>
      </w:r>
      <w:r w:rsidR="00C764D8">
        <w:rPr>
          <w:rStyle w:val="FontStyle33"/>
          <w:rFonts w:ascii="Times New Roman" w:hAnsi="Times New Roman" w:cs="Times New Roman"/>
          <w:sz w:val="24"/>
          <w:szCs w:val="24"/>
        </w:rPr>
        <w:t>вершенный, казалось бы, космопо</w:t>
      </w:r>
      <w:r w:rsidRPr="00CA105F">
        <w:rPr>
          <w:rStyle w:val="FontStyle33"/>
          <w:rFonts w:ascii="Times New Roman" w:hAnsi="Times New Roman" w:cs="Times New Roman"/>
          <w:sz w:val="24"/>
          <w:szCs w:val="24"/>
        </w:rPr>
        <w:t>лит. Вместе с глубоко патриархальным священником Тер-Айказуном он собирает в горах пятитысячный армя</w:t>
      </w:r>
      <w:r w:rsidR="00C764D8">
        <w:rPr>
          <w:rStyle w:val="FontStyle33"/>
          <w:rFonts w:ascii="Times New Roman" w:hAnsi="Times New Roman" w:cs="Times New Roman"/>
          <w:sz w:val="24"/>
          <w:szCs w:val="24"/>
        </w:rPr>
        <w:t>нский гарнизон, который в леген</w:t>
      </w:r>
      <w:r w:rsidRPr="00CA105F">
        <w:rPr>
          <w:rStyle w:val="FontStyle33"/>
          <w:rFonts w:ascii="Times New Roman" w:hAnsi="Times New Roman" w:cs="Times New Roman"/>
          <w:sz w:val="24"/>
          <w:szCs w:val="24"/>
        </w:rPr>
        <w:t>дарной 40-дневной борьбе отстаива</w:t>
      </w:r>
      <w:r w:rsidR="00C764D8">
        <w:rPr>
          <w:rStyle w:val="FontStyle33"/>
          <w:rFonts w:ascii="Times New Roman" w:hAnsi="Times New Roman" w:cs="Times New Roman"/>
          <w:sz w:val="24"/>
          <w:szCs w:val="24"/>
        </w:rPr>
        <w:t>ет жизнь и свободу соотечествен</w:t>
      </w:r>
      <w:r w:rsidRPr="00CA105F">
        <w:rPr>
          <w:rStyle w:val="FontStyle33"/>
          <w:rFonts w:ascii="Times New Roman" w:hAnsi="Times New Roman" w:cs="Times New Roman"/>
          <w:sz w:val="24"/>
          <w:szCs w:val="24"/>
        </w:rPr>
        <w:t>ников.</w:t>
      </w:r>
    </w:p>
    <w:p w:rsidR="001D402A" w:rsidRPr="00CA105F" w:rsidRDefault="00C764D8"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lastRenderedPageBreak/>
        <w:t xml:space="preserve">     </w:t>
      </w:r>
      <w:r w:rsidR="001D402A" w:rsidRPr="00CA105F">
        <w:rPr>
          <w:rStyle w:val="FontStyle33"/>
          <w:rFonts w:ascii="Times New Roman" w:hAnsi="Times New Roman" w:cs="Times New Roman"/>
          <w:sz w:val="24"/>
          <w:szCs w:val="24"/>
        </w:rPr>
        <w:t>Но каков же он, этот "национальны</w:t>
      </w:r>
      <w:r>
        <w:rPr>
          <w:rStyle w:val="FontStyle33"/>
          <w:rFonts w:ascii="Times New Roman" w:hAnsi="Times New Roman" w:cs="Times New Roman"/>
          <w:sz w:val="24"/>
          <w:szCs w:val="24"/>
        </w:rPr>
        <w:t>й характер", в повседневных про</w:t>
      </w:r>
      <w:r w:rsidR="001D402A" w:rsidRPr="00CA105F">
        <w:rPr>
          <w:rStyle w:val="FontStyle33"/>
          <w:rFonts w:ascii="Times New Roman" w:hAnsi="Times New Roman" w:cs="Times New Roman"/>
          <w:sz w:val="24"/>
          <w:szCs w:val="24"/>
        </w:rPr>
        <w:t>явлениях? По понятиям автора, это смесь добра и зла, добродетели и порока, в которой одно переливается в другое. Рассказывая, как травили герои Муса-дага за легкомыслие "чужую" — жену своего вожака, К. Палджян пишет: "И когда, читая роман ("Сорок дней Муса-дага". -</w:t>
      </w:r>
      <w:r w:rsidR="001D402A" w:rsidRPr="00CA105F">
        <w:rPr>
          <w:rStyle w:val="FontStyle33"/>
          <w:rFonts w:ascii="Times New Roman" w:hAnsi="Times New Roman" w:cs="Times New Roman"/>
          <w:b/>
          <w:bCs/>
          <w:sz w:val="24"/>
          <w:szCs w:val="24"/>
        </w:rPr>
        <w:t>В. Ч.</w:t>
      </w:r>
      <w:r w:rsidR="001D402A" w:rsidRPr="00CA105F">
        <w:rPr>
          <w:rStyle w:val="FontStyle33"/>
          <w:rFonts w:ascii="Times New Roman" w:hAnsi="Times New Roman" w:cs="Times New Roman"/>
          <w:sz w:val="24"/>
          <w:szCs w:val="24"/>
        </w:rPr>
        <w:t>), узнаешь армянский народ с этой стороны, не знаешь, сожалеть ли о провинциальной ограниченности и фанатичности этого</w:t>
      </w:r>
      <w:r>
        <w:rPr>
          <w:rStyle w:val="FontStyle33"/>
          <w:rFonts w:ascii="Times New Roman" w:hAnsi="Times New Roman" w:cs="Times New Roman"/>
          <w:sz w:val="24"/>
          <w:szCs w:val="24"/>
        </w:rPr>
        <w:t xml:space="preserve"> несчастного на</w:t>
      </w:r>
      <w:r w:rsidR="001D402A" w:rsidRPr="00CA105F">
        <w:rPr>
          <w:rStyle w:val="FontStyle33"/>
          <w:rFonts w:ascii="Times New Roman" w:hAnsi="Times New Roman" w:cs="Times New Roman"/>
          <w:sz w:val="24"/>
          <w:szCs w:val="24"/>
        </w:rPr>
        <w:t>рода или, напротив, восхищаться его т</w:t>
      </w:r>
      <w:r>
        <w:rPr>
          <w:rStyle w:val="FontStyle33"/>
          <w:rFonts w:ascii="Times New Roman" w:hAnsi="Times New Roman" w:cs="Times New Roman"/>
          <w:sz w:val="24"/>
          <w:szCs w:val="24"/>
        </w:rPr>
        <w:t>вердыми, как гранит, представле</w:t>
      </w:r>
      <w:r w:rsidR="001D402A" w:rsidRPr="00CA105F">
        <w:rPr>
          <w:rStyle w:val="FontStyle33"/>
          <w:rFonts w:ascii="Times New Roman" w:hAnsi="Times New Roman" w:cs="Times New Roman"/>
          <w:sz w:val="24"/>
          <w:szCs w:val="24"/>
        </w:rPr>
        <w:t>ниями о нравственности?" (17, с. 231).</w:t>
      </w:r>
    </w:p>
    <w:p w:rsidR="001D402A" w:rsidRPr="00CA105F" w:rsidRDefault="00C764D8"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Но в отличие от Личутина этот сторонник национального характера высоко ценит стремление художестве</w:t>
      </w:r>
      <w:r>
        <w:rPr>
          <w:rStyle w:val="FontStyle33"/>
          <w:rFonts w:ascii="Times New Roman" w:hAnsi="Times New Roman" w:cs="Times New Roman"/>
          <w:sz w:val="24"/>
          <w:szCs w:val="24"/>
        </w:rPr>
        <w:t>нного летописца армянской траге</w:t>
      </w:r>
      <w:r w:rsidR="001D402A" w:rsidRPr="00CA105F">
        <w:rPr>
          <w:rStyle w:val="FontStyle33"/>
          <w:rFonts w:ascii="Times New Roman" w:hAnsi="Times New Roman" w:cs="Times New Roman"/>
          <w:sz w:val="24"/>
          <w:szCs w:val="24"/>
        </w:rPr>
        <w:t>дии — австрийского писателя — сказать не только о высоких, но и о низких его сторонах. "Утаиваемые, с</w:t>
      </w:r>
      <w:r>
        <w:rPr>
          <w:rStyle w:val="FontStyle33"/>
          <w:rFonts w:ascii="Times New Roman" w:hAnsi="Times New Roman" w:cs="Times New Roman"/>
          <w:sz w:val="24"/>
          <w:szCs w:val="24"/>
        </w:rPr>
        <w:t>крытые недостатки никогда не ис</w:t>
      </w:r>
      <w:r w:rsidR="001D402A" w:rsidRPr="00CA105F">
        <w:rPr>
          <w:rStyle w:val="FontStyle33"/>
          <w:rFonts w:ascii="Times New Roman" w:hAnsi="Times New Roman" w:cs="Times New Roman"/>
          <w:sz w:val="24"/>
          <w:szCs w:val="24"/>
        </w:rPr>
        <w:t xml:space="preserve">чезнут. Так что и с нравственной точки зрения их разоблачение перед всем миром имеет большое воспитательное значение и легче поможет нам избавиться от них" (17, с. 231). Но далее следует существенная оговорка: "... или, чтобы быть правдивее и искреннее, скажем, что, хорошо узнав наши недостатки, мы </w:t>
      </w:r>
      <w:r>
        <w:rPr>
          <w:rStyle w:val="FontStyle33"/>
          <w:rFonts w:ascii="Times New Roman" w:hAnsi="Times New Roman" w:cs="Times New Roman"/>
          <w:sz w:val="24"/>
          <w:szCs w:val="24"/>
        </w:rPr>
        <w:t>можем дать им положительное при</w:t>
      </w:r>
      <w:r w:rsidR="001D402A" w:rsidRPr="00CA105F">
        <w:rPr>
          <w:rStyle w:val="FontStyle33"/>
          <w:rFonts w:ascii="Times New Roman" w:hAnsi="Times New Roman" w:cs="Times New Roman"/>
          <w:sz w:val="24"/>
          <w:szCs w:val="24"/>
        </w:rPr>
        <w:t>менение, ибо едва ли возможно избавиться от укоре</w:t>
      </w:r>
      <w:r>
        <w:rPr>
          <w:rStyle w:val="FontStyle33"/>
          <w:rFonts w:ascii="Times New Roman" w:hAnsi="Times New Roman" w:cs="Times New Roman"/>
          <w:sz w:val="24"/>
          <w:szCs w:val="24"/>
        </w:rPr>
        <w:t>нившегося недостат</w:t>
      </w:r>
      <w:r w:rsidR="001D402A" w:rsidRPr="00CA105F">
        <w:rPr>
          <w:rStyle w:val="FontStyle33"/>
          <w:rFonts w:ascii="Times New Roman" w:hAnsi="Times New Roman" w:cs="Times New Roman"/>
          <w:sz w:val="24"/>
          <w:szCs w:val="24"/>
        </w:rPr>
        <w:t>ка, но можно изменить его направление</w:t>
      </w:r>
      <w:r>
        <w:rPr>
          <w:rStyle w:val="FontStyle33"/>
          <w:rFonts w:ascii="Times New Roman" w:hAnsi="Times New Roman" w:cs="Times New Roman"/>
          <w:sz w:val="24"/>
          <w:szCs w:val="24"/>
        </w:rPr>
        <w:t xml:space="preserve"> и дать ему соответственное при</w:t>
      </w:r>
      <w:r w:rsidR="001D402A" w:rsidRPr="00CA105F">
        <w:rPr>
          <w:rStyle w:val="FontStyle33"/>
          <w:rFonts w:ascii="Times New Roman" w:hAnsi="Times New Roman" w:cs="Times New Roman"/>
          <w:sz w:val="24"/>
          <w:szCs w:val="24"/>
        </w:rPr>
        <w:t>менение" (17). Однако предел развития национального характера — идеальный характер, как оказывается дальше, — вырабатывается только прививкой другого национального, точне</w:t>
      </w:r>
      <w:r>
        <w:rPr>
          <w:rStyle w:val="FontStyle33"/>
          <w:rFonts w:ascii="Times New Roman" w:hAnsi="Times New Roman" w:cs="Times New Roman"/>
          <w:sz w:val="24"/>
          <w:szCs w:val="24"/>
        </w:rPr>
        <w:t>е, регионального, точнее, социо-</w:t>
      </w:r>
      <w:r w:rsidR="001D402A" w:rsidRPr="00CA105F">
        <w:rPr>
          <w:rStyle w:val="FontStyle33"/>
          <w:rFonts w:ascii="Times New Roman" w:hAnsi="Times New Roman" w:cs="Times New Roman"/>
          <w:sz w:val="24"/>
          <w:szCs w:val="24"/>
        </w:rPr>
        <w:t>культурного характера — западного, европейского. Ведь стихийный порыв национального чувства в Габриэле Багратяне привел к такому великолепному результату только потому, что он "обладал и рядом качеств, которых сравнительно лишен армянский крестьянин, качеств, которые Габриэль приобрел в Европе". Это. "более деловой и активный дух, реализм мышления, вера в собстве</w:t>
      </w:r>
      <w:r>
        <w:rPr>
          <w:rStyle w:val="FontStyle33"/>
          <w:rFonts w:ascii="Times New Roman" w:hAnsi="Times New Roman" w:cs="Times New Roman"/>
          <w:sz w:val="24"/>
          <w:szCs w:val="24"/>
        </w:rPr>
        <w:t>нные силы... презрение к восточ</w:t>
      </w:r>
      <w:r w:rsidR="001D402A" w:rsidRPr="00CA105F">
        <w:rPr>
          <w:rStyle w:val="FontStyle33"/>
          <w:rFonts w:ascii="Times New Roman" w:hAnsi="Times New Roman" w:cs="Times New Roman"/>
          <w:sz w:val="24"/>
          <w:szCs w:val="24"/>
        </w:rPr>
        <w:t>ному суеверию, наконец, организующий и дисциплинирующий дух. ...Вооруженный научным методом и знанием европейской техники, он смог... в наилучшей форме осуществит</w:t>
      </w:r>
      <w:r>
        <w:rPr>
          <w:rStyle w:val="FontStyle33"/>
          <w:rFonts w:ascii="Times New Roman" w:hAnsi="Times New Roman" w:cs="Times New Roman"/>
          <w:sz w:val="24"/>
          <w:szCs w:val="24"/>
        </w:rPr>
        <w:t>ь устремления и волю как бы про</w:t>
      </w:r>
      <w:r w:rsidR="001D402A" w:rsidRPr="00CA105F">
        <w:rPr>
          <w:rStyle w:val="FontStyle33"/>
          <w:rFonts w:ascii="Times New Roman" w:hAnsi="Times New Roman" w:cs="Times New Roman"/>
          <w:sz w:val="24"/>
          <w:szCs w:val="24"/>
        </w:rPr>
        <w:t>будившихся в нем предков" (17, с. 232 и сл.).</w:t>
      </w:r>
    </w:p>
    <w:p w:rsidR="001D402A" w:rsidRPr="00CA105F" w:rsidRDefault="00C764D8"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Итак, под пером европейски образованного (тогда зарубежного) армянина свершается та же метаморфоза, что под пером советского писателя-северянина, — проблема национальная переходит в народную, социальная в культурную.</w:t>
      </w:r>
    </w:p>
    <w:p w:rsidR="001D402A" w:rsidRPr="00CA105F" w:rsidRDefault="001D402A" w:rsidP="001D402A">
      <w:pPr>
        <w:pStyle w:val="Style19"/>
        <w:widowControl/>
        <w:spacing w:line="360" w:lineRule="auto"/>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"...Среди нас, армян, - пишет К. Палджян, - есть две крайности. Одни полностью отвергают все, что я</w:t>
      </w:r>
      <w:r w:rsidR="00C764D8">
        <w:rPr>
          <w:rStyle w:val="FontStyle33"/>
          <w:rFonts w:ascii="Times New Roman" w:hAnsi="Times New Roman" w:cs="Times New Roman"/>
          <w:sz w:val="24"/>
          <w:szCs w:val="24"/>
        </w:rPr>
        <w:t>вляется плодом европейской циви</w:t>
      </w:r>
      <w:r w:rsidRPr="00CA105F">
        <w:rPr>
          <w:rStyle w:val="FontStyle33"/>
          <w:rFonts w:ascii="Times New Roman" w:hAnsi="Times New Roman" w:cs="Times New Roman"/>
          <w:sz w:val="24"/>
          <w:szCs w:val="24"/>
        </w:rPr>
        <w:t>лизации и культуры... Другие же, напротив, резко отворачиваются от всего армянского и начинают жить поверхностной, легкой жизнью, образцом для которой служат подонки европейской цивилизации" (17, с. 233).</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lastRenderedPageBreak/>
        <w:t xml:space="preserve">Выбора между крайностями автор не ищет. "Полное обособление от среды, добровольный отказ от </w:t>
      </w:r>
      <w:r w:rsidR="00C764D8">
        <w:rPr>
          <w:rStyle w:val="FontStyle33"/>
          <w:rFonts w:ascii="Times New Roman" w:hAnsi="Times New Roman" w:cs="Times New Roman"/>
          <w:sz w:val="24"/>
          <w:szCs w:val="24"/>
        </w:rPr>
        <w:t>внешних источников жизни с неиз</w:t>
      </w:r>
      <w:r w:rsidRPr="00CA105F">
        <w:rPr>
          <w:rStyle w:val="FontStyle33"/>
          <w:rFonts w:ascii="Times New Roman" w:hAnsi="Times New Roman" w:cs="Times New Roman"/>
          <w:sz w:val="24"/>
          <w:szCs w:val="24"/>
        </w:rPr>
        <w:t>бежностью ведут к вырождению. Следовательно, здравый смысл диктует не обособление, а, напротив, сопричас</w:t>
      </w:r>
      <w:r w:rsidR="00C764D8">
        <w:rPr>
          <w:rStyle w:val="FontStyle33"/>
          <w:rFonts w:ascii="Times New Roman" w:hAnsi="Times New Roman" w:cs="Times New Roman"/>
          <w:sz w:val="24"/>
          <w:szCs w:val="24"/>
        </w:rPr>
        <w:t>тность культуре — истинной куль</w:t>
      </w:r>
      <w:r w:rsidRPr="00CA105F">
        <w:rPr>
          <w:rStyle w:val="FontStyle33"/>
          <w:rFonts w:ascii="Times New Roman" w:hAnsi="Times New Roman" w:cs="Times New Roman"/>
          <w:sz w:val="24"/>
          <w:szCs w:val="24"/>
        </w:rPr>
        <w:t>туре Европы" (17). В современном мире — это условие выживания нации (о чем писал Айтматов). Но если выживания мало, если ставка выше — на духовное развитие, — тогда нужно второе условие, которое формулируется религиозным гуманистом с предельной четкостью: "Наша молодежь, в особенности интеллигенция, должна понять... что культурная личность, нравственный</w:t>
      </w:r>
      <w:r w:rsidR="00C764D8">
        <w:rPr>
          <w:rStyle w:val="FontStyle33"/>
          <w:rFonts w:ascii="Times New Roman" w:hAnsi="Times New Roman" w:cs="Times New Roman"/>
          <w:sz w:val="24"/>
          <w:szCs w:val="24"/>
        </w:rPr>
        <w:t xml:space="preserve"> человек необходимо должны оста</w:t>
      </w:r>
      <w:r w:rsidRPr="00CA105F">
        <w:rPr>
          <w:rStyle w:val="FontStyle33"/>
          <w:rFonts w:ascii="Times New Roman" w:hAnsi="Times New Roman" w:cs="Times New Roman"/>
          <w:sz w:val="24"/>
          <w:szCs w:val="24"/>
        </w:rPr>
        <w:t>ваться в органичном целом и что вне этого естественного и близкого окружения начнется разложение не тольк</w:t>
      </w:r>
      <w:r w:rsidR="00C764D8">
        <w:rPr>
          <w:rStyle w:val="FontStyle33"/>
          <w:rFonts w:ascii="Times New Roman" w:hAnsi="Times New Roman" w:cs="Times New Roman"/>
          <w:sz w:val="24"/>
          <w:szCs w:val="24"/>
        </w:rPr>
        <w:t>о с национальной, но и с челове</w:t>
      </w:r>
      <w:r w:rsidRPr="00CA105F">
        <w:rPr>
          <w:rStyle w:val="FontStyle33"/>
          <w:rFonts w:ascii="Times New Roman" w:hAnsi="Times New Roman" w:cs="Times New Roman"/>
          <w:sz w:val="24"/>
          <w:szCs w:val="24"/>
        </w:rPr>
        <w:t>ческой точки зрения, ибо, если ты удалиш</w:t>
      </w:r>
      <w:r w:rsidR="00C764D8">
        <w:rPr>
          <w:rStyle w:val="FontStyle33"/>
          <w:rFonts w:ascii="Times New Roman" w:hAnsi="Times New Roman" w:cs="Times New Roman"/>
          <w:sz w:val="24"/>
          <w:szCs w:val="24"/>
        </w:rPr>
        <w:t>ься от своего народа, ты ни</w:t>
      </w:r>
      <w:r w:rsidRPr="00CA105F">
        <w:rPr>
          <w:rStyle w:val="FontStyle33"/>
          <w:rFonts w:ascii="Times New Roman" w:hAnsi="Times New Roman" w:cs="Times New Roman"/>
          <w:sz w:val="24"/>
          <w:szCs w:val="24"/>
        </w:rPr>
        <w:t>когда фактически не сможешь слиться с другим народом" (17).</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Такая сложная "почвенность", </w:t>
      </w:r>
      <w:r w:rsidR="00C764D8">
        <w:rPr>
          <w:rStyle w:val="FontStyle33"/>
          <w:rFonts w:ascii="Times New Roman" w:hAnsi="Times New Roman" w:cs="Times New Roman"/>
          <w:sz w:val="24"/>
          <w:szCs w:val="24"/>
        </w:rPr>
        <w:t>предполагающая постоянную мигра</w:t>
      </w:r>
      <w:r w:rsidRPr="00CA105F">
        <w:rPr>
          <w:rStyle w:val="FontStyle33"/>
          <w:rFonts w:ascii="Times New Roman" w:hAnsi="Times New Roman" w:cs="Times New Roman"/>
          <w:sz w:val="24"/>
          <w:szCs w:val="24"/>
        </w:rPr>
        <w:t>цию знаний и навыков при сохранении</w:t>
      </w:r>
      <w:r w:rsidR="00C764D8">
        <w:rPr>
          <w:rStyle w:val="FontStyle33"/>
          <w:rFonts w:ascii="Times New Roman" w:hAnsi="Times New Roman" w:cs="Times New Roman"/>
          <w:sz w:val="24"/>
          <w:szCs w:val="24"/>
        </w:rPr>
        <w:t xml:space="preserve"> родовых ценностей, — существен</w:t>
      </w:r>
      <w:r w:rsidRPr="00CA105F">
        <w:rPr>
          <w:rStyle w:val="FontStyle33"/>
          <w:rFonts w:ascii="Times New Roman" w:hAnsi="Times New Roman" w:cs="Times New Roman"/>
          <w:sz w:val="24"/>
          <w:szCs w:val="24"/>
        </w:rPr>
        <w:t>ный элемент идеальной модели межнационал</w:t>
      </w:r>
      <w:r w:rsidR="00C764D8">
        <w:rPr>
          <w:rStyle w:val="FontStyle33"/>
          <w:rFonts w:ascii="Times New Roman" w:hAnsi="Times New Roman" w:cs="Times New Roman"/>
          <w:sz w:val="24"/>
          <w:szCs w:val="24"/>
        </w:rPr>
        <w:t>ьных отношений, развива</w:t>
      </w:r>
      <w:r w:rsidRPr="00CA105F">
        <w:rPr>
          <w:rStyle w:val="FontStyle33"/>
          <w:rFonts w:ascii="Times New Roman" w:hAnsi="Times New Roman" w:cs="Times New Roman"/>
          <w:sz w:val="24"/>
          <w:szCs w:val="24"/>
        </w:rPr>
        <w:t>емой на самых разных уровнях и языках отечественной культуры.</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Она предполагает установку на </w:t>
      </w:r>
      <w:r w:rsidR="00C764D8">
        <w:rPr>
          <w:rStyle w:val="FontStyle33"/>
          <w:rFonts w:ascii="Times New Roman" w:hAnsi="Times New Roman" w:cs="Times New Roman"/>
          <w:sz w:val="24"/>
          <w:szCs w:val="24"/>
        </w:rPr>
        <w:t>принципиальную прозрачность раз</w:t>
      </w:r>
      <w:r w:rsidRPr="00CA105F">
        <w:rPr>
          <w:rStyle w:val="FontStyle33"/>
          <w:rFonts w:ascii="Times New Roman" w:hAnsi="Times New Roman" w:cs="Times New Roman"/>
          <w:sz w:val="24"/>
          <w:szCs w:val="24"/>
        </w:rPr>
        <w:t>ных культур друг для друга — идея далеко не бесспорная и именно потому активно отстаиваемая и пропагандируемая "перестроечной" публицистикой. Эта идея раскрывается в утверждении возможности тройной совместимости: национального с инонациональным, элитарного с народным, традиционного с авангардным.</w:t>
      </w:r>
    </w:p>
    <w:p w:rsidR="001D402A" w:rsidRPr="00CA105F" w:rsidRDefault="00790965"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Наиболее яркий и авторитетный представитель этой идеи — Д. С. Ли</w:t>
      </w:r>
      <w:r w:rsidR="001D402A" w:rsidRPr="00CA105F">
        <w:rPr>
          <w:rStyle w:val="FontStyle33"/>
          <w:rFonts w:ascii="Times New Roman" w:hAnsi="Times New Roman" w:cs="Times New Roman"/>
          <w:sz w:val="24"/>
          <w:szCs w:val="24"/>
        </w:rPr>
        <w:softHyphen/>
        <w:t>хачев, выступающий с ней на страницах такого массового издания, как журнал "Огонек". "Одна культура может понимать и глубоко проникать в другую. Это очень важное явление, необходимое для движения вперед. Не только целые народы и эпохи, но и отдельный человек может до конца понять другого человека, не переставая быть самим собой, а лишь обогащаясь познавательно" (13, с. 10). Культуре национального страшно только прямое отнятие — разрушение, — поэтом</w:t>
      </w:r>
      <w:r>
        <w:rPr>
          <w:rStyle w:val="FontStyle33"/>
          <w:rFonts w:ascii="Times New Roman" w:hAnsi="Times New Roman" w:cs="Times New Roman"/>
          <w:sz w:val="24"/>
          <w:szCs w:val="24"/>
        </w:rPr>
        <w:t>у бесспорно, что "разрушение па</w:t>
      </w:r>
      <w:r w:rsidR="001D402A" w:rsidRPr="00CA105F">
        <w:rPr>
          <w:rStyle w:val="FontStyle33"/>
          <w:rFonts w:ascii="Times New Roman" w:hAnsi="Times New Roman" w:cs="Times New Roman"/>
          <w:sz w:val="24"/>
          <w:szCs w:val="24"/>
        </w:rPr>
        <w:t>мятников культуры подрывает о</w:t>
      </w:r>
      <w:r>
        <w:rPr>
          <w:rStyle w:val="FontStyle33"/>
          <w:rFonts w:ascii="Times New Roman" w:hAnsi="Times New Roman" w:cs="Times New Roman"/>
          <w:sz w:val="24"/>
          <w:szCs w:val="24"/>
        </w:rPr>
        <w:t>сновы патриотического воспи</w:t>
      </w:r>
      <w:r w:rsidR="001D402A" w:rsidRPr="00CA105F">
        <w:rPr>
          <w:rStyle w:val="FontStyle33"/>
          <w:rFonts w:ascii="Times New Roman" w:hAnsi="Times New Roman" w:cs="Times New Roman"/>
          <w:sz w:val="24"/>
          <w:szCs w:val="24"/>
        </w:rPr>
        <w:t>тания молодежи, разрушает любовь к прошлому и в конечном счете учит не любить родную землю" (13, с. 11). Прибавл</w:t>
      </w:r>
      <w:r>
        <w:rPr>
          <w:rStyle w:val="FontStyle33"/>
          <w:rFonts w:ascii="Times New Roman" w:hAnsi="Times New Roman" w:cs="Times New Roman"/>
          <w:sz w:val="24"/>
          <w:szCs w:val="24"/>
        </w:rPr>
        <w:t>ение же к культуре под</w:t>
      </w:r>
      <w:r>
        <w:rPr>
          <w:rStyle w:val="FontStyle33"/>
          <w:rFonts w:ascii="Times New Roman" w:hAnsi="Times New Roman" w:cs="Times New Roman"/>
          <w:sz w:val="24"/>
          <w:szCs w:val="24"/>
        </w:rPr>
        <w:softHyphen/>
        <w:t>линных ц</w:t>
      </w:r>
      <w:r w:rsidR="001D402A" w:rsidRPr="00CA105F">
        <w:rPr>
          <w:rStyle w:val="FontStyle33"/>
          <w:rFonts w:ascii="Times New Roman" w:hAnsi="Times New Roman" w:cs="Times New Roman"/>
          <w:sz w:val="24"/>
          <w:szCs w:val="24"/>
        </w:rPr>
        <w:t>нностей всегда благодатно. "...У Набокова есть любовь к России, есть пронзительное чувство ностальгии по России: это чувство человека, оказавшегося вне родной земли, никак не может разучить нас любить Россию, любить Родину" (13, с.</w:t>
      </w:r>
      <w:r>
        <w:rPr>
          <w:rStyle w:val="FontStyle33"/>
          <w:rFonts w:ascii="Times New Roman" w:hAnsi="Times New Roman" w:cs="Times New Roman"/>
          <w:sz w:val="24"/>
          <w:szCs w:val="24"/>
        </w:rPr>
        <w:t xml:space="preserve"> 11). Патриотизм не связан одно</w:t>
      </w:r>
      <w:r w:rsidR="001D402A" w:rsidRPr="00CA105F">
        <w:rPr>
          <w:rStyle w:val="FontStyle33"/>
          <w:rFonts w:ascii="Times New Roman" w:hAnsi="Times New Roman" w:cs="Times New Roman"/>
          <w:sz w:val="24"/>
          <w:szCs w:val="24"/>
        </w:rPr>
        <w:t>значно с традиционализмом, ибо это понятие само условно. "Я бы даже сказал, что Марк Шагал, которого счит</w:t>
      </w:r>
      <w:r>
        <w:rPr>
          <w:rStyle w:val="FontStyle33"/>
          <w:rFonts w:ascii="Times New Roman" w:hAnsi="Times New Roman" w:cs="Times New Roman"/>
          <w:sz w:val="24"/>
          <w:szCs w:val="24"/>
        </w:rPr>
        <w:t>ают обычно авангардистом, — наи</w:t>
      </w:r>
      <w:r w:rsidR="001D402A" w:rsidRPr="00CA105F">
        <w:rPr>
          <w:rStyle w:val="FontStyle33"/>
          <w:rFonts w:ascii="Times New Roman" w:hAnsi="Times New Roman" w:cs="Times New Roman"/>
          <w:sz w:val="24"/>
          <w:szCs w:val="24"/>
        </w:rPr>
        <w:t xml:space="preserve">более </w:t>
      </w:r>
      <w:r w:rsidR="001D402A" w:rsidRPr="00CA105F">
        <w:rPr>
          <w:rStyle w:val="FontStyle33"/>
          <w:rFonts w:ascii="Times New Roman" w:hAnsi="Times New Roman" w:cs="Times New Roman"/>
          <w:sz w:val="24"/>
          <w:szCs w:val="24"/>
        </w:rPr>
        <w:lastRenderedPageBreak/>
        <w:t>яркий представитель традиционализма. Он традиционалист не только в том, что исходил из витебско</w:t>
      </w:r>
      <w:r>
        <w:rPr>
          <w:rStyle w:val="FontStyle33"/>
          <w:rFonts w:ascii="Times New Roman" w:hAnsi="Times New Roman" w:cs="Times New Roman"/>
          <w:sz w:val="24"/>
          <w:szCs w:val="24"/>
        </w:rPr>
        <w:t>го народного еврейского искусст</w:t>
      </w:r>
      <w:r w:rsidR="001D402A" w:rsidRPr="00CA105F">
        <w:rPr>
          <w:rStyle w:val="FontStyle33"/>
          <w:rFonts w:ascii="Times New Roman" w:hAnsi="Times New Roman" w:cs="Times New Roman"/>
          <w:sz w:val="24"/>
          <w:szCs w:val="24"/>
        </w:rPr>
        <w:t>ва, из белорусского народного искусства и из русского лубка, но он и сам по себе был представителем своей собственной традиции и не изме</w:t>
      </w:r>
      <w:r w:rsidR="001D402A" w:rsidRPr="00CA105F">
        <w:rPr>
          <w:rStyle w:val="FontStyle33"/>
          <w:rFonts w:ascii="Times New Roman" w:hAnsi="Times New Roman" w:cs="Times New Roman"/>
          <w:sz w:val="24"/>
          <w:szCs w:val="24"/>
        </w:rPr>
        <w:softHyphen/>
        <w:t xml:space="preserve">нял ей до конца жизни. Он всегда ощущал себя жителем Витебска и представителем  в Европе этой провинциальной и очень интересной культуры" (13, с. </w:t>
      </w:r>
      <w:r w:rsidR="001D402A" w:rsidRPr="00CA105F">
        <w:rPr>
          <w:rStyle w:val="FontStyle33"/>
          <w:rFonts w:ascii="Times New Roman" w:hAnsi="Times New Roman" w:cs="Times New Roman"/>
          <w:b/>
          <w:bCs/>
          <w:sz w:val="24"/>
          <w:szCs w:val="24"/>
        </w:rPr>
        <w:t xml:space="preserve">11), </w:t>
      </w:r>
      <w:r w:rsidR="001D402A" w:rsidRPr="00CA105F">
        <w:rPr>
          <w:rStyle w:val="FontStyle33"/>
          <w:rFonts w:ascii="Times New Roman" w:hAnsi="Times New Roman" w:cs="Times New Roman"/>
          <w:sz w:val="24"/>
          <w:szCs w:val="24"/>
        </w:rPr>
        <w:t>—пишет Лихачев, давая непривычн</w:t>
      </w:r>
      <w:r>
        <w:rPr>
          <w:rStyle w:val="FontStyle33"/>
          <w:rFonts w:ascii="Times New Roman" w:hAnsi="Times New Roman" w:cs="Times New Roman"/>
          <w:sz w:val="24"/>
          <w:szCs w:val="24"/>
        </w:rPr>
        <w:t>ую для чита</w:t>
      </w:r>
      <w:r w:rsidR="001D402A" w:rsidRPr="00CA105F">
        <w:rPr>
          <w:rStyle w:val="FontStyle33"/>
          <w:rFonts w:ascii="Times New Roman" w:hAnsi="Times New Roman" w:cs="Times New Roman"/>
          <w:sz w:val="24"/>
          <w:szCs w:val="24"/>
        </w:rPr>
        <w:t>теля оценку авангардизма и заостряя ее.</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"Если бы мне нужно было назвать самого крупного представителя авангардизма в древнерусской литерат</w:t>
      </w:r>
      <w:r w:rsidR="00790965">
        <w:rPr>
          <w:rStyle w:val="FontStyle33"/>
          <w:rFonts w:ascii="Times New Roman" w:hAnsi="Times New Roman" w:cs="Times New Roman"/>
          <w:sz w:val="24"/>
          <w:szCs w:val="24"/>
        </w:rPr>
        <w:t>уре, я бы назвал протопопа Авва</w:t>
      </w:r>
      <w:r w:rsidRPr="00CA105F">
        <w:rPr>
          <w:rStyle w:val="FontStyle33"/>
          <w:rFonts w:ascii="Times New Roman" w:hAnsi="Times New Roman" w:cs="Times New Roman"/>
          <w:sz w:val="24"/>
          <w:szCs w:val="24"/>
        </w:rPr>
        <w:t>кума, писателя XVII в." (13).</w:t>
      </w:r>
    </w:p>
    <w:p w:rsidR="001D402A" w:rsidRPr="00CA105F" w:rsidRDefault="001D402A" w:rsidP="001D402A">
      <w:pPr>
        <w:pStyle w:val="Style15"/>
        <w:widowControl/>
        <w:spacing w:line="360" w:lineRule="auto"/>
        <w:ind w:firstLine="346"/>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Той же диалектике подчинены и отношения массовой и серьезной культур. Ни одна из них не имеет патента на патриотизм. "Выступления против массовой культуры как таковой,</w:t>
      </w:r>
      <w:r w:rsidR="00790965">
        <w:rPr>
          <w:rStyle w:val="FontStyle33"/>
          <w:rFonts w:ascii="Times New Roman" w:hAnsi="Times New Roman" w:cs="Times New Roman"/>
          <w:sz w:val="24"/>
          <w:szCs w:val="24"/>
        </w:rPr>
        <w:t xml:space="preserve"> я думаю, не следует приветство</w:t>
      </w:r>
      <w:r w:rsidRPr="00CA105F">
        <w:rPr>
          <w:rStyle w:val="FontStyle33"/>
          <w:rFonts w:ascii="Times New Roman" w:hAnsi="Times New Roman" w:cs="Times New Roman"/>
          <w:sz w:val="24"/>
          <w:szCs w:val="24"/>
        </w:rPr>
        <w:t>вать. Мы идем к массовой культуре. Мы не можем выступать против телевидения, против радио, потому что это новые формы культуры.</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Массовая культура, точно так же, как и авангард, существовала в искусстве всегда. Народное искусство, искусство карнавала, искусство ярмарки, искусство балагана, — это массовая культура, продолжающая оплодотворять высокую культуру современности" (13).</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Идея национального как формы духовного, культурного страстно проповедуется в публицистике Дм. Балашова, исторического романиста, в прошлом исследователя фольклора. Но его посылки иные.</w:t>
      </w:r>
    </w:p>
    <w:p w:rsidR="001D402A" w:rsidRPr="00CA105F" w:rsidRDefault="001D402A" w:rsidP="001D402A">
      <w:pPr>
        <w:pStyle w:val="Style15"/>
        <w:widowControl/>
        <w:spacing w:before="5"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Понятие "общечеловеческие ценности", с его точк</w:t>
      </w:r>
      <w:r w:rsidR="00790965">
        <w:rPr>
          <w:rStyle w:val="FontStyle33"/>
          <w:rFonts w:ascii="Times New Roman" w:hAnsi="Times New Roman" w:cs="Times New Roman"/>
          <w:sz w:val="24"/>
          <w:szCs w:val="24"/>
        </w:rPr>
        <w:t>и зрения, — аб</w:t>
      </w:r>
      <w:r w:rsidRPr="00CA105F">
        <w:rPr>
          <w:rStyle w:val="FontStyle33"/>
          <w:rFonts w:ascii="Times New Roman" w:hAnsi="Times New Roman" w:cs="Times New Roman"/>
          <w:sz w:val="24"/>
          <w:szCs w:val="24"/>
        </w:rPr>
        <w:t>стракция, поскольку не имеет исторического прецедента. Нельзя указать на исторически значимое сообщество, исповедующее такие ценности. А вот древнерусская нация — историческая реальность, действительно существовавшее духовное целое, в котором всех "князей, иноков, смердов роднит... между собой высша</w:t>
      </w:r>
      <w:r w:rsidR="00790965">
        <w:rPr>
          <w:rStyle w:val="FontStyle33"/>
          <w:rFonts w:ascii="Times New Roman" w:hAnsi="Times New Roman" w:cs="Times New Roman"/>
          <w:sz w:val="24"/>
          <w:szCs w:val="24"/>
        </w:rPr>
        <w:t>я степень способности к соборно</w:t>
      </w:r>
      <w:r w:rsidRPr="00CA105F">
        <w:rPr>
          <w:rStyle w:val="FontStyle33"/>
          <w:rFonts w:ascii="Times New Roman" w:hAnsi="Times New Roman" w:cs="Times New Roman"/>
          <w:sz w:val="24"/>
          <w:szCs w:val="24"/>
        </w:rPr>
        <w:t>му деянию, к сверхусилию мучительно вызревавшего веками националь</w:t>
      </w:r>
      <w:r w:rsidRPr="00CA105F">
        <w:rPr>
          <w:rStyle w:val="FontStyle33"/>
          <w:rFonts w:ascii="Times New Roman" w:hAnsi="Times New Roman" w:cs="Times New Roman"/>
          <w:sz w:val="24"/>
          <w:szCs w:val="24"/>
        </w:rPr>
        <w:softHyphen/>
        <w:t>ного самосознания" (4, с. 5).</w:t>
      </w:r>
    </w:p>
    <w:p w:rsidR="001D402A" w:rsidRPr="00CA105F" w:rsidRDefault="00790965"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"Соборное деяние" — категория вненравственная (и в этом коренное отличие общечеловеческих ценностей от национальных); в ней уравнены вероломство и унижение Ивана Калиты и подвижническая жизнь Сергия Радонежского. "Без его (Калиты) деяния не утвердилась бы Московская Русь — оправдание страшной жизни его — и не явился бы миру годы спустя Сергий Радонежский..." (4, С.</w:t>
      </w:r>
      <w:r>
        <w:rPr>
          <w:rStyle w:val="FontStyle33"/>
          <w:rFonts w:ascii="Times New Roman" w:hAnsi="Times New Roman" w:cs="Times New Roman"/>
          <w:sz w:val="24"/>
          <w:szCs w:val="24"/>
        </w:rPr>
        <w:t xml:space="preserve"> 5). Отсюда у Балашова и приглу</w:t>
      </w:r>
      <w:r w:rsidR="001D402A" w:rsidRPr="00CA105F">
        <w:rPr>
          <w:rStyle w:val="FontStyle33"/>
          <w:rFonts w:ascii="Times New Roman" w:hAnsi="Times New Roman" w:cs="Times New Roman"/>
          <w:sz w:val="24"/>
          <w:szCs w:val="24"/>
        </w:rPr>
        <w:t>шение нравственных тонов в спектре</w:t>
      </w:r>
      <w:r>
        <w:rPr>
          <w:rStyle w:val="FontStyle33"/>
          <w:rFonts w:ascii="Times New Roman" w:hAnsi="Times New Roman" w:cs="Times New Roman"/>
          <w:sz w:val="24"/>
          <w:szCs w:val="24"/>
        </w:rPr>
        <w:t xml:space="preserve"> национального характера. Нацио</w:t>
      </w:r>
      <w:r w:rsidR="001D402A" w:rsidRPr="00CA105F">
        <w:rPr>
          <w:rStyle w:val="FontStyle33"/>
          <w:rFonts w:ascii="Times New Roman" w:hAnsi="Times New Roman" w:cs="Times New Roman"/>
          <w:sz w:val="24"/>
          <w:szCs w:val="24"/>
        </w:rPr>
        <w:t>нальный характер — понятие скорее географическое, этнографическое, чем этическое. Континентальность климата, краткие и резко кончающие</w:t>
      </w:r>
      <w:r w:rsidR="001D402A" w:rsidRPr="00CA105F">
        <w:rPr>
          <w:rStyle w:val="FontStyle33"/>
          <w:rFonts w:ascii="Times New Roman" w:hAnsi="Times New Roman" w:cs="Times New Roman"/>
          <w:sz w:val="24"/>
          <w:szCs w:val="24"/>
        </w:rPr>
        <w:softHyphen/>
        <w:t>ся сроки полевых работ, неравномерное распределение труда в течение года определили "в первую очередь с</w:t>
      </w:r>
      <w:r>
        <w:rPr>
          <w:rStyle w:val="FontStyle33"/>
          <w:rFonts w:ascii="Times New Roman" w:hAnsi="Times New Roman" w:cs="Times New Roman"/>
          <w:sz w:val="24"/>
          <w:szCs w:val="24"/>
        </w:rPr>
        <w:t xml:space="preserve">пособность к </w:t>
      </w:r>
      <w:r>
        <w:rPr>
          <w:rStyle w:val="FontStyle33"/>
          <w:rFonts w:ascii="Times New Roman" w:hAnsi="Times New Roman" w:cs="Times New Roman"/>
          <w:sz w:val="24"/>
          <w:szCs w:val="24"/>
        </w:rPr>
        <w:lastRenderedPageBreak/>
        <w:t>концентрации духов</w:t>
      </w:r>
      <w:r w:rsidR="001D402A" w:rsidRPr="00CA105F">
        <w:rPr>
          <w:rStyle w:val="FontStyle33"/>
          <w:rFonts w:ascii="Times New Roman" w:hAnsi="Times New Roman" w:cs="Times New Roman"/>
          <w:sz w:val="24"/>
          <w:szCs w:val="24"/>
        </w:rPr>
        <w:t>ных и физических сил, умение "собираться в кулак"... На самых крутых поворотах истории проявлялась эта</w:t>
      </w:r>
      <w:r>
        <w:rPr>
          <w:rStyle w:val="FontStyle33"/>
          <w:rFonts w:ascii="Times New Roman" w:hAnsi="Times New Roman" w:cs="Times New Roman"/>
          <w:sz w:val="24"/>
          <w:szCs w:val="24"/>
        </w:rPr>
        <w:t xml:space="preserve"> живущая в нас привычка к сверх</w:t>
      </w:r>
      <w:r w:rsidR="001D402A" w:rsidRPr="00CA105F">
        <w:rPr>
          <w:rStyle w:val="FontStyle33"/>
          <w:rFonts w:ascii="Times New Roman" w:hAnsi="Times New Roman" w:cs="Times New Roman"/>
          <w:sz w:val="24"/>
          <w:szCs w:val="24"/>
        </w:rPr>
        <w:t>усилию и не давала погибнуть нации. (Ну и распускаемся-то мы тоже с размахом, что и говорить — под стать.) " (4, с. 5).</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Однако, признает автор (как и те</w:t>
      </w:r>
      <w:r w:rsidR="00790965">
        <w:rPr>
          <w:rStyle w:val="FontStyle33"/>
          <w:rFonts w:ascii="Times New Roman" w:hAnsi="Times New Roman" w:cs="Times New Roman"/>
          <w:sz w:val="24"/>
          <w:szCs w:val="24"/>
        </w:rPr>
        <w:t xml:space="preserve"> его коллеги, с которыми полеми</w:t>
      </w:r>
      <w:r w:rsidRPr="00CA105F">
        <w:rPr>
          <w:rStyle w:val="FontStyle33"/>
          <w:rFonts w:ascii="Times New Roman" w:hAnsi="Times New Roman" w:cs="Times New Roman"/>
          <w:sz w:val="24"/>
          <w:szCs w:val="24"/>
        </w:rPr>
        <w:t>зирует Личутин), в последние десятилетия ритм фаз национального характера явно нарушен, "заклинен" на фазе распущенности. Такие публицисты, как Ю. Черниченко и А.</w:t>
      </w:r>
      <w:r w:rsidR="00790965">
        <w:rPr>
          <w:rStyle w:val="FontStyle33"/>
          <w:rFonts w:ascii="Times New Roman" w:hAnsi="Times New Roman" w:cs="Times New Roman"/>
          <w:sz w:val="24"/>
          <w:szCs w:val="24"/>
        </w:rPr>
        <w:t xml:space="preserve"> Стреляный, объясняют это превы</w:t>
      </w:r>
      <w:r w:rsidRPr="00CA105F">
        <w:rPr>
          <w:rStyle w:val="FontStyle33"/>
          <w:rFonts w:ascii="Times New Roman" w:hAnsi="Times New Roman" w:cs="Times New Roman"/>
          <w:sz w:val="24"/>
          <w:szCs w:val="24"/>
        </w:rPr>
        <w:t>шением меры напряжения, меры д</w:t>
      </w:r>
      <w:r w:rsidR="00790965">
        <w:rPr>
          <w:rStyle w:val="FontStyle33"/>
          <w:rFonts w:ascii="Times New Roman" w:hAnsi="Times New Roman" w:cs="Times New Roman"/>
          <w:sz w:val="24"/>
          <w:szCs w:val="24"/>
        </w:rPr>
        <w:t>авления на наших соотечественни</w:t>
      </w:r>
      <w:r w:rsidRPr="00CA105F">
        <w:rPr>
          <w:rStyle w:val="FontStyle33"/>
          <w:rFonts w:ascii="Times New Roman" w:hAnsi="Times New Roman" w:cs="Times New Roman"/>
          <w:sz w:val="24"/>
          <w:szCs w:val="24"/>
        </w:rPr>
        <w:t>ков, невыносимой длительностью сверхусилия. У Балашова — другой ответ. Он основан на теории этносов, разработанной Л. Гумилевым: "...развитие народов (этносов) проис</w:t>
      </w:r>
      <w:r w:rsidR="00790965">
        <w:rPr>
          <w:rStyle w:val="FontStyle33"/>
          <w:rFonts w:ascii="Times New Roman" w:hAnsi="Times New Roman" w:cs="Times New Roman"/>
          <w:sz w:val="24"/>
          <w:szCs w:val="24"/>
        </w:rPr>
        <w:t>ходит строго закономерно. Вспыш</w:t>
      </w:r>
      <w:r w:rsidRPr="00CA105F">
        <w:rPr>
          <w:rStyle w:val="FontStyle33"/>
          <w:rFonts w:ascii="Times New Roman" w:hAnsi="Times New Roman" w:cs="Times New Roman"/>
          <w:sz w:val="24"/>
          <w:szCs w:val="24"/>
        </w:rPr>
        <w:t>ка энергии этноса и ее постепенная растрата с рядом падений и взлетов повторяется приблизительно одинаково в истории каждого народа...</w:t>
      </w:r>
    </w:p>
    <w:p w:rsidR="001D402A" w:rsidRPr="00CA105F" w:rsidRDefault="00790965" w:rsidP="001D402A">
      <w:pPr>
        <w:pStyle w:val="Style15"/>
        <w:widowControl/>
        <w:spacing w:line="360" w:lineRule="auto"/>
        <w:ind w:firstLine="0"/>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Все этносы связаны со своей г</w:t>
      </w:r>
      <w:r>
        <w:rPr>
          <w:rStyle w:val="FontStyle33"/>
          <w:rFonts w:ascii="Times New Roman" w:hAnsi="Times New Roman" w:cs="Times New Roman"/>
          <w:sz w:val="24"/>
          <w:szCs w:val="24"/>
        </w:rPr>
        <w:t>еографической средой, своим спо</w:t>
      </w:r>
      <w:r w:rsidR="001D402A" w:rsidRPr="00CA105F">
        <w:rPr>
          <w:rStyle w:val="FontStyle33"/>
          <w:rFonts w:ascii="Times New Roman" w:hAnsi="Times New Roman" w:cs="Times New Roman"/>
          <w:sz w:val="24"/>
          <w:szCs w:val="24"/>
        </w:rPr>
        <w:t>собом ведения хозяйства и со своим поведенческим стереотипом... в их мозаичности и своеобразии — залог существования человечества в целом. Народы не бывают хорошими или плохими, но имеют историю, на протяжении которой их национальный характер изменяется в строгой последовательности... И не только историку, философу, писателю, но и государственному деятелю не худо знать, на какой стадии развития находится данный этнос" (4).</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Нам представляется, что нет более острого в злободневном смысле вопроса. Если застой — не плод террора и бюрократизма, а закономерная фаза в развитии этноса, не в пустоту </w:t>
      </w:r>
      <w:r w:rsidR="00790965">
        <w:rPr>
          <w:rStyle w:val="FontStyle33"/>
          <w:rFonts w:ascii="Times New Roman" w:hAnsi="Times New Roman" w:cs="Times New Roman"/>
          <w:sz w:val="24"/>
          <w:szCs w:val="24"/>
        </w:rPr>
        <w:t>ли социальная активность и госу</w:t>
      </w:r>
      <w:r w:rsidRPr="00CA105F">
        <w:rPr>
          <w:rStyle w:val="FontStyle33"/>
          <w:rFonts w:ascii="Times New Roman" w:hAnsi="Times New Roman" w:cs="Times New Roman"/>
          <w:sz w:val="24"/>
          <w:szCs w:val="24"/>
        </w:rPr>
        <w:t>дарственного деятеля, и деятеля культуры? Но такого вопроса автор не задает. Более того, его творческая и гражданская позиция снимает такой вопрос.</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"Не устану повторять: настало время не разговаривать попусту — действовать.</w:t>
      </w:r>
    </w:p>
    <w:p w:rsidR="001D402A" w:rsidRPr="00CA105F" w:rsidRDefault="001D402A" w:rsidP="001D402A">
      <w:pPr>
        <w:pStyle w:val="Style15"/>
        <w:widowControl/>
        <w:spacing w:line="360" w:lineRule="auto"/>
        <w:ind w:firstLine="374"/>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Пока мы живы, действует категория свободы, нашего соборного деяния, а вот когда умрем — историки будут искать закономерности в том, что произошло с нами, с народом, страной, миром" (там же). Теория этносов, правильно понятая, несовместима с шовинизмом и национализмом. Она отрицает единство крови и заменяет его единством образа жизни, географической культурой, пересекающей не тол</w:t>
      </w:r>
      <w:r w:rsidR="006223B2">
        <w:rPr>
          <w:rStyle w:val="FontStyle33"/>
          <w:rFonts w:ascii="Times New Roman" w:hAnsi="Times New Roman" w:cs="Times New Roman"/>
          <w:sz w:val="24"/>
          <w:szCs w:val="24"/>
        </w:rPr>
        <w:t>ько та</w:t>
      </w:r>
      <w:r w:rsidRPr="00CA105F">
        <w:rPr>
          <w:rStyle w:val="FontStyle33"/>
          <w:rFonts w:ascii="Times New Roman" w:hAnsi="Times New Roman" w:cs="Times New Roman"/>
          <w:sz w:val="24"/>
          <w:szCs w:val="24"/>
        </w:rPr>
        <w:t>кие поздние и в значительной мере условные образования, как нация, но и такие исконные различия, как расовые. Лесостепной этнос, внутри которого выросла Россия как нация и государство, — это сплав двух этносов и сплав, по мнению Балашова (Гумилева), плодотворный. Здесь они смело спорят с антитюр</w:t>
      </w:r>
      <w:r w:rsidR="006223B2">
        <w:rPr>
          <w:rStyle w:val="FontStyle33"/>
          <w:rFonts w:ascii="Times New Roman" w:hAnsi="Times New Roman" w:cs="Times New Roman"/>
          <w:sz w:val="24"/>
          <w:szCs w:val="24"/>
        </w:rPr>
        <w:t>кскими настроениями, проявляющи</w:t>
      </w:r>
      <w:r w:rsidRPr="00CA105F">
        <w:rPr>
          <w:rStyle w:val="FontStyle33"/>
          <w:rFonts w:ascii="Times New Roman" w:hAnsi="Times New Roman" w:cs="Times New Roman"/>
          <w:sz w:val="24"/>
          <w:szCs w:val="24"/>
        </w:rPr>
        <w:t>мися иногда в нашей литературе.</w:t>
      </w:r>
    </w:p>
    <w:p w:rsidR="001D402A" w:rsidRPr="00CA105F" w:rsidRDefault="001D402A" w:rsidP="001D402A">
      <w:pPr>
        <w:pStyle w:val="Style15"/>
        <w:widowControl/>
        <w:spacing w:line="360" w:lineRule="auto"/>
        <w:ind w:firstLine="374"/>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lastRenderedPageBreak/>
        <w:t>"История Орды нам, к сожалению, не только не известна, но с ней связаны и крайние искажения. Мы заб</w:t>
      </w:r>
      <w:r w:rsidR="006223B2">
        <w:rPr>
          <w:rStyle w:val="FontStyle33"/>
          <w:rFonts w:ascii="Times New Roman" w:hAnsi="Times New Roman" w:cs="Times New Roman"/>
          <w:sz w:val="24"/>
          <w:szCs w:val="24"/>
        </w:rPr>
        <w:t>ываем о том, что степные культу</w:t>
      </w:r>
      <w:r w:rsidRPr="00CA105F">
        <w:rPr>
          <w:rStyle w:val="FontStyle33"/>
          <w:rFonts w:ascii="Times New Roman" w:hAnsi="Times New Roman" w:cs="Times New Roman"/>
          <w:sz w:val="24"/>
          <w:szCs w:val="24"/>
        </w:rPr>
        <w:t>ры — это культуры, принесшие оседлому миру целый ряд открытий (например, колесо)... С тюрками мы и соседили, и воевали, и дружили, в конце концов создав нашу великую державу" (там же). Но,</w:t>
      </w:r>
      <w:r w:rsidR="006223B2">
        <w:rPr>
          <w:rStyle w:val="FontStyle33"/>
          <w:rFonts w:ascii="Times New Roman" w:hAnsi="Times New Roman" w:cs="Times New Roman"/>
          <w:sz w:val="24"/>
          <w:szCs w:val="24"/>
        </w:rPr>
        <w:t xml:space="preserve"> </w:t>
      </w:r>
      <w:r w:rsidRPr="00CA105F">
        <w:rPr>
          <w:rStyle w:val="FontStyle33"/>
          <w:rFonts w:ascii="Times New Roman" w:hAnsi="Times New Roman" w:cs="Times New Roman"/>
          <w:sz w:val="24"/>
          <w:szCs w:val="24"/>
        </w:rPr>
        <w:t>отрицая единство по крови и следующую отсюда агрессию, теория этносов крайне чувствительна, пристрастна к единст</w:t>
      </w:r>
      <w:r w:rsidR="006223B2">
        <w:rPr>
          <w:rStyle w:val="FontStyle33"/>
          <w:rFonts w:ascii="Times New Roman" w:hAnsi="Times New Roman" w:cs="Times New Roman"/>
          <w:sz w:val="24"/>
          <w:szCs w:val="24"/>
        </w:rPr>
        <w:t>ву культуры. Здесь идея враждеб</w:t>
      </w:r>
      <w:r w:rsidRPr="00CA105F">
        <w:rPr>
          <w:rStyle w:val="FontStyle33"/>
          <w:rFonts w:ascii="Times New Roman" w:hAnsi="Times New Roman" w:cs="Times New Roman"/>
          <w:sz w:val="24"/>
          <w:szCs w:val="24"/>
        </w:rPr>
        <w:t>ности, разрушительности чужого имеет благодатную почву, а если к тому же это чужое — не лесостепные, а з</w:t>
      </w:r>
      <w:r w:rsidR="006223B2">
        <w:rPr>
          <w:rStyle w:val="FontStyle33"/>
          <w:rFonts w:ascii="Times New Roman" w:hAnsi="Times New Roman" w:cs="Times New Roman"/>
          <w:sz w:val="24"/>
          <w:szCs w:val="24"/>
        </w:rPr>
        <w:t>аморские страны, то и ощутим со</w:t>
      </w:r>
      <w:r w:rsidRPr="00CA105F">
        <w:rPr>
          <w:rStyle w:val="FontStyle33"/>
          <w:rFonts w:ascii="Times New Roman" w:hAnsi="Times New Roman" w:cs="Times New Roman"/>
          <w:sz w:val="24"/>
          <w:szCs w:val="24"/>
        </w:rPr>
        <w:t>циальный акцент, созвучный известной песне о "тлетворном влиянии Запада", хотя и совсем другой по тональности и высоте звучания.</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Да, народы все равноценны и равно необходимы для человечества, говорят Гумилев и Балашов, но: "Соотношение культур разных этносов чрезвычайно сложно, и заимствование чужой, даже великой культуры иногда может быть смертельным для данного этноса, ибо создаются химерные, губительные консорции и этнокультурные образования" (там же). Последний тезис теории этносов парадоксально совпадает с центральным положением теории модернизации, которую мы обычно характеризуем как чисто западническую, космополитическую, либераль</w:t>
      </w:r>
      <w:r w:rsidRPr="00CA105F">
        <w:rPr>
          <w:rStyle w:val="FontStyle33"/>
          <w:rFonts w:ascii="Times New Roman" w:hAnsi="Times New Roman" w:cs="Times New Roman"/>
          <w:sz w:val="24"/>
          <w:szCs w:val="24"/>
        </w:rPr>
        <w:softHyphen/>
        <w:t>ную. А ведь она тоже говорит о губительности прививки технологии к патриархальности, Запада к Востоку</w:t>
      </w:r>
      <w:r w:rsidR="006223B2">
        <w:rPr>
          <w:rStyle w:val="FontStyle33"/>
          <w:rFonts w:ascii="Times New Roman" w:hAnsi="Times New Roman" w:cs="Times New Roman"/>
          <w:sz w:val="24"/>
          <w:szCs w:val="24"/>
        </w:rPr>
        <w:t>, Демократии к общинности, урба</w:t>
      </w:r>
      <w:r w:rsidRPr="00CA105F">
        <w:rPr>
          <w:rStyle w:val="FontStyle33"/>
          <w:rFonts w:ascii="Times New Roman" w:hAnsi="Times New Roman" w:cs="Times New Roman"/>
          <w:sz w:val="24"/>
          <w:szCs w:val="24"/>
        </w:rPr>
        <w:t>низма к фольклорности, о возможности образования на этой основе химер — индустриальных по форме, тоталитарных по содержанию. (Такую химеру — фашизм — советс</w:t>
      </w:r>
      <w:r w:rsidR="006223B2">
        <w:rPr>
          <w:rStyle w:val="FontStyle33"/>
          <w:rFonts w:ascii="Times New Roman" w:hAnsi="Times New Roman" w:cs="Times New Roman"/>
          <w:sz w:val="24"/>
          <w:szCs w:val="24"/>
        </w:rPr>
        <w:t>кий исследователь Л.Б.Волков на</w:t>
      </w:r>
      <w:r w:rsidRPr="00CA105F">
        <w:rPr>
          <w:rStyle w:val="FontStyle33"/>
          <w:rFonts w:ascii="Times New Roman" w:hAnsi="Times New Roman" w:cs="Times New Roman"/>
          <w:sz w:val="24"/>
          <w:szCs w:val="24"/>
        </w:rPr>
        <w:t>зывает квазимодернизацией. Принят</w:t>
      </w:r>
      <w:r w:rsidR="006223B2">
        <w:rPr>
          <w:rStyle w:val="FontStyle33"/>
          <w:rFonts w:ascii="Times New Roman" w:hAnsi="Times New Roman" w:cs="Times New Roman"/>
          <w:sz w:val="24"/>
          <w:szCs w:val="24"/>
        </w:rPr>
        <w:t>ые на Западе термины — "модерни</w:t>
      </w:r>
      <w:r w:rsidRPr="00CA105F">
        <w:rPr>
          <w:rStyle w:val="FontStyle33"/>
          <w:rFonts w:ascii="Times New Roman" w:hAnsi="Times New Roman" w:cs="Times New Roman"/>
          <w:sz w:val="24"/>
          <w:szCs w:val="24"/>
        </w:rPr>
        <w:t xml:space="preserve">зация вдогонку", "опоздавшая модернизация".) Разница только в критерии подлинности: для теории этногенеза — это пространство, для теории модернизации — время: индустриальная революция "правильно" свершается не позже XVII в. Но и </w:t>
      </w:r>
      <w:r w:rsidR="006223B2">
        <w:rPr>
          <w:rStyle w:val="FontStyle33"/>
          <w:rFonts w:ascii="Times New Roman" w:hAnsi="Times New Roman" w:cs="Times New Roman"/>
          <w:sz w:val="24"/>
          <w:szCs w:val="24"/>
        </w:rPr>
        <w:t>в последней теории критерий про</w:t>
      </w:r>
      <w:r w:rsidRPr="00CA105F">
        <w:rPr>
          <w:rStyle w:val="FontStyle33"/>
          <w:rFonts w:ascii="Times New Roman" w:hAnsi="Times New Roman" w:cs="Times New Roman"/>
          <w:sz w:val="24"/>
          <w:szCs w:val="24"/>
        </w:rPr>
        <w:t>странства присутствует, только в предельно обобщенном виде, посколь</w:t>
      </w:r>
      <w:r w:rsidRPr="00CA105F">
        <w:rPr>
          <w:rStyle w:val="FontStyle33"/>
          <w:rFonts w:ascii="Times New Roman" w:hAnsi="Times New Roman" w:cs="Times New Roman"/>
          <w:sz w:val="24"/>
          <w:szCs w:val="24"/>
        </w:rPr>
        <w:softHyphen/>
        <w:t>ку "правильное Время" — это время Запада.</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Таковы наиболее значимые конст</w:t>
      </w:r>
      <w:r w:rsidR="006223B2">
        <w:rPr>
          <w:rStyle w:val="FontStyle33"/>
          <w:rFonts w:ascii="Times New Roman" w:hAnsi="Times New Roman" w:cs="Times New Roman"/>
          <w:sz w:val="24"/>
          <w:szCs w:val="24"/>
        </w:rPr>
        <w:t>руктивные позиции "по националь</w:t>
      </w:r>
      <w:r w:rsidRPr="00CA105F">
        <w:rPr>
          <w:rStyle w:val="FontStyle33"/>
          <w:rFonts w:ascii="Times New Roman" w:hAnsi="Times New Roman" w:cs="Times New Roman"/>
          <w:sz w:val="24"/>
          <w:szCs w:val="24"/>
        </w:rPr>
        <w:t>ному вопросу". Осталось сказать о позициях разрушительных.</w:t>
      </w:r>
    </w:p>
    <w:p w:rsidR="001D402A" w:rsidRPr="00CA105F" w:rsidRDefault="001D402A" w:rsidP="001D402A">
      <w:pPr>
        <w:pStyle w:val="Style32"/>
        <w:widowControl/>
        <w:spacing w:line="360" w:lineRule="auto"/>
        <w:jc w:val="both"/>
        <w:rPr>
          <w:rStyle w:val="FontStyle33"/>
          <w:rFonts w:ascii="Times New Roman" w:hAnsi="Times New Roman" w:cs="Times New Roman"/>
          <w:sz w:val="24"/>
          <w:szCs w:val="24"/>
        </w:rPr>
      </w:pPr>
    </w:p>
    <w:p w:rsidR="001D402A" w:rsidRPr="006223B2" w:rsidRDefault="001D402A" w:rsidP="006223B2">
      <w:pPr>
        <w:pStyle w:val="3"/>
        <w:rPr>
          <w:rStyle w:val="FontStyle33"/>
          <w:rFonts w:asciiTheme="majorHAnsi" w:hAnsiTheme="majorHAnsi" w:cstheme="majorBidi"/>
          <w:sz w:val="26"/>
          <w:szCs w:val="24"/>
        </w:rPr>
      </w:pPr>
      <w:bookmarkStart w:id="117" w:name="_Toc281092516"/>
      <w:r w:rsidRPr="006223B2">
        <w:rPr>
          <w:rStyle w:val="FontStyle33"/>
          <w:rFonts w:asciiTheme="majorHAnsi" w:hAnsiTheme="majorHAnsi" w:cstheme="majorBidi"/>
          <w:sz w:val="26"/>
          <w:szCs w:val="24"/>
        </w:rPr>
        <w:t>Квазинациональная агрессия</w:t>
      </w:r>
      <w:bookmarkEnd w:id="117"/>
    </w:p>
    <w:p w:rsidR="001D402A" w:rsidRPr="00CA105F" w:rsidRDefault="006223B2" w:rsidP="001D402A">
      <w:pPr>
        <w:pStyle w:val="Style15"/>
        <w:widowControl/>
        <w:spacing w:before="211"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Нам представляется сомнительным утверждение, что созидающий патриотизм и разрушительный шови</w:t>
      </w:r>
      <w:r>
        <w:rPr>
          <w:rStyle w:val="FontStyle33"/>
          <w:rFonts w:ascii="Times New Roman" w:hAnsi="Times New Roman" w:cs="Times New Roman"/>
          <w:sz w:val="24"/>
          <w:szCs w:val="24"/>
        </w:rPr>
        <w:t>низм (национализм) — две диалек</w:t>
      </w:r>
      <w:r w:rsidR="001D402A" w:rsidRPr="00CA105F">
        <w:rPr>
          <w:rStyle w:val="FontStyle33"/>
          <w:rFonts w:ascii="Times New Roman" w:hAnsi="Times New Roman" w:cs="Times New Roman"/>
          <w:sz w:val="24"/>
          <w:szCs w:val="24"/>
        </w:rPr>
        <w:t xml:space="preserve">тически связанные стороны единого явления — гражданской активности, вызванной установкой общества на </w:t>
      </w:r>
      <w:r>
        <w:rPr>
          <w:rStyle w:val="FontStyle33"/>
          <w:rFonts w:ascii="Times New Roman" w:hAnsi="Times New Roman" w:cs="Times New Roman"/>
          <w:sz w:val="24"/>
          <w:szCs w:val="24"/>
        </w:rPr>
        <w:t>перестройку и атмосферой гласно</w:t>
      </w:r>
      <w:r w:rsidR="001D402A" w:rsidRPr="00CA105F">
        <w:rPr>
          <w:rStyle w:val="FontStyle33"/>
          <w:rFonts w:ascii="Times New Roman" w:hAnsi="Times New Roman" w:cs="Times New Roman"/>
          <w:sz w:val="24"/>
          <w:szCs w:val="24"/>
        </w:rPr>
        <w:t xml:space="preserve">сти. Нельзя всякому отклонению и болезни </w:t>
      </w:r>
      <w:r>
        <w:rPr>
          <w:rStyle w:val="FontStyle33"/>
          <w:rFonts w:ascii="Times New Roman" w:hAnsi="Times New Roman" w:cs="Times New Roman"/>
          <w:sz w:val="24"/>
          <w:szCs w:val="24"/>
        </w:rPr>
        <w:t xml:space="preserve">придавать </w:t>
      </w:r>
      <w:r>
        <w:rPr>
          <w:rStyle w:val="FontStyle33"/>
          <w:rFonts w:ascii="Times New Roman" w:hAnsi="Times New Roman" w:cs="Times New Roman"/>
          <w:sz w:val="24"/>
          <w:szCs w:val="24"/>
        </w:rPr>
        <w:lastRenderedPageBreak/>
        <w:t>статус диалекти</w:t>
      </w:r>
      <w:r w:rsidR="001D402A" w:rsidRPr="00CA105F">
        <w:rPr>
          <w:rStyle w:val="FontStyle33"/>
          <w:rFonts w:ascii="Times New Roman" w:hAnsi="Times New Roman" w:cs="Times New Roman"/>
          <w:sz w:val="24"/>
          <w:szCs w:val="24"/>
        </w:rPr>
        <w:t>ки. Впрочем, стремление отнестись</w:t>
      </w:r>
      <w:r>
        <w:rPr>
          <w:rStyle w:val="FontStyle33"/>
          <w:rFonts w:ascii="Times New Roman" w:hAnsi="Times New Roman" w:cs="Times New Roman"/>
          <w:sz w:val="24"/>
          <w:szCs w:val="24"/>
        </w:rPr>
        <w:t xml:space="preserve"> конструктивно к любому проявле</w:t>
      </w:r>
      <w:r w:rsidR="001D402A" w:rsidRPr="00CA105F">
        <w:rPr>
          <w:rStyle w:val="FontStyle33"/>
          <w:rFonts w:ascii="Times New Roman" w:hAnsi="Times New Roman" w:cs="Times New Roman"/>
          <w:sz w:val="24"/>
          <w:szCs w:val="24"/>
        </w:rPr>
        <w:t>нию активности понятно.</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Сознание опасности раскола в та</w:t>
      </w:r>
      <w:r w:rsidR="006223B2">
        <w:rPr>
          <w:rStyle w:val="FontStyle33"/>
          <w:rFonts w:ascii="Times New Roman" w:hAnsi="Times New Roman" w:cs="Times New Roman"/>
          <w:sz w:val="24"/>
          <w:szCs w:val="24"/>
        </w:rPr>
        <w:t>кой критический для развития на</w:t>
      </w:r>
      <w:r w:rsidRPr="00CA105F">
        <w:rPr>
          <w:rStyle w:val="FontStyle33"/>
          <w:rFonts w:ascii="Times New Roman" w:hAnsi="Times New Roman" w:cs="Times New Roman"/>
          <w:sz w:val="24"/>
          <w:szCs w:val="24"/>
        </w:rPr>
        <w:t>шего общества момент побуждает пуб</w:t>
      </w:r>
      <w:r w:rsidR="006223B2">
        <w:rPr>
          <w:rStyle w:val="FontStyle33"/>
          <w:rFonts w:ascii="Times New Roman" w:hAnsi="Times New Roman" w:cs="Times New Roman"/>
          <w:sz w:val="24"/>
          <w:szCs w:val="24"/>
        </w:rPr>
        <w:t>лицистов искать в любом проявле</w:t>
      </w:r>
      <w:r w:rsidRPr="00CA105F">
        <w:rPr>
          <w:rStyle w:val="FontStyle33"/>
          <w:rFonts w:ascii="Times New Roman" w:hAnsi="Times New Roman" w:cs="Times New Roman"/>
          <w:sz w:val="24"/>
          <w:szCs w:val="24"/>
        </w:rPr>
        <w:t>нии социальной активности положите</w:t>
      </w:r>
      <w:r w:rsidR="006223B2">
        <w:rPr>
          <w:rStyle w:val="FontStyle33"/>
          <w:rFonts w:ascii="Times New Roman" w:hAnsi="Times New Roman" w:cs="Times New Roman"/>
          <w:sz w:val="24"/>
          <w:szCs w:val="24"/>
        </w:rPr>
        <w:t>льные моменты, рациональные зер</w:t>
      </w:r>
      <w:r w:rsidRPr="00CA105F">
        <w:rPr>
          <w:rStyle w:val="FontStyle33"/>
          <w:rFonts w:ascii="Times New Roman" w:hAnsi="Times New Roman" w:cs="Times New Roman"/>
          <w:sz w:val="24"/>
          <w:szCs w:val="24"/>
        </w:rPr>
        <w:t>на. Они прежде всего х</w:t>
      </w:r>
      <w:r w:rsidR="008E66A2">
        <w:rPr>
          <w:rStyle w:val="FontStyle33"/>
          <w:rFonts w:ascii="Times New Roman" w:hAnsi="Times New Roman" w:cs="Times New Roman"/>
          <w:sz w:val="24"/>
          <w:szCs w:val="24"/>
        </w:rPr>
        <w:t>отят убедить своих оппонентов в</w:t>
      </w:r>
      <w:r w:rsidRPr="00CA105F">
        <w:rPr>
          <w:rStyle w:val="FontStyle33"/>
          <w:rFonts w:ascii="Times New Roman" w:hAnsi="Times New Roman" w:cs="Times New Roman"/>
          <w:sz w:val="24"/>
          <w:szCs w:val="24"/>
        </w:rPr>
        <w:t xml:space="preserve"> возможности объединения на почве критического п</w:t>
      </w:r>
      <w:r w:rsidR="006223B2">
        <w:rPr>
          <w:rStyle w:val="FontStyle33"/>
          <w:rFonts w:ascii="Times New Roman" w:hAnsi="Times New Roman" w:cs="Times New Roman"/>
          <w:sz w:val="24"/>
          <w:szCs w:val="24"/>
        </w:rPr>
        <w:t>атриотизма как единственно плод</w:t>
      </w:r>
      <w:r w:rsidRPr="00CA105F">
        <w:rPr>
          <w:rStyle w:val="FontStyle33"/>
          <w:rFonts w:ascii="Times New Roman" w:hAnsi="Times New Roman" w:cs="Times New Roman"/>
          <w:sz w:val="24"/>
          <w:szCs w:val="24"/>
        </w:rPr>
        <w:t xml:space="preserve">отворной позиции. Отсюда — либеральная тональность в большинстве статей об экстремистских движениях. </w:t>
      </w:r>
      <w:r w:rsidR="006223B2">
        <w:rPr>
          <w:rStyle w:val="FontStyle33"/>
          <w:rFonts w:ascii="Times New Roman" w:hAnsi="Times New Roman" w:cs="Times New Roman"/>
          <w:sz w:val="24"/>
          <w:szCs w:val="24"/>
        </w:rPr>
        <w:t>Так, авторы публикации в "Огонь</w:t>
      </w:r>
      <w:r w:rsidRPr="00CA105F">
        <w:rPr>
          <w:rStyle w:val="FontStyle33"/>
          <w:rFonts w:ascii="Times New Roman" w:hAnsi="Times New Roman" w:cs="Times New Roman"/>
          <w:sz w:val="24"/>
          <w:szCs w:val="24"/>
        </w:rPr>
        <w:t>ке" прежде всего перечисляют "добрые дела" участников общества "Память" (хотя из статьи неясно — дела ли это или призывы). "Эти люди становятся на пути механизмов, направляемых бездушными приказами на разрушение памятников нашей ку</w:t>
      </w:r>
      <w:r w:rsidR="006223B2">
        <w:rPr>
          <w:rStyle w:val="FontStyle33"/>
          <w:rFonts w:ascii="Times New Roman" w:hAnsi="Times New Roman" w:cs="Times New Roman"/>
          <w:sz w:val="24"/>
          <w:szCs w:val="24"/>
        </w:rPr>
        <w:t>льтуры. Они способствуют возвра</w:t>
      </w:r>
      <w:r w:rsidRPr="00CA105F">
        <w:rPr>
          <w:rStyle w:val="FontStyle33"/>
          <w:rFonts w:ascii="Times New Roman" w:hAnsi="Times New Roman" w:cs="Times New Roman"/>
          <w:sz w:val="24"/>
          <w:szCs w:val="24"/>
        </w:rPr>
        <w:t>ту старых имен улицам и площадям, народных традиций, фольклора" (10, с. 4). Ни один из участников "</w:t>
      </w:r>
      <w:r w:rsidR="006223B2">
        <w:rPr>
          <w:rStyle w:val="FontStyle33"/>
          <w:rFonts w:ascii="Times New Roman" w:hAnsi="Times New Roman" w:cs="Times New Roman"/>
          <w:sz w:val="24"/>
          <w:szCs w:val="24"/>
        </w:rPr>
        <w:t>Памяти", занятых этими патриоти</w:t>
      </w:r>
      <w:r w:rsidRPr="00CA105F">
        <w:rPr>
          <w:rStyle w:val="FontStyle33"/>
          <w:rFonts w:ascii="Times New Roman" w:hAnsi="Times New Roman" w:cs="Times New Roman"/>
          <w:sz w:val="24"/>
          <w:szCs w:val="24"/>
        </w:rPr>
        <w:t>ческими делами, авторам статьи, однако, неизвестен, во всяком случае не назван. Люди, известные им по и</w:t>
      </w:r>
      <w:r w:rsidR="006223B2">
        <w:rPr>
          <w:rStyle w:val="FontStyle33"/>
          <w:rFonts w:ascii="Times New Roman" w:hAnsi="Times New Roman" w:cs="Times New Roman"/>
          <w:sz w:val="24"/>
          <w:szCs w:val="24"/>
        </w:rPr>
        <w:t>менам или "званиям" (всегда пом</w:t>
      </w:r>
      <w:r w:rsidRPr="00CA105F">
        <w:rPr>
          <w:rStyle w:val="FontStyle33"/>
          <w:rFonts w:ascii="Times New Roman" w:hAnsi="Times New Roman" w:cs="Times New Roman"/>
          <w:sz w:val="24"/>
          <w:szCs w:val="24"/>
        </w:rPr>
        <w:t xml:space="preserve">пезным: "бесстрашный народный </w:t>
      </w:r>
      <w:r w:rsidR="006223B2">
        <w:rPr>
          <w:rStyle w:val="FontStyle33"/>
          <w:rFonts w:ascii="Times New Roman" w:hAnsi="Times New Roman" w:cs="Times New Roman"/>
          <w:sz w:val="24"/>
          <w:szCs w:val="24"/>
        </w:rPr>
        <w:t>трибун", "великий борец за трез</w:t>
      </w:r>
      <w:r w:rsidRPr="00CA105F">
        <w:rPr>
          <w:rStyle w:val="FontStyle33"/>
          <w:rFonts w:ascii="Times New Roman" w:hAnsi="Times New Roman" w:cs="Times New Roman"/>
          <w:sz w:val="24"/>
          <w:szCs w:val="24"/>
        </w:rPr>
        <w:t>вость") , занимаются совсем други</w:t>
      </w:r>
      <w:r w:rsidR="006223B2">
        <w:rPr>
          <w:rStyle w:val="FontStyle33"/>
          <w:rFonts w:ascii="Times New Roman" w:hAnsi="Times New Roman" w:cs="Times New Roman"/>
          <w:sz w:val="24"/>
          <w:szCs w:val="24"/>
        </w:rPr>
        <w:t>м делом — они выявляют "междуна</w:t>
      </w:r>
      <w:r w:rsidRPr="00CA105F">
        <w:rPr>
          <w:rStyle w:val="FontStyle33"/>
          <w:rFonts w:ascii="Times New Roman" w:hAnsi="Times New Roman" w:cs="Times New Roman"/>
          <w:sz w:val="24"/>
          <w:szCs w:val="24"/>
        </w:rPr>
        <w:t>родный заговор сионизма и масонства" против нашей страны. Враги, по словам лидера "Памяти" Д. Васильева, "проникли во все поры нашего общественного организма" (цит. по: 10, с. 5). Обнаружить это можно с помощью особого рода анализа печатной и изопродукции. Например, если провести на афише русского ТЮЗа мысленную линию из одного угла в другой, "мы увидим такой символ: меч упирается в русского мужика". "Это до какой наглости дойт</w:t>
      </w:r>
      <w:r w:rsidR="006223B2">
        <w:rPr>
          <w:rStyle w:val="FontStyle33"/>
          <w:rFonts w:ascii="Times New Roman" w:hAnsi="Times New Roman" w:cs="Times New Roman"/>
          <w:sz w:val="24"/>
          <w:szCs w:val="24"/>
        </w:rPr>
        <w:t>и надо! Мечом — в русского чело</w:t>
      </w:r>
      <w:r w:rsidRPr="00CA105F">
        <w:rPr>
          <w:rStyle w:val="FontStyle33"/>
          <w:rFonts w:ascii="Times New Roman" w:hAnsi="Times New Roman" w:cs="Times New Roman"/>
          <w:sz w:val="24"/>
          <w:szCs w:val="24"/>
        </w:rPr>
        <w:t>века?!" (цит. по: 10, с. 4).</w:t>
      </w:r>
    </w:p>
    <w:p w:rsidR="001D402A" w:rsidRPr="00CA105F" w:rsidRDefault="006223B2" w:rsidP="001D402A">
      <w:pPr>
        <w:pStyle w:val="Style13"/>
        <w:widowControl/>
        <w:spacing w:before="53" w:line="360" w:lineRule="auto"/>
        <w:jc w:val="both"/>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 xml:space="preserve">Главный способ борьбы масонов </w:t>
      </w:r>
      <w:r>
        <w:rPr>
          <w:rStyle w:val="FontStyle33"/>
          <w:rFonts w:ascii="Times New Roman" w:hAnsi="Times New Roman" w:cs="Times New Roman"/>
          <w:sz w:val="24"/>
          <w:szCs w:val="24"/>
        </w:rPr>
        <w:t>с Россией — террор. Линии метро</w:t>
      </w:r>
      <w:r w:rsidR="001D402A" w:rsidRPr="00CA105F">
        <w:rPr>
          <w:rStyle w:val="FontStyle33"/>
          <w:rFonts w:ascii="Times New Roman" w:hAnsi="Times New Roman" w:cs="Times New Roman"/>
          <w:sz w:val="24"/>
          <w:szCs w:val="24"/>
        </w:rPr>
        <w:t>политена в столице, оказывается, прокладываются так, "чтобы можно было без труда взорвать важнейшие госучреждения" (10, с. 4). Другое мощное "средство разложения нации" — спаивание народа, в частности через детские молочные кухни. "Ученые установили, что в кефи</w:t>
      </w:r>
      <w:r w:rsidR="003960C2">
        <w:rPr>
          <w:rStyle w:val="FontStyle33"/>
          <w:rFonts w:ascii="Times New Roman" w:hAnsi="Times New Roman" w:cs="Times New Roman"/>
          <w:sz w:val="24"/>
          <w:szCs w:val="24"/>
        </w:rPr>
        <w:t>ре содер</w:t>
      </w:r>
      <w:r w:rsidR="001D402A" w:rsidRPr="00CA105F">
        <w:rPr>
          <w:rStyle w:val="FontStyle33"/>
          <w:rFonts w:ascii="Times New Roman" w:hAnsi="Times New Roman" w:cs="Times New Roman"/>
          <w:sz w:val="24"/>
          <w:szCs w:val="24"/>
        </w:rPr>
        <w:t>жится полтора процента алкоголя. Значит, кому-то выгодно спаивать наших детей" (цит. по: 10, с. 5).</w:t>
      </w:r>
    </w:p>
    <w:p w:rsidR="001D402A" w:rsidRPr="00CA105F" w:rsidRDefault="003960C2"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Программа действий общества, таким образом, никакого отношения к восстановлению старины и вообще к созиданию не имеет. Напротив, она однозначно устремлена к разр</w:t>
      </w:r>
      <w:r>
        <w:rPr>
          <w:rStyle w:val="FontStyle33"/>
          <w:rFonts w:ascii="Times New Roman" w:hAnsi="Times New Roman" w:cs="Times New Roman"/>
          <w:sz w:val="24"/>
          <w:szCs w:val="24"/>
        </w:rPr>
        <w:t>ушению, пронизана прямыми призы</w:t>
      </w:r>
      <w:r w:rsidR="001D402A" w:rsidRPr="00CA105F">
        <w:rPr>
          <w:rStyle w:val="FontStyle33"/>
          <w:rFonts w:ascii="Times New Roman" w:hAnsi="Times New Roman" w:cs="Times New Roman"/>
          <w:sz w:val="24"/>
          <w:szCs w:val="24"/>
        </w:rPr>
        <w:t>вами к гражданской войне. "Смелее находите и называйте вражеские конспиративные квартиры... Установ</w:t>
      </w:r>
      <w:r>
        <w:rPr>
          <w:rStyle w:val="FontStyle33"/>
          <w:rFonts w:ascii="Times New Roman" w:hAnsi="Times New Roman" w:cs="Times New Roman"/>
          <w:sz w:val="24"/>
          <w:szCs w:val="24"/>
        </w:rPr>
        <w:t>ите контроль над средствами мас</w:t>
      </w:r>
      <w:r w:rsidR="001D402A" w:rsidRPr="00CA105F">
        <w:rPr>
          <w:rStyle w:val="FontStyle33"/>
          <w:rFonts w:ascii="Times New Roman" w:hAnsi="Times New Roman" w:cs="Times New Roman"/>
          <w:sz w:val="24"/>
          <w:szCs w:val="24"/>
        </w:rPr>
        <w:t>совой информации, выявляйте про</w:t>
      </w:r>
      <w:r>
        <w:rPr>
          <w:rStyle w:val="FontStyle33"/>
          <w:rFonts w:ascii="Times New Roman" w:hAnsi="Times New Roman" w:cs="Times New Roman"/>
          <w:sz w:val="24"/>
          <w:szCs w:val="24"/>
        </w:rPr>
        <w:t>дажных журналистов и расправляй</w:t>
      </w:r>
      <w:r w:rsidR="001D402A" w:rsidRPr="00CA105F">
        <w:rPr>
          <w:rStyle w:val="FontStyle33"/>
          <w:rFonts w:ascii="Times New Roman" w:hAnsi="Times New Roman" w:cs="Times New Roman"/>
          <w:sz w:val="24"/>
          <w:szCs w:val="24"/>
        </w:rPr>
        <w:t>тесь с ними!" (цит. по: 10, с. 5).</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lastRenderedPageBreak/>
        <w:t xml:space="preserve">И тут обнаруживается любопытная вещь: враги, как можно судить по их именам, названным в этой и других публикациях, выявляются не только, а может быть, и не столько </w:t>
      </w:r>
      <w:r w:rsidR="003960C2">
        <w:rPr>
          <w:rStyle w:val="FontStyle33"/>
          <w:rFonts w:ascii="Times New Roman" w:hAnsi="Times New Roman" w:cs="Times New Roman"/>
          <w:sz w:val="24"/>
          <w:szCs w:val="24"/>
        </w:rPr>
        <w:t>по национальному признаку. Обще</w:t>
      </w:r>
      <w:r w:rsidRPr="00CA105F">
        <w:rPr>
          <w:rStyle w:val="FontStyle33"/>
          <w:rFonts w:ascii="Times New Roman" w:hAnsi="Times New Roman" w:cs="Times New Roman"/>
          <w:sz w:val="24"/>
          <w:szCs w:val="24"/>
        </w:rPr>
        <w:t>ство устроило обструкцию руководителю Новгородской экспедиции, подлинному спасителю нашей старины члену-корреспонденту АН СССР В. Л. Янину; Д. Васильев охаракт</w:t>
      </w:r>
      <w:r w:rsidR="003960C2">
        <w:rPr>
          <w:rStyle w:val="FontStyle33"/>
          <w:rFonts w:ascii="Times New Roman" w:hAnsi="Times New Roman" w:cs="Times New Roman"/>
          <w:sz w:val="24"/>
          <w:szCs w:val="24"/>
        </w:rPr>
        <w:t>еризовал как "работающую на сио</w:t>
      </w:r>
      <w:r w:rsidRPr="00CA105F">
        <w:rPr>
          <w:rStyle w:val="FontStyle33"/>
          <w:rFonts w:ascii="Times New Roman" w:hAnsi="Times New Roman" w:cs="Times New Roman"/>
          <w:sz w:val="24"/>
          <w:szCs w:val="24"/>
        </w:rPr>
        <w:t>низм" деятельность крупнейшего исс</w:t>
      </w:r>
      <w:r w:rsidR="003960C2">
        <w:rPr>
          <w:rStyle w:val="FontStyle33"/>
          <w:rFonts w:ascii="Times New Roman" w:hAnsi="Times New Roman" w:cs="Times New Roman"/>
          <w:sz w:val="24"/>
          <w:szCs w:val="24"/>
        </w:rPr>
        <w:t>ледователя отечественной культу</w:t>
      </w:r>
      <w:r w:rsidRPr="00CA105F">
        <w:rPr>
          <w:rStyle w:val="FontStyle33"/>
          <w:rFonts w:ascii="Times New Roman" w:hAnsi="Times New Roman" w:cs="Times New Roman"/>
          <w:sz w:val="24"/>
          <w:szCs w:val="24"/>
        </w:rPr>
        <w:t xml:space="preserve">ры академика Д. С. Лихачева (10, с. 5). </w:t>
      </w:r>
      <w:r w:rsidR="003960C2">
        <w:rPr>
          <w:rStyle w:val="FontStyle33"/>
          <w:rFonts w:ascii="Times New Roman" w:hAnsi="Times New Roman" w:cs="Times New Roman"/>
          <w:sz w:val="24"/>
          <w:szCs w:val="24"/>
        </w:rPr>
        <w:t>Аналогичные по идеологии бе</w:t>
      </w:r>
      <w:r w:rsidRPr="00CA105F">
        <w:rPr>
          <w:rStyle w:val="FontStyle33"/>
          <w:rFonts w:ascii="Times New Roman" w:hAnsi="Times New Roman" w:cs="Times New Roman"/>
          <w:sz w:val="24"/>
          <w:szCs w:val="24"/>
        </w:rPr>
        <w:t>лорусские деятели обвиняют в отсут</w:t>
      </w:r>
      <w:r w:rsidR="003960C2">
        <w:rPr>
          <w:rStyle w:val="FontStyle33"/>
          <w:rFonts w:ascii="Times New Roman" w:hAnsi="Times New Roman" w:cs="Times New Roman"/>
          <w:sz w:val="24"/>
          <w:szCs w:val="24"/>
        </w:rPr>
        <w:t>ствии патриотизма людей, состав</w:t>
      </w:r>
      <w:r w:rsidRPr="00CA105F">
        <w:rPr>
          <w:rStyle w:val="FontStyle33"/>
          <w:rFonts w:ascii="Times New Roman" w:hAnsi="Times New Roman" w:cs="Times New Roman"/>
          <w:sz w:val="24"/>
          <w:szCs w:val="24"/>
        </w:rPr>
        <w:t>ляющих гордость современной белорусской культуры, — писателей Алеся Адамовича и Василя Быкова.</w:t>
      </w:r>
      <w:r w:rsidR="003960C2">
        <w:rPr>
          <w:rStyle w:val="FontStyle33"/>
          <w:rFonts w:ascii="Times New Roman" w:hAnsi="Times New Roman" w:cs="Times New Roman"/>
          <w:sz w:val="24"/>
          <w:szCs w:val="24"/>
        </w:rPr>
        <w:t xml:space="preserve"> Масонам они пособничают, оказы</w:t>
      </w:r>
      <w:r w:rsidRPr="00CA105F">
        <w:rPr>
          <w:rStyle w:val="FontStyle33"/>
          <w:rFonts w:ascii="Times New Roman" w:hAnsi="Times New Roman" w:cs="Times New Roman"/>
          <w:sz w:val="24"/>
          <w:szCs w:val="24"/>
        </w:rPr>
        <w:t>вается, своей пацифистской деятельностью, сионизму — пропагандой искусства своего великого земляка художника Марка Шагала. "В "черных списках" "Памяти" — редакторы газет и журналов, активно пропагандирующих перестройку, ав</w:t>
      </w:r>
      <w:r w:rsidR="003960C2">
        <w:rPr>
          <w:rStyle w:val="FontStyle33"/>
          <w:rFonts w:ascii="Times New Roman" w:hAnsi="Times New Roman" w:cs="Times New Roman"/>
          <w:sz w:val="24"/>
          <w:szCs w:val="24"/>
        </w:rPr>
        <w:t>торы книг о терроре в годы стал</w:t>
      </w:r>
      <w:r w:rsidRPr="00CA105F">
        <w:rPr>
          <w:rStyle w:val="FontStyle33"/>
          <w:rFonts w:ascii="Times New Roman" w:hAnsi="Times New Roman" w:cs="Times New Roman"/>
          <w:sz w:val="24"/>
          <w:szCs w:val="24"/>
        </w:rPr>
        <w:t>инизма — независимо от их национальнос</w:t>
      </w:r>
      <w:r w:rsidR="003960C2">
        <w:rPr>
          <w:rStyle w:val="FontStyle33"/>
          <w:rFonts w:ascii="Times New Roman" w:hAnsi="Times New Roman" w:cs="Times New Roman"/>
          <w:sz w:val="24"/>
          <w:szCs w:val="24"/>
        </w:rPr>
        <w:t>ти. Поэтому нам представ</w:t>
      </w:r>
      <w:r w:rsidRPr="00CA105F">
        <w:rPr>
          <w:rStyle w:val="FontStyle33"/>
          <w:rFonts w:ascii="Times New Roman" w:hAnsi="Times New Roman" w:cs="Times New Roman"/>
          <w:sz w:val="24"/>
          <w:szCs w:val="24"/>
        </w:rPr>
        <w:t>ляется поверхностным понимание эксцессов "Памяти" как издержек патриотизма" (10), усиленных атмосферой гласности.</w:t>
      </w:r>
    </w:p>
    <w:p w:rsidR="001D402A" w:rsidRPr="00CA105F" w:rsidRDefault="003960C2"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Итак, гласность только выявила крайние формы умонастроений в нашем обществе, направленные против гуманизма, иногда за</w:t>
      </w:r>
      <w:r>
        <w:rPr>
          <w:rStyle w:val="FontStyle33"/>
          <w:rFonts w:ascii="Times New Roman" w:hAnsi="Times New Roman" w:cs="Times New Roman"/>
          <w:sz w:val="24"/>
          <w:szCs w:val="24"/>
        </w:rPr>
        <w:t>камуфли</w:t>
      </w:r>
      <w:r w:rsidR="001D402A" w:rsidRPr="00CA105F">
        <w:rPr>
          <w:rStyle w:val="FontStyle33"/>
          <w:rFonts w:ascii="Times New Roman" w:hAnsi="Times New Roman" w:cs="Times New Roman"/>
          <w:sz w:val="24"/>
          <w:szCs w:val="24"/>
        </w:rPr>
        <w:t>рованные под "национальное", иногд</w:t>
      </w:r>
      <w:r>
        <w:rPr>
          <w:rStyle w:val="FontStyle33"/>
          <w:rFonts w:ascii="Times New Roman" w:hAnsi="Times New Roman" w:cs="Times New Roman"/>
          <w:sz w:val="24"/>
          <w:szCs w:val="24"/>
        </w:rPr>
        <w:t>а искренне "спутанные". Черносо</w:t>
      </w:r>
      <w:r w:rsidR="001D402A" w:rsidRPr="00CA105F">
        <w:rPr>
          <w:rStyle w:val="FontStyle33"/>
          <w:rFonts w:ascii="Times New Roman" w:hAnsi="Times New Roman" w:cs="Times New Roman"/>
          <w:sz w:val="24"/>
          <w:szCs w:val="24"/>
        </w:rPr>
        <w:t xml:space="preserve">тенные организации прошлого века </w:t>
      </w:r>
      <w:r>
        <w:rPr>
          <w:rStyle w:val="FontStyle33"/>
          <w:rFonts w:ascii="Times New Roman" w:hAnsi="Times New Roman" w:cs="Times New Roman"/>
          <w:sz w:val="24"/>
          <w:szCs w:val="24"/>
        </w:rPr>
        <w:t>справедливо поминаются в истори</w:t>
      </w:r>
      <w:r w:rsidR="001D402A" w:rsidRPr="00CA105F">
        <w:rPr>
          <w:rStyle w:val="FontStyle33"/>
          <w:rFonts w:ascii="Times New Roman" w:hAnsi="Times New Roman" w:cs="Times New Roman"/>
          <w:sz w:val="24"/>
          <w:szCs w:val="24"/>
        </w:rPr>
        <w:t>ческих публикациях о "Памяти", но про</w:t>
      </w:r>
      <w:r>
        <w:rPr>
          <w:rStyle w:val="FontStyle33"/>
          <w:rFonts w:ascii="Times New Roman" w:hAnsi="Times New Roman" w:cs="Times New Roman"/>
          <w:sz w:val="24"/>
          <w:szCs w:val="24"/>
        </w:rPr>
        <w:t>сто назвать их и на этом остано</w:t>
      </w:r>
      <w:r w:rsidR="001D402A" w:rsidRPr="00CA105F">
        <w:rPr>
          <w:rStyle w:val="FontStyle33"/>
          <w:rFonts w:ascii="Times New Roman" w:hAnsi="Times New Roman" w:cs="Times New Roman"/>
          <w:sz w:val="24"/>
          <w:szCs w:val="24"/>
        </w:rPr>
        <w:t>виться — значит утерять ощущение преемственности этих тенденций. О ней — преемственности — пишут авторы статьи в "Огоньке": "...чего же следовало ожидать? Легкой капитуляц</w:t>
      </w:r>
      <w:r>
        <w:rPr>
          <w:rStyle w:val="FontStyle33"/>
          <w:rFonts w:ascii="Times New Roman" w:hAnsi="Times New Roman" w:cs="Times New Roman"/>
          <w:sz w:val="24"/>
          <w:szCs w:val="24"/>
        </w:rPr>
        <w:t>ии тех, кто годами и десятилети</w:t>
      </w:r>
      <w:r w:rsidR="001D402A" w:rsidRPr="00CA105F">
        <w:rPr>
          <w:rStyle w:val="FontStyle33"/>
          <w:rFonts w:ascii="Times New Roman" w:hAnsi="Times New Roman" w:cs="Times New Roman"/>
          <w:sz w:val="24"/>
          <w:szCs w:val="24"/>
        </w:rPr>
        <w:t>ями уже противостоял процессам, объ</w:t>
      </w:r>
      <w:r>
        <w:rPr>
          <w:rStyle w:val="FontStyle33"/>
          <w:rFonts w:ascii="Times New Roman" w:hAnsi="Times New Roman" w:cs="Times New Roman"/>
          <w:sz w:val="24"/>
          <w:szCs w:val="24"/>
        </w:rPr>
        <w:t>единенным сегодня в деле и поня</w:t>
      </w:r>
      <w:r w:rsidR="001D402A" w:rsidRPr="00CA105F">
        <w:rPr>
          <w:rStyle w:val="FontStyle33"/>
          <w:rFonts w:ascii="Times New Roman" w:hAnsi="Times New Roman" w:cs="Times New Roman"/>
          <w:sz w:val="24"/>
          <w:szCs w:val="24"/>
        </w:rPr>
        <w:t>тии перестройки? Они ведь и генетику в</w:t>
      </w:r>
      <w:r>
        <w:rPr>
          <w:rStyle w:val="FontStyle33"/>
          <w:rFonts w:ascii="Times New Roman" w:hAnsi="Times New Roman" w:cs="Times New Roman"/>
          <w:sz w:val="24"/>
          <w:szCs w:val="24"/>
        </w:rPr>
        <w:t xml:space="preserve"> свое время искореняли, и кибер</w:t>
      </w:r>
      <w:r w:rsidR="001D402A" w:rsidRPr="00CA105F">
        <w:rPr>
          <w:rStyle w:val="FontStyle33"/>
          <w:rFonts w:ascii="Times New Roman" w:hAnsi="Times New Roman" w:cs="Times New Roman"/>
          <w:sz w:val="24"/>
          <w:szCs w:val="24"/>
        </w:rPr>
        <w:t>нетику запрещали как вредные явления, чуждые, опасные и непатриотич</w:t>
      </w:r>
      <w:r w:rsidR="001D402A" w:rsidRPr="00CA105F">
        <w:rPr>
          <w:rStyle w:val="FontStyle33"/>
          <w:rFonts w:ascii="Times New Roman" w:hAnsi="Times New Roman" w:cs="Times New Roman"/>
          <w:sz w:val="24"/>
          <w:szCs w:val="24"/>
        </w:rPr>
        <w:softHyphen/>
        <w:t>ные" (10, с. 5). Не случайно эти тенденции все сильнее проявляются в отношении широкого мирного сосущ</w:t>
      </w:r>
      <w:r>
        <w:rPr>
          <w:rStyle w:val="FontStyle33"/>
          <w:rFonts w:ascii="Times New Roman" w:hAnsi="Times New Roman" w:cs="Times New Roman"/>
          <w:sz w:val="24"/>
          <w:szCs w:val="24"/>
        </w:rPr>
        <w:t>ествования. Предупреждение писа</w:t>
      </w:r>
      <w:r w:rsidR="001D402A" w:rsidRPr="00CA105F">
        <w:rPr>
          <w:rStyle w:val="FontStyle33"/>
          <w:rFonts w:ascii="Times New Roman" w:hAnsi="Times New Roman" w:cs="Times New Roman"/>
          <w:sz w:val="24"/>
          <w:szCs w:val="24"/>
        </w:rPr>
        <w:t>теля А. Адамовича о возможности тотального уничтожения человечества в ядерной войне авторы упомянутой</w:t>
      </w:r>
      <w:r>
        <w:rPr>
          <w:rStyle w:val="FontStyle33"/>
          <w:rFonts w:ascii="Times New Roman" w:hAnsi="Times New Roman" w:cs="Times New Roman"/>
          <w:sz w:val="24"/>
          <w:szCs w:val="24"/>
        </w:rPr>
        <w:t xml:space="preserve"> статьи в "Политическом собесед</w:t>
      </w:r>
      <w:r w:rsidR="001D402A" w:rsidRPr="00CA105F">
        <w:rPr>
          <w:rStyle w:val="FontStyle33"/>
          <w:rFonts w:ascii="Times New Roman" w:hAnsi="Times New Roman" w:cs="Times New Roman"/>
          <w:sz w:val="24"/>
          <w:szCs w:val="24"/>
        </w:rPr>
        <w:t>нике" В. Бегун и В. Бовш (статья называется "С позиций абстрактного гуманизма") толкуют в таком духе: "</w:t>
      </w:r>
      <w:r>
        <w:rPr>
          <w:rStyle w:val="FontStyle33"/>
          <w:rFonts w:ascii="Times New Roman" w:hAnsi="Times New Roman" w:cs="Times New Roman"/>
          <w:sz w:val="24"/>
          <w:szCs w:val="24"/>
        </w:rPr>
        <w:t>Вот начинается эта война, прихо</w:t>
      </w:r>
      <w:r w:rsidR="001D402A" w:rsidRPr="00CA105F">
        <w:rPr>
          <w:rStyle w:val="FontStyle33"/>
          <w:rFonts w:ascii="Times New Roman" w:hAnsi="Times New Roman" w:cs="Times New Roman"/>
          <w:sz w:val="24"/>
          <w:szCs w:val="24"/>
        </w:rPr>
        <w:t>дит агрессор, и он, как некогда фашистские палачи, пытает и ставит к стенке ваших родителей... понятно поведение каждого в этом случае — нужно защищать отца и мать... Оказывается, есть писатель, который убеждает нас, что теперь так нельзя. Необходимо, говорит он,</w:t>
      </w:r>
      <w:r>
        <w:rPr>
          <w:rStyle w:val="FontStyle33"/>
          <w:rFonts w:ascii="Times New Roman" w:hAnsi="Times New Roman" w:cs="Times New Roman"/>
          <w:sz w:val="24"/>
          <w:szCs w:val="24"/>
        </w:rPr>
        <w:t xml:space="preserve"> поща</w:t>
      </w:r>
      <w:r w:rsidR="001D402A" w:rsidRPr="00CA105F">
        <w:rPr>
          <w:rStyle w:val="FontStyle33"/>
          <w:rFonts w:ascii="Times New Roman" w:hAnsi="Times New Roman" w:cs="Times New Roman"/>
          <w:sz w:val="24"/>
          <w:szCs w:val="24"/>
        </w:rPr>
        <w:t>дить палача, ибо возмездие чревато страшными последствиями" (2, с. 6).</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А в статье "Украденный фонарь гласности", опубликованной в том же минском журнале, В. Бегун обвиняет в сионизме художника Шагала на том основании, что он </w:t>
      </w:r>
      <w:r w:rsidRPr="00CA105F">
        <w:rPr>
          <w:rStyle w:val="FontStyle33"/>
          <w:rFonts w:ascii="Times New Roman" w:hAnsi="Times New Roman" w:cs="Times New Roman"/>
          <w:sz w:val="24"/>
          <w:szCs w:val="24"/>
        </w:rPr>
        <w:lastRenderedPageBreak/>
        <w:t xml:space="preserve">наряду с другими храмами </w:t>
      </w:r>
      <w:r w:rsidR="003960C2">
        <w:rPr>
          <w:rStyle w:val="FontStyle33"/>
          <w:rFonts w:ascii="Times New Roman" w:hAnsi="Times New Roman" w:cs="Times New Roman"/>
          <w:sz w:val="24"/>
          <w:szCs w:val="24"/>
        </w:rPr>
        <w:t>расписывал и сина</w:t>
      </w:r>
      <w:r w:rsidRPr="00CA105F">
        <w:rPr>
          <w:rStyle w:val="FontStyle33"/>
          <w:rFonts w:ascii="Times New Roman" w:hAnsi="Times New Roman" w:cs="Times New Roman"/>
          <w:sz w:val="24"/>
          <w:szCs w:val="24"/>
        </w:rPr>
        <w:t>гогу. "Думается, — пишут авторы письма в "Литературную газету", — что подобного рода понятия и служат</w:t>
      </w:r>
      <w:r w:rsidR="003960C2">
        <w:rPr>
          <w:rStyle w:val="FontStyle33"/>
          <w:rFonts w:ascii="Times New Roman" w:hAnsi="Times New Roman" w:cs="Times New Roman"/>
          <w:sz w:val="24"/>
          <w:szCs w:val="24"/>
        </w:rPr>
        <w:t xml:space="preserve"> "теоретической" основой для эк</w:t>
      </w:r>
      <w:r w:rsidRPr="00CA105F">
        <w:rPr>
          <w:rStyle w:val="FontStyle33"/>
          <w:rFonts w:ascii="Times New Roman" w:hAnsi="Times New Roman" w:cs="Times New Roman"/>
          <w:sz w:val="24"/>
          <w:szCs w:val="24"/>
        </w:rPr>
        <w:t>стремистов пресловутой "Памяти" (2). Определение "теоретической" разумно взято в кавычки. Очевидно, что у истерик и угроз никакой теории нет, а есть некоторое психическое состояние, только отчасти обусловленное социально. Но вопреки этой очевидности большинство публицистов связывают деятельность</w:t>
      </w:r>
      <w:r w:rsidR="003960C2">
        <w:rPr>
          <w:rStyle w:val="FontStyle33"/>
          <w:rFonts w:ascii="Times New Roman" w:hAnsi="Times New Roman" w:cs="Times New Roman"/>
          <w:sz w:val="24"/>
          <w:szCs w:val="24"/>
        </w:rPr>
        <w:t xml:space="preserve"> "Памяти" и — шире — такие явле</w:t>
      </w:r>
      <w:r w:rsidRPr="00CA105F">
        <w:rPr>
          <w:rStyle w:val="FontStyle33"/>
          <w:rFonts w:ascii="Times New Roman" w:hAnsi="Times New Roman" w:cs="Times New Roman"/>
          <w:sz w:val="24"/>
          <w:szCs w:val="24"/>
        </w:rPr>
        <w:t>ния, как шовинизм и агрессивный н</w:t>
      </w:r>
      <w:r w:rsidR="003960C2">
        <w:rPr>
          <w:rStyle w:val="FontStyle33"/>
          <w:rFonts w:ascii="Times New Roman" w:hAnsi="Times New Roman" w:cs="Times New Roman"/>
          <w:sz w:val="24"/>
          <w:szCs w:val="24"/>
        </w:rPr>
        <w:t>ационализм, с явлением чисто ду</w:t>
      </w:r>
      <w:r w:rsidRPr="00CA105F">
        <w:rPr>
          <w:rStyle w:val="FontStyle33"/>
          <w:rFonts w:ascii="Times New Roman" w:hAnsi="Times New Roman" w:cs="Times New Roman"/>
          <w:sz w:val="24"/>
          <w:szCs w:val="24"/>
        </w:rPr>
        <w:t>ховного, философского порядка и даже с религией. Слова "церковь", "святыня", "православие", употребляемые ораторами "Памяти", воспри</w:t>
      </w:r>
      <w:r w:rsidRPr="00CA105F">
        <w:rPr>
          <w:rStyle w:val="FontStyle33"/>
          <w:rFonts w:ascii="Times New Roman" w:hAnsi="Times New Roman" w:cs="Times New Roman"/>
          <w:sz w:val="24"/>
          <w:szCs w:val="24"/>
        </w:rPr>
        <w:softHyphen/>
        <w:t>нимаются как маркеры их религио</w:t>
      </w:r>
      <w:r w:rsidR="003960C2">
        <w:rPr>
          <w:rStyle w:val="FontStyle33"/>
          <w:rFonts w:ascii="Times New Roman" w:hAnsi="Times New Roman" w:cs="Times New Roman"/>
          <w:sz w:val="24"/>
          <w:szCs w:val="24"/>
        </w:rPr>
        <w:t>зности. То же делается в отноше</w:t>
      </w:r>
      <w:r w:rsidRPr="00CA105F">
        <w:rPr>
          <w:rStyle w:val="FontStyle33"/>
          <w:rFonts w:ascii="Times New Roman" w:hAnsi="Times New Roman" w:cs="Times New Roman"/>
          <w:sz w:val="24"/>
          <w:szCs w:val="24"/>
        </w:rPr>
        <w:t>нии других религий. Бурный протест общественности восточных рес</w:t>
      </w:r>
      <w:r w:rsidRPr="00CA105F">
        <w:rPr>
          <w:rStyle w:val="FontStyle33"/>
          <w:rFonts w:ascii="Times New Roman" w:hAnsi="Times New Roman" w:cs="Times New Roman"/>
          <w:sz w:val="24"/>
          <w:szCs w:val="24"/>
        </w:rPr>
        <w:softHyphen/>
        <w:t xml:space="preserve">публик вызвала статья И. Беляева в </w:t>
      </w:r>
      <w:r w:rsidR="003960C2">
        <w:rPr>
          <w:rStyle w:val="FontStyle33"/>
          <w:rFonts w:ascii="Times New Roman" w:hAnsi="Times New Roman" w:cs="Times New Roman"/>
          <w:sz w:val="24"/>
          <w:szCs w:val="24"/>
        </w:rPr>
        <w:t>"Литературной газете" от 20 сен</w:t>
      </w:r>
      <w:r w:rsidRPr="00CA105F">
        <w:rPr>
          <w:rStyle w:val="FontStyle33"/>
          <w:rFonts w:ascii="Times New Roman" w:hAnsi="Times New Roman" w:cs="Times New Roman"/>
          <w:sz w:val="24"/>
          <w:szCs w:val="24"/>
        </w:rPr>
        <w:t>тября, акцентирующая реакци</w:t>
      </w:r>
      <w:r w:rsidR="003960C2">
        <w:rPr>
          <w:rStyle w:val="FontStyle33"/>
          <w:rFonts w:ascii="Times New Roman" w:hAnsi="Times New Roman" w:cs="Times New Roman"/>
          <w:sz w:val="24"/>
          <w:szCs w:val="24"/>
        </w:rPr>
        <w:t>онно-националистическую роль ис</w:t>
      </w:r>
      <w:r w:rsidRPr="00CA105F">
        <w:rPr>
          <w:rStyle w:val="FontStyle33"/>
          <w:rFonts w:ascii="Times New Roman" w:hAnsi="Times New Roman" w:cs="Times New Roman"/>
          <w:sz w:val="24"/>
          <w:szCs w:val="24"/>
        </w:rPr>
        <w:t>лама.</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"...Я читал в одной статье, — говорит, например, Р. Гамзатов, — что надо, дескать, переименовать те или иные названия и имена, связанные с религией. Я не за ислам, но от того, что я буду Василий Гамзатов, а не Расул Гамзатов, ему что, автору той статьи, полегчает?</w:t>
      </w:r>
    </w:p>
    <w:p w:rsidR="001D402A" w:rsidRPr="00CA105F" w:rsidRDefault="001D402A" w:rsidP="001D402A">
      <w:pPr>
        <w:pStyle w:val="Style15"/>
        <w:widowControl/>
        <w:spacing w:line="360" w:lineRule="auto"/>
        <w:ind w:firstLine="346"/>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Даже название ансамбля "Ялла" похоже, по его мнению, по звучанию на слово "аллах". Народ сам себя создает, сам выбирает имена. Насилие здесь бесплодно. Когда в свое время уничтожали мечети, уничтожали и историю, и архитектуру, и культуру народа" (6, с. 6).</w:t>
      </w:r>
    </w:p>
    <w:p w:rsidR="001D402A" w:rsidRPr="00CA105F" w:rsidRDefault="001D402A" w:rsidP="003960C2">
      <w:pPr>
        <w:pStyle w:val="Style15"/>
        <w:widowControl/>
        <w:spacing w:line="360" w:lineRule="auto"/>
        <w:ind w:firstLine="35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Особенно топорно предпринята </w:t>
      </w:r>
      <w:r w:rsidR="003960C2">
        <w:rPr>
          <w:rStyle w:val="FontStyle33"/>
          <w:rFonts w:ascii="Times New Roman" w:hAnsi="Times New Roman" w:cs="Times New Roman"/>
          <w:sz w:val="24"/>
          <w:szCs w:val="24"/>
        </w:rPr>
        <w:t>попытка связать шовинизм и рели</w:t>
      </w:r>
      <w:r w:rsidRPr="00CA105F">
        <w:rPr>
          <w:rStyle w:val="FontStyle33"/>
          <w:rFonts w:ascii="Times New Roman" w:hAnsi="Times New Roman" w:cs="Times New Roman"/>
          <w:sz w:val="24"/>
          <w:szCs w:val="24"/>
        </w:rPr>
        <w:t>гию в статье Е. Лосото, опубликованной в "Комсомольской правде"</w:t>
      </w:r>
      <w:r w:rsidR="003960C2">
        <w:rPr>
          <w:rStyle w:val="FontStyle33"/>
          <w:rFonts w:ascii="Times New Roman" w:hAnsi="Times New Roman" w:cs="Times New Roman"/>
          <w:sz w:val="24"/>
          <w:szCs w:val="24"/>
        </w:rPr>
        <w:t xml:space="preserve"> </w:t>
      </w:r>
      <w:r w:rsidRPr="00CA105F">
        <w:rPr>
          <w:rStyle w:val="FontStyle33"/>
          <w:rFonts w:ascii="Times New Roman" w:hAnsi="Times New Roman" w:cs="Times New Roman"/>
          <w:sz w:val="24"/>
          <w:szCs w:val="24"/>
        </w:rPr>
        <w:t>(11). Беда "Памяти", по ее мнению, в т</w:t>
      </w:r>
      <w:r w:rsidR="003960C2">
        <w:rPr>
          <w:rStyle w:val="FontStyle33"/>
          <w:rFonts w:ascii="Times New Roman" w:hAnsi="Times New Roman" w:cs="Times New Roman"/>
          <w:sz w:val="24"/>
          <w:szCs w:val="24"/>
        </w:rPr>
        <w:t>ом, что на ее знамени "не социа</w:t>
      </w:r>
      <w:r w:rsidRPr="00CA105F">
        <w:rPr>
          <w:rStyle w:val="FontStyle33"/>
          <w:rFonts w:ascii="Times New Roman" w:hAnsi="Times New Roman" w:cs="Times New Roman"/>
          <w:sz w:val="24"/>
          <w:szCs w:val="24"/>
        </w:rPr>
        <w:t>лизм как отечество, а своя усадьба с у</w:t>
      </w:r>
      <w:r w:rsidR="003960C2">
        <w:rPr>
          <w:rStyle w:val="FontStyle33"/>
          <w:rFonts w:ascii="Times New Roman" w:hAnsi="Times New Roman" w:cs="Times New Roman"/>
          <w:sz w:val="24"/>
          <w:szCs w:val="24"/>
        </w:rPr>
        <w:t>годьями как отечество, правосла</w:t>
      </w:r>
      <w:r w:rsidRPr="00CA105F">
        <w:rPr>
          <w:rStyle w:val="FontStyle33"/>
          <w:rFonts w:ascii="Times New Roman" w:hAnsi="Times New Roman" w:cs="Times New Roman"/>
          <w:sz w:val="24"/>
          <w:szCs w:val="24"/>
        </w:rPr>
        <w:t>вие как отечество" (11, с. 2). Совершенно фантастически определяется в статье теоретический багаж "Памя</w:t>
      </w:r>
      <w:r w:rsidR="003960C2">
        <w:rPr>
          <w:rStyle w:val="FontStyle33"/>
          <w:rFonts w:ascii="Times New Roman" w:hAnsi="Times New Roman" w:cs="Times New Roman"/>
          <w:sz w:val="24"/>
          <w:szCs w:val="24"/>
        </w:rPr>
        <w:t>ти" — "бессовестная смесь клери</w:t>
      </w:r>
      <w:r w:rsidRPr="00CA105F">
        <w:rPr>
          <w:rStyle w:val="FontStyle33"/>
          <w:rFonts w:ascii="Times New Roman" w:hAnsi="Times New Roman" w:cs="Times New Roman"/>
          <w:sz w:val="24"/>
          <w:szCs w:val="24"/>
        </w:rPr>
        <w:t>кализма и мистицизма с "ленинизмом" (11).</w:t>
      </w:r>
    </w:p>
    <w:p w:rsidR="001D402A" w:rsidRPr="00CA105F" w:rsidRDefault="008E66A2" w:rsidP="008E66A2">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Если бы Е. Лосото обратилась к текстам идеологов "Памяти", она увидела бы, что сила их ненависти к христианству не уступает силе ненависти к евреям, иностранцам, демократам, либералам, современным по облику и профессии женщинам, эсперантистам и многим другим "врагам рода человеческого". Род же человеческий, по их понятиям, — это некогда порабощенный "внуком раввина" Владимиром Святым</w:t>
      </w: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(Красное Солнышко) языческий арийско-славянский род, владевший во время оно полумиром, в том числе и горой Сион (Сиян), и рекой Дон</w:t>
      </w:r>
      <w:r w:rsidR="003960C2">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(Иордан). Пиратски изданные текс</w:t>
      </w:r>
      <w:r w:rsidR="003960C2">
        <w:rPr>
          <w:rStyle w:val="FontStyle33"/>
          <w:rFonts w:ascii="Times New Roman" w:hAnsi="Times New Roman" w:cs="Times New Roman"/>
          <w:sz w:val="24"/>
          <w:szCs w:val="24"/>
        </w:rPr>
        <w:t>ты эти нет возможности полноцен</w:t>
      </w:r>
      <w:r w:rsidR="001D402A" w:rsidRPr="00CA105F">
        <w:rPr>
          <w:rStyle w:val="FontStyle33"/>
          <w:rFonts w:ascii="Times New Roman" w:hAnsi="Times New Roman" w:cs="Times New Roman"/>
          <w:sz w:val="24"/>
          <w:szCs w:val="24"/>
        </w:rPr>
        <w:t xml:space="preserve">но библиографически цитировать, но </w:t>
      </w:r>
      <w:r w:rsidR="003960C2">
        <w:rPr>
          <w:rStyle w:val="FontStyle33"/>
          <w:rFonts w:ascii="Times New Roman" w:hAnsi="Times New Roman" w:cs="Times New Roman"/>
          <w:sz w:val="24"/>
          <w:szCs w:val="24"/>
        </w:rPr>
        <w:t>они широко привлекаются и орато</w:t>
      </w:r>
      <w:r w:rsidR="001D402A" w:rsidRPr="00CA105F">
        <w:rPr>
          <w:rStyle w:val="FontStyle33"/>
          <w:rFonts w:ascii="Times New Roman" w:hAnsi="Times New Roman" w:cs="Times New Roman"/>
          <w:sz w:val="24"/>
          <w:szCs w:val="24"/>
        </w:rPr>
        <w:t xml:space="preserve">рами "Памяти", и пишущими о ней. В ненависти к христианству они вполне </w:t>
      </w:r>
      <w:r w:rsidR="001D402A" w:rsidRPr="00CA105F">
        <w:rPr>
          <w:rStyle w:val="FontStyle33"/>
          <w:rFonts w:ascii="Times New Roman" w:hAnsi="Times New Roman" w:cs="Times New Roman"/>
          <w:sz w:val="24"/>
          <w:szCs w:val="24"/>
        </w:rPr>
        <w:lastRenderedPageBreak/>
        <w:t>логичны: религия всечеловеческого братства, для которой нет "ни эллина, ни иудея", религия, написавшая на своем знамени "Не меч, но мир", несовместима с идеологией террора и гражданской войны. Но с ними несовместима любая религия, поскольку любая религия — это система воззрений на мир, предлагающая человеку способ духовного приобщения к безусловно существующей (хотя и не на конкретной земле) гармонии, дающая возможность осмыслить свое существование и примириться с ним, с его тяготами во имя высших ценностей. В этом последнем религия альтернативна научному атеизму, но при том совме</w:t>
      </w:r>
      <w:r w:rsidR="001D402A" w:rsidRPr="00CA105F">
        <w:rPr>
          <w:rStyle w:val="FontStyle33"/>
          <w:rFonts w:ascii="Times New Roman" w:hAnsi="Times New Roman" w:cs="Times New Roman"/>
          <w:sz w:val="24"/>
          <w:szCs w:val="24"/>
        </w:rPr>
        <w:softHyphen/>
        <w:t>стима с н</w:t>
      </w:r>
      <w:r w:rsidR="003960C2">
        <w:rPr>
          <w:rStyle w:val="FontStyle33"/>
          <w:rFonts w:ascii="Times New Roman" w:hAnsi="Times New Roman" w:cs="Times New Roman"/>
          <w:sz w:val="24"/>
          <w:szCs w:val="24"/>
        </w:rPr>
        <w:t>им в практической деятельности</w:t>
      </w:r>
      <w:r w:rsidR="001D402A" w:rsidRPr="00CA105F">
        <w:rPr>
          <w:rStyle w:val="FontStyle33"/>
          <w:rFonts w:ascii="Times New Roman" w:hAnsi="Times New Roman" w:cs="Times New Roman"/>
          <w:sz w:val="24"/>
          <w:szCs w:val="24"/>
        </w:rPr>
        <w:t>.</w:t>
      </w:r>
      <w:r>
        <w:rPr>
          <w:rStyle w:val="ac"/>
          <w:rFonts w:ascii="Times New Roman" w:hAnsi="Times New Roman" w:cs="Times New Roman"/>
        </w:rPr>
        <w:footnoteReference w:id="70"/>
      </w:r>
    </w:p>
    <w:p w:rsidR="001D402A" w:rsidRPr="00CA105F" w:rsidRDefault="003960C2"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Убедительный исторический довод в пользу нерелигиозной природы террора под националистическими лозунгами дает история геноцида армян в Османской империи. Уже упомянутую рецензию на книгу об этой трагедии австрийского писателя Франца Верфеля "Сорок дней Муса-дага" много лет назад написал Карапет Палджян — румынский армянин, ныне Католикос всех армян Вазген I. И вот сегодня журнал "Дружба народов" печатает эту реценз</w:t>
      </w:r>
      <w:r>
        <w:rPr>
          <w:rStyle w:val="FontStyle33"/>
          <w:rFonts w:ascii="Times New Roman" w:hAnsi="Times New Roman" w:cs="Times New Roman"/>
          <w:sz w:val="24"/>
          <w:szCs w:val="24"/>
        </w:rPr>
        <w:t>ию вместе со специально написан</w:t>
      </w:r>
      <w:r w:rsidR="001D402A" w:rsidRPr="00CA105F">
        <w:rPr>
          <w:rStyle w:val="FontStyle33"/>
          <w:rFonts w:ascii="Times New Roman" w:hAnsi="Times New Roman" w:cs="Times New Roman"/>
          <w:sz w:val="24"/>
          <w:szCs w:val="24"/>
        </w:rPr>
        <w:t>ной для журнала статьей Католикоса.</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В рецензии дана совершенно объе</w:t>
      </w:r>
      <w:r w:rsidR="003960C2">
        <w:rPr>
          <w:rStyle w:val="FontStyle33"/>
          <w:rFonts w:ascii="Times New Roman" w:hAnsi="Times New Roman" w:cs="Times New Roman"/>
          <w:sz w:val="24"/>
          <w:szCs w:val="24"/>
        </w:rPr>
        <w:t>ктивная интерпретация знаменито</w:t>
      </w:r>
      <w:r w:rsidRPr="00CA105F">
        <w:rPr>
          <w:rStyle w:val="FontStyle33"/>
          <w:rFonts w:ascii="Times New Roman" w:hAnsi="Times New Roman" w:cs="Times New Roman"/>
          <w:sz w:val="24"/>
          <w:szCs w:val="24"/>
        </w:rPr>
        <w:t>го романа. Положив в основу романа строго документальную основу, Верфель, годами работавший в архивах, опросивший тысячи армян и турок, показал, что "организатор погромов — не турецкий народ, а иттихат, т.е. "европеизированный" (ка</w:t>
      </w:r>
      <w:r w:rsidR="003960C2">
        <w:rPr>
          <w:rStyle w:val="FontStyle33"/>
          <w:rFonts w:ascii="Times New Roman" w:hAnsi="Times New Roman" w:cs="Times New Roman"/>
          <w:sz w:val="24"/>
          <w:szCs w:val="24"/>
        </w:rPr>
        <w:t>к теперь говорят, "квазимодерни</w:t>
      </w:r>
      <w:r w:rsidRPr="00CA105F">
        <w:rPr>
          <w:rStyle w:val="FontStyle33"/>
          <w:rFonts w:ascii="Times New Roman" w:hAnsi="Times New Roman" w:cs="Times New Roman"/>
          <w:sz w:val="24"/>
          <w:szCs w:val="24"/>
        </w:rPr>
        <w:t xml:space="preserve">зированный". </w:t>
      </w:r>
      <w:r w:rsidRPr="00CA105F">
        <w:rPr>
          <w:rStyle w:val="FontStyle33"/>
          <w:rFonts w:ascii="Times New Roman" w:hAnsi="Times New Roman" w:cs="Times New Roman"/>
          <w:b/>
          <w:bCs/>
          <w:sz w:val="24"/>
          <w:szCs w:val="24"/>
        </w:rPr>
        <w:t xml:space="preserve">— В.Ч.) </w:t>
      </w:r>
      <w:r w:rsidRPr="00CA105F">
        <w:rPr>
          <w:rStyle w:val="FontStyle33"/>
          <w:rFonts w:ascii="Times New Roman" w:hAnsi="Times New Roman" w:cs="Times New Roman"/>
          <w:sz w:val="24"/>
          <w:szCs w:val="24"/>
        </w:rPr>
        <w:t xml:space="preserve">турок, который </w:t>
      </w:r>
      <w:r w:rsidR="003960C2">
        <w:rPr>
          <w:rStyle w:val="FontStyle33"/>
          <w:rFonts w:ascii="Times New Roman" w:hAnsi="Times New Roman" w:cs="Times New Roman"/>
          <w:sz w:val="24"/>
          <w:szCs w:val="24"/>
        </w:rPr>
        <w:t>превращается в западного челове</w:t>
      </w:r>
      <w:r w:rsidRPr="00CA105F">
        <w:rPr>
          <w:rStyle w:val="FontStyle33"/>
          <w:rFonts w:ascii="Times New Roman" w:hAnsi="Times New Roman" w:cs="Times New Roman"/>
          <w:sz w:val="24"/>
          <w:szCs w:val="24"/>
        </w:rPr>
        <w:t>ка, корыстолюбивого и расчетливого обывателя, но, безусловно, без осознания вековой культуры европейца.</w:t>
      </w:r>
    </w:p>
    <w:p w:rsidR="001D402A" w:rsidRPr="00CA105F" w:rsidRDefault="003960C2"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В сознание такого турка проникает именно европейский мещанский национальный идеал, разрушив все, что определяло у прежнего турка веру и совесть, и ничего нового не поставив на их месте.</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Турок-иттихат отныне имеет вм</w:t>
      </w:r>
      <w:r w:rsidR="003960C2">
        <w:rPr>
          <w:rStyle w:val="FontStyle33"/>
          <w:rFonts w:ascii="Times New Roman" w:hAnsi="Times New Roman" w:cs="Times New Roman"/>
          <w:sz w:val="24"/>
          <w:szCs w:val="24"/>
        </w:rPr>
        <w:t>есто совести политическую пантю</w:t>
      </w:r>
      <w:r w:rsidRPr="00CA105F">
        <w:rPr>
          <w:rStyle w:val="FontStyle33"/>
          <w:rFonts w:ascii="Times New Roman" w:hAnsi="Times New Roman" w:cs="Times New Roman"/>
          <w:sz w:val="24"/>
          <w:szCs w:val="24"/>
        </w:rPr>
        <w:t>ркистскую программу" (17, с. 228—229.).</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Лидер и вдохновитель геноцида, н</w:t>
      </w:r>
      <w:r w:rsidR="003960C2">
        <w:rPr>
          <w:rStyle w:val="FontStyle33"/>
          <w:rFonts w:ascii="Times New Roman" w:hAnsi="Times New Roman" w:cs="Times New Roman"/>
          <w:sz w:val="24"/>
          <w:szCs w:val="24"/>
        </w:rPr>
        <w:t>и во что, кроме власти, не веру</w:t>
      </w:r>
      <w:r w:rsidRPr="00CA105F">
        <w:rPr>
          <w:rStyle w:val="FontStyle33"/>
          <w:rFonts w:ascii="Times New Roman" w:hAnsi="Times New Roman" w:cs="Times New Roman"/>
          <w:sz w:val="24"/>
          <w:szCs w:val="24"/>
        </w:rPr>
        <w:t xml:space="preserve">ющий циник говорит посланцу гуманистической Европы — немецкому пастору: "Вы сегодня считаете нас восточными дикарями, темными мусульманами, но завтра вы — цивилизованные люди — повторите наш эксперимент". А в это время группа мусульманских богословов и </w:t>
      </w:r>
      <w:r w:rsidRPr="00CA105F">
        <w:rPr>
          <w:rStyle w:val="FontStyle33"/>
          <w:rFonts w:ascii="Times New Roman" w:hAnsi="Times New Roman" w:cs="Times New Roman"/>
          <w:sz w:val="24"/>
          <w:szCs w:val="24"/>
        </w:rPr>
        <w:lastRenderedPageBreak/>
        <w:t>противников иттихата тайно собирается для обсуждения возможностей сопротивления геноциду, выходит на связь с гуманитарными кругами Европы, организует спасение отдельных жертв геноцида. Это историче</w:t>
      </w:r>
      <w:r w:rsidRPr="00CA105F">
        <w:rPr>
          <w:rStyle w:val="FontStyle33"/>
          <w:rFonts w:ascii="Times New Roman" w:hAnsi="Times New Roman" w:cs="Times New Roman"/>
          <w:sz w:val="24"/>
          <w:szCs w:val="24"/>
        </w:rPr>
        <w:softHyphen/>
        <w:t>ский факт. И таким же историческим</w:t>
      </w:r>
      <w:r w:rsidR="003960C2">
        <w:rPr>
          <w:rStyle w:val="FontStyle33"/>
          <w:rFonts w:ascii="Times New Roman" w:hAnsi="Times New Roman" w:cs="Times New Roman"/>
          <w:sz w:val="24"/>
          <w:szCs w:val="24"/>
        </w:rPr>
        <w:t xml:space="preserve"> фактом становится на наших гла</w:t>
      </w:r>
      <w:r w:rsidRPr="00CA105F">
        <w:rPr>
          <w:rStyle w:val="FontStyle33"/>
          <w:rFonts w:ascii="Times New Roman" w:hAnsi="Times New Roman" w:cs="Times New Roman"/>
          <w:sz w:val="24"/>
          <w:szCs w:val="24"/>
        </w:rPr>
        <w:t>зах травля русских ученых и писателей обществом "Память"; расправы над казахами, азербайджанцами, узб</w:t>
      </w:r>
      <w:r w:rsidR="003960C2">
        <w:rPr>
          <w:rStyle w:val="FontStyle33"/>
          <w:rFonts w:ascii="Times New Roman" w:hAnsi="Times New Roman" w:cs="Times New Roman"/>
          <w:sz w:val="24"/>
          <w:szCs w:val="24"/>
        </w:rPr>
        <w:t>еками, сопротивлявшимися произв</w:t>
      </w:r>
      <w:r w:rsidRPr="00CA105F">
        <w:rPr>
          <w:rStyle w:val="FontStyle33"/>
          <w:rFonts w:ascii="Times New Roman" w:hAnsi="Times New Roman" w:cs="Times New Roman"/>
          <w:sz w:val="24"/>
          <w:szCs w:val="24"/>
        </w:rPr>
        <w:t>олу и коррупции, — у них, на "мало</w:t>
      </w:r>
      <w:r w:rsidR="003960C2">
        <w:rPr>
          <w:rStyle w:val="FontStyle33"/>
          <w:rFonts w:ascii="Times New Roman" w:hAnsi="Times New Roman" w:cs="Times New Roman"/>
          <w:sz w:val="24"/>
          <w:szCs w:val="24"/>
        </w:rPr>
        <w:t>й Родине". Осмысление таких фак</w:t>
      </w:r>
      <w:r w:rsidRPr="00CA105F">
        <w:rPr>
          <w:rStyle w:val="FontStyle33"/>
          <w:rFonts w:ascii="Times New Roman" w:hAnsi="Times New Roman" w:cs="Times New Roman"/>
          <w:sz w:val="24"/>
          <w:szCs w:val="24"/>
        </w:rPr>
        <w:t>тов должно способствовать соверш</w:t>
      </w:r>
      <w:r w:rsidR="003960C2">
        <w:rPr>
          <w:rStyle w:val="FontStyle33"/>
          <w:rFonts w:ascii="Times New Roman" w:hAnsi="Times New Roman" w:cs="Times New Roman"/>
          <w:sz w:val="24"/>
          <w:szCs w:val="24"/>
        </w:rPr>
        <w:t>енствованию национальных отноше</w:t>
      </w:r>
      <w:r w:rsidRPr="00CA105F">
        <w:rPr>
          <w:rStyle w:val="FontStyle33"/>
          <w:rFonts w:ascii="Times New Roman" w:hAnsi="Times New Roman" w:cs="Times New Roman"/>
          <w:sz w:val="24"/>
          <w:szCs w:val="24"/>
        </w:rPr>
        <w:t>ний и повышению аналитического уровня злободневной публицистики.</w:t>
      </w:r>
    </w:p>
    <w:p w:rsidR="001D402A" w:rsidRPr="00CA105F" w:rsidRDefault="003960C2"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Пока он невысок. Статья А. Черкизова "О подлинных ценностях и мнимых врагах" (22) несколько шире других, даже "географически". Она затрагивает не только историко</w:t>
      </w:r>
      <w:r>
        <w:rPr>
          <w:rStyle w:val="FontStyle33"/>
          <w:rFonts w:ascii="Times New Roman" w:hAnsi="Times New Roman" w:cs="Times New Roman"/>
          <w:sz w:val="24"/>
          <w:szCs w:val="24"/>
        </w:rPr>
        <w:t>-патриотическое объединение "Па</w:t>
      </w:r>
      <w:r w:rsidR="001D402A" w:rsidRPr="00CA105F">
        <w:rPr>
          <w:rStyle w:val="FontStyle33"/>
          <w:rFonts w:ascii="Times New Roman" w:hAnsi="Times New Roman" w:cs="Times New Roman"/>
          <w:sz w:val="24"/>
          <w:szCs w:val="24"/>
        </w:rPr>
        <w:t>мять" в Москве, но и "Отечество" в Свердловске, "Спасение" в Ленин</w:t>
      </w:r>
      <w:r w:rsidR="001D402A" w:rsidRPr="00CA105F">
        <w:rPr>
          <w:rStyle w:val="FontStyle33"/>
          <w:rFonts w:ascii="Times New Roman" w:hAnsi="Times New Roman" w:cs="Times New Roman"/>
          <w:sz w:val="24"/>
          <w:szCs w:val="24"/>
        </w:rPr>
        <w:softHyphen/>
        <w:t>граде. В статье дана наиболее точная</w:t>
      </w:r>
      <w:r>
        <w:rPr>
          <w:rStyle w:val="FontStyle33"/>
          <w:rFonts w:ascii="Times New Roman" w:hAnsi="Times New Roman" w:cs="Times New Roman"/>
          <w:sz w:val="24"/>
          <w:szCs w:val="24"/>
        </w:rPr>
        <w:t xml:space="preserve"> и объективная оценка, сформули</w:t>
      </w:r>
      <w:r w:rsidR="001D402A" w:rsidRPr="00CA105F">
        <w:rPr>
          <w:rStyle w:val="FontStyle33"/>
          <w:rFonts w:ascii="Times New Roman" w:hAnsi="Times New Roman" w:cs="Times New Roman"/>
          <w:sz w:val="24"/>
          <w:szCs w:val="24"/>
        </w:rPr>
        <w:t>рованная в первом ее абзаце.</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"Неформальный, самодеятельный характер этих обществ привлек к ним многих честных людей, глубоко заинтересованных судьбами отечественной культуры... но все чаще ст</w:t>
      </w:r>
      <w:r w:rsidR="003960C2">
        <w:rPr>
          <w:rStyle w:val="FontStyle33"/>
          <w:rFonts w:ascii="Times New Roman" w:hAnsi="Times New Roman" w:cs="Times New Roman"/>
          <w:sz w:val="24"/>
          <w:szCs w:val="24"/>
        </w:rPr>
        <w:t>ало обнаруживаться, что в соста</w:t>
      </w:r>
      <w:r w:rsidRPr="00CA105F">
        <w:rPr>
          <w:rStyle w:val="FontStyle33"/>
          <w:rFonts w:ascii="Times New Roman" w:hAnsi="Times New Roman" w:cs="Times New Roman"/>
          <w:sz w:val="24"/>
          <w:szCs w:val="24"/>
        </w:rPr>
        <w:t>ве этих обществ возникли группы крикливых "лидеров", кот</w:t>
      </w:r>
      <w:r w:rsidR="003960C2">
        <w:rPr>
          <w:rStyle w:val="FontStyle33"/>
          <w:rFonts w:ascii="Times New Roman" w:hAnsi="Times New Roman" w:cs="Times New Roman"/>
          <w:sz w:val="24"/>
          <w:szCs w:val="24"/>
        </w:rPr>
        <w:t>орые на</w:t>
      </w:r>
      <w:r w:rsidRPr="00CA105F">
        <w:rPr>
          <w:rStyle w:val="FontStyle33"/>
          <w:rFonts w:ascii="Times New Roman" w:hAnsi="Times New Roman" w:cs="Times New Roman"/>
          <w:sz w:val="24"/>
          <w:szCs w:val="24"/>
        </w:rPr>
        <w:t>зойливо и упорно пытаются увести свою аудиторию от конкретных дел в область пустопорожних дискуссий и вредных противопоставлений" (22, с. 3).</w:t>
      </w:r>
    </w:p>
    <w:p w:rsidR="001D402A" w:rsidRPr="00CA105F" w:rsidRDefault="003960C2"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 xml:space="preserve">Последнее делается по разным </w:t>
      </w:r>
      <w:r>
        <w:rPr>
          <w:rStyle w:val="FontStyle33"/>
          <w:rFonts w:ascii="Times New Roman" w:hAnsi="Times New Roman" w:cs="Times New Roman"/>
          <w:sz w:val="24"/>
          <w:szCs w:val="24"/>
        </w:rPr>
        <w:t>параметрам. Например, по револю</w:t>
      </w:r>
      <w:r w:rsidR="001D402A" w:rsidRPr="00CA105F">
        <w:rPr>
          <w:rStyle w:val="FontStyle33"/>
          <w:rFonts w:ascii="Times New Roman" w:hAnsi="Times New Roman" w:cs="Times New Roman"/>
          <w:sz w:val="24"/>
          <w:szCs w:val="24"/>
        </w:rPr>
        <w:t>ционным • заслугам. "Цитируемый Черкизовым оратор "Памяти" из Новосибирска считает, что самое главное — выяснить, "какие нации, народности и этнические группы... с</w:t>
      </w:r>
      <w:r>
        <w:rPr>
          <w:rStyle w:val="FontStyle33"/>
          <w:rFonts w:ascii="Times New Roman" w:hAnsi="Times New Roman" w:cs="Times New Roman"/>
          <w:sz w:val="24"/>
          <w:szCs w:val="24"/>
        </w:rPr>
        <w:t>оздавали предпосылки для револю</w:t>
      </w:r>
      <w:r w:rsidR="001D402A" w:rsidRPr="00CA105F">
        <w:rPr>
          <w:rStyle w:val="FontStyle33"/>
          <w:rFonts w:ascii="Times New Roman" w:hAnsi="Times New Roman" w:cs="Times New Roman"/>
          <w:sz w:val="24"/>
          <w:szCs w:val="24"/>
        </w:rPr>
        <w:t>ции" (22, с. 3). В данном случае, чтобы отметить: не азербайджанские и грузинские, во главе с еврейской интеллигенцией, а русские. (Но может выясняться это и с.другим зн</w:t>
      </w:r>
      <w:r>
        <w:rPr>
          <w:rStyle w:val="FontStyle33"/>
          <w:rFonts w:ascii="Times New Roman" w:hAnsi="Times New Roman" w:cs="Times New Roman"/>
          <w:sz w:val="24"/>
          <w:szCs w:val="24"/>
        </w:rPr>
        <w:t>аком!) Отвечая, Черкизов напоми</w:t>
      </w:r>
      <w:r w:rsidR="001D402A" w:rsidRPr="00CA105F">
        <w:rPr>
          <w:rStyle w:val="FontStyle33"/>
          <w:rFonts w:ascii="Times New Roman" w:hAnsi="Times New Roman" w:cs="Times New Roman"/>
          <w:sz w:val="24"/>
          <w:szCs w:val="24"/>
        </w:rPr>
        <w:t>нает, что в статьях Ленина всегда говори</w:t>
      </w:r>
      <w:r>
        <w:rPr>
          <w:rStyle w:val="FontStyle33"/>
          <w:rFonts w:ascii="Times New Roman" w:hAnsi="Times New Roman" w:cs="Times New Roman"/>
          <w:sz w:val="24"/>
          <w:szCs w:val="24"/>
        </w:rPr>
        <w:t>тся не о "русском", а о "россий</w:t>
      </w:r>
      <w:r w:rsidR="001D402A" w:rsidRPr="00CA105F">
        <w:rPr>
          <w:rStyle w:val="FontStyle33"/>
          <w:rFonts w:ascii="Times New Roman" w:hAnsi="Times New Roman" w:cs="Times New Roman"/>
          <w:sz w:val="24"/>
          <w:szCs w:val="24"/>
        </w:rPr>
        <w:t>ском" пролетариате; подчеркивается, что интернациональный капитал может одолеть только интернациональный труд.</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Однако главные свои аргументы против шовинизма автор ищет в деятельности указанных обществ. Для нее характерны доносы в виде "открытых писем", порочащих чест</w:t>
      </w:r>
      <w:r w:rsidR="003960C2">
        <w:rPr>
          <w:rStyle w:val="FontStyle33"/>
          <w:rFonts w:ascii="Times New Roman" w:hAnsi="Times New Roman" w:cs="Times New Roman"/>
          <w:sz w:val="24"/>
          <w:szCs w:val="24"/>
        </w:rPr>
        <w:t>ь ученых бездоказательными обви</w:t>
      </w:r>
      <w:r w:rsidRPr="00CA105F">
        <w:rPr>
          <w:rStyle w:val="FontStyle33"/>
          <w:rFonts w:ascii="Times New Roman" w:hAnsi="Times New Roman" w:cs="Times New Roman"/>
          <w:sz w:val="24"/>
          <w:szCs w:val="24"/>
        </w:rPr>
        <w:t xml:space="preserve">нениями; публичные лекции с обвинениями ряда </w:t>
      </w:r>
      <w:r w:rsidR="003960C2">
        <w:rPr>
          <w:rStyle w:val="FontStyle33"/>
          <w:rFonts w:ascii="Times New Roman" w:hAnsi="Times New Roman" w:cs="Times New Roman"/>
          <w:sz w:val="24"/>
          <w:szCs w:val="24"/>
        </w:rPr>
        <w:t>видных ученых в по</w:t>
      </w:r>
      <w:r w:rsidRPr="00CA105F">
        <w:rPr>
          <w:rStyle w:val="FontStyle33"/>
          <w:rFonts w:ascii="Times New Roman" w:hAnsi="Times New Roman" w:cs="Times New Roman"/>
          <w:sz w:val="24"/>
          <w:szCs w:val="24"/>
        </w:rPr>
        <w:t>собничестве сионизму и масонству. О нравственном уровне прокуроров из "Памяти" дает представление биография В. Емельянова, зарубившего топором свою жену. Его труд "Десионизация" автор статьи называет "образчиком невежества и мракобесия" (22).</w:t>
      </w:r>
    </w:p>
    <w:p w:rsidR="001D402A" w:rsidRPr="00CA105F" w:rsidRDefault="001D402A" w:rsidP="001D402A">
      <w:pPr>
        <w:pStyle w:val="Style15"/>
        <w:widowControl/>
        <w:spacing w:line="360" w:lineRule="auto"/>
        <w:ind w:firstLine="374"/>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К сожалению, статья изобилует стереотипными приемами словесной диффамации (не "поездка", а "воя</w:t>
      </w:r>
      <w:r w:rsidR="003960C2">
        <w:rPr>
          <w:rStyle w:val="FontStyle33"/>
          <w:rFonts w:ascii="Times New Roman" w:hAnsi="Times New Roman" w:cs="Times New Roman"/>
          <w:sz w:val="24"/>
          <w:szCs w:val="24"/>
        </w:rPr>
        <w:t>ж"), содержит сомнительные аргу</w:t>
      </w:r>
      <w:r w:rsidRPr="00CA105F">
        <w:rPr>
          <w:rStyle w:val="FontStyle33"/>
          <w:rFonts w:ascii="Times New Roman" w:hAnsi="Times New Roman" w:cs="Times New Roman"/>
          <w:sz w:val="24"/>
          <w:szCs w:val="24"/>
        </w:rPr>
        <w:t>менты типа "общество "Память" дур</w:t>
      </w:r>
      <w:r w:rsidR="003960C2">
        <w:rPr>
          <w:rStyle w:val="FontStyle33"/>
          <w:rFonts w:ascii="Times New Roman" w:hAnsi="Times New Roman" w:cs="Times New Roman"/>
          <w:sz w:val="24"/>
          <w:szCs w:val="24"/>
        </w:rPr>
        <w:t xml:space="preserve">но </w:t>
      </w:r>
      <w:r w:rsidR="003960C2">
        <w:rPr>
          <w:rStyle w:val="FontStyle33"/>
          <w:rFonts w:ascii="Times New Roman" w:hAnsi="Times New Roman" w:cs="Times New Roman"/>
          <w:sz w:val="24"/>
          <w:szCs w:val="24"/>
        </w:rPr>
        <w:lastRenderedPageBreak/>
        <w:t>потому, что его хвалят радио</w:t>
      </w:r>
      <w:r w:rsidRPr="00CA105F">
        <w:rPr>
          <w:rStyle w:val="FontStyle33"/>
          <w:rFonts w:ascii="Times New Roman" w:hAnsi="Times New Roman" w:cs="Times New Roman"/>
          <w:sz w:val="24"/>
          <w:szCs w:val="24"/>
        </w:rPr>
        <w:t>голоса". Все это должно б</w:t>
      </w:r>
      <w:r w:rsidR="003960C2">
        <w:rPr>
          <w:rStyle w:val="FontStyle33"/>
          <w:rFonts w:ascii="Times New Roman" w:hAnsi="Times New Roman" w:cs="Times New Roman"/>
          <w:sz w:val="24"/>
          <w:szCs w:val="24"/>
        </w:rPr>
        <w:t>ыть за бортом серьезной информа</w:t>
      </w:r>
      <w:r w:rsidRPr="00CA105F">
        <w:rPr>
          <w:rStyle w:val="FontStyle33"/>
          <w:rFonts w:ascii="Times New Roman" w:hAnsi="Times New Roman" w:cs="Times New Roman"/>
          <w:sz w:val="24"/>
          <w:szCs w:val="24"/>
        </w:rPr>
        <w:t>ции. Важно другое: в статье назван</w:t>
      </w:r>
      <w:r w:rsidR="003960C2">
        <w:rPr>
          <w:rStyle w:val="FontStyle33"/>
          <w:rFonts w:ascii="Times New Roman" w:hAnsi="Times New Roman" w:cs="Times New Roman"/>
          <w:sz w:val="24"/>
          <w:szCs w:val="24"/>
        </w:rPr>
        <w:t>ы наряду с "неформалами" легаль</w:t>
      </w:r>
      <w:r w:rsidRPr="00CA105F">
        <w:rPr>
          <w:rStyle w:val="FontStyle33"/>
          <w:rFonts w:ascii="Times New Roman" w:hAnsi="Times New Roman" w:cs="Times New Roman"/>
          <w:sz w:val="24"/>
          <w:szCs w:val="24"/>
        </w:rPr>
        <w:t xml:space="preserve">ные, чиновные, остепененные авторы </w:t>
      </w:r>
      <w:r w:rsidR="003960C2">
        <w:rPr>
          <w:rStyle w:val="FontStyle33"/>
          <w:rFonts w:ascii="Times New Roman" w:hAnsi="Times New Roman" w:cs="Times New Roman"/>
          <w:sz w:val="24"/>
          <w:szCs w:val="24"/>
        </w:rPr>
        <w:t>трудов, пропагандирующих концеп</w:t>
      </w:r>
      <w:r w:rsidRPr="00CA105F">
        <w:rPr>
          <w:rStyle w:val="FontStyle33"/>
          <w:rFonts w:ascii="Times New Roman" w:hAnsi="Times New Roman" w:cs="Times New Roman"/>
          <w:sz w:val="24"/>
          <w:szCs w:val="24"/>
        </w:rPr>
        <w:t xml:space="preserve">цию заговора сионистов и масонов, — Е. </w:t>
      </w:r>
      <w:r w:rsidR="008E66A2">
        <w:rPr>
          <w:rStyle w:val="FontStyle33"/>
          <w:rFonts w:ascii="Times New Roman" w:hAnsi="Times New Roman" w:cs="Times New Roman"/>
          <w:sz w:val="24"/>
          <w:szCs w:val="24"/>
        </w:rPr>
        <w:t>Евсеев, В. Бегун, А. Романен</w:t>
      </w:r>
      <w:r w:rsidR="003960C2">
        <w:rPr>
          <w:rStyle w:val="FontStyle33"/>
          <w:rFonts w:ascii="Times New Roman" w:hAnsi="Times New Roman" w:cs="Times New Roman"/>
          <w:sz w:val="24"/>
          <w:szCs w:val="24"/>
        </w:rPr>
        <w:t>ко</w:t>
      </w:r>
      <w:r w:rsidR="008E66A2">
        <w:rPr>
          <w:rStyle w:val="ac"/>
          <w:rFonts w:ascii="Times New Roman" w:hAnsi="Times New Roman" w:cs="Times New Roman"/>
        </w:rPr>
        <w:footnoteReference w:id="71"/>
      </w:r>
      <w:r w:rsidRPr="00CA105F">
        <w:rPr>
          <w:rStyle w:val="FontStyle33"/>
          <w:rFonts w:ascii="Times New Roman" w:hAnsi="Times New Roman" w:cs="Times New Roman"/>
          <w:sz w:val="24"/>
          <w:szCs w:val="24"/>
        </w:rPr>
        <w:t>.</w:t>
      </w:r>
    </w:p>
    <w:p w:rsidR="001D402A" w:rsidRPr="00CA105F" w:rsidRDefault="001D402A" w:rsidP="001D402A">
      <w:pPr>
        <w:pStyle w:val="Style15"/>
        <w:widowControl/>
        <w:spacing w:line="360" w:lineRule="auto"/>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Автор убежден: масонство и сионизм — просто кодовые сигналы для возбуждения всеобщей подозрительности и вражды, "спекуляция, направленная на торможение перестройки" (22).</w:t>
      </w:r>
    </w:p>
    <w:p w:rsidR="001D402A" w:rsidRPr="00CA105F" w:rsidRDefault="001D402A" w:rsidP="001D402A">
      <w:pPr>
        <w:pStyle w:val="Style19"/>
        <w:widowControl/>
        <w:spacing w:line="360" w:lineRule="auto"/>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Таким образом, все публикации о "Памяти" сосредоточены на идеологической основе движения, на его несовместимости с научным марксистским подходом к проблеме национального, с принципами ин</w:t>
      </w:r>
      <w:r w:rsidRPr="00CA105F">
        <w:rPr>
          <w:rStyle w:val="FontStyle33"/>
          <w:rFonts w:ascii="Times New Roman" w:hAnsi="Times New Roman" w:cs="Times New Roman"/>
          <w:sz w:val="24"/>
          <w:szCs w:val="24"/>
        </w:rPr>
        <w:softHyphen/>
        <w:t>тернационализма. Очень бегло указывается на психологическую природу склонности к такой идеологии — подозрительность, мнительность, комплекс "врагов". Атавистически присущий человеческому сознанию вообще, в нашем обществе он исторически искусственно и искусно возбужден политикой и пропагандой сталинизма, с ее присущим всякой деспотии принципом "разделяй и властвуй", усиленным установкой на "рост классовой борьбы по мере укрепления социализма". Этот нарыв сейчас активно вскрывается передовой публицистикой в материалах на правовые и этические темы, только отдельными отголосками проникая в область национальных отношений.</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Таков, например, самокритический порыв В. Астафьева в статье об Отечественной войне: "Ну, врагами, изменниками, шпионами, христопродавцами и прочей нечистой сило</w:t>
      </w:r>
      <w:r w:rsidR="00917066">
        <w:rPr>
          <w:rStyle w:val="FontStyle33"/>
          <w:rFonts w:ascii="Times New Roman" w:hAnsi="Times New Roman" w:cs="Times New Roman"/>
          <w:sz w:val="24"/>
          <w:szCs w:val="24"/>
        </w:rPr>
        <w:t>й меня не удивишь, сам есмь Оте</w:t>
      </w:r>
      <w:r w:rsidRPr="00CA105F">
        <w:rPr>
          <w:rStyle w:val="FontStyle33"/>
          <w:rFonts w:ascii="Times New Roman" w:hAnsi="Times New Roman" w:cs="Times New Roman"/>
          <w:sz w:val="24"/>
          <w:szCs w:val="24"/>
        </w:rPr>
        <w:t>чества моего сын и, чуть что, как и все россияне,</w:t>
      </w:r>
      <w:r w:rsidR="00917066">
        <w:rPr>
          <w:rStyle w:val="FontStyle33"/>
          <w:rFonts w:ascii="Times New Roman" w:hAnsi="Times New Roman" w:cs="Times New Roman"/>
          <w:sz w:val="24"/>
          <w:szCs w:val="24"/>
        </w:rPr>
        <w:t xml:space="preserve"> горазд бочку на них катануть"</w:t>
      </w:r>
      <w:r w:rsidR="008E66A2">
        <w:rPr>
          <w:rStyle w:val="ac"/>
          <w:rFonts w:ascii="Times New Roman" w:hAnsi="Times New Roman" w:cs="Times New Roman"/>
        </w:rPr>
        <w:footnoteReference w:id="72"/>
      </w:r>
      <w:r w:rsidRPr="00CA105F">
        <w:rPr>
          <w:rStyle w:val="FontStyle33"/>
          <w:rFonts w:ascii="Times New Roman" w:hAnsi="Times New Roman" w:cs="Times New Roman"/>
          <w:sz w:val="24"/>
          <w:szCs w:val="24"/>
        </w:rPr>
        <w:t>.</w:t>
      </w:r>
    </w:p>
    <w:p w:rsidR="001D402A" w:rsidRPr="00CA105F" w:rsidRDefault="00917066" w:rsidP="001D402A">
      <w:pPr>
        <w:pStyle w:val="Style15"/>
        <w:widowControl/>
        <w:spacing w:line="360" w:lineRule="auto"/>
        <w:rPr>
          <w:rStyle w:val="FontStyle33"/>
          <w:rFonts w:ascii="Times New Roman" w:hAnsi="Times New Roman" w:cs="Times New Roman"/>
          <w:sz w:val="24"/>
          <w:szCs w:val="24"/>
        </w:rPr>
      </w:pPr>
      <w:r w:rsidRPr="00917066">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Без глубокой научной основы борьба с национализмом выродится в бессмысленный, бесплодный нигилизм по отношению к национальным культурам.</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"На волне роста национальног</w:t>
      </w:r>
      <w:r w:rsidR="00917066">
        <w:rPr>
          <w:rStyle w:val="FontStyle33"/>
          <w:rFonts w:ascii="Times New Roman" w:hAnsi="Times New Roman" w:cs="Times New Roman"/>
          <w:sz w:val="24"/>
          <w:szCs w:val="24"/>
        </w:rPr>
        <w:t>о самосознания всплывают псевдо</w:t>
      </w:r>
      <w:r w:rsidRPr="00CA105F">
        <w:rPr>
          <w:rStyle w:val="FontStyle33"/>
          <w:rFonts w:ascii="Times New Roman" w:hAnsi="Times New Roman" w:cs="Times New Roman"/>
          <w:sz w:val="24"/>
          <w:szCs w:val="24"/>
        </w:rPr>
        <w:t>патриотические преувеличения особости и особых достоинств своей национальной культуры, своей национальной психики и нравственности. Мы сегодня сталкиваемся с вспышками националистических настроений и экстремистских спекуляций. Для мно</w:t>
      </w:r>
      <w:r w:rsidR="00917066">
        <w:rPr>
          <w:rStyle w:val="FontStyle33"/>
          <w:rFonts w:ascii="Times New Roman" w:hAnsi="Times New Roman" w:cs="Times New Roman"/>
          <w:sz w:val="24"/>
          <w:szCs w:val="24"/>
        </w:rPr>
        <w:t>гих писателей, и не только писа</w:t>
      </w:r>
      <w:r w:rsidRPr="00CA105F">
        <w:rPr>
          <w:rStyle w:val="FontStyle33"/>
          <w:rFonts w:ascii="Times New Roman" w:hAnsi="Times New Roman" w:cs="Times New Roman"/>
          <w:sz w:val="24"/>
          <w:szCs w:val="24"/>
        </w:rPr>
        <w:t>телей, есть элемент неожиданности и в экстремизме лидеров "Памяти", и в дурной активности просионистской, так называемой "инициативной группы" псевдоборцов против антисемитизма, признаемся, неожиданны были для многих из нас эксцессы в Алма-Ате и среди крымских татар, и в столицах прибалтийских республик", — говорится в докладе Ю. Су</w:t>
      </w:r>
      <w:r w:rsidRPr="00CA105F">
        <w:rPr>
          <w:rStyle w:val="FontStyle33"/>
          <w:rFonts w:ascii="Times New Roman" w:hAnsi="Times New Roman" w:cs="Times New Roman"/>
          <w:sz w:val="24"/>
          <w:szCs w:val="24"/>
        </w:rPr>
        <w:softHyphen/>
        <w:t>ровцева.</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lastRenderedPageBreak/>
        <w:t>Но не на "волне роста национального самосознания" появилась трагедия Алма-Аты. Нурсултан Абш</w:t>
      </w:r>
      <w:r w:rsidR="00917066">
        <w:rPr>
          <w:rStyle w:val="FontStyle33"/>
          <w:rFonts w:ascii="Times New Roman" w:hAnsi="Times New Roman" w:cs="Times New Roman"/>
          <w:sz w:val="24"/>
          <w:szCs w:val="24"/>
        </w:rPr>
        <w:t>иевич Назарбаев (новый председа</w:t>
      </w:r>
      <w:r w:rsidRPr="00CA105F">
        <w:rPr>
          <w:rStyle w:val="FontStyle33"/>
          <w:rFonts w:ascii="Times New Roman" w:hAnsi="Times New Roman" w:cs="Times New Roman"/>
          <w:sz w:val="24"/>
          <w:szCs w:val="24"/>
        </w:rPr>
        <w:t>тель Совета Министров Казахской СС</w:t>
      </w:r>
      <w:r w:rsidR="00917066">
        <w:rPr>
          <w:rStyle w:val="FontStyle33"/>
          <w:rFonts w:ascii="Times New Roman" w:hAnsi="Times New Roman" w:cs="Times New Roman"/>
          <w:sz w:val="24"/>
          <w:szCs w:val="24"/>
        </w:rPr>
        <w:t>Р, член ЦК КПСС) всем своим дра</w:t>
      </w:r>
      <w:r w:rsidRPr="00CA105F">
        <w:rPr>
          <w:rStyle w:val="FontStyle33"/>
          <w:rFonts w:ascii="Times New Roman" w:hAnsi="Times New Roman" w:cs="Times New Roman"/>
          <w:sz w:val="24"/>
          <w:szCs w:val="24"/>
        </w:rPr>
        <w:t>матическим — чудом не трагическим — опытом познал истинные ее причины. Многолетний борец с кликой Кунаева, он знает цену и "инте</w:t>
      </w:r>
      <w:r w:rsidR="00917066">
        <w:rPr>
          <w:rStyle w:val="FontStyle33"/>
          <w:rFonts w:ascii="Times New Roman" w:hAnsi="Times New Roman" w:cs="Times New Roman"/>
          <w:sz w:val="24"/>
          <w:szCs w:val="24"/>
        </w:rPr>
        <w:t>р</w:t>
      </w:r>
      <w:r w:rsidRPr="00CA105F">
        <w:rPr>
          <w:rStyle w:val="FontStyle33"/>
          <w:rFonts w:ascii="Times New Roman" w:hAnsi="Times New Roman" w:cs="Times New Roman"/>
          <w:sz w:val="24"/>
          <w:szCs w:val="24"/>
        </w:rPr>
        <w:t>национализму" и "патриотизму" — официальным вывескам "республики всех языков". В его статье-интервью "Исцеление" приведен поистине потрясающий пример абсурдности б</w:t>
      </w:r>
      <w:r w:rsidR="00917066">
        <w:rPr>
          <w:rStyle w:val="FontStyle33"/>
          <w:rFonts w:ascii="Times New Roman" w:hAnsi="Times New Roman" w:cs="Times New Roman"/>
          <w:sz w:val="24"/>
          <w:szCs w:val="24"/>
        </w:rPr>
        <w:t>юрократического интернационализ</w:t>
      </w:r>
      <w:r w:rsidRPr="00CA105F">
        <w:rPr>
          <w:rStyle w:val="FontStyle33"/>
          <w:rFonts w:ascii="Times New Roman" w:hAnsi="Times New Roman" w:cs="Times New Roman"/>
          <w:sz w:val="24"/>
          <w:szCs w:val="24"/>
        </w:rPr>
        <w:t xml:space="preserve">ма. Уборку целинного хлеба в Северном Казахстане вполне можно было бы проводить собственными силами. </w:t>
      </w:r>
      <w:r w:rsidR="00917066">
        <w:rPr>
          <w:rStyle w:val="FontStyle33"/>
          <w:rFonts w:ascii="Times New Roman" w:hAnsi="Times New Roman" w:cs="Times New Roman"/>
          <w:sz w:val="24"/>
          <w:szCs w:val="24"/>
        </w:rPr>
        <w:t>Но "по велению интернационально</w:t>
      </w:r>
      <w:r w:rsidRPr="00CA105F">
        <w:rPr>
          <w:rStyle w:val="FontStyle33"/>
          <w:rFonts w:ascii="Times New Roman" w:hAnsi="Times New Roman" w:cs="Times New Roman"/>
          <w:sz w:val="24"/>
          <w:szCs w:val="24"/>
        </w:rPr>
        <w:t>го долга" принято приглашать механизаторов "братских республик", "бросать" на уборку воинские част</w:t>
      </w:r>
      <w:r w:rsidR="00917066">
        <w:rPr>
          <w:rStyle w:val="FontStyle33"/>
          <w:rFonts w:ascii="Times New Roman" w:hAnsi="Times New Roman" w:cs="Times New Roman"/>
          <w:sz w:val="24"/>
          <w:szCs w:val="24"/>
        </w:rPr>
        <w:t>и. А между тем "каждый механиза</w:t>
      </w:r>
      <w:r w:rsidRPr="00CA105F">
        <w:rPr>
          <w:rStyle w:val="FontStyle33"/>
          <w:rFonts w:ascii="Times New Roman" w:hAnsi="Times New Roman" w:cs="Times New Roman"/>
          <w:sz w:val="24"/>
          <w:szCs w:val="24"/>
        </w:rPr>
        <w:t>тор, "завезенный" с Украины, из РСФСР, из Прибалтики, обходится хозяйству 400 — 500 руб. за сезон... 500 — 600 руб. обходится переброска одной машины... На людей со стороны</w:t>
      </w:r>
      <w:r w:rsidR="00917066">
        <w:rPr>
          <w:rStyle w:val="FontStyle33"/>
          <w:rFonts w:ascii="Times New Roman" w:hAnsi="Times New Roman" w:cs="Times New Roman"/>
          <w:sz w:val="24"/>
          <w:szCs w:val="24"/>
        </w:rPr>
        <w:t xml:space="preserve"> в прошлом году хозяйства затра</w:t>
      </w:r>
      <w:r w:rsidRPr="00CA105F">
        <w:rPr>
          <w:rStyle w:val="FontStyle33"/>
          <w:rFonts w:ascii="Times New Roman" w:hAnsi="Times New Roman" w:cs="Times New Roman"/>
          <w:sz w:val="24"/>
          <w:szCs w:val="24"/>
        </w:rPr>
        <w:t>тили 11,3 млрд. руб. Еще деньги ушли на передислокацию воинских батальонов, на переброску автотранспорта из южных областей — 4,5 млн.; да в 10,1 млн. руб. обошлось государ</w:t>
      </w:r>
      <w:r w:rsidR="00917066">
        <w:rPr>
          <w:rStyle w:val="FontStyle33"/>
          <w:rFonts w:ascii="Times New Roman" w:hAnsi="Times New Roman" w:cs="Times New Roman"/>
          <w:sz w:val="24"/>
          <w:szCs w:val="24"/>
        </w:rPr>
        <w:t>ству сохранение 75% зарплаты за</w:t>
      </w:r>
      <w:r w:rsidRPr="00CA105F">
        <w:rPr>
          <w:rStyle w:val="FontStyle33"/>
          <w:rFonts w:ascii="Times New Roman" w:hAnsi="Times New Roman" w:cs="Times New Roman"/>
          <w:sz w:val="24"/>
          <w:szCs w:val="24"/>
        </w:rPr>
        <w:t>нятых на уборке шоферов-варягов..." (16, с. 197).</w:t>
      </w:r>
    </w:p>
    <w:p w:rsidR="001D402A" w:rsidRPr="00CA105F" w:rsidRDefault="001D402A" w:rsidP="001D402A">
      <w:pPr>
        <w:pStyle w:val="Style15"/>
        <w:widowControl/>
        <w:spacing w:line="360" w:lineRule="auto"/>
        <w:ind w:firstLine="35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Таков был "интернационализм". Еще менее можно говорить о "национализме" в смысле особой любви и уважения к людям своей национальности или хотя бы солидарности с ними. Да, в тот трагический декабрьский день казах поднял руку</w:t>
      </w:r>
      <w:r w:rsidR="00917066">
        <w:rPr>
          <w:rStyle w:val="FontStyle33"/>
          <w:rFonts w:ascii="Times New Roman" w:hAnsi="Times New Roman" w:cs="Times New Roman"/>
          <w:sz w:val="24"/>
          <w:szCs w:val="24"/>
        </w:rPr>
        <w:t xml:space="preserve"> на русского. Но все предшеству</w:t>
      </w:r>
      <w:r w:rsidRPr="00CA105F">
        <w:rPr>
          <w:rStyle w:val="FontStyle33"/>
          <w:rFonts w:ascii="Times New Roman" w:hAnsi="Times New Roman" w:cs="Times New Roman"/>
          <w:sz w:val="24"/>
          <w:szCs w:val="24"/>
        </w:rPr>
        <w:t>ющие годы не казах с русским — казах с казахом сходились в смертной борьбе. Скупо и все-таки выразительно рассказывает Назарбаев, чего ему стоило выступление против приписок: "Травля мафии с угрозами жизни семье, с провокациями и подлогами". После выступления Назарбаева на XXVII съезде его подчиненных под угрозой увольнения с работы и исключения из партии заставляли писать на него доносы: казахи — казахов — на казаха. А рядом активн</w:t>
      </w:r>
      <w:r w:rsidR="00917066">
        <w:rPr>
          <w:rStyle w:val="FontStyle33"/>
          <w:rFonts w:ascii="Times New Roman" w:hAnsi="Times New Roman" w:cs="Times New Roman"/>
          <w:sz w:val="24"/>
          <w:szCs w:val="24"/>
        </w:rPr>
        <w:t>о плели паутину махинаций и инт</w:t>
      </w:r>
      <w:r w:rsidRPr="00CA105F">
        <w:rPr>
          <w:rStyle w:val="FontStyle33"/>
          <w:rFonts w:ascii="Times New Roman" w:hAnsi="Times New Roman" w:cs="Times New Roman"/>
          <w:sz w:val="24"/>
          <w:szCs w:val="24"/>
        </w:rPr>
        <w:t>риг "дети всех языков": бывший управляющий делами ЦК Статенин, крупные начальники (ныне уголовные преступники) Лысый, Каспаков (16, с. 201-202).</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Иллюзорность национального характера конфликта проявилась в одной существенной детали. В те д</w:t>
      </w:r>
      <w:r w:rsidR="00917066">
        <w:rPr>
          <w:rStyle w:val="FontStyle33"/>
          <w:rFonts w:ascii="Times New Roman" w:hAnsi="Times New Roman" w:cs="Times New Roman"/>
          <w:sz w:val="24"/>
          <w:szCs w:val="24"/>
        </w:rPr>
        <w:t>екабрьские дни бунтовавшая моло</w:t>
      </w:r>
      <w:r w:rsidRPr="00CA105F">
        <w:rPr>
          <w:rStyle w:val="FontStyle33"/>
          <w:rFonts w:ascii="Times New Roman" w:hAnsi="Times New Roman" w:cs="Times New Roman"/>
          <w:sz w:val="24"/>
          <w:szCs w:val="24"/>
        </w:rPr>
        <w:t>дежь "высказывалась в том смысле, чт</w:t>
      </w:r>
      <w:r w:rsidR="00917066">
        <w:rPr>
          <w:rStyle w:val="FontStyle33"/>
          <w:rFonts w:ascii="Times New Roman" w:hAnsi="Times New Roman" w:cs="Times New Roman"/>
          <w:sz w:val="24"/>
          <w:szCs w:val="24"/>
        </w:rPr>
        <w:t>о мы, дескать, не против русско</w:t>
      </w:r>
      <w:r w:rsidRPr="00CA105F">
        <w:rPr>
          <w:rStyle w:val="FontStyle33"/>
          <w:rFonts w:ascii="Times New Roman" w:hAnsi="Times New Roman" w:cs="Times New Roman"/>
          <w:sz w:val="24"/>
          <w:szCs w:val="24"/>
        </w:rPr>
        <w:t>го в руководстве, но пусть этот русский будет выходцем из Казахстана, а не со стороны" (16, с. 208). Требован</w:t>
      </w:r>
      <w:r w:rsidR="00917066">
        <w:rPr>
          <w:rStyle w:val="FontStyle33"/>
          <w:rFonts w:ascii="Times New Roman" w:hAnsi="Times New Roman" w:cs="Times New Roman"/>
          <w:sz w:val="24"/>
          <w:szCs w:val="24"/>
        </w:rPr>
        <w:t>ие само по себе резонное, но со</w:t>
      </w:r>
      <w:r w:rsidRPr="00CA105F">
        <w:rPr>
          <w:rStyle w:val="FontStyle33"/>
          <w:rFonts w:ascii="Times New Roman" w:hAnsi="Times New Roman" w:cs="Times New Roman"/>
          <w:sz w:val="24"/>
          <w:szCs w:val="24"/>
        </w:rPr>
        <w:t>общающий этот факт Назарбаев, человек, варившийся в том котле и понимавший, что к чему, продолжает свою мысль: "И даже называли фамилии вероятных кандидатов. Откуда была такая информиро</w:t>
      </w:r>
      <w:r w:rsidR="00917066">
        <w:rPr>
          <w:rStyle w:val="FontStyle33"/>
          <w:rFonts w:ascii="Times New Roman" w:hAnsi="Times New Roman" w:cs="Times New Roman"/>
          <w:sz w:val="24"/>
          <w:szCs w:val="24"/>
        </w:rPr>
        <w:t>ван</w:t>
      </w:r>
      <w:r w:rsidRPr="00CA105F">
        <w:rPr>
          <w:rStyle w:val="FontStyle33"/>
          <w:rFonts w:ascii="Times New Roman" w:hAnsi="Times New Roman" w:cs="Times New Roman"/>
          <w:sz w:val="24"/>
          <w:szCs w:val="24"/>
        </w:rPr>
        <w:t>ность? Ясное дело, таким образом бы</w:t>
      </w:r>
      <w:r w:rsidR="00917066">
        <w:rPr>
          <w:rStyle w:val="FontStyle33"/>
          <w:rFonts w:ascii="Times New Roman" w:hAnsi="Times New Roman" w:cs="Times New Roman"/>
          <w:sz w:val="24"/>
          <w:szCs w:val="24"/>
        </w:rPr>
        <w:t xml:space="preserve">вшее руководство </w:t>
      </w:r>
      <w:r w:rsidR="00917066">
        <w:rPr>
          <w:rStyle w:val="FontStyle33"/>
          <w:rFonts w:ascii="Times New Roman" w:hAnsi="Times New Roman" w:cs="Times New Roman"/>
          <w:sz w:val="24"/>
          <w:szCs w:val="24"/>
        </w:rPr>
        <w:lastRenderedPageBreak/>
        <w:t>пыталось сохра</w:t>
      </w:r>
      <w:r w:rsidRPr="00CA105F">
        <w:rPr>
          <w:rStyle w:val="FontStyle33"/>
          <w:rFonts w:ascii="Times New Roman" w:hAnsi="Times New Roman" w:cs="Times New Roman"/>
          <w:sz w:val="24"/>
          <w:szCs w:val="24"/>
        </w:rPr>
        <w:t>нить влияние. Если уж выдвигать — неважно, кто он по национальности, но пусть будет зависим от прежних руководителей..." (16, с. 208—209).</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То же говорил Назарбаев иностранным журналиста</w:t>
      </w:r>
      <w:r w:rsidR="00917066">
        <w:rPr>
          <w:rStyle w:val="FontStyle33"/>
          <w:rFonts w:ascii="Times New Roman" w:hAnsi="Times New Roman" w:cs="Times New Roman"/>
          <w:sz w:val="24"/>
          <w:szCs w:val="24"/>
        </w:rPr>
        <w:t>м (на пресс-кон</w:t>
      </w:r>
      <w:r w:rsidRPr="00CA105F">
        <w:rPr>
          <w:rStyle w:val="FontStyle33"/>
          <w:rFonts w:ascii="Times New Roman" w:hAnsi="Times New Roman" w:cs="Times New Roman"/>
          <w:sz w:val="24"/>
          <w:szCs w:val="24"/>
        </w:rPr>
        <w:t>ференции в казахском Совмине в февр</w:t>
      </w:r>
      <w:r w:rsidR="00917066">
        <w:rPr>
          <w:rStyle w:val="FontStyle33"/>
          <w:rFonts w:ascii="Times New Roman" w:hAnsi="Times New Roman" w:cs="Times New Roman"/>
          <w:sz w:val="24"/>
          <w:szCs w:val="24"/>
        </w:rPr>
        <w:t>але 1987 г.) : "Это была отчаян</w:t>
      </w:r>
      <w:r w:rsidRPr="00CA105F">
        <w:rPr>
          <w:rStyle w:val="FontStyle33"/>
          <w:rFonts w:ascii="Times New Roman" w:hAnsi="Times New Roman" w:cs="Times New Roman"/>
          <w:sz w:val="24"/>
          <w:szCs w:val="24"/>
        </w:rPr>
        <w:t>ная попытка врагов перестройки уде</w:t>
      </w:r>
      <w:r w:rsidR="00917066">
        <w:rPr>
          <w:rStyle w:val="FontStyle33"/>
          <w:rFonts w:ascii="Times New Roman" w:hAnsi="Times New Roman" w:cs="Times New Roman"/>
          <w:sz w:val="24"/>
          <w:szCs w:val="24"/>
        </w:rPr>
        <w:t>ржаться "на плаву". Для достиже</w:t>
      </w:r>
      <w:r w:rsidRPr="00CA105F">
        <w:rPr>
          <w:rStyle w:val="FontStyle33"/>
          <w:rFonts w:ascii="Times New Roman" w:hAnsi="Times New Roman" w:cs="Times New Roman"/>
          <w:sz w:val="24"/>
          <w:szCs w:val="24"/>
        </w:rPr>
        <w:t>ния этой цели, по их мнению, все средства были хороши.</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Для Назарбаева реальна не национальная, а скорее "сословная" специфика: он убежден, что декабрьские события — "разгул групп студенческой и учащейся молодежи, не знающей жизни... Рабочих среди них были "единицы", а в целом дружины трудовых коллективов дали отпор н</w:t>
      </w:r>
      <w:r w:rsidR="00917066">
        <w:rPr>
          <w:rStyle w:val="FontStyle33"/>
          <w:rFonts w:ascii="Times New Roman" w:hAnsi="Times New Roman" w:cs="Times New Roman"/>
          <w:sz w:val="24"/>
          <w:szCs w:val="24"/>
        </w:rPr>
        <w:t>ационалистам", — утверждает он</w:t>
      </w:r>
      <w:r w:rsidR="008E66A2">
        <w:rPr>
          <w:rStyle w:val="ac"/>
          <w:rFonts w:ascii="Times New Roman" w:hAnsi="Times New Roman" w:cs="Times New Roman"/>
        </w:rPr>
        <w:footnoteReference w:id="73"/>
      </w:r>
      <w:r w:rsidRPr="00CA105F">
        <w:rPr>
          <w:rStyle w:val="FontStyle33"/>
          <w:rFonts w:ascii="Times New Roman" w:hAnsi="Times New Roman" w:cs="Times New Roman"/>
          <w:sz w:val="24"/>
          <w:szCs w:val="24"/>
        </w:rPr>
        <w:t>.</w:t>
      </w:r>
    </w:p>
    <w:p w:rsidR="001D402A" w:rsidRPr="00CA105F" w:rsidRDefault="001D402A" w:rsidP="001D402A">
      <w:pPr>
        <w:pStyle w:val="Style15"/>
        <w:widowControl/>
        <w:spacing w:line="360" w:lineRule="auto"/>
        <w:ind w:firstLine="374"/>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Несколько иначе подходит к анализу декабрьских событий его земляк писатель Ануар Алимжанов. Относительно мотивов ущемленных перестройкой идеологов движения он</w:t>
      </w:r>
      <w:r w:rsidR="00917066">
        <w:rPr>
          <w:rStyle w:val="FontStyle33"/>
          <w:rFonts w:ascii="Times New Roman" w:hAnsi="Times New Roman" w:cs="Times New Roman"/>
          <w:sz w:val="24"/>
          <w:szCs w:val="24"/>
        </w:rPr>
        <w:t xml:space="preserve"> полностью согласился бы с пози</w:t>
      </w:r>
      <w:r w:rsidRPr="00CA105F">
        <w:rPr>
          <w:rStyle w:val="FontStyle33"/>
          <w:rFonts w:ascii="Times New Roman" w:hAnsi="Times New Roman" w:cs="Times New Roman"/>
          <w:sz w:val="24"/>
          <w:szCs w:val="24"/>
        </w:rPr>
        <w:t>цией Назарбаева, но в осмыслении поведения молодежи он переносит акцент на объективные причины протеста — с вины на беду. В середине 60-х годов, пишет он, в республике произошел демографический взрыв. За ним должен был последовать строи</w:t>
      </w:r>
      <w:r w:rsidR="00917066">
        <w:rPr>
          <w:rStyle w:val="FontStyle33"/>
          <w:rFonts w:ascii="Times New Roman" w:hAnsi="Times New Roman" w:cs="Times New Roman"/>
          <w:sz w:val="24"/>
          <w:szCs w:val="24"/>
        </w:rPr>
        <w:t>тельно-культурный бум. Но строи</w:t>
      </w:r>
      <w:r w:rsidRPr="00CA105F">
        <w:rPr>
          <w:rStyle w:val="FontStyle33"/>
          <w:rFonts w:ascii="Times New Roman" w:hAnsi="Times New Roman" w:cs="Times New Roman"/>
          <w:sz w:val="24"/>
          <w:szCs w:val="24"/>
        </w:rPr>
        <w:t>телям монументальных бань и помпезных особняков было не до школ. "Чьей-то умелой рукой на площадь были выведены в основном те, кто родился в середине 60-х. На их глазах закрывались сотни начальных школ, и они вынуждены были уходить в интернаты, жить обособленно, а потом нередко за взятки или по покровительству "своих" поступать в техникумы и вузы" (3, с. 3).</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Естественно, что с такой позиции </w:t>
      </w:r>
      <w:r w:rsidR="00917066">
        <w:rPr>
          <w:rStyle w:val="FontStyle33"/>
          <w:rFonts w:ascii="Times New Roman" w:hAnsi="Times New Roman" w:cs="Times New Roman"/>
          <w:sz w:val="24"/>
          <w:szCs w:val="24"/>
        </w:rPr>
        <w:t>автору представляется неадекват</w:t>
      </w:r>
      <w:r w:rsidRPr="00CA105F">
        <w:rPr>
          <w:rStyle w:val="FontStyle33"/>
          <w:rFonts w:ascii="Times New Roman" w:hAnsi="Times New Roman" w:cs="Times New Roman"/>
          <w:sz w:val="24"/>
          <w:szCs w:val="24"/>
        </w:rPr>
        <w:t>ным масштаб применения наказаний к молодежи: "...число наказанных (исключенных из вузов и техникумо</w:t>
      </w:r>
      <w:r w:rsidR="00917066">
        <w:rPr>
          <w:rStyle w:val="FontStyle33"/>
          <w:rFonts w:ascii="Times New Roman" w:hAnsi="Times New Roman" w:cs="Times New Roman"/>
          <w:sz w:val="24"/>
          <w:szCs w:val="24"/>
        </w:rPr>
        <w:t>в, из комсомола, получивших взы</w:t>
      </w:r>
      <w:r w:rsidRPr="00CA105F">
        <w:rPr>
          <w:rStyle w:val="FontStyle33"/>
          <w:rFonts w:ascii="Times New Roman" w:hAnsi="Times New Roman" w:cs="Times New Roman"/>
          <w:sz w:val="24"/>
          <w:szCs w:val="24"/>
        </w:rPr>
        <w:t>скания) перевалило уже далеко за две тысячи" (там же). Распространение принципов милосердия на сфер</w:t>
      </w:r>
      <w:r w:rsidR="00917066">
        <w:rPr>
          <w:rStyle w:val="FontStyle33"/>
          <w:rFonts w:ascii="Times New Roman" w:hAnsi="Times New Roman" w:cs="Times New Roman"/>
          <w:sz w:val="24"/>
          <w:szCs w:val="24"/>
        </w:rPr>
        <w:t>у национальных конфликтов — зло</w:t>
      </w:r>
      <w:r w:rsidRPr="00CA105F">
        <w:rPr>
          <w:rStyle w:val="FontStyle33"/>
          <w:rFonts w:ascii="Times New Roman" w:hAnsi="Times New Roman" w:cs="Times New Roman"/>
          <w:sz w:val="24"/>
          <w:szCs w:val="24"/>
        </w:rPr>
        <w:t>бодневная задача. Об этом говорят и письма к автору, и анонимные звонки. "Вы защищаете своих. Тех, кт</w:t>
      </w:r>
      <w:r w:rsidR="00917066">
        <w:rPr>
          <w:rStyle w:val="FontStyle33"/>
          <w:rFonts w:ascii="Times New Roman" w:hAnsi="Times New Roman" w:cs="Times New Roman"/>
          <w:sz w:val="24"/>
          <w:szCs w:val="24"/>
        </w:rPr>
        <w:t>о вышел на площадь, надо бы рас</w:t>
      </w:r>
      <w:r w:rsidRPr="00CA105F">
        <w:rPr>
          <w:rStyle w:val="FontStyle33"/>
          <w:rFonts w:ascii="Times New Roman" w:hAnsi="Times New Roman" w:cs="Times New Roman"/>
          <w:sz w:val="24"/>
          <w:szCs w:val="24"/>
        </w:rPr>
        <w:t>стрелять на месте и вас вместе с ними" (3). Опять же не следует думать, что национальность ограждает автора от угрозы расстрела хотя бы со "своей" стороны. "Вы предали интересы казахов, и вы должны в течение 24 часов вместе с семьей убраться из Алма-Аты в Россию, иначе вы приговорены", — был и такой звонок (там же).</w:t>
      </w:r>
    </w:p>
    <w:p w:rsidR="001D402A" w:rsidRPr="00CA105F" w:rsidRDefault="001D402A" w:rsidP="001D402A">
      <w:pPr>
        <w:pStyle w:val="Style15"/>
        <w:widowControl/>
        <w:spacing w:line="360" w:lineRule="auto"/>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lastRenderedPageBreak/>
        <w:t>Надо сказать, что призывы "наказывать за шовинистическое слово", прозвучавшие в письмах читателей по поводу общества "Память", не нашли поддержки у научной и литературной общественности. Закон демократии: на слово отвечают словом. А что до формулы "слово тоже дело" — она справедлива и для ответно</w:t>
      </w:r>
      <w:r w:rsidR="00917066">
        <w:rPr>
          <w:rStyle w:val="FontStyle33"/>
          <w:rFonts w:ascii="Times New Roman" w:hAnsi="Times New Roman" w:cs="Times New Roman"/>
          <w:sz w:val="24"/>
          <w:szCs w:val="24"/>
        </w:rPr>
        <w:t>го слова. Оно и должно стать де</w:t>
      </w:r>
      <w:r w:rsidRPr="00CA105F">
        <w:rPr>
          <w:rStyle w:val="FontStyle33"/>
          <w:rFonts w:ascii="Times New Roman" w:hAnsi="Times New Roman" w:cs="Times New Roman"/>
          <w:sz w:val="24"/>
          <w:szCs w:val="24"/>
        </w:rPr>
        <w:t>лом борьбы с шовинизмом и национализмом. Менее всего повинна в этих эксцессах демократизация.</w:t>
      </w:r>
    </w:p>
    <w:p w:rsidR="001D402A" w:rsidRPr="00CA105F" w:rsidRDefault="001D402A" w:rsidP="001D402A">
      <w:pPr>
        <w:pStyle w:val="Style15"/>
        <w:widowControl/>
        <w:spacing w:line="360" w:lineRule="auto"/>
        <w:ind w:firstLine="322"/>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Эта проблема обсуждается эстонским социологом Э. Сависааром (19).</w:t>
      </w:r>
    </w:p>
    <w:p w:rsidR="001D402A" w:rsidRPr="00CA105F" w:rsidRDefault="001D402A" w:rsidP="001D402A">
      <w:pPr>
        <w:pStyle w:val="Style13"/>
        <w:widowControl/>
        <w:spacing w:line="360" w:lineRule="auto"/>
        <w:jc w:val="both"/>
        <w:rPr>
          <w:rStyle w:val="FontStyle33"/>
          <w:rFonts w:ascii="Times New Roman" w:hAnsi="Times New Roman" w:cs="Times New Roman"/>
          <w:sz w:val="24"/>
          <w:szCs w:val="24"/>
        </w:rPr>
      </w:pPr>
    </w:p>
    <w:p w:rsidR="001D402A" w:rsidRPr="00917066" w:rsidRDefault="001D402A" w:rsidP="00917066">
      <w:pPr>
        <w:pStyle w:val="3"/>
        <w:rPr>
          <w:rStyle w:val="FontStyle33"/>
          <w:rFonts w:asciiTheme="majorHAnsi" w:hAnsiTheme="majorHAnsi" w:cstheme="majorBidi"/>
          <w:sz w:val="26"/>
          <w:szCs w:val="24"/>
        </w:rPr>
      </w:pPr>
      <w:bookmarkStart w:id="118" w:name="_Toc281092517"/>
      <w:r w:rsidRPr="00917066">
        <w:rPr>
          <w:rStyle w:val="FontStyle33"/>
          <w:rFonts w:asciiTheme="majorHAnsi" w:hAnsiTheme="majorHAnsi" w:cstheme="majorBidi"/>
          <w:sz w:val="26"/>
          <w:szCs w:val="24"/>
        </w:rPr>
        <w:t>Национальное и культурное: проблема исследования</w:t>
      </w:r>
      <w:bookmarkEnd w:id="118"/>
    </w:p>
    <w:p w:rsidR="001D402A" w:rsidRPr="00CA105F" w:rsidRDefault="00917066" w:rsidP="001D402A">
      <w:pPr>
        <w:pStyle w:val="Style15"/>
        <w:widowControl/>
        <w:spacing w:before="206" w:line="360" w:lineRule="auto"/>
        <w:rPr>
          <w:rStyle w:val="FontStyle33"/>
          <w:rFonts w:ascii="Times New Roman" w:hAnsi="Times New Roman" w:cs="Times New Roman"/>
          <w:sz w:val="24"/>
          <w:szCs w:val="24"/>
        </w:rPr>
      </w:pPr>
      <w:r w:rsidRPr="00917066">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"Уход от действительности проявляется и в изучении национальных отношений. Именно в этой сфере, как ни в какой другой, накопилось много устаревших догматических оценок, неадекватных практике", — цитирует эстонский социолог Э. Сависаар члена По</w:t>
      </w:r>
      <w:r>
        <w:rPr>
          <w:rStyle w:val="FontStyle33"/>
          <w:rFonts w:ascii="Times New Roman" w:hAnsi="Times New Roman" w:cs="Times New Roman"/>
          <w:sz w:val="24"/>
          <w:szCs w:val="24"/>
        </w:rPr>
        <w:t>литбюро ЦК КПСС А. Н. Яковлева</w:t>
      </w:r>
      <w:r w:rsidR="00F07FCE">
        <w:rPr>
          <w:rStyle w:val="ac"/>
          <w:rFonts w:ascii="Times New Roman" w:hAnsi="Times New Roman" w:cs="Times New Roman"/>
        </w:rPr>
        <w:footnoteReference w:id="74"/>
      </w:r>
      <w:r w:rsidR="001D402A" w:rsidRPr="00CA105F">
        <w:rPr>
          <w:rStyle w:val="FontStyle33"/>
          <w:rFonts w:ascii="Times New Roman" w:hAnsi="Times New Roman" w:cs="Times New Roman"/>
          <w:sz w:val="24"/>
          <w:szCs w:val="24"/>
        </w:rPr>
        <w:t>.</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Оригинальность его позиции в том, что он отвергает традиционный путь анализа острых социальных проб</w:t>
      </w:r>
      <w:r w:rsidR="00917066">
        <w:rPr>
          <w:rStyle w:val="FontStyle33"/>
          <w:rFonts w:ascii="Times New Roman" w:hAnsi="Times New Roman" w:cs="Times New Roman"/>
          <w:sz w:val="24"/>
          <w:szCs w:val="24"/>
        </w:rPr>
        <w:t>лем: сначала решение вышестояще</w:t>
      </w:r>
      <w:r w:rsidRPr="00CA105F">
        <w:rPr>
          <w:rStyle w:val="FontStyle33"/>
          <w:rFonts w:ascii="Times New Roman" w:hAnsi="Times New Roman" w:cs="Times New Roman"/>
          <w:sz w:val="24"/>
          <w:szCs w:val="24"/>
        </w:rPr>
        <w:t>го органа, затем его изучение в массах. Не резонно ли сделать наоборот: выслушать соображения по национальному вопросу каждого жителя республики,</w:t>
      </w:r>
      <w:r w:rsidR="00917066">
        <w:rPr>
          <w:rStyle w:val="FontStyle33"/>
          <w:rFonts w:ascii="Times New Roman" w:hAnsi="Times New Roman" w:cs="Times New Roman"/>
          <w:sz w:val="24"/>
          <w:szCs w:val="24"/>
        </w:rPr>
        <w:t xml:space="preserve"> потом провести дискуссии среди коммунистов и общест</w:t>
      </w:r>
      <w:r w:rsidRPr="00CA105F">
        <w:rPr>
          <w:rStyle w:val="FontStyle33"/>
          <w:rFonts w:ascii="Times New Roman" w:hAnsi="Times New Roman" w:cs="Times New Roman"/>
          <w:sz w:val="24"/>
          <w:szCs w:val="24"/>
        </w:rPr>
        <w:t>венности. Позиции, сформированн</w:t>
      </w:r>
      <w:r w:rsidR="00917066">
        <w:rPr>
          <w:rStyle w:val="FontStyle33"/>
          <w:rFonts w:ascii="Times New Roman" w:hAnsi="Times New Roman" w:cs="Times New Roman"/>
          <w:sz w:val="24"/>
          <w:szCs w:val="24"/>
        </w:rPr>
        <w:t>ые в ходе свободного обмена мне</w:t>
      </w:r>
      <w:r w:rsidRPr="00CA105F">
        <w:rPr>
          <w:rStyle w:val="FontStyle33"/>
          <w:rFonts w:ascii="Times New Roman" w:hAnsi="Times New Roman" w:cs="Times New Roman"/>
          <w:sz w:val="24"/>
          <w:szCs w:val="24"/>
        </w:rPr>
        <w:t>ниями, послужили бы основой для выработки установок партийного пленума.</w:t>
      </w:r>
    </w:p>
    <w:p w:rsidR="001D402A" w:rsidRPr="00CA105F" w:rsidRDefault="001D402A" w:rsidP="001D402A">
      <w:pPr>
        <w:pStyle w:val="Style15"/>
        <w:widowControl/>
        <w:spacing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Догматическое толкование национального вопроса — это, по мнению автора, "составная часть выдвинутой</w:t>
      </w:r>
      <w:r w:rsidR="00917066" w:rsidRPr="00917066">
        <w:rPr>
          <w:rStyle w:val="FontStyle33"/>
          <w:rFonts w:ascii="Times New Roman" w:hAnsi="Times New Roman" w:cs="Times New Roman"/>
          <w:sz w:val="24"/>
          <w:szCs w:val="24"/>
        </w:rPr>
        <w:t xml:space="preserve"> </w:t>
      </w:r>
      <w:r w:rsidR="00917066">
        <w:rPr>
          <w:rStyle w:val="FontStyle33"/>
          <w:rFonts w:ascii="Times New Roman" w:hAnsi="Times New Roman" w:cs="Times New Roman"/>
          <w:sz w:val="24"/>
          <w:szCs w:val="24"/>
        </w:rPr>
        <w:t>в начале 60-х гг. концепции уско</w:t>
      </w:r>
      <w:r w:rsidRPr="00CA105F">
        <w:rPr>
          <w:rStyle w:val="FontStyle33"/>
          <w:rFonts w:ascii="Times New Roman" w:hAnsi="Times New Roman" w:cs="Times New Roman"/>
          <w:sz w:val="24"/>
          <w:szCs w:val="24"/>
        </w:rPr>
        <w:t>р</w:t>
      </w:r>
      <w:r w:rsidR="00917066">
        <w:rPr>
          <w:rStyle w:val="FontStyle33"/>
          <w:rFonts w:ascii="Times New Roman" w:hAnsi="Times New Roman" w:cs="Times New Roman"/>
          <w:sz w:val="24"/>
          <w:szCs w:val="24"/>
        </w:rPr>
        <w:t>енного строительства коммунизма</w:t>
      </w:r>
      <w:r w:rsidRPr="00CA105F">
        <w:rPr>
          <w:rStyle w:val="FontStyle33"/>
          <w:rFonts w:ascii="Times New Roman" w:hAnsi="Times New Roman" w:cs="Times New Roman"/>
          <w:sz w:val="24"/>
          <w:szCs w:val="24"/>
        </w:rPr>
        <w:t xml:space="preserve"> (19, с. 33). Сквозь призму этой теории сегодняшний день виделся</w:t>
      </w:r>
      <w:r w:rsidR="00917066">
        <w:rPr>
          <w:rStyle w:val="FontStyle33"/>
          <w:rFonts w:ascii="Times New Roman" w:hAnsi="Times New Roman" w:cs="Times New Roman"/>
          <w:sz w:val="24"/>
          <w:szCs w:val="24"/>
        </w:rPr>
        <w:t xml:space="preserve"> неким симбиозом "ростков комму</w:t>
      </w:r>
      <w:r w:rsidRPr="00CA105F">
        <w:rPr>
          <w:rStyle w:val="FontStyle33"/>
          <w:rFonts w:ascii="Times New Roman" w:hAnsi="Times New Roman" w:cs="Times New Roman"/>
          <w:sz w:val="24"/>
          <w:szCs w:val="24"/>
        </w:rPr>
        <w:t>низма", "элементов незрелого коммунизма" и "пережитков капитализ</w:t>
      </w:r>
      <w:r w:rsidRPr="00CA105F">
        <w:rPr>
          <w:rStyle w:val="FontStyle33"/>
          <w:rFonts w:ascii="Times New Roman" w:hAnsi="Times New Roman" w:cs="Times New Roman"/>
          <w:sz w:val="24"/>
          <w:szCs w:val="24"/>
        </w:rPr>
        <w:softHyphen/>
        <w:t>ма". Национальные различия были отнесены к числу пережитков.</w:t>
      </w:r>
    </w:p>
    <w:p w:rsidR="001D402A" w:rsidRPr="00CA105F" w:rsidRDefault="00917066"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Между тем, по мнению автора, национальные отношения следует рассматривать "на фоне происходящих в обществе демографических, экономических и социальных процессов" (19, с. 41). Для Эстонии он считает особо значительными в этом отношении следующие процессы.</w:t>
      </w:r>
    </w:p>
    <w:p w:rsidR="001D402A" w:rsidRPr="00CA105F" w:rsidRDefault="001D402A" w:rsidP="001D402A">
      <w:pPr>
        <w:pStyle w:val="Style38"/>
        <w:widowControl/>
        <w:tabs>
          <w:tab w:val="left" w:pos="581"/>
        </w:tabs>
        <w:spacing w:line="360" w:lineRule="auto"/>
        <w:ind w:firstLine="360"/>
        <w:rPr>
          <w:rStyle w:val="FontStyle33"/>
          <w:rFonts w:ascii="Times New Roman" w:hAnsi="Times New Roman" w:cs="Times New Roman"/>
          <w:sz w:val="24"/>
          <w:szCs w:val="24"/>
        </w:rPr>
      </w:pPr>
      <w:r w:rsidRPr="00917066">
        <w:rPr>
          <w:rStyle w:val="FontStyle33"/>
          <w:rFonts w:ascii="Times New Roman" w:hAnsi="Times New Roman" w:cs="Times New Roman"/>
          <w:b/>
          <w:sz w:val="24"/>
          <w:szCs w:val="24"/>
        </w:rPr>
        <w:t>1</w:t>
      </w:r>
      <w:r w:rsidRPr="00CA105F">
        <w:rPr>
          <w:rStyle w:val="FontStyle33"/>
          <w:rFonts w:ascii="Times New Roman" w:hAnsi="Times New Roman" w:cs="Times New Roman"/>
          <w:sz w:val="24"/>
          <w:szCs w:val="24"/>
        </w:rPr>
        <w:t>.</w:t>
      </w:r>
      <w:r w:rsidRPr="00CA105F">
        <w:rPr>
          <w:rStyle w:val="FontStyle33"/>
          <w:rFonts w:ascii="Times New Roman" w:hAnsi="Times New Roman" w:cs="Times New Roman"/>
          <w:sz w:val="24"/>
          <w:szCs w:val="24"/>
        </w:rPr>
        <w:tab/>
      </w:r>
      <w:r w:rsidR="00917066">
        <w:rPr>
          <w:rStyle w:val="FontStyle33"/>
          <w:rFonts w:ascii="Times New Roman" w:hAnsi="Times New Roman" w:cs="Times New Roman"/>
          <w:sz w:val="24"/>
          <w:szCs w:val="24"/>
        </w:rPr>
        <w:t xml:space="preserve"> </w:t>
      </w:r>
      <w:r w:rsidRPr="00CA105F">
        <w:rPr>
          <w:rStyle w:val="FontStyle33"/>
          <w:rFonts w:ascii="Times New Roman" w:hAnsi="Times New Roman" w:cs="Times New Roman"/>
          <w:sz w:val="24"/>
          <w:szCs w:val="24"/>
        </w:rPr>
        <w:t>Низкая рождаемость, не обесп</w:t>
      </w:r>
      <w:r w:rsidR="00917066">
        <w:rPr>
          <w:rStyle w:val="FontStyle33"/>
          <w:rFonts w:ascii="Times New Roman" w:hAnsi="Times New Roman" w:cs="Times New Roman"/>
          <w:sz w:val="24"/>
          <w:szCs w:val="24"/>
        </w:rPr>
        <w:t>ечивающая даже простого воспро</w:t>
      </w:r>
      <w:r w:rsidRPr="00CA105F">
        <w:rPr>
          <w:rStyle w:val="FontStyle33"/>
          <w:rFonts w:ascii="Times New Roman" w:hAnsi="Times New Roman" w:cs="Times New Roman"/>
          <w:sz w:val="24"/>
          <w:szCs w:val="24"/>
        </w:rPr>
        <w:t>изводства населения (в 1978, 1979, 1</w:t>
      </w:r>
      <w:r w:rsidR="00917066">
        <w:rPr>
          <w:rStyle w:val="FontStyle33"/>
          <w:rFonts w:ascii="Times New Roman" w:hAnsi="Times New Roman" w:cs="Times New Roman"/>
          <w:sz w:val="24"/>
          <w:szCs w:val="24"/>
        </w:rPr>
        <w:t xml:space="preserve">980 и 1985 гг. — даже со знаком </w:t>
      </w:r>
      <w:r w:rsidRPr="00CA105F">
        <w:rPr>
          <w:rStyle w:val="FontStyle33"/>
          <w:rFonts w:ascii="Times New Roman" w:hAnsi="Times New Roman" w:cs="Times New Roman"/>
          <w:sz w:val="24"/>
          <w:szCs w:val="24"/>
        </w:rPr>
        <w:t>минус).</w:t>
      </w:r>
    </w:p>
    <w:p w:rsidR="001D402A" w:rsidRPr="00CA105F" w:rsidRDefault="001D402A" w:rsidP="001D402A">
      <w:pPr>
        <w:pStyle w:val="Style38"/>
        <w:widowControl/>
        <w:tabs>
          <w:tab w:val="left" w:pos="590"/>
        </w:tabs>
        <w:spacing w:line="360" w:lineRule="auto"/>
        <w:ind w:left="370" w:firstLine="0"/>
        <w:rPr>
          <w:rStyle w:val="FontStyle33"/>
          <w:rFonts w:ascii="Times New Roman" w:hAnsi="Times New Roman" w:cs="Times New Roman"/>
          <w:sz w:val="24"/>
          <w:szCs w:val="24"/>
        </w:rPr>
      </w:pPr>
      <w:r w:rsidRPr="00917066">
        <w:rPr>
          <w:rStyle w:val="FontStyle33"/>
          <w:rFonts w:ascii="Times New Roman" w:hAnsi="Times New Roman" w:cs="Times New Roman"/>
          <w:b/>
          <w:sz w:val="24"/>
          <w:szCs w:val="24"/>
        </w:rPr>
        <w:t>2.</w:t>
      </w:r>
      <w:r w:rsidRPr="00CA105F">
        <w:rPr>
          <w:rStyle w:val="FontStyle33"/>
          <w:rFonts w:ascii="Times New Roman" w:hAnsi="Times New Roman" w:cs="Times New Roman"/>
          <w:sz w:val="24"/>
          <w:szCs w:val="24"/>
        </w:rPr>
        <w:tab/>
      </w:r>
      <w:r w:rsidR="00917066">
        <w:rPr>
          <w:rStyle w:val="FontStyle33"/>
          <w:rFonts w:ascii="Times New Roman" w:hAnsi="Times New Roman" w:cs="Times New Roman"/>
          <w:sz w:val="24"/>
          <w:szCs w:val="24"/>
        </w:rPr>
        <w:t xml:space="preserve"> </w:t>
      </w:r>
      <w:r w:rsidRPr="00CA105F">
        <w:rPr>
          <w:rStyle w:val="FontStyle33"/>
          <w:rFonts w:ascii="Times New Roman" w:hAnsi="Times New Roman" w:cs="Times New Roman"/>
          <w:sz w:val="24"/>
          <w:szCs w:val="24"/>
        </w:rPr>
        <w:t>Большая, растущая миграция в республику (в 1984 г. миграционное сальдо — 6 тыс., в 1985—1986 гг. — 8 тыс. человек).</w:t>
      </w:r>
    </w:p>
    <w:p w:rsidR="001D402A" w:rsidRPr="00CA105F" w:rsidRDefault="001D402A" w:rsidP="001D402A">
      <w:pPr>
        <w:pStyle w:val="Style38"/>
        <w:widowControl/>
        <w:tabs>
          <w:tab w:val="left" w:pos="643"/>
        </w:tabs>
        <w:spacing w:line="360" w:lineRule="auto"/>
        <w:ind w:left="432" w:firstLine="0"/>
        <w:rPr>
          <w:rStyle w:val="FontStyle33"/>
          <w:rFonts w:ascii="Times New Roman" w:hAnsi="Times New Roman" w:cs="Times New Roman"/>
          <w:sz w:val="24"/>
          <w:szCs w:val="24"/>
        </w:rPr>
      </w:pPr>
      <w:r w:rsidRPr="00917066">
        <w:rPr>
          <w:rStyle w:val="FontStyle33"/>
          <w:rFonts w:ascii="Times New Roman" w:hAnsi="Times New Roman" w:cs="Times New Roman"/>
          <w:b/>
          <w:sz w:val="24"/>
          <w:szCs w:val="24"/>
        </w:rPr>
        <w:lastRenderedPageBreak/>
        <w:t>3.</w:t>
      </w:r>
      <w:r w:rsidR="00917066">
        <w:rPr>
          <w:rStyle w:val="FontStyle33"/>
          <w:rFonts w:ascii="Times New Roman" w:hAnsi="Times New Roman" w:cs="Times New Roman"/>
          <w:sz w:val="24"/>
          <w:szCs w:val="24"/>
        </w:rPr>
        <w:t xml:space="preserve"> </w:t>
      </w:r>
      <w:r w:rsidRPr="00CA105F">
        <w:rPr>
          <w:rStyle w:val="FontStyle33"/>
          <w:rFonts w:ascii="Times New Roman" w:hAnsi="Times New Roman" w:cs="Times New Roman"/>
          <w:sz w:val="24"/>
          <w:szCs w:val="24"/>
        </w:rPr>
        <w:tab/>
        <w:t>Уменьшение приверженности родному языку.</w:t>
      </w:r>
    </w:p>
    <w:p w:rsidR="001D402A" w:rsidRPr="00CA105F" w:rsidRDefault="001D402A" w:rsidP="001D402A">
      <w:pPr>
        <w:pStyle w:val="Style38"/>
        <w:widowControl/>
        <w:tabs>
          <w:tab w:val="left" w:pos="566"/>
        </w:tabs>
        <w:spacing w:line="360" w:lineRule="auto"/>
        <w:ind w:firstLine="355"/>
        <w:rPr>
          <w:rStyle w:val="FontStyle33"/>
          <w:rFonts w:ascii="Times New Roman" w:hAnsi="Times New Roman" w:cs="Times New Roman"/>
          <w:sz w:val="24"/>
          <w:szCs w:val="24"/>
        </w:rPr>
      </w:pPr>
      <w:r w:rsidRPr="00917066">
        <w:rPr>
          <w:rStyle w:val="FontStyle33"/>
          <w:rFonts w:ascii="Times New Roman" w:hAnsi="Times New Roman" w:cs="Times New Roman"/>
          <w:b/>
          <w:sz w:val="24"/>
          <w:szCs w:val="24"/>
        </w:rPr>
        <w:t>4.</w:t>
      </w:r>
      <w:r w:rsidR="00917066">
        <w:rPr>
          <w:rStyle w:val="FontStyle33"/>
          <w:rFonts w:ascii="Times New Roman" w:hAnsi="Times New Roman" w:cs="Times New Roman"/>
          <w:sz w:val="24"/>
          <w:szCs w:val="24"/>
        </w:rPr>
        <w:t xml:space="preserve"> </w:t>
      </w:r>
      <w:r w:rsidRPr="00CA105F">
        <w:rPr>
          <w:rStyle w:val="FontStyle33"/>
          <w:rFonts w:ascii="Times New Roman" w:hAnsi="Times New Roman" w:cs="Times New Roman"/>
          <w:sz w:val="24"/>
          <w:szCs w:val="24"/>
        </w:rPr>
        <w:tab/>
        <w:t xml:space="preserve">Уменьшение доли эстонцев </w:t>
      </w:r>
      <w:r w:rsidR="00917066">
        <w:rPr>
          <w:rStyle w:val="FontStyle33"/>
          <w:rFonts w:ascii="Times New Roman" w:hAnsi="Times New Roman" w:cs="Times New Roman"/>
          <w:sz w:val="24"/>
          <w:szCs w:val="24"/>
        </w:rPr>
        <w:t xml:space="preserve">в населении республики (от 75% </w:t>
      </w:r>
      <w:r w:rsidRPr="00CA105F">
        <w:rPr>
          <w:rStyle w:val="FontStyle33"/>
          <w:rFonts w:ascii="Times New Roman" w:hAnsi="Times New Roman" w:cs="Times New Roman"/>
          <w:sz w:val="24"/>
          <w:szCs w:val="24"/>
        </w:rPr>
        <w:t>в 1959 г. до 61% в 1986 г.; а в север</w:t>
      </w:r>
      <w:r w:rsidR="00917066">
        <w:rPr>
          <w:rStyle w:val="FontStyle33"/>
          <w:rFonts w:ascii="Times New Roman" w:hAnsi="Times New Roman" w:cs="Times New Roman"/>
          <w:sz w:val="24"/>
          <w:szCs w:val="24"/>
        </w:rPr>
        <w:t xml:space="preserve">о-восточной части эстонцы стали </w:t>
      </w:r>
      <w:r w:rsidRPr="00CA105F">
        <w:rPr>
          <w:rStyle w:val="FontStyle33"/>
          <w:rFonts w:ascii="Times New Roman" w:hAnsi="Times New Roman" w:cs="Times New Roman"/>
          <w:sz w:val="24"/>
          <w:szCs w:val="24"/>
        </w:rPr>
        <w:t>меньшинством).</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Все это, по мнению автора, "не мо</w:t>
      </w:r>
      <w:r w:rsidR="00917066">
        <w:rPr>
          <w:rStyle w:val="FontStyle33"/>
          <w:rFonts w:ascii="Times New Roman" w:hAnsi="Times New Roman" w:cs="Times New Roman"/>
          <w:sz w:val="24"/>
          <w:szCs w:val="24"/>
        </w:rPr>
        <w:t>жет не оказывать влияния на меж</w:t>
      </w:r>
      <w:r w:rsidRPr="00CA105F">
        <w:rPr>
          <w:rStyle w:val="FontStyle33"/>
          <w:rFonts w:ascii="Times New Roman" w:hAnsi="Times New Roman" w:cs="Times New Roman"/>
          <w:sz w:val="24"/>
          <w:szCs w:val="24"/>
        </w:rPr>
        <w:t>национальные отношения и представления о будущем эстонской нации" (19, с. 48).</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 xml:space="preserve">Падение национального самосознания, считает Сависаар, в какой-то мере результат порочной экономической политики, ложно понятого интернационалистского воспитания. Бессмысленный с точки зрения стратегических задач производства ввоз рабочей силы размыл ее </w:t>
      </w:r>
      <w:r w:rsidR="00917066">
        <w:rPr>
          <w:rStyle w:val="FontStyle33"/>
          <w:rFonts w:ascii="Times New Roman" w:hAnsi="Times New Roman" w:cs="Times New Roman"/>
          <w:sz w:val="24"/>
          <w:szCs w:val="24"/>
        </w:rPr>
        <w:t>"на</w:t>
      </w:r>
      <w:r w:rsidRPr="00CA105F">
        <w:rPr>
          <w:rStyle w:val="FontStyle33"/>
          <w:rFonts w:ascii="Times New Roman" w:hAnsi="Times New Roman" w:cs="Times New Roman"/>
          <w:sz w:val="24"/>
          <w:szCs w:val="24"/>
        </w:rPr>
        <w:t>циональное качество". Само это поняти</w:t>
      </w:r>
      <w:r w:rsidR="00917066">
        <w:rPr>
          <w:rStyle w:val="FontStyle33"/>
          <w:rFonts w:ascii="Times New Roman" w:hAnsi="Times New Roman" w:cs="Times New Roman"/>
          <w:sz w:val="24"/>
          <w:szCs w:val="24"/>
        </w:rPr>
        <w:t>е пресса третировала как "нацио</w:t>
      </w:r>
      <w:r w:rsidRPr="00CA105F">
        <w:rPr>
          <w:rStyle w:val="FontStyle33"/>
          <w:rFonts w:ascii="Times New Roman" w:hAnsi="Times New Roman" w:cs="Times New Roman"/>
          <w:sz w:val="24"/>
          <w:szCs w:val="24"/>
        </w:rPr>
        <w:t>налистическое". Для автора бесспорно: "Производительность труда и его качество зависят не только от пола</w:t>
      </w:r>
      <w:r w:rsidR="00917066">
        <w:rPr>
          <w:rStyle w:val="FontStyle33"/>
          <w:rFonts w:ascii="Times New Roman" w:hAnsi="Times New Roman" w:cs="Times New Roman"/>
          <w:sz w:val="24"/>
          <w:szCs w:val="24"/>
        </w:rPr>
        <w:t>, возраста, свидетельства об об</w:t>
      </w:r>
      <w:r w:rsidRPr="00CA105F">
        <w:rPr>
          <w:rStyle w:val="FontStyle33"/>
          <w:rFonts w:ascii="Times New Roman" w:hAnsi="Times New Roman" w:cs="Times New Roman"/>
          <w:sz w:val="24"/>
          <w:szCs w:val="24"/>
        </w:rPr>
        <w:t>разовании, но и от того, какие трудовые и культурные традиции были преобладающими там, где человек вырос...</w:t>
      </w:r>
    </w:p>
    <w:p w:rsidR="001D402A" w:rsidRPr="00CA105F" w:rsidRDefault="001D402A" w:rsidP="001D402A">
      <w:pPr>
        <w:pStyle w:val="Style15"/>
        <w:widowControl/>
        <w:spacing w:before="5" w:line="360" w:lineRule="auto"/>
        <w:ind w:firstLine="374"/>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Но в общем уравнительном ажиотаже все народы виделись на одно лицо. Упущены и возможности на</w:t>
      </w:r>
      <w:r w:rsidR="00917066">
        <w:rPr>
          <w:rStyle w:val="FontStyle33"/>
          <w:rFonts w:ascii="Times New Roman" w:hAnsi="Times New Roman" w:cs="Times New Roman"/>
          <w:sz w:val="24"/>
          <w:szCs w:val="24"/>
        </w:rPr>
        <w:t>ших национальных трудовых тради</w:t>
      </w:r>
      <w:r w:rsidRPr="00CA105F">
        <w:rPr>
          <w:rStyle w:val="FontStyle33"/>
          <w:rFonts w:ascii="Times New Roman" w:hAnsi="Times New Roman" w:cs="Times New Roman"/>
          <w:sz w:val="24"/>
          <w:szCs w:val="24"/>
        </w:rPr>
        <w:t>ций" (19, с. 48). А между тем "этнокультурное влияние на производство признается и используется во всем мире" (18).</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Автор сообщает, что ученые Института истории партии ЦК КПЭ провели основательное исследование отношения к труду работников разных национальностей и надеются на полезность полученных данных для производства.</w:t>
      </w:r>
    </w:p>
    <w:p w:rsidR="001D402A" w:rsidRPr="00CA105F" w:rsidRDefault="001D402A" w:rsidP="001D402A">
      <w:pPr>
        <w:pStyle w:val="Style15"/>
        <w:widowControl/>
        <w:spacing w:before="5" w:line="360" w:lineRule="auto"/>
        <w:ind w:firstLine="37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Высокий, на наш взгляд, уровен</w:t>
      </w:r>
      <w:r w:rsidR="00917066">
        <w:rPr>
          <w:rStyle w:val="FontStyle33"/>
          <w:rFonts w:ascii="Times New Roman" w:hAnsi="Times New Roman" w:cs="Times New Roman"/>
          <w:sz w:val="24"/>
          <w:szCs w:val="24"/>
        </w:rPr>
        <w:t>ь анализа той же проблемы демон</w:t>
      </w:r>
      <w:r w:rsidRPr="00CA105F">
        <w:rPr>
          <w:rStyle w:val="FontStyle33"/>
          <w:rFonts w:ascii="Times New Roman" w:hAnsi="Times New Roman" w:cs="Times New Roman"/>
          <w:sz w:val="24"/>
          <w:szCs w:val="24"/>
        </w:rPr>
        <w:t>стрирует литературовед и публицист Г. Гачев.</w:t>
      </w:r>
    </w:p>
    <w:p w:rsidR="001D402A" w:rsidRPr="00CA105F" w:rsidRDefault="00917066"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"Особенно остро задача национального понимания встала в XX в. Тут парадокс: с одной стороны, народы мира максимально сближаются по образу жизни, быту, производству, ку</w:t>
      </w:r>
      <w:r w:rsidR="00131CE0">
        <w:rPr>
          <w:rStyle w:val="FontStyle33"/>
          <w:rFonts w:ascii="Times New Roman" w:hAnsi="Times New Roman" w:cs="Times New Roman"/>
          <w:sz w:val="24"/>
          <w:szCs w:val="24"/>
        </w:rPr>
        <w:t>льтуре, а с другой — обостряетс</w:t>
      </w:r>
      <w:r w:rsidR="001D402A" w:rsidRPr="00CA105F">
        <w:rPr>
          <w:rStyle w:val="FontStyle33"/>
          <w:rFonts w:ascii="Times New Roman" w:hAnsi="Times New Roman" w:cs="Times New Roman"/>
          <w:sz w:val="24"/>
          <w:szCs w:val="24"/>
        </w:rPr>
        <w:t>я национальная чувствительность" (7, с. 157). Причина — в частоте контактов: чем больше люди общаютс</w:t>
      </w:r>
      <w:r w:rsidR="00131CE0">
        <w:rPr>
          <w:rStyle w:val="FontStyle33"/>
          <w:rFonts w:ascii="Times New Roman" w:hAnsi="Times New Roman" w:cs="Times New Roman"/>
          <w:sz w:val="24"/>
          <w:szCs w:val="24"/>
        </w:rPr>
        <w:t>я, тем яснее они видят свои раз</w:t>
      </w:r>
      <w:r w:rsidR="001D402A" w:rsidRPr="00CA105F">
        <w:rPr>
          <w:rStyle w:val="FontStyle33"/>
          <w:rFonts w:ascii="Times New Roman" w:hAnsi="Times New Roman" w:cs="Times New Roman"/>
          <w:sz w:val="24"/>
          <w:szCs w:val="24"/>
        </w:rPr>
        <w:t>личия.</w:t>
      </w:r>
    </w:p>
    <w:p w:rsidR="001D402A" w:rsidRPr="00CA105F" w:rsidRDefault="001D402A" w:rsidP="001D402A">
      <w:pPr>
        <w:pStyle w:val="Style15"/>
        <w:widowControl/>
        <w:spacing w:before="14"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Развитие национальных чувств, если оно не искажено, — процесс вовсе не центробежный по отношению к идее всечеловечности. Тут методологически важно понимать, что народ, нация — не механическая часть целого.</w:t>
      </w:r>
    </w:p>
    <w:p w:rsidR="001D402A" w:rsidRPr="00CA105F" w:rsidRDefault="001D402A" w:rsidP="001D402A">
      <w:pPr>
        <w:pStyle w:val="Style15"/>
        <w:widowControl/>
        <w:spacing w:before="10"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"И человечество — целостность, и народ — целостность, каждый видит всю Вселенную... но в особом аспекте, повороте. Возникает спектр национальных пониманий мира". В качестве гипотезы возникло у автора представление, что "у каждого народа есть свой склад мышления", который предопределяет его картину мира, а через нее и деятельность. Но на рационально-логическом уровне эта гипотеза недоказуема: "Кант, Платон, Юм, Вундт, Джеймс — все в</w:t>
      </w:r>
      <w:r w:rsidR="00131CE0">
        <w:rPr>
          <w:rStyle w:val="FontStyle33"/>
          <w:rFonts w:ascii="Times New Roman" w:hAnsi="Times New Roman" w:cs="Times New Roman"/>
          <w:sz w:val="24"/>
          <w:szCs w:val="24"/>
        </w:rPr>
        <w:t>роде однотипной формальной логи</w:t>
      </w:r>
      <w:r w:rsidRPr="00CA105F">
        <w:rPr>
          <w:rStyle w:val="FontStyle33"/>
          <w:rFonts w:ascii="Times New Roman" w:hAnsi="Times New Roman" w:cs="Times New Roman"/>
          <w:sz w:val="24"/>
          <w:szCs w:val="24"/>
        </w:rPr>
        <w:t>кой работают" (7, с. 165).</w:t>
      </w:r>
    </w:p>
    <w:p w:rsidR="001D402A" w:rsidRPr="00CA105F" w:rsidRDefault="001D402A" w:rsidP="001D402A">
      <w:pPr>
        <w:pStyle w:val="Style15"/>
        <w:widowControl/>
        <w:spacing w:before="10"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lastRenderedPageBreak/>
        <w:t>Другое дело, сравнивать народы по климату, языку, пейзажу, пище. "Они непрерывно питают и воспроизводят национальные склады бытия и мышления", порождают национальные образы мира — эти "сны наро</w:t>
      </w:r>
      <w:r w:rsidRPr="00CA105F">
        <w:rPr>
          <w:rStyle w:val="FontStyle33"/>
          <w:rFonts w:ascii="Times New Roman" w:hAnsi="Times New Roman" w:cs="Times New Roman"/>
          <w:sz w:val="24"/>
          <w:szCs w:val="24"/>
        </w:rPr>
        <w:softHyphen/>
        <w:t>дов о Едином". Изучение их — не пр</w:t>
      </w:r>
      <w:r w:rsidR="00131CE0">
        <w:rPr>
          <w:rStyle w:val="FontStyle33"/>
          <w:rFonts w:ascii="Times New Roman" w:hAnsi="Times New Roman" w:cs="Times New Roman"/>
          <w:sz w:val="24"/>
          <w:szCs w:val="24"/>
        </w:rPr>
        <w:t>оявление национализма, а, напро</w:t>
      </w:r>
      <w:r w:rsidRPr="00CA105F">
        <w:rPr>
          <w:rStyle w:val="FontStyle33"/>
          <w:rFonts w:ascii="Times New Roman" w:hAnsi="Times New Roman" w:cs="Times New Roman"/>
          <w:sz w:val="24"/>
          <w:szCs w:val="24"/>
        </w:rPr>
        <w:t>тив — единственный способ убедиться "в ограниченности и локальности наших даже самых общих представлений" (7, с. 167).</w:t>
      </w:r>
    </w:p>
    <w:p w:rsidR="001D402A" w:rsidRPr="00CA105F" w:rsidRDefault="001D402A" w:rsidP="001D402A">
      <w:pPr>
        <w:pStyle w:val="Style15"/>
        <w:widowControl/>
        <w:spacing w:line="360" w:lineRule="auto"/>
        <w:ind w:firstLine="355"/>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Автор отстаивает диалектический</w:t>
      </w:r>
      <w:r w:rsidR="00131CE0">
        <w:rPr>
          <w:rStyle w:val="FontStyle33"/>
          <w:rFonts w:ascii="Times New Roman" w:hAnsi="Times New Roman" w:cs="Times New Roman"/>
          <w:sz w:val="24"/>
          <w:szCs w:val="24"/>
        </w:rPr>
        <w:t xml:space="preserve"> взгляд на категорию "националь</w:t>
      </w:r>
      <w:r w:rsidRPr="00CA105F">
        <w:rPr>
          <w:rStyle w:val="FontStyle33"/>
          <w:rFonts w:ascii="Times New Roman" w:hAnsi="Times New Roman" w:cs="Times New Roman"/>
          <w:sz w:val="24"/>
          <w:szCs w:val="24"/>
        </w:rPr>
        <w:t>ная особенность". В познании и освоении мира "это и подмога, и помеха, плодородящая почва... и сбивающий "шум" (7, с. 167).</w:t>
      </w:r>
    </w:p>
    <w:p w:rsidR="001D402A" w:rsidRPr="00CA105F" w:rsidRDefault="00131CE0" w:rsidP="001D402A">
      <w:pPr>
        <w:pStyle w:val="Style15"/>
        <w:widowControl/>
        <w:spacing w:line="360" w:lineRule="auto"/>
        <w:rPr>
          <w:rStyle w:val="FontStyle33"/>
          <w:rFonts w:ascii="Times New Roman" w:hAnsi="Times New Roman" w:cs="Times New Roman"/>
          <w:sz w:val="24"/>
          <w:szCs w:val="24"/>
        </w:rPr>
      </w:pPr>
      <w:r>
        <w:rPr>
          <w:rStyle w:val="FontStyle33"/>
          <w:rFonts w:ascii="Times New Roman" w:hAnsi="Times New Roman" w:cs="Times New Roman"/>
          <w:sz w:val="24"/>
          <w:szCs w:val="24"/>
        </w:rPr>
        <w:t xml:space="preserve">     </w:t>
      </w:r>
      <w:r w:rsidR="001D402A" w:rsidRPr="00CA105F">
        <w:rPr>
          <w:rStyle w:val="FontStyle33"/>
          <w:rFonts w:ascii="Times New Roman" w:hAnsi="Times New Roman" w:cs="Times New Roman"/>
          <w:sz w:val="24"/>
          <w:szCs w:val="24"/>
        </w:rPr>
        <w:t>Предлагая — с этой оговоркой — ч</w:t>
      </w:r>
      <w:r>
        <w:rPr>
          <w:rStyle w:val="FontStyle33"/>
          <w:rFonts w:ascii="Times New Roman" w:hAnsi="Times New Roman" w:cs="Times New Roman"/>
          <w:sz w:val="24"/>
          <w:szCs w:val="24"/>
        </w:rPr>
        <w:t>итателю свои описания националь</w:t>
      </w:r>
      <w:r w:rsidR="001D402A" w:rsidRPr="00CA105F">
        <w:rPr>
          <w:rStyle w:val="FontStyle33"/>
          <w:rFonts w:ascii="Times New Roman" w:hAnsi="Times New Roman" w:cs="Times New Roman"/>
          <w:sz w:val="24"/>
          <w:szCs w:val="24"/>
        </w:rPr>
        <w:t>ных культурных целостностей (итальянский образ мира, английский, американский), Гачев с готовностью встречает его возможный вопрос: "А не подкармливает ли такое исследование национализм?"</w:t>
      </w:r>
    </w:p>
    <w:p w:rsidR="001D402A" w:rsidRPr="00CA105F" w:rsidRDefault="001D402A" w:rsidP="001D402A">
      <w:pPr>
        <w:pStyle w:val="Style15"/>
        <w:widowControl/>
        <w:spacing w:line="360" w:lineRule="auto"/>
        <w:ind w:firstLine="360"/>
        <w:rPr>
          <w:rStyle w:val="FontStyle33"/>
          <w:rFonts w:ascii="Times New Roman" w:hAnsi="Times New Roman" w:cs="Times New Roman"/>
          <w:sz w:val="24"/>
          <w:szCs w:val="24"/>
        </w:rPr>
      </w:pPr>
      <w:r w:rsidRPr="00CA105F">
        <w:rPr>
          <w:rStyle w:val="FontStyle33"/>
          <w:rFonts w:ascii="Times New Roman" w:hAnsi="Times New Roman" w:cs="Times New Roman"/>
          <w:sz w:val="24"/>
          <w:szCs w:val="24"/>
        </w:rPr>
        <w:t>"Именно когда не погружаются в глубокое изучение национальной специфики, а топчутся в преддверии, бесконечно повторяя-заклиная про "единство национального и интернационального", ребячество нацио</w:t>
      </w:r>
      <w:r w:rsidRPr="00CA105F">
        <w:rPr>
          <w:rStyle w:val="FontStyle33"/>
          <w:rFonts w:ascii="Times New Roman" w:hAnsi="Times New Roman" w:cs="Times New Roman"/>
          <w:sz w:val="24"/>
          <w:szCs w:val="24"/>
        </w:rPr>
        <w:softHyphen/>
        <w:t>нализма может втемяшиться от малого узнания некоей лестной про себя особенности. Но глубокое спокойное исследование только раскрывает каждому народу глаза на бездну красоты, силы и незаменимую ценность культуры другого народа, пестует тр</w:t>
      </w:r>
      <w:r w:rsidR="00131CE0">
        <w:rPr>
          <w:rStyle w:val="FontStyle33"/>
          <w:rFonts w:ascii="Times New Roman" w:hAnsi="Times New Roman" w:cs="Times New Roman"/>
          <w:sz w:val="24"/>
          <w:szCs w:val="24"/>
        </w:rPr>
        <w:t>епетное уважение к ее уникально</w:t>
      </w:r>
      <w:r w:rsidRPr="00CA105F">
        <w:rPr>
          <w:rStyle w:val="FontStyle33"/>
          <w:rFonts w:ascii="Times New Roman" w:hAnsi="Times New Roman" w:cs="Times New Roman"/>
          <w:sz w:val="24"/>
          <w:szCs w:val="24"/>
        </w:rPr>
        <w:t>сти" (7, с. 191).</w:t>
      </w:r>
    </w:p>
    <w:p w:rsidR="001D402A" w:rsidRPr="00131CE0" w:rsidRDefault="001D402A" w:rsidP="00131CE0">
      <w:pPr>
        <w:pStyle w:val="3"/>
        <w:rPr>
          <w:rStyle w:val="FontStyle33"/>
          <w:rFonts w:asciiTheme="majorHAnsi" w:hAnsiTheme="majorHAnsi" w:cstheme="majorBidi"/>
          <w:sz w:val="26"/>
          <w:szCs w:val="24"/>
        </w:rPr>
      </w:pPr>
      <w:bookmarkStart w:id="119" w:name="_Toc281092518"/>
      <w:r w:rsidRPr="00131CE0">
        <w:rPr>
          <w:rStyle w:val="FontStyle33"/>
          <w:rFonts w:asciiTheme="majorHAnsi" w:hAnsiTheme="majorHAnsi" w:cstheme="majorBidi"/>
          <w:sz w:val="26"/>
          <w:szCs w:val="24"/>
        </w:rPr>
        <w:t>СПИСОК ЛИТЕРАТУРЫ</w:t>
      </w:r>
      <w:bookmarkEnd w:id="119"/>
    </w:p>
    <w:p w:rsidR="001D402A" w:rsidRPr="00131CE0" w:rsidRDefault="001D402A" w:rsidP="00131CE0">
      <w:pPr>
        <w:pStyle w:val="Style10"/>
        <w:widowControl/>
        <w:tabs>
          <w:tab w:val="left" w:pos="226"/>
        </w:tabs>
        <w:spacing w:before="158"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1.</w:t>
      </w:r>
      <w:r w:rsidRPr="00131CE0">
        <w:rPr>
          <w:rStyle w:val="FontStyle33"/>
          <w:rFonts w:ascii="Times New Roman" w:hAnsi="Times New Roman" w:cs="Times New Roman"/>
          <w:bCs/>
          <w:sz w:val="24"/>
          <w:szCs w:val="24"/>
        </w:rPr>
        <w:tab/>
        <w:t>Айтматов Ч. Как слово наше отзовется... — "Дружба народов", 1987, № 2,</w:t>
      </w:r>
      <w:r w:rsidR="00131CE0">
        <w:rPr>
          <w:rStyle w:val="FontStyle33"/>
          <w:rFonts w:ascii="Times New Roman" w:hAnsi="Times New Roman" w:cs="Times New Roman"/>
          <w:bCs/>
          <w:sz w:val="24"/>
          <w:szCs w:val="24"/>
        </w:rPr>
        <w:t xml:space="preserve"> </w:t>
      </w:r>
      <w:r w:rsidRPr="00131CE0">
        <w:rPr>
          <w:rStyle w:val="FontStyle33"/>
          <w:rFonts w:ascii="Times New Roman" w:hAnsi="Times New Roman" w:cs="Times New Roman"/>
          <w:bCs/>
          <w:sz w:val="24"/>
          <w:szCs w:val="24"/>
        </w:rPr>
        <w:t>с. 234-246.</w:t>
      </w:r>
    </w:p>
    <w:p w:rsidR="001D402A" w:rsidRPr="00131CE0" w:rsidRDefault="001D402A" w:rsidP="00131CE0">
      <w:pPr>
        <w:pStyle w:val="Style10"/>
        <w:widowControl/>
        <w:tabs>
          <w:tab w:val="left" w:pos="226"/>
        </w:tabs>
        <w:spacing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2.</w:t>
      </w:r>
      <w:r w:rsidRPr="00CA223A">
        <w:rPr>
          <w:rStyle w:val="FontStyle33"/>
          <w:rFonts w:ascii="Times New Roman" w:hAnsi="Times New Roman" w:cs="Times New Roman"/>
          <w:b/>
          <w:bCs/>
          <w:sz w:val="24"/>
          <w:szCs w:val="24"/>
        </w:rPr>
        <w:tab/>
      </w:r>
      <w:r w:rsidRPr="00131CE0">
        <w:rPr>
          <w:rStyle w:val="FontStyle33"/>
          <w:rFonts w:ascii="Times New Roman" w:hAnsi="Times New Roman" w:cs="Times New Roman"/>
          <w:bCs/>
          <w:sz w:val="24"/>
          <w:szCs w:val="24"/>
        </w:rPr>
        <w:t>Алексиевич С, Быков В. Кто украл фонарь гласности. — "Советская</w:t>
      </w:r>
    </w:p>
    <w:p w:rsidR="001D402A" w:rsidRPr="00131CE0" w:rsidRDefault="001D402A" w:rsidP="001D402A">
      <w:pPr>
        <w:pStyle w:val="Style1"/>
        <w:widowControl/>
        <w:spacing w:line="360" w:lineRule="auto"/>
        <w:ind w:left="518"/>
        <w:jc w:val="both"/>
        <w:rPr>
          <w:rStyle w:val="FontStyle33"/>
          <w:rFonts w:ascii="Times New Roman" w:hAnsi="Times New Roman" w:cs="Times New Roman"/>
          <w:bCs/>
          <w:sz w:val="24"/>
          <w:szCs w:val="24"/>
        </w:rPr>
      </w:pPr>
      <w:r w:rsidRPr="00131CE0">
        <w:rPr>
          <w:rStyle w:val="FontStyle33"/>
          <w:rFonts w:ascii="Times New Roman" w:hAnsi="Times New Roman" w:cs="Times New Roman"/>
          <w:bCs/>
          <w:sz w:val="24"/>
          <w:szCs w:val="24"/>
        </w:rPr>
        <w:t>культура", 3 октября 1987, с. 6.</w:t>
      </w:r>
    </w:p>
    <w:p w:rsidR="001D402A" w:rsidRPr="00131CE0" w:rsidRDefault="001D402A" w:rsidP="00131CE0">
      <w:pPr>
        <w:pStyle w:val="Style10"/>
        <w:widowControl/>
        <w:tabs>
          <w:tab w:val="left" w:pos="283"/>
        </w:tabs>
        <w:spacing w:before="5"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3.</w:t>
      </w:r>
      <w:r w:rsidRPr="00131CE0">
        <w:rPr>
          <w:rStyle w:val="FontStyle33"/>
          <w:rFonts w:ascii="Times New Roman" w:hAnsi="Times New Roman" w:cs="Times New Roman"/>
          <w:bCs/>
          <w:sz w:val="24"/>
          <w:szCs w:val="24"/>
        </w:rPr>
        <w:tab/>
        <w:t>Алимжанов А.  Искусство  взаимопонимания. — "Литературная  газета",</w:t>
      </w:r>
      <w:r w:rsidR="00131CE0">
        <w:rPr>
          <w:rStyle w:val="FontStyle33"/>
          <w:rFonts w:ascii="Times New Roman" w:hAnsi="Times New Roman" w:cs="Times New Roman"/>
          <w:bCs/>
          <w:sz w:val="24"/>
          <w:szCs w:val="24"/>
        </w:rPr>
        <w:t xml:space="preserve"> </w:t>
      </w:r>
      <w:r w:rsidRPr="00131CE0">
        <w:rPr>
          <w:rStyle w:val="FontStyle33"/>
          <w:rFonts w:ascii="Times New Roman" w:hAnsi="Times New Roman" w:cs="Times New Roman"/>
          <w:bCs/>
          <w:sz w:val="24"/>
          <w:szCs w:val="24"/>
        </w:rPr>
        <w:t>1987, 14 октября, с. 3.</w:t>
      </w:r>
    </w:p>
    <w:p w:rsidR="001D402A" w:rsidRPr="00131CE0" w:rsidRDefault="00131CE0" w:rsidP="00131CE0">
      <w:pPr>
        <w:pStyle w:val="Style10"/>
        <w:widowControl/>
        <w:tabs>
          <w:tab w:val="left" w:pos="197"/>
        </w:tabs>
        <w:spacing w:before="5"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4.</w:t>
      </w:r>
      <w:r>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Балашов Д. Всегда в окружении фактов. — Там же, 7 октября, с. 5</w:t>
      </w:r>
    </w:p>
    <w:p w:rsidR="001D402A" w:rsidRPr="00131CE0" w:rsidRDefault="00131CE0" w:rsidP="00131CE0">
      <w:pPr>
        <w:pStyle w:val="Style10"/>
        <w:widowControl/>
        <w:tabs>
          <w:tab w:val="left" w:pos="197"/>
        </w:tabs>
        <w:spacing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5.</w:t>
      </w:r>
      <w:r>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Великий Октябрь и литература. — Там же, с. 2.</w:t>
      </w:r>
    </w:p>
    <w:p w:rsidR="001D402A" w:rsidRPr="00131CE0" w:rsidRDefault="00131CE0" w:rsidP="00131CE0">
      <w:pPr>
        <w:pStyle w:val="Style10"/>
        <w:widowControl/>
        <w:tabs>
          <w:tab w:val="left" w:pos="197"/>
        </w:tabs>
        <w:spacing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6.</w:t>
      </w:r>
      <w:r>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Гамзатов Р. Над и под крылом орла. — "Огонек", 1987, № 41, с. 4—7.</w:t>
      </w:r>
    </w:p>
    <w:p w:rsidR="001D402A" w:rsidRPr="00131CE0" w:rsidRDefault="00131CE0" w:rsidP="00131CE0">
      <w:pPr>
        <w:pStyle w:val="Style10"/>
        <w:widowControl/>
        <w:tabs>
          <w:tab w:val="left" w:pos="197"/>
        </w:tabs>
        <w:spacing w:before="5"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7.</w:t>
      </w:r>
      <w:r>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Гачев Г. Национальные образы мира. — "Вопросы литературы", 1987, № 10,</w:t>
      </w:r>
      <w:r>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с. 156-191.</w:t>
      </w:r>
    </w:p>
    <w:p w:rsidR="001D402A" w:rsidRPr="00131CE0" w:rsidRDefault="001D402A" w:rsidP="00131CE0">
      <w:pPr>
        <w:pStyle w:val="Style10"/>
        <w:widowControl/>
        <w:tabs>
          <w:tab w:val="left" w:pos="197"/>
        </w:tabs>
        <w:spacing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8.</w:t>
      </w:r>
      <w:r w:rsidRPr="00131CE0">
        <w:rPr>
          <w:rStyle w:val="FontStyle33"/>
          <w:rFonts w:ascii="Times New Roman" w:hAnsi="Times New Roman" w:cs="Times New Roman"/>
          <w:bCs/>
          <w:sz w:val="24"/>
          <w:szCs w:val="24"/>
        </w:rPr>
        <w:tab/>
        <w:t>Гурвич-ЛищинерС. Честь имени русского. — "Новый мир", 1987, № 5,</w:t>
      </w:r>
      <w:r w:rsidR="00131CE0">
        <w:rPr>
          <w:rStyle w:val="FontStyle33"/>
          <w:rFonts w:ascii="Times New Roman" w:hAnsi="Times New Roman" w:cs="Times New Roman"/>
          <w:bCs/>
          <w:sz w:val="24"/>
          <w:szCs w:val="24"/>
        </w:rPr>
        <w:t xml:space="preserve"> </w:t>
      </w:r>
      <w:r w:rsidRPr="00131CE0">
        <w:rPr>
          <w:rStyle w:val="FontStyle33"/>
          <w:rFonts w:ascii="Times New Roman" w:hAnsi="Times New Roman" w:cs="Times New Roman"/>
          <w:bCs/>
          <w:sz w:val="24"/>
          <w:szCs w:val="24"/>
        </w:rPr>
        <w:t>с. 236-238.</w:t>
      </w:r>
    </w:p>
    <w:p w:rsidR="001D402A" w:rsidRPr="00131CE0" w:rsidRDefault="001D402A" w:rsidP="00131CE0">
      <w:pPr>
        <w:pStyle w:val="Style10"/>
        <w:widowControl/>
        <w:tabs>
          <w:tab w:val="left" w:pos="197"/>
        </w:tabs>
        <w:spacing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9.</w:t>
      </w:r>
      <w:r w:rsidRPr="00CA223A">
        <w:rPr>
          <w:rStyle w:val="FontStyle33"/>
          <w:rFonts w:ascii="Times New Roman" w:hAnsi="Times New Roman" w:cs="Times New Roman"/>
          <w:b/>
          <w:bCs/>
          <w:sz w:val="24"/>
          <w:szCs w:val="24"/>
        </w:rPr>
        <w:tab/>
      </w:r>
      <w:r w:rsidRPr="00131CE0">
        <w:rPr>
          <w:rStyle w:val="FontStyle33"/>
          <w:rFonts w:ascii="Times New Roman" w:hAnsi="Times New Roman" w:cs="Times New Roman"/>
          <w:bCs/>
          <w:sz w:val="24"/>
          <w:szCs w:val="24"/>
        </w:rPr>
        <w:t>Джунусов М. Таблица уважения. — "Советская культура", 28 мая 1987,</w:t>
      </w:r>
      <w:r w:rsidR="00131CE0">
        <w:rPr>
          <w:rStyle w:val="FontStyle33"/>
          <w:rFonts w:ascii="Times New Roman" w:hAnsi="Times New Roman" w:cs="Times New Roman"/>
          <w:bCs/>
          <w:sz w:val="24"/>
          <w:szCs w:val="24"/>
        </w:rPr>
        <w:t xml:space="preserve"> </w:t>
      </w:r>
      <w:r w:rsidRPr="00131CE0">
        <w:rPr>
          <w:rStyle w:val="FontStyle33"/>
          <w:rFonts w:ascii="Times New Roman" w:hAnsi="Times New Roman" w:cs="Times New Roman"/>
          <w:bCs/>
          <w:sz w:val="24"/>
          <w:szCs w:val="24"/>
        </w:rPr>
        <w:t>с. 3.</w:t>
      </w:r>
    </w:p>
    <w:p w:rsidR="001D402A" w:rsidRPr="00131CE0" w:rsidRDefault="001D402A" w:rsidP="00131CE0">
      <w:pPr>
        <w:pStyle w:val="Style10"/>
        <w:widowControl/>
        <w:tabs>
          <w:tab w:val="left" w:pos="312"/>
        </w:tabs>
        <w:spacing w:before="5"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10.</w:t>
      </w:r>
      <w:r w:rsidRPr="00131CE0">
        <w:rPr>
          <w:rStyle w:val="FontStyle33"/>
          <w:rFonts w:ascii="Times New Roman" w:hAnsi="Times New Roman" w:cs="Times New Roman"/>
          <w:bCs/>
          <w:sz w:val="24"/>
          <w:szCs w:val="24"/>
        </w:rPr>
        <w:tab/>
        <w:t>Головко А., Павлов А. О чем шумите вы? — "Огонек", 1987, № 21,</w:t>
      </w:r>
      <w:r w:rsidR="00131CE0">
        <w:rPr>
          <w:rStyle w:val="FontStyle33"/>
          <w:rFonts w:ascii="Times New Roman" w:hAnsi="Times New Roman" w:cs="Times New Roman"/>
          <w:bCs/>
          <w:sz w:val="24"/>
          <w:szCs w:val="24"/>
        </w:rPr>
        <w:t xml:space="preserve"> </w:t>
      </w:r>
      <w:r w:rsidRPr="00131CE0">
        <w:rPr>
          <w:rStyle w:val="FontStyle33"/>
          <w:rFonts w:ascii="Times New Roman" w:hAnsi="Times New Roman" w:cs="Times New Roman"/>
          <w:bCs/>
          <w:sz w:val="24"/>
          <w:szCs w:val="24"/>
        </w:rPr>
        <w:t>с. 4-5.</w:t>
      </w:r>
    </w:p>
    <w:p w:rsidR="001D402A" w:rsidRPr="00131CE0" w:rsidRDefault="001D402A" w:rsidP="001D402A">
      <w:pPr>
        <w:pStyle w:val="Style1"/>
        <w:widowControl/>
        <w:spacing w:line="360" w:lineRule="auto"/>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11.</w:t>
      </w:r>
      <w:r w:rsidRPr="00131CE0">
        <w:rPr>
          <w:rStyle w:val="FontStyle33"/>
          <w:rFonts w:ascii="Times New Roman" w:hAnsi="Times New Roman" w:cs="Times New Roman"/>
          <w:bCs/>
          <w:sz w:val="24"/>
          <w:szCs w:val="24"/>
        </w:rPr>
        <w:t>Лосото Е. В беспамятстве. — "Комсомольская правда", 22 мая 1987, с. 2</w:t>
      </w:r>
    </w:p>
    <w:p w:rsidR="001D402A" w:rsidRPr="00131CE0" w:rsidRDefault="00321BF5" w:rsidP="00131CE0">
      <w:pPr>
        <w:pStyle w:val="Style10"/>
        <w:widowControl/>
        <w:tabs>
          <w:tab w:val="left" w:pos="278"/>
        </w:tabs>
        <w:spacing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12.</w:t>
      </w:r>
      <w:r>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Лихачев Д. Золотое слово русской литературы. — Слово о полку Игореве.</w:t>
      </w:r>
      <w:r w:rsidR="00131CE0">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М., 1987, с. 3-20.</w:t>
      </w:r>
    </w:p>
    <w:p w:rsidR="001D402A" w:rsidRPr="00131CE0" w:rsidRDefault="00321BF5" w:rsidP="00131CE0">
      <w:pPr>
        <w:pStyle w:val="Style10"/>
        <w:widowControl/>
        <w:tabs>
          <w:tab w:val="left" w:pos="278"/>
        </w:tabs>
        <w:spacing w:before="5"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lastRenderedPageBreak/>
        <w:t>13.</w:t>
      </w:r>
      <w:r>
        <w:rPr>
          <w:rStyle w:val="FontStyle33"/>
          <w:rFonts w:ascii="Times New Roman" w:hAnsi="Times New Roman" w:cs="Times New Roman"/>
          <w:bCs/>
          <w:sz w:val="24"/>
          <w:szCs w:val="24"/>
        </w:rPr>
        <w:t xml:space="preserve"> </w:t>
      </w:r>
      <w:r w:rsidR="00131CE0">
        <w:rPr>
          <w:rStyle w:val="FontStyle33"/>
          <w:rFonts w:ascii="Times New Roman" w:hAnsi="Times New Roman" w:cs="Times New Roman"/>
          <w:bCs/>
          <w:sz w:val="24"/>
          <w:szCs w:val="24"/>
        </w:rPr>
        <w:t>Л</w:t>
      </w:r>
      <w:r w:rsidR="001D402A" w:rsidRPr="00131CE0">
        <w:rPr>
          <w:rStyle w:val="FontStyle33"/>
          <w:rFonts w:ascii="Times New Roman" w:hAnsi="Times New Roman" w:cs="Times New Roman"/>
          <w:bCs/>
          <w:sz w:val="24"/>
          <w:szCs w:val="24"/>
        </w:rPr>
        <w:t>ихачев Д. Достоинство культуры. — "Огонек", 1986, № 48, с. 9—14.</w:t>
      </w:r>
    </w:p>
    <w:p w:rsidR="001D402A" w:rsidRPr="00131CE0" w:rsidRDefault="00321BF5" w:rsidP="00131CE0">
      <w:pPr>
        <w:pStyle w:val="Style10"/>
        <w:widowControl/>
        <w:tabs>
          <w:tab w:val="left" w:pos="278"/>
        </w:tabs>
        <w:spacing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14.</w:t>
      </w:r>
      <w:r>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Л и ч у т и н В. О горе-злосчастии. - "Октябрь", 1987, № 10, с. 144—178.</w:t>
      </w:r>
    </w:p>
    <w:p w:rsidR="001D402A" w:rsidRPr="00131CE0" w:rsidRDefault="00321BF5" w:rsidP="00131CE0">
      <w:pPr>
        <w:pStyle w:val="Style10"/>
        <w:widowControl/>
        <w:tabs>
          <w:tab w:val="left" w:pos="278"/>
        </w:tabs>
        <w:spacing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15.</w:t>
      </w:r>
      <w:r>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Матевосян Г. Несколько слов о Васил</w:t>
      </w:r>
      <w:r w:rsidR="00131CE0">
        <w:rPr>
          <w:rStyle w:val="FontStyle33"/>
          <w:rFonts w:ascii="Times New Roman" w:hAnsi="Times New Roman" w:cs="Times New Roman"/>
          <w:bCs/>
          <w:sz w:val="24"/>
          <w:szCs w:val="24"/>
        </w:rPr>
        <w:t xml:space="preserve">ии Белове. — "Литературная Армения", 1986, № </w:t>
      </w:r>
      <w:r w:rsidR="00131CE0" w:rsidRPr="00CA223A">
        <w:rPr>
          <w:rStyle w:val="FontStyle33"/>
          <w:rFonts w:ascii="Times New Roman" w:hAnsi="Times New Roman" w:cs="Times New Roman"/>
          <w:bCs/>
          <w:sz w:val="24"/>
          <w:szCs w:val="24"/>
        </w:rPr>
        <w:t>10,</w:t>
      </w:r>
      <w:r w:rsidR="00131CE0">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с. 77-79.</w:t>
      </w:r>
    </w:p>
    <w:p w:rsidR="001D402A" w:rsidRPr="00131CE0" w:rsidRDefault="00321BF5" w:rsidP="00131CE0">
      <w:pPr>
        <w:pStyle w:val="Style10"/>
        <w:widowControl/>
        <w:tabs>
          <w:tab w:val="left" w:pos="278"/>
        </w:tabs>
        <w:spacing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16.</w:t>
      </w:r>
      <w:r>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Н а з а р б а е в Н. Исцеление. — "Дружба народов", 1987, № 9, с. 195—209.</w:t>
      </w:r>
    </w:p>
    <w:p w:rsidR="001D402A" w:rsidRPr="00131CE0" w:rsidRDefault="00321BF5" w:rsidP="00131CE0">
      <w:pPr>
        <w:pStyle w:val="Style10"/>
        <w:widowControl/>
        <w:tabs>
          <w:tab w:val="left" w:pos="278"/>
        </w:tabs>
        <w:spacing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17.</w:t>
      </w:r>
      <w:r>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Палджян К. Армяне Муса-дага в романе Франца Верфеля. — Там же, № 8,</w:t>
      </w:r>
      <w:r w:rsidR="00131CE0">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с. 227-234.</w:t>
      </w:r>
    </w:p>
    <w:p w:rsidR="001D402A" w:rsidRPr="00131CE0" w:rsidRDefault="00321BF5" w:rsidP="00131CE0">
      <w:pPr>
        <w:pStyle w:val="Style10"/>
        <w:widowControl/>
        <w:tabs>
          <w:tab w:val="left" w:pos="278"/>
        </w:tabs>
        <w:spacing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18.</w:t>
      </w:r>
      <w:r>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Панкин Б. Время и бремя посягать. — "Московские новости", 1987, № 41,</w:t>
      </w:r>
      <w:r w:rsidR="00131CE0">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с. 3.</w:t>
      </w:r>
    </w:p>
    <w:p w:rsidR="001D402A" w:rsidRPr="00131CE0" w:rsidRDefault="00321BF5" w:rsidP="00131CE0">
      <w:pPr>
        <w:pStyle w:val="Style10"/>
        <w:widowControl/>
        <w:tabs>
          <w:tab w:val="left" w:pos="278"/>
        </w:tabs>
        <w:spacing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19.</w:t>
      </w:r>
      <w:r>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С а в и с а а р Э. О национальных отношениях в Эстонии. Ч. 1 : 1970—1980 гг. —</w:t>
      </w:r>
      <w:r w:rsidR="00131CE0">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"Радуга", Таллин, 1987, № 10, с. 32—48.</w:t>
      </w:r>
    </w:p>
    <w:p w:rsidR="001D402A" w:rsidRPr="00131CE0" w:rsidRDefault="00321BF5" w:rsidP="00131CE0">
      <w:pPr>
        <w:pStyle w:val="Style10"/>
        <w:widowControl/>
        <w:tabs>
          <w:tab w:val="left" w:pos="278"/>
        </w:tabs>
        <w:spacing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20.</w:t>
      </w:r>
      <w:r>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Суровцев Ю. Великий Октябрь и совре</w:t>
      </w:r>
      <w:r w:rsidR="00131CE0">
        <w:rPr>
          <w:rStyle w:val="FontStyle33"/>
          <w:rFonts w:ascii="Times New Roman" w:hAnsi="Times New Roman" w:cs="Times New Roman"/>
          <w:bCs/>
          <w:sz w:val="24"/>
          <w:szCs w:val="24"/>
        </w:rPr>
        <w:t>менная литература. — "Литератур</w:t>
      </w:r>
      <w:r w:rsidR="001D402A" w:rsidRPr="00131CE0">
        <w:rPr>
          <w:rStyle w:val="FontStyle33"/>
          <w:rFonts w:ascii="Times New Roman" w:hAnsi="Times New Roman" w:cs="Times New Roman"/>
          <w:bCs/>
          <w:sz w:val="24"/>
          <w:szCs w:val="24"/>
        </w:rPr>
        <w:t>ная газета", 14 октября 1987, с. 1—3.</w:t>
      </w:r>
    </w:p>
    <w:p w:rsidR="001D402A" w:rsidRPr="00131CE0" w:rsidRDefault="00321BF5" w:rsidP="00131CE0">
      <w:pPr>
        <w:pStyle w:val="Style10"/>
        <w:widowControl/>
        <w:tabs>
          <w:tab w:val="left" w:pos="278"/>
        </w:tabs>
        <w:spacing w:before="5"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21.</w:t>
      </w:r>
      <w:r>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Ткаченко В. Родина дана нам один раз и до самой смерти. — "Правда",</w:t>
      </w:r>
      <w:r w:rsidR="00131CE0">
        <w:rPr>
          <w:rStyle w:val="FontStyle33"/>
          <w:rFonts w:ascii="Times New Roman" w:hAnsi="Times New Roman" w:cs="Times New Roman"/>
          <w:bCs/>
          <w:sz w:val="24"/>
          <w:szCs w:val="24"/>
        </w:rPr>
        <w:t xml:space="preserve"> </w:t>
      </w:r>
      <w:r w:rsidR="001D402A" w:rsidRPr="00131CE0">
        <w:rPr>
          <w:rStyle w:val="FontStyle33"/>
          <w:rFonts w:ascii="Times New Roman" w:hAnsi="Times New Roman" w:cs="Times New Roman"/>
          <w:bCs/>
          <w:sz w:val="24"/>
          <w:szCs w:val="24"/>
        </w:rPr>
        <w:t>21 августа 1987.</w:t>
      </w:r>
    </w:p>
    <w:p w:rsidR="001D402A" w:rsidRPr="00131CE0" w:rsidRDefault="001D402A" w:rsidP="00131CE0">
      <w:pPr>
        <w:pStyle w:val="Style10"/>
        <w:widowControl/>
        <w:tabs>
          <w:tab w:val="left" w:pos="331"/>
        </w:tabs>
        <w:spacing w:before="5" w:line="360" w:lineRule="auto"/>
        <w:ind w:firstLine="0"/>
        <w:jc w:val="both"/>
        <w:rPr>
          <w:rStyle w:val="FontStyle33"/>
          <w:rFonts w:ascii="Times New Roman" w:hAnsi="Times New Roman" w:cs="Times New Roman"/>
          <w:bCs/>
          <w:sz w:val="24"/>
          <w:szCs w:val="24"/>
        </w:rPr>
      </w:pPr>
      <w:r w:rsidRPr="00CA223A">
        <w:rPr>
          <w:rStyle w:val="FontStyle33"/>
          <w:rFonts w:ascii="Times New Roman" w:hAnsi="Times New Roman" w:cs="Times New Roman"/>
          <w:b/>
          <w:bCs/>
          <w:sz w:val="24"/>
          <w:szCs w:val="24"/>
        </w:rPr>
        <w:t>22.</w:t>
      </w:r>
      <w:r w:rsidRPr="00131CE0">
        <w:rPr>
          <w:rStyle w:val="FontStyle33"/>
          <w:rFonts w:ascii="Times New Roman" w:hAnsi="Times New Roman" w:cs="Times New Roman"/>
          <w:bCs/>
          <w:sz w:val="24"/>
          <w:szCs w:val="24"/>
        </w:rPr>
        <w:tab/>
        <w:t>Черкизов А. О подлинных ценностях и мнимых врагах. — "Советская</w:t>
      </w:r>
      <w:r w:rsidR="00131CE0">
        <w:rPr>
          <w:rStyle w:val="FontStyle33"/>
          <w:rFonts w:ascii="Times New Roman" w:hAnsi="Times New Roman" w:cs="Times New Roman"/>
          <w:bCs/>
          <w:sz w:val="24"/>
          <w:szCs w:val="24"/>
        </w:rPr>
        <w:t xml:space="preserve"> </w:t>
      </w:r>
      <w:r w:rsidRPr="00131CE0">
        <w:rPr>
          <w:rStyle w:val="FontStyle33"/>
          <w:rFonts w:ascii="Times New Roman" w:hAnsi="Times New Roman" w:cs="Times New Roman"/>
          <w:bCs/>
          <w:sz w:val="24"/>
          <w:szCs w:val="24"/>
        </w:rPr>
        <w:t>культура", 18 июня 1987, с. 3.</w:t>
      </w:r>
    </w:p>
    <w:p w:rsidR="001D402A" w:rsidRPr="001D402A" w:rsidRDefault="001D402A" w:rsidP="001D402A">
      <w:pPr>
        <w:widowControl/>
        <w:autoSpaceDE/>
        <w:autoSpaceDN/>
        <w:adjustRightInd/>
        <w:spacing w:after="200" w:line="360" w:lineRule="auto"/>
        <w:jc w:val="both"/>
        <w:rPr>
          <w:rStyle w:val="FontStyle48"/>
          <w:rFonts w:ascii="Times New Roman" w:hAnsi="Times New Roman" w:cs="Times New Roman"/>
          <w:sz w:val="24"/>
          <w:szCs w:val="24"/>
        </w:rPr>
      </w:pPr>
      <w:r w:rsidRPr="001D402A">
        <w:rPr>
          <w:rStyle w:val="FontStyle48"/>
          <w:rFonts w:ascii="Times New Roman" w:hAnsi="Times New Roman" w:cs="Times New Roman"/>
          <w:sz w:val="24"/>
          <w:szCs w:val="24"/>
        </w:rPr>
        <w:br w:type="page"/>
      </w:r>
    </w:p>
    <w:p w:rsidR="001D402A" w:rsidRDefault="0038602B" w:rsidP="0038602B">
      <w:pPr>
        <w:pStyle w:val="Style29"/>
        <w:widowControl/>
        <w:spacing w:before="19" w:line="360" w:lineRule="auto"/>
        <w:jc w:val="both"/>
        <w:rPr>
          <w:rStyle w:val="FontStyle61"/>
          <w:rFonts w:ascii="Times New Roman" w:hAnsi="Times New Roman" w:cs="Times New Roman"/>
          <w:sz w:val="24"/>
          <w:szCs w:val="24"/>
        </w:rPr>
      </w:pPr>
      <w:r>
        <w:rPr>
          <w:rStyle w:val="FontStyle61"/>
          <w:rFonts w:ascii="Times New Roman" w:hAnsi="Times New Roman" w:cs="Times New Roman"/>
          <w:sz w:val="24"/>
          <w:szCs w:val="24"/>
        </w:rPr>
        <w:lastRenderedPageBreak/>
        <w:t>Г.Г.,Д.Д</w:t>
      </w:r>
      <w:r w:rsidR="001D402A" w:rsidRPr="001D402A">
        <w:rPr>
          <w:rStyle w:val="FontStyle61"/>
          <w:rFonts w:ascii="Times New Roman" w:hAnsi="Times New Roman" w:cs="Times New Roman"/>
          <w:sz w:val="24"/>
          <w:szCs w:val="24"/>
        </w:rPr>
        <w:t>.</w:t>
      </w:r>
    </w:p>
    <w:p w:rsidR="0038602B" w:rsidRPr="001D402A" w:rsidRDefault="0038602B" w:rsidP="0038602B">
      <w:pPr>
        <w:pStyle w:val="Style29"/>
        <w:widowControl/>
        <w:spacing w:before="19" w:line="360" w:lineRule="auto"/>
        <w:jc w:val="both"/>
        <w:rPr>
          <w:rStyle w:val="FontStyle61"/>
          <w:rFonts w:ascii="Times New Roman" w:hAnsi="Times New Roman" w:cs="Times New Roman"/>
          <w:sz w:val="24"/>
          <w:szCs w:val="24"/>
        </w:rPr>
      </w:pPr>
    </w:p>
    <w:p w:rsidR="001D402A" w:rsidRPr="00131CE0" w:rsidRDefault="001D402A" w:rsidP="00131CE0">
      <w:pPr>
        <w:pStyle w:val="Style15"/>
        <w:widowControl/>
        <w:spacing w:line="360" w:lineRule="auto"/>
        <w:jc w:val="right"/>
        <w:rPr>
          <w:rStyle w:val="FontStyle33"/>
          <w:rFonts w:ascii="Times New Roman" w:hAnsi="Times New Roman" w:cs="Times New Roman"/>
          <w:sz w:val="20"/>
          <w:szCs w:val="20"/>
        </w:rPr>
      </w:pPr>
      <w:r w:rsidRPr="00131CE0">
        <w:rPr>
          <w:rStyle w:val="FontStyle33"/>
          <w:rFonts w:ascii="Times New Roman" w:hAnsi="Times New Roman" w:cs="Times New Roman"/>
          <w:sz w:val="20"/>
          <w:szCs w:val="20"/>
        </w:rPr>
        <w:t>И меня в семье великой,</w:t>
      </w:r>
    </w:p>
    <w:p w:rsidR="001D402A" w:rsidRPr="00131CE0" w:rsidRDefault="001D402A" w:rsidP="00131CE0">
      <w:pPr>
        <w:pStyle w:val="Style15"/>
        <w:widowControl/>
        <w:spacing w:line="360" w:lineRule="auto"/>
        <w:jc w:val="right"/>
        <w:rPr>
          <w:rStyle w:val="FontStyle33"/>
          <w:rFonts w:ascii="Times New Roman" w:hAnsi="Times New Roman" w:cs="Times New Roman"/>
          <w:sz w:val="20"/>
          <w:szCs w:val="20"/>
        </w:rPr>
      </w:pPr>
      <w:r w:rsidRPr="00131CE0">
        <w:rPr>
          <w:rStyle w:val="FontStyle33"/>
          <w:rFonts w:ascii="Times New Roman" w:hAnsi="Times New Roman" w:cs="Times New Roman"/>
          <w:sz w:val="20"/>
          <w:szCs w:val="20"/>
        </w:rPr>
        <w:t>В семье вольной, новой,</w:t>
      </w:r>
    </w:p>
    <w:p w:rsidR="001D402A" w:rsidRPr="00131CE0" w:rsidRDefault="001D402A" w:rsidP="00131CE0">
      <w:pPr>
        <w:pStyle w:val="Style15"/>
        <w:widowControl/>
        <w:spacing w:line="360" w:lineRule="auto"/>
        <w:jc w:val="right"/>
        <w:rPr>
          <w:rStyle w:val="FontStyle33"/>
          <w:rFonts w:ascii="Times New Roman" w:hAnsi="Times New Roman" w:cs="Times New Roman"/>
          <w:sz w:val="20"/>
          <w:szCs w:val="20"/>
        </w:rPr>
      </w:pPr>
      <w:r w:rsidRPr="00131CE0">
        <w:rPr>
          <w:rStyle w:val="FontStyle33"/>
          <w:rFonts w:ascii="Times New Roman" w:hAnsi="Times New Roman" w:cs="Times New Roman"/>
          <w:sz w:val="20"/>
          <w:szCs w:val="20"/>
        </w:rPr>
        <w:t>Не забудьте, помяните…</w:t>
      </w:r>
    </w:p>
    <w:p w:rsidR="001D402A" w:rsidRPr="00131CE0" w:rsidRDefault="001D402A" w:rsidP="00131CE0">
      <w:pPr>
        <w:pStyle w:val="Style15"/>
        <w:widowControl/>
        <w:spacing w:line="360" w:lineRule="auto"/>
        <w:jc w:val="right"/>
        <w:rPr>
          <w:rStyle w:val="FontStyle33"/>
          <w:rFonts w:ascii="Times New Roman" w:hAnsi="Times New Roman" w:cs="Times New Roman"/>
          <w:b/>
          <w:sz w:val="20"/>
          <w:szCs w:val="20"/>
        </w:rPr>
      </w:pPr>
      <w:r w:rsidRPr="00131CE0">
        <w:rPr>
          <w:rStyle w:val="FontStyle33"/>
          <w:rFonts w:ascii="Times New Roman" w:hAnsi="Times New Roman" w:cs="Times New Roman"/>
          <w:b/>
          <w:sz w:val="20"/>
          <w:szCs w:val="20"/>
        </w:rPr>
        <w:t>Т.Шевченко</w:t>
      </w:r>
    </w:p>
    <w:p w:rsidR="001D402A" w:rsidRPr="00453259" w:rsidRDefault="001D402A" w:rsidP="001D402A">
      <w:pPr>
        <w:pStyle w:val="Style15"/>
        <w:widowControl/>
        <w:spacing w:line="360" w:lineRule="auto"/>
        <w:rPr>
          <w:rStyle w:val="FontStyle33"/>
          <w:rFonts w:ascii="Times New Roman" w:hAnsi="Times New Roman" w:cs="Times New Roman"/>
          <w:sz w:val="24"/>
          <w:szCs w:val="24"/>
        </w:rPr>
      </w:pPr>
    </w:p>
    <w:p w:rsidR="001D402A" w:rsidRPr="00453259" w:rsidRDefault="001D402A" w:rsidP="001D402A">
      <w:pPr>
        <w:pStyle w:val="Style2"/>
        <w:widowControl/>
        <w:spacing w:line="360" w:lineRule="auto"/>
        <w:ind w:firstLine="370"/>
        <w:jc w:val="both"/>
        <w:rPr>
          <w:rStyle w:val="FontStyle33"/>
          <w:rFonts w:ascii="Times New Roman" w:hAnsi="Times New Roman" w:cs="Times New Roman"/>
          <w:bCs/>
          <w:sz w:val="24"/>
          <w:szCs w:val="24"/>
        </w:rPr>
      </w:pPr>
      <w:r w:rsidRPr="00453259">
        <w:rPr>
          <w:rStyle w:val="FontStyle33"/>
          <w:rFonts w:ascii="Times New Roman" w:hAnsi="Times New Roman" w:cs="Times New Roman"/>
          <w:bCs/>
          <w:sz w:val="24"/>
          <w:szCs w:val="24"/>
        </w:rPr>
        <w:t>Очевидно, Павло Тычина, который в 1938 г. писал о "чувстве семьи единой", считал, что мечта Тараса Григорьевича Шевченко исполнилась. Тем не менее можно полагать, что романтическая устремленность поэта</w:t>
      </w:r>
      <w:r w:rsidR="00453259" w:rsidRPr="00453259">
        <w:rPr>
          <w:rStyle w:val="FontStyle33"/>
          <w:rFonts w:ascii="Times New Roman" w:hAnsi="Times New Roman" w:cs="Times New Roman"/>
          <w:bCs/>
          <w:sz w:val="24"/>
          <w:szCs w:val="24"/>
        </w:rPr>
        <w:t xml:space="preserve"> XIX в. и реальность этнофедера</w:t>
      </w:r>
      <w:r w:rsidRPr="00453259">
        <w:rPr>
          <w:rStyle w:val="FontStyle33"/>
          <w:rFonts w:ascii="Times New Roman" w:hAnsi="Times New Roman" w:cs="Times New Roman"/>
          <w:bCs/>
          <w:sz w:val="24"/>
          <w:szCs w:val="24"/>
        </w:rPr>
        <w:t>тивного устройства, закрепленного в сталинско</w:t>
      </w:r>
      <w:r w:rsidR="00453259" w:rsidRPr="00453259">
        <w:rPr>
          <w:rStyle w:val="FontStyle33"/>
          <w:rFonts w:ascii="Times New Roman" w:hAnsi="Times New Roman" w:cs="Times New Roman"/>
          <w:bCs/>
          <w:sz w:val="24"/>
          <w:szCs w:val="24"/>
        </w:rPr>
        <w:t>й Конституции, суть вещи принци</w:t>
      </w:r>
      <w:r w:rsidRPr="00453259">
        <w:rPr>
          <w:rStyle w:val="FontStyle33"/>
          <w:rFonts w:ascii="Times New Roman" w:hAnsi="Times New Roman" w:cs="Times New Roman"/>
          <w:bCs/>
          <w:sz w:val="24"/>
          <w:szCs w:val="24"/>
        </w:rPr>
        <w:t>пиально разные. Именно это различие делает крайне рискованным употребление "семейных" метафор применительно к ситуации, сложившейся в СССР.</w:t>
      </w:r>
    </w:p>
    <w:p w:rsidR="001D402A" w:rsidRPr="00453259" w:rsidRDefault="001D402A" w:rsidP="001D402A">
      <w:pPr>
        <w:pStyle w:val="Style2"/>
        <w:widowControl/>
        <w:spacing w:line="360" w:lineRule="auto"/>
        <w:jc w:val="both"/>
        <w:rPr>
          <w:rStyle w:val="FontStyle33"/>
          <w:rFonts w:ascii="Times New Roman" w:hAnsi="Times New Roman" w:cs="Times New Roman"/>
          <w:bCs/>
          <w:sz w:val="24"/>
          <w:szCs w:val="24"/>
        </w:rPr>
      </w:pPr>
      <w:r w:rsidRPr="00453259">
        <w:rPr>
          <w:rStyle w:val="FontStyle33"/>
          <w:rFonts w:ascii="Times New Roman" w:hAnsi="Times New Roman" w:cs="Times New Roman"/>
          <w:bCs/>
          <w:sz w:val="24"/>
          <w:szCs w:val="24"/>
        </w:rPr>
        <w:t>Уподобление государства семье лежит на п</w:t>
      </w:r>
      <w:r w:rsidR="00453259">
        <w:rPr>
          <w:rStyle w:val="FontStyle33"/>
          <w:rFonts w:ascii="Times New Roman" w:hAnsi="Times New Roman" w:cs="Times New Roman"/>
          <w:bCs/>
          <w:sz w:val="24"/>
          <w:szCs w:val="24"/>
        </w:rPr>
        <w:t>оверхности, но корни его принад</w:t>
      </w:r>
      <w:r w:rsidRPr="00453259">
        <w:rPr>
          <w:rStyle w:val="FontStyle33"/>
          <w:rFonts w:ascii="Times New Roman" w:hAnsi="Times New Roman" w:cs="Times New Roman"/>
          <w:bCs/>
          <w:sz w:val="24"/>
          <w:szCs w:val="24"/>
        </w:rPr>
        <w:t>лежат глубочайшей архаике, прорастая из организ</w:t>
      </w:r>
      <w:r w:rsidR="00453259">
        <w:rPr>
          <w:rStyle w:val="FontStyle33"/>
          <w:rFonts w:ascii="Times New Roman" w:hAnsi="Times New Roman" w:cs="Times New Roman"/>
          <w:bCs/>
          <w:sz w:val="24"/>
          <w:szCs w:val="24"/>
        </w:rPr>
        <w:t>ации первобытного стада и патер</w:t>
      </w:r>
      <w:r w:rsidRPr="00453259">
        <w:rPr>
          <w:rStyle w:val="FontStyle33"/>
          <w:rFonts w:ascii="Times New Roman" w:hAnsi="Times New Roman" w:cs="Times New Roman"/>
          <w:bCs/>
          <w:sz w:val="24"/>
          <w:szCs w:val="24"/>
        </w:rPr>
        <w:t xml:space="preserve">налистской (в переносном и в прямом смысле) роли вожака. В </w:t>
      </w:r>
      <w:r w:rsidR="00453259">
        <w:rPr>
          <w:rStyle w:val="FontStyle33"/>
          <w:rFonts w:ascii="Times New Roman" w:hAnsi="Times New Roman" w:cs="Times New Roman"/>
          <w:bCs/>
          <w:sz w:val="24"/>
          <w:szCs w:val="24"/>
        </w:rPr>
        <w:t>более сложно орга</w:t>
      </w:r>
      <w:r w:rsidRPr="00453259">
        <w:rPr>
          <w:rStyle w:val="FontStyle33"/>
          <w:rFonts w:ascii="Times New Roman" w:hAnsi="Times New Roman" w:cs="Times New Roman"/>
          <w:bCs/>
          <w:sz w:val="24"/>
          <w:szCs w:val="24"/>
        </w:rPr>
        <w:t>низованных социальных структурах недифференцированный патернализм вождя (властолюбие в сочетании с повышенной репродуктивной активностью — Цезарь, Нерон, Иван IV, Генрих VIII) вызывал общественное осуждение, но вместе с тем фиксировал патерналистские установки низов.</w:t>
      </w:r>
      <w:r w:rsidR="00453259">
        <w:rPr>
          <w:rStyle w:val="FontStyle33"/>
          <w:rFonts w:ascii="Times New Roman" w:hAnsi="Times New Roman" w:cs="Times New Roman"/>
          <w:bCs/>
          <w:sz w:val="24"/>
          <w:szCs w:val="24"/>
        </w:rPr>
        <w:t xml:space="preserve"> С другой точки зрения (А.Карди</w:t>
      </w:r>
      <w:r w:rsidRPr="00453259">
        <w:rPr>
          <w:rStyle w:val="FontStyle33"/>
          <w:rFonts w:ascii="Times New Roman" w:hAnsi="Times New Roman" w:cs="Times New Roman"/>
          <w:bCs/>
          <w:sz w:val="24"/>
          <w:szCs w:val="24"/>
        </w:rPr>
        <w:t>нер) ценность "царя-батюшки" в тех или иных политических ипостасях будет существовать ровно столько, сколько просуществует современная патрилинейная семья.</w:t>
      </w:r>
    </w:p>
    <w:p w:rsidR="001D402A" w:rsidRPr="00453259" w:rsidRDefault="001D402A" w:rsidP="001D402A">
      <w:pPr>
        <w:pStyle w:val="Style2"/>
        <w:widowControl/>
        <w:spacing w:line="360" w:lineRule="auto"/>
        <w:ind w:firstLine="365"/>
        <w:jc w:val="both"/>
        <w:rPr>
          <w:rStyle w:val="FontStyle33"/>
          <w:rFonts w:ascii="Times New Roman" w:hAnsi="Times New Roman" w:cs="Times New Roman"/>
          <w:bCs/>
          <w:sz w:val="24"/>
          <w:szCs w:val="24"/>
        </w:rPr>
      </w:pPr>
      <w:r w:rsidRPr="00453259">
        <w:rPr>
          <w:rStyle w:val="FontStyle33"/>
          <w:rFonts w:ascii="Times New Roman" w:hAnsi="Times New Roman" w:cs="Times New Roman"/>
          <w:bCs/>
          <w:sz w:val="24"/>
          <w:szCs w:val="24"/>
        </w:rPr>
        <w:t xml:space="preserve">Итак, попытаемся содержательно интерпретировать метафору "семьи единой". Надо признаться, что такая интерпретация довольно трудна, потому что внешне привлекательная идеологема в результате принимает несколько диковатый вид. Судите сами: в этой семье странным образом сосуществуют республики-сестры и народы-братья. Но где семья, там и </w:t>
      </w:r>
      <w:r w:rsidR="00453259">
        <w:rPr>
          <w:rStyle w:val="FontStyle33"/>
          <w:rFonts w:ascii="Times New Roman" w:hAnsi="Times New Roman" w:cs="Times New Roman"/>
          <w:bCs/>
          <w:sz w:val="24"/>
          <w:szCs w:val="24"/>
        </w:rPr>
        <w:t>родители. Родительница — это, раз</w:t>
      </w:r>
      <w:r w:rsidRPr="00453259">
        <w:rPr>
          <w:rStyle w:val="FontStyle33"/>
          <w:rFonts w:ascii="Times New Roman" w:hAnsi="Times New Roman" w:cs="Times New Roman"/>
          <w:bCs/>
          <w:sz w:val="24"/>
          <w:szCs w:val="24"/>
        </w:rPr>
        <w:t>умеется. Родина-мать. А отец? Если вспомнить, что П.Тычина написал свои строки в 1938 г., то вопрос с отцом решается просто — разумеется, это он. Отец Народов. Поневоле вспоминается легенда об инцестуозном сне Цезаря (Плутарх.  Цезарь, 32).</w:t>
      </w:r>
    </w:p>
    <w:p w:rsidR="001D402A" w:rsidRPr="00453259" w:rsidRDefault="001D402A" w:rsidP="001D402A">
      <w:pPr>
        <w:pStyle w:val="Style2"/>
        <w:widowControl/>
        <w:spacing w:line="360" w:lineRule="auto"/>
        <w:ind w:firstLine="370"/>
        <w:jc w:val="both"/>
        <w:rPr>
          <w:rStyle w:val="FontStyle33"/>
          <w:rFonts w:ascii="Times New Roman" w:hAnsi="Times New Roman" w:cs="Times New Roman"/>
          <w:bCs/>
          <w:sz w:val="24"/>
          <w:szCs w:val="24"/>
        </w:rPr>
      </w:pPr>
      <w:r w:rsidRPr="00453259">
        <w:rPr>
          <w:rStyle w:val="FontStyle33"/>
          <w:rFonts w:ascii="Times New Roman" w:hAnsi="Times New Roman" w:cs="Times New Roman"/>
          <w:bCs/>
          <w:sz w:val="24"/>
          <w:szCs w:val="24"/>
        </w:rPr>
        <w:t>Но очевидно, чтоб избежать подобных толкований, в разговорах о семье наро</w:t>
      </w:r>
      <w:r w:rsidRPr="00453259">
        <w:rPr>
          <w:rStyle w:val="FontStyle33"/>
          <w:rFonts w:ascii="Times New Roman" w:hAnsi="Times New Roman" w:cs="Times New Roman"/>
          <w:bCs/>
          <w:sz w:val="24"/>
          <w:szCs w:val="24"/>
        </w:rPr>
        <w:softHyphen/>
        <w:t>дов СССР про родителей вообще не упоминают. Зато появилась "единая семья народов-братьев" — нечто вообще малопонятное, похожее на семерых богатырей или, скорее, на тридцать витязей прекрасных во главе с дядькой Черномором из сказок Пушкина.</w:t>
      </w:r>
    </w:p>
    <w:p w:rsidR="001D402A" w:rsidRPr="00453259" w:rsidRDefault="001D402A" w:rsidP="001D402A">
      <w:pPr>
        <w:pStyle w:val="Style2"/>
        <w:widowControl/>
        <w:spacing w:line="360" w:lineRule="auto"/>
        <w:ind w:firstLine="365"/>
        <w:jc w:val="both"/>
        <w:rPr>
          <w:rStyle w:val="FontStyle33"/>
          <w:rFonts w:ascii="Times New Roman" w:hAnsi="Times New Roman" w:cs="Times New Roman"/>
          <w:bCs/>
          <w:sz w:val="24"/>
          <w:szCs w:val="24"/>
        </w:rPr>
      </w:pPr>
      <w:r w:rsidRPr="00453259">
        <w:rPr>
          <w:rStyle w:val="FontStyle33"/>
          <w:rFonts w:ascii="Times New Roman" w:hAnsi="Times New Roman" w:cs="Times New Roman"/>
          <w:bCs/>
          <w:sz w:val="24"/>
          <w:szCs w:val="24"/>
        </w:rPr>
        <w:lastRenderedPageBreak/>
        <w:t>Кроме того, семья — реальная, а не метафор</w:t>
      </w:r>
      <w:r w:rsidR="00453259">
        <w:rPr>
          <w:rStyle w:val="FontStyle33"/>
          <w:rFonts w:ascii="Times New Roman" w:hAnsi="Times New Roman" w:cs="Times New Roman"/>
          <w:bCs/>
          <w:sz w:val="24"/>
          <w:szCs w:val="24"/>
        </w:rPr>
        <w:t>ическая — динамична. Братья под</w:t>
      </w:r>
      <w:r w:rsidRPr="00453259">
        <w:rPr>
          <w:rStyle w:val="FontStyle33"/>
          <w:rFonts w:ascii="Times New Roman" w:hAnsi="Times New Roman" w:cs="Times New Roman"/>
          <w:bCs/>
          <w:sz w:val="24"/>
          <w:szCs w:val="24"/>
        </w:rPr>
        <w:t>растают, кто-то отделяется, кто-то замещает отца, который из грозного батьки превращается в деда на печи. Сестры выходят замуж, в доме появляются снохи и примаки...</w:t>
      </w:r>
    </w:p>
    <w:p w:rsidR="001D402A" w:rsidRPr="00453259" w:rsidRDefault="001D402A" w:rsidP="001D402A">
      <w:pPr>
        <w:pStyle w:val="Style2"/>
        <w:widowControl/>
        <w:spacing w:line="360" w:lineRule="auto"/>
        <w:ind w:firstLine="350"/>
        <w:jc w:val="both"/>
        <w:rPr>
          <w:rStyle w:val="FontStyle33"/>
          <w:rFonts w:ascii="Times New Roman" w:hAnsi="Times New Roman" w:cs="Times New Roman"/>
          <w:bCs/>
          <w:sz w:val="24"/>
          <w:szCs w:val="24"/>
        </w:rPr>
      </w:pPr>
      <w:r w:rsidRPr="00453259">
        <w:rPr>
          <w:rStyle w:val="FontStyle33"/>
          <w:rFonts w:ascii="Times New Roman" w:hAnsi="Times New Roman" w:cs="Times New Roman"/>
          <w:bCs/>
          <w:sz w:val="24"/>
          <w:szCs w:val="24"/>
        </w:rPr>
        <w:t xml:space="preserve">Трудно предположить, что приверженцы </w:t>
      </w:r>
      <w:r w:rsidR="00453259">
        <w:rPr>
          <w:rStyle w:val="FontStyle33"/>
          <w:rFonts w:ascii="Times New Roman" w:hAnsi="Times New Roman" w:cs="Times New Roman"/>
          <w:bCs/>
          <w:sz w:val="24"/>
          <w:szCs w:val="24"/>
        </w:rPr>
        <w:t>"семейной" метафоры жаждут имен</w:t>
      </w:r>
      <w:r w:rsidRPr="00453259">
        <w:rPr>
          <w:rStyle w:val="FontStyle33"/>
          <w:rFonts w:ascii="Times New Roman" w:hAnsi="Times New Roman" w:cs="Times New Roman"/>
          <w:bCs/>
          <w:sz w:val="24"/>
          <w:szCs w:val="24"/>
        </w:rPr>
        <w:t>но такого развития событий. Скорее всего, им по</w:t>
      </w:r>
      <w:r w:rsidR="00453259">
        <w:rPr>
          <w:rStyle w:val="FontStyle33"/>
          <w:rFonts w:ascii="Times New Roman" w:hAnsi="Times New Roman" w:cs="Times New Roman"/>
          <w:bCs/>
          <w:sz w:val="24"/>
          <w:szCs w:val="24"/>
        </w:rPr>
        <w:t xml:space="preserve"> духу иерархичность семьи, жест</w:t>
      </w:r>
      <w:r w:rsidRPr="00453259">
        <w:rPr>
          <w:rStyle w:val="FontStyle33"/>
          <w:rFonts w:ascii="Times New Roman" w:hAnsi="Times New Roman" w:cs="Times New Roman"/>
          <w:bCs/>
          <w:sz w:val="24"/>
          <w:szCs w:val="24"/>
        </w:rPr>
        <w:t>кое разделение на старших и младших, а также спасительная оговорка "в семье не без урода".</w:t>
      </w:r>
    </w:p>
    <w:p w:rsidR="001D402A" w:rsidRPr="00453259" w:rsidRDefault="001D402A" w:rsidP="001D402A">
      <w:pPr>
        <w:pStyle w:val="Style2"/>
        <w:widowControl/>
        <w:spacing w:line="360" w:lineRule="auto"/>
        <w:ind w:firstLine="365"/>
        <w:jc w:val="both"/>
        <w:rPr>
          <w:rStyle w:val="FontStyle33"/>
          <w:rFonts w:ascii="Times New Roman" w:hAnsi="Times New Roman" w:cs="Times New Roman"/>
          <w:bCs/>
          <w:sz w:val="24"/>
          <w:szCs w:val="24"/>
        </w:rPr>
      </w:pPr>
      <w:r w:rsidRPr="00453259">
        <w:rPr>
          <w:rStyle w:val="FontStyle33"/>
          <w:rFonts w:ascii="Times New Roman" w:hAnsi="Times New Roman" w:cs="Times New Roman"/>
          <w:bCs/>
          <w:sz w:val="24"/>
          <w:szCs w:val="24"/>
        </w:rPr>
        <w:t>Есть еще одна рискованная метафора — "дружба народов". Если понимать эти слова как мозаичное панно на станции метро "Ки</w:t>
      </w:r>
      <w:r w:rsidR="00453259">
        <w:rPr>
          <w:rStyle w:val="FontStyle33"/>
          <w:rFonts w:ascii="Times New Roman" w:hAnsi="Times New Roman" w:cs="Times New Roman"/>
          <w:bCs/>
          <w:sz w:val="24"/>
          <w:szCs w:val="24"/>
        </w:rPr>
        <w:t>евская", где веселые парни и де</w:t>
      </w:r>
      <w:r w:rsidRPr="00453259">
        <w:rPr>
          <w:rStyle w:val="FontStyle33"/>
          <w:rFonts w:ascii="Times New Roman" w:hAnsi="Times New Roman" w:cs="Times New Roman"/>
          <w:bCs/>
          <w:sz w:val="24"/>
          <w:szCs w:val="24"/>
        </w:rPr>
        <w:t>вушки в национальных костюмах гуляют в обнимку, тогда и понимать ничего не надо, потому что слова и картина взаимно бессодержательно соответствуют друг другу. Дружить, а также общаться, спорить, обсуждать общие проблемы могут люди, конкретные личности. А взаимоотношения между народами — или между государствами — это уже другой, внеличностный уровень, и поэтому на таком "международно-правовом" уровне человек пр</w:t>
      </w:r>
      <w:r w:rsidR="00453259">
        <w:rPr>
          <w:rStyle w:val="FontStyle33"/>
          <w:rFonts w:ascii="Times New Roman" w:hAnsi="Times New Roman" w:cs="Times New Roman"/>
          <w:bCs/>
          <w:sz w:val="24"/>
          <w:szCs w:val="24"/>
        </w:rPr>
        <w:t>евращается в представителя: кон</w:t>
      </w:r>
      <w:r w:rsidRPr="00453259">
        <w:rPr>
          <w:rStyle w:val="FontStyle33"/>
          <w:rFonts w:ascii="Times New Roman" w:hAnsi="Times New Roman" w:cs="Times New Roman"/>
          <w:bCs/>
          <w:sz w:val="24"/>
          <w:szCs w:val="24"/>
        </w:rPr>
        <w:t>такт становится имперсональным.</w:t>
      </w:r>
    </w:p>
    <w:p w:rsidR="001D402A" w:rsidRPr="00453259" w:rsidRDefault="001D402A" w:rsidP="001D402A">
      <w:pPr>
        <w:pStyle w:val="Style2"/>
        <w:widowControl/>
        <w:spacing w:before="19" w:line="360" w:lineRule="auto"/>
        <w:ind w:firstLine="370"/>
        <w:jc w:val="both"/>
        <w:rPr>
          <w:rStyle w:val="FontStyle33"/>
          <w:rFonts w:ascii="Times New Roman" w:hAnsi="Times New Roman" w:cs="Times New Roman"/>
          <w:bCs/>
          <w:sz w:val="24"/>
          <w:szCs w:val="24"/>
        </w:rPr>
      </w:pPr>
      <w:r w:rsidRPr="00453259">
        <w:rPr>
          <w:rStyle w:val="FontStyle33"/>
          <w:rFonts w:ascii="Times New Roman" w:hAnsi="Times New Roman" w:cs="Times New Roman"/>
          <w:bCs/>
          <w:sz w:val="24"/>
          <w:szCs w:val="24"/>
        </w:rPr>
        <w:t>В начале событий вокруг</w:t>
      </w:r>
      <w:r w:rsidR="00453259">
        <w:rPr>
          <w:rStyle w:val="FontStyle33"/>
          <w:rFonts w:ascii="Times New Roman" w:hAnsi="Times New Roman" w:cs="Times New Roman"/>
          <w:bCs/>
          <w:sz w:val="24"/>
          <w:szCs w:val="24"/>
        </w:rPr>
        <w:t xml:space="preserve"> </w:t>
      </w:r>
      <w:r w:rsidRPr="00453259">
        <w:rPr>
          <w:rStyle w:val="FontStyle33"/>
          <w:rFonts w:ascii="Times New Roman" w:hAnsi="Times New Roman" w:cs="Times New Roman"/>
          <w:bCs/>
          <w:sz w:val="24"/>
          <w:szCs w:val="24"/>
        </w:rPr>
        <w:t>Нагорного Карабаха корреспондент б</w:t>
      </w:r>
      <w:r w:rsidR="00453259">
        <w:rPr>
          <w:rStyle w:val="FontStyle33"/>
          <w:rFonts w:ascii="Times New Roman" w:hAnsi="Times New Roman" w:cs="Times New Roman"/>
          <w:bCs/>
          <w:sz w:val="24"/>
          <w:szCs w:val="24"/>
        </w:rPr>
        <w:t>еседовал с людь</w:t>
      </w:r>
      <w:r w:rsidRPr="00453259">
        <w:rPr>
          <w:rStyle w:val="FontStyle33"/>
          <w:rFonts w:ascii="Times New Roman" w:hAnsi="Times New Roman" w:cs="Times New Roman"/>
          <w:bCs/>
          <w:sz w:val="24"/>
          <w:szCs w:val="24"/>
        </w:rPr>
        <w:t>ми на московской улице. Люди по-всякому вы</w:t>
      </w:r>
      <w:r w:rsidR="00453259">
        <w:rPr>
          <w:rStyle w:val="FontStyle33"/>
          <w:rFonts w:ascii="Times New Roman" w:hAnsi="Times New Roman" w:cs="Times New Roman"/>
          <w:bCs/>
          <w:sz w:val="24"/>
          <w:szCs w:val="24"/>
        </w:rPr>
        <w:t>ражали свою озабоченность проис</w:t>
      </w:r>
      <w:r w:rsidRPr="00453259">
        <w:rPr>
          <w:rStyle w:val="FontStyle33"/>
          <w:rFonts w:ascii="Times New Roman" w:hAnsi="Times New Roman" w:cs="Times New Roman"/>
          <w:bCs/>
          <w:sz w:val="24"/>
          <w:szCs w:val="24"/>
        </w:rPr>
        <w:t xml:space="preserve">ходящим, а один из них добавил: "Разве это порядок в доме, когда ссорятся дети?" Хотелось спросить, кем он себя в таком случае </w:t>
      </w:r>
      <w:r w:rsidR="00453259">
        <w:rPr>
          <w:rStyle w:val="FontStyle33"/>
          <w:rFonts w:ascii="Times New Roman" w:hAnsi="Times New Roman" w:cs="Times New Roman"/>
          <w:bCs/>
          <w:sz w:val="24"/>
          <w:szCs w:val="24"/>
        </w:rPr>
        <w:t>считает, этот обыкновенный моск</w:t>
      </w:r>
      <w:r w:rsidRPr="00453259">
        <w:rPr>
          <w:rStyle w:val="FontStyle33"/>
          <w:rFonts w:ascii="Times New Roman" w:hAnsi="Times New Roman" w:cs="Times New Roman"/>
          <w:bCs/>
          <w:sz w:val="24"/>
          <w:szCs w:val="24"/>
        </w:rPr>
        <w:t xml:space="preserve">вич в плаще и шляпе?! Вот до каких пределов наивной великодержавности может довести такая простая и такая милая метафора — "мы все одна семья". Нет, мы не семья. Мы — уникальное многонациональное </w:t>
      </w:r>
      <w:r w:rsidR="00453259">
        <w:rPr>
          <w:rStyle w:val="FontStyle33"/>
          <w:rFonts w:ascii="Times New Roman" w:hAnsi="Times New Roman" w:cs="Times New Roman"/>
          <w:bCs/>
          <w:sz w:val="24"/>
          <w:szCs w:val="24"/>
        </w:rPr>
        <w:t>государство, находящееся в слож</w:t>
      </w:r>
      <w:r w:rsidRPr="00453259">
        <w:rPr>
          <w:rStyle w:val="FontStyle33"/>
          <w:rFonts w:ascii="Times New Roman" w:hAnsi="Times New Roman" w:cs="Times New Roman"/>
          <w:bCs/>
          <w:sz w:val="24"/>
          <w:szCs w:val="24"/>
        </w:rPr>
        <w:t>ной стадии становления межэтнических взаимоотношений. Какими конкретно станут эти взаимоотношения, в какую нову</w:t>
      </w:r>
      <w:r w:rsidR="00453259">
        <w:rPr>
          <w:rStyle w:val="FontStyle33"/>
          <w:rFonts w:ascii="Times New Roman" w:hAnsi="Times New Roman" w:cs="Times New Roman"/>
          <w:bCs/>
          <w:sz w:val="24"/>
          <w:szCs w:val="24"/>
        </w:rPr>
        <w:t>ю правовую форму отольются — по</w:t>
      </w:r>
      <w:r w:rsidRPr="00453259">
        <w:rPr>
          <w:rStyle w:val="FontStyle33"/>
          <w:rFonts w:ascii="Times New Roman" w:hAnsi="Times New Roman" w:cs="Times New Roman"/>
          <w:bCs/>
          <w:sz w:val="24"/>
          <w:szCs w:val="24"/>
        </w:rPr>
        <w:t>кажет будущее. Нам бы хотелось, чтобы это была федерация народов. Но в любом случае у нас не должно быть ни старших братьев, ни тем более детишек-нес</w:t>
      </w:r>
      <w:r w:rsidR="00453259">
        <w:rPr>
          <w:rStyle w:val="FontStyle33"/>
          <w:rFonts w:ascii="Times New Roman" w:hAnsi="Times New Roman" w:cs="Times New Roman"/>
          <w:bCs/>
          <w:sz w:val="24"/>
          <w:szCs w:val="24"/>
        </w:rPr>
        <w:t>мыш</w:t>
      </w:r>
      <w:r w:rsidRPr="00453259">
        <w:rPr>
          <w:rStyle w:val="FontStyle33"/>
          <w:rFonts w:ascii="Times New Roman" w:hAnsi="Times New Roman" w:cs="Times New Roman"/>
          <w:bCs/>
          <w:sz w:val="24"/>
          <w:szCs w:val="24"/>
        </w:rPr>
        <w:t>ленышей.</w:t>
      </w:r>
    </w:p>
    <w:p w:rsidR="0038602B" w:rsidRPr="001D402A" w:rsidRDefault="0038602B" w:rsidP="001D402A">
      <w:pPr>
        <w:pStyle w:val="Style2"/>
        <w:widowControl/>
        <w:spacing w:before="19" w:line="360" w:lineRule="auto"/>
        <w:ind w:firstLine="370"/>
        <w:jc w:val="both"/>
        <w:rPr>
          <w:rStyle w:val="FontStyle43"/>
          <w:rFonts w:ascii="Times New Roman" w:hAnsi="Times New Roman" w:cs="Times New Roman"/>
          <w:sz w:val="24"/>
          <w:szCs w:val="24"/>
        </w:rPr>
      </w:pPr>
    </w:p>
    <w:p w:rsidR="0038602B" w:rsidRDefault="0038602B">
      <w:pPr>
        <w:widowControl/>
        <w:autoSpaceDE/>
        <w:autoSpaceDN/>
        <w:adjustRightInd/>
        <w:spacing w:after="200" w:line="276" w:lineRule="auto"/>
        <w:rPr>
          <w:rStyle w:val="FontStyle48"/>
          <w:rFonts w:ascii="Times New Roman" w:hAnsi="Times New Roman" w:cs="Times New Roman"/>
          <w:sz w:val="24"/>
          <w:szCs w:val="24"/>
        </w:rPr>
      </w:pPr>
      <w:r>
        <w:rPr>
          <w:rStyle w:val="FontStyle48"/>
          <w:rFonts w:ascii="Times New Roman" w:hAnsi="Times New Roman" w:cs="Times New Roman"/>
          <w:sz w:val="24"/>
          <w:szCs w:val="24"/>
        </w:rPr>
        <w:br w:type="page"/>
      </w:r>
    </w:p>
    <w:sdt>
      <w:sdtPr>
        <w:rPr>
          <w:rFonts w:ascii="Microsoft Sans Serif" w:eastAsiaTheme="minorEastAsia" w:hAnsi="Microsoft Sans Serif" w:cs="Microsoft Sans Serif"/>
          <w:b w:val="0"/>
          <w:bCs w:val="0"/>
          <w:color w:val="auto"/>
          <w:sz w:val="24"/>
          <w:szCs w:val="24"/>
          <w:lang w:eastAsia="ru-RU"/>
        </w:rPr>
        <w:id w:val="8139618"/>
        <w:docPartObj>
          <w:docPartGallery w:val="Table of Contents"/>
          <w:docPartUnique/>
        </w:docPartObj>
      </w:sdtPr>
      <w:sdtContent>
        <w:p w:rsidR="0038602B" w:rsidRDefault="0038602B">
          <w:pPr>
            <w:pStyle w:val="ad"/>
          </w:pPr>
          <w:r>
            <w:t>Оглавление</w:t>
          </w:r>
        </w:p>
        <w:p w:rsidR="00CA223A" w:rsidRDefault="0060461F">
          <w:pPr>
            <w:pStyle w:val="11"/>
            <w:tabs>
              <w:tab w:val="right" w:leader="dot" w:pos="9345"/>
            </w:tabs>
            <w:rPr>
              <w:rFonts w:asciiTheme="minorHAnsi" w:hAnsiTheme="minorHAnsi" w:cstheme="minorBidi"/>
              <w:noProof/>
              <w:sz w:val="22"/>
              <w:szCs w:val="22"/>
            </w:rPr>
          </w:pPr>
          <w:r>
            <w:fldChar w:fldCharType="begin"/>
          </w:r>
          <w:r w:rsidR="0038602B">
            <w:instrText xml:space="preserve"> TOC \o "1-3" \h \z \u </w:instrText>
          </w:r>
          <w:r>
            <w:fldChar w:fldCharType="separate"/>
          </w:r>
          <w:hyperlink w:anchor="_Toc281092399" w:history="1">
            <w:r w:rsidR="00CA223A" w:rsidRPr="00DD715A">
              <w:rPr>
                <w:rStyle w:val="ae"/>
                <w:noProof/>
              </w:rPr>
              <w:t>ОТ ИЗДАТЕЛЬСТВА</w:t>
            </w:r>
            <w:r w:rsidR="00CA223A">
              <w:rPr>
                <w:noProof/>
                <w:webHidden/>
              </w:rPr>
              <w:tab/>
            </w:r>
            <w:r w:rsidR="00CA223A">
              <w:rPr>
                <w:noProof/>
                <w:webHidden/>
              </w:rPr>
              <w:fldChar w:fldCharType="begin"/>
            </w:r>
            <w:r w:rsidR="00CA223A">
              <w:rPr>
                <w:noProof/>
                <w:webHidden/>
              </w:rPr>
              <w:instrText xml:space="preserve"> PAGEREF _Toc281092399 \h </w:instrText>
            </w:r>
            <w:r w:rsidR="00CA223A">
              <w:rPr>
                <w:noProof/>
                <w:webHidden/>
              </w:rPr>
            </w:r>
            <w:r w:rsidR="00CA223A">
              <w:rPr>
                <w:noProof/>
                <w:webHidden/>
              </w:rPr>
              <w:fldChar w:fldCharType="separate"/>
            </w:r>
            <w:r w:rsidR="00CA223A">
              <w:rPr>
                <w:noProof/>
                <w:webHidden/>
              </w:rPr>
              <w:t>1</w:t>
            </w:r>
            <w:r w:rsidR="00CA223A">
              <w:rPr>
                <w:noProof/>
                <w:webHidden/>
              </w:rPr>
              <w:fldChar w:fldCharType="end"/>
            </w:r>
          </w:hyperlink>
        </w:p>
        <w:p w:rsidR="00CA223A" w:rsidRDefault="00CA223A">
          <w:pPr>
            <w:pStyle w:val="11"/>
            <w:tabs>
              <w:tab w:val="right" w:leader="dot" w:pos="9345"/>
            </w:tabs>
            <w:rPr>
              <w:rFonts w:asciiTheme="minorHAnsi" w:hAnsiTheme="minorHAnsi" w:cstheme="minorBidi"/>
              <w:noProof/>
              <w:sz w:val="22"/>
              <w:szCs w:val="22"/>
            </w:rPr>
          </w:pPr>
          <w:hyperlink w:anchor="_Toc281092400" w:history="1">
            <w:r w:rsidRPr="00DD715A">
              <w:rPr>
                <w:rStyle w:val="ae"/>
                <w:noProof/>
              </w:rPr>
              <w:t>Статьи</w:t>
            </w:r>
            <w:r>
              <w:rPr>
                <w:noProof/>
                <w:webHidden/>
              </w:rPr>
              <w:tab/>
            </w:r>
            <w:r>
              <w:rPr>
                <w:noProof/>
                <w:webHidden/>
              </w:rPr>
              <w:fldChar w:fldCharType="begin"/>
            </w:r>
            <w:r>
              <w:rPr>
                <w:noProof/>
                <w:webHidden/>
              </w:rPr>
              <w:instrText xml:space="preserve"> PAGEREF _Toc281092400 \h </w:instrText>
            </w:r>
            <w:r>
              <w:rPr>
                <w:noProof/>
                <w:webHidden/>
              </w:rPr>
            </w:r>
            <w:r>
              <w:rPr>
                <w:noProof/>
                <w:webHidden/>
              </w:rPr>
              <w:fldChar w:fldCharType="separate"/>
            </w:r>
            <w:r>
              <w:rPr>
                <w:noProof/>
                <w:webHidden/>
              </w:rPr>
              <w:t>3</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01" w:history="1">
            <w:r w:rsidRPr="00DD715A">
              <w:rPr>
                <w:rStyle w:val="ae"/>
                <w:noProof/>
              </w:rPr>
              <w:t>НОВЫЙ ВЗГЛЯД НА СТАРЫЕ ИСТИНЫ</w:t>
            </w:r>
            <w:r>
              <w:rPr>
                <w:noProof/>
                <w:webHidden/>
              </w:rPr>
              <w:tab/>
            </w:r>
            <w:r>
              <w:rPr>
                <w:noProof/>
                <w:webHidden/>
              </w:rPr>
              <w:fldChar w:fldCharType="begin"/>
            </w:r>
            <w:r>
              <w:rPr>
                <w:noProof/>
                <w:webHidden/>
              </w:rPr>
              <w:instrText xml:space="preserve"> PAGEREF _Toc281092401 \h </w:instrText>
            </w:r>
            <w:r>
              <w:rPr>
                <w:noProof/>
                <w:webHidden/>
              </w:rPr>
            </w:r>
            <w:r>
              <w:rPr>
                <w:noProof/>
                <w:webHidden/>
              </w:rPr>
              <w:fldChar w:fldCharType="separate"/>
            </w:r>
            <w:r>
              <w:rPr>
                <w:noProof/>
                <w:webHidden/>
              </w:rPr>
              <w:t>3</w:t>
            </w:r>
            <w:r>
              <w:rPr>
                <w:noProof/>
                <w:webHidden/>
              </w:rPr>
              <w:fldChar w:fldCharType="end"/>
            </w:r>
          </w:hyperlink>
        </w:p>
        <w:p w:rsidR="00CA223A" w:rsidRDefault="00CA223A">
          <w:pPr>
            <w:pStyle w:val="31"/>
            <w:tabs>
              <w:tab w:val="left" w:pos="1100"/>
              <w:tab w:val="right" w:leader="dot" w:pos="9345"/>
            </w:tabs>
            <w:rPr>
              <w:rFonts w:asciiTheme="minorHAnsi" w:hAnsiTheme="minorHAnsi" w:cstheme="minorBidi"/>
              <w:noProof/>
              <w:sz w:val="22"/>
              <w:szCs w:val="22"/>
            </w:rPr>
          </w:pPr>
          <w:hyperlink w:anchor="_Toc281092402" w:history="1">
            <w:r w:rsidRPr="00DD715A">
              <w:rPr>
                <w:rStyle w:val="ae"/>
                <w:noProof/>
              </w:rPr>
              <w:t>1.</w:t>
            </w:r>
            <w:r>
              <w:rPr>
                <w:rFonts w:asciiTheme="minorHAnsi" w:hAnsiTheme="minorHAnsi" w:cstheme="minorBidi"/>
                <w:noProof/>
                <w:sz w:val="22"/>
                <w:szCs w:val="22"/>
              </w:rPr>
              <w:tab/>
            </w:r>
            <w:r w:rsidRPr="00DD715A">
              <w:rPr>
                <w:rStyle w:val="ae"/>
                <w:noProof/>
              </w:rPr>
              <w:t>Личность и тождество</w:t>
            </w:r>
            <w:r>
              <w:rPr>
                <w:noProof/>
                <w:webHidden/>
              </w:rPr>
              <w:tab/>
            </w:r>
            <w:r>
              <w:rPr>
                <w:noProof/>
                <w:webHidden/>
              </w:rPr>
              <w:fldChar w:fldCharType="begin"/>
            </w:r>
            <w:r>
              <w:rPr>
                <w:noProof/>
                <w:webHidden/>
              </w:rPr>
              <w:instrText xml:space="preserve"> PAGEREF _Toc281092402 \h </w:instrText>
            </w:r>
            <w:r>
              <w:rPr>
                <w:noProof/>
                <w:webHidden/>
              </w:rPr>
            </w:r>
            <w:r>
              <w:rPr>
                <w:noProof/>
                <w:webHidden/>
              </w:rPr>
              <w:fldChar w:fldCharType="separate"/>
            </w:r>
            <w:r>
              <w:rPr>
                <w:noProof/>
                <w:webHidden/>
              </w:rPr>
              <w:t>5</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03" w:history="1">
            <w:r w:rsidRPr="00DD715A">
              <w:rPr>
                <w:rStyle w:val="ae"/>
                <w:noProof/>
              </w:rPr>
              <w:t>2. Опыт поражения</w:t>
            </w:r>
            <w:r>
              <w:rPr>
                <w:noProof/>
                <w:webHidden/>
              </w:rPr>
              <w:tab/>
            </w:r>
            <w:r>
              <w:rPr>
                <w:noProof/>
                <w:webHidden/>
              </w:rPr>
              <w:fldChar w:fldCharType="begin"/>
            </w:r>
            <w:r>
              <w:rPr>
                <w:noProof/>
                <w:webHidden/>
              </w:rPr>
              <w:instrText xml:space="preserve"> PAGEREF _Toc281092403 \h </w:instrText>
            </w:r>
            <w:r>
              <w:rPr>
                <w:noProof/>
                <w:webHidden/>
              </w:rPr>
            </w:r>
            <w:r>
              <w:rPr>
                <w:noProof/>
                <w:webHidden/>
              </w:rPr>
              <w:fldChar w:fldCharType="separate"/>
            </w:r>
            <w:r>
              <w:rPr>
                <w:noProof/>
                <w:webHidden/>
              </w:rPr>
              <w:t>6</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04" w:history="1">
            <w:r w:rsidRPr="00DD715A">
              <w:rPr>
                <w:rStyle w:val="ae"/>
                <w:noProof/>
              </w:rPr>
              <w:t>3. Определение</w:t>
            </w:r>
            <w:r>
              <w:rPr>
                <w:noProof/>
                <w:webHidden/>
              </w:rPr>
              <w:tab/>
            </w:r>
            <w:r>
              <w:rPr>
                <w:noProof/>
                <w:webHidden/>
              </w:rPr>
              <w:fldChar w:fldCharType="begin"/>
            </w:r>
            <w:r>
              <w:rPr>
                <w:noProof/>
                <w:webHidden/>
              </w:rPr>
              <w:instrText xml:space="preserve"> PAGEREF _Toc281092404 \h </w:instrText>
            </w:r>
            <w:r>
              <w:rPr>
                <w:noProof/>
                <w:webHidden/>
              </w:rPr>
            </w:r>
            <w:r>
              <w:rPr>
                <w:noProof/>
                <w:webHidden/>
              </w:rPr>
              <w:fldChar w:fldCharType="separate"/>
            </w:r>
            <w:r>
              <w:rPr>
                <w:noProof/>
                <w:webHidden/>
              </w:rPr>
              <w:t>8</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05" w:history="1">
            <w:r w:rsidRPr="00DD715A">
              <w:rPr>
                <w:rStyle w:val="ae"/>
                <w:noProof/>
              </w:rPr>
              <w:t>4. Этничность интегральная и дифференциальная</w:t>
            </w:r>
            <w:r>
              <w:rPr>
                <w:noProof/>
                <w:webHidden/>
              </w:rPr>
              <w:tab/>
            </w:r>
            <w:r>
              <w:rPr>
                <w:noProof/>
                <w:webHidden/>
              </w:rPr>
              <w:fldChar w:fldCharType="begin"/>
            </w:r>
            <w:r>
              <w:rPr>
                <w:noProof/>
                <w:webHidden/>
              </w:rPr>
              <w:instrText xml:space="preserve"> PAGEREF _Toc281092405 \h </w:instrText>
            </w:r>
            <w:r>
              <w:rPr>
                <w:noProof/>
                <w:webHidden/>
              </w:rPr>
            </w:r>
            <w:r>
              <w:rPr>
                <w:noProof/>
                <w:webHidden/>
              </w:rPr>
              <w:fldChar w:fldCharType="separate"/>
            </w:r>
            <w:r>
              <w:rPr>
                <w:noProof/>
                <w:webHidden/>
              </w:rPr>
              <w:t>8</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06" w:history="1">
            <w:r w:rsidRPr="00DD715A">
              <w:rPr>
                <w:rStyle w:val="ae"/>
                <w:noProof/>
              </w:rPr>
              <w:t>5. Доманифестная и манифестная этническая напряженность</w:t>
            </w:r>
            <w:r>
              <w:rPr>
                <w:noProof/>
                <w:webHidden/>
              </w:rPr>
              <w:tab/>
            </w:r>
            <w:r>
              <w:rPr>
                <w:noProof/>
                <w:webHidden/>
              </w:rPr>
              <w:fldChar w:fldCharType="begin"/>
            </w:r>
            <w:r>
              <w:rPr>
                <w:noProof/>
                <w:webHidden/>
              </w:rPr>
              <w:instrText xml:space="preserve"> PAGEREF _Toc281092406 \h </w:instrText>
            </w:r>
            <w:r>
              <w:rPr>
                <w:noProof/>
                <w:webHidden/>
              </w:rPr>
            </w:r>
            <w:r>
              <w:rPr>
                <w:noProof/>
                <w:webHidden/>
              </w:rPr>
              <w:fldChar w:fldCharType="separate"/>
            </w:r>
            <w:r>
              <w:rPr>
                <w:noProof/>
                <w:webHidden/>
              </w:rPr>
              <w:t>9</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07" w:history="1">
            <w:r w:rsidRPr="00DD715A">
              <w:rPr>
                <w:rStyle w:val="ae"/>
                <w:noProof/>
              </w:rPr>
              <w:t>6. Советская специфика</w:t>
            </w:r>
            <w:r>
              <w:rPr>
                <w:noProof/>
                <w:webHidden/>
              </w:rPr>
              <w:tab/>
            </w:r>
            <w:r>
              <w:rPr>
                <w:noProof/>
                <w:webHidden/>
              </w:rPr>
              <w:fldChar w:fldCharType="begin"/>
            </w:r>
            <w:r>
              <w:rPr>
                <w:noProof/>
                <w:webHidden/>
              </w:rPr>
              <w:instrText xml:space="preserve"> PAGEREF _Toc281092407 \h </w:instrText>
            </w:r>
            <w:r>
              <w:rPr>
                <w:noProof/>
                <w:webHidden/>
              </w:rPr>
            </w:r>
            <w:r>
              <w:rPr>
                <w:noProof/>
                <w:webHidden/>
              </w:rPr>
              <w:fldChar w:fldCharType="separate"/>
            </w:r>
            <w:r>
              <w:rPr>
                <w:noProof/>
                <w:webHidden/>
              </w:rPr>
              <w:t>10</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08" w:history="1">
            <w:r w:rsidRPr="00DD715A">
              <w:rPr>
                <w:rStyle w:val="ae"/>
                <w:noProof/>
              </w:rPr>
              <w:t>7. Четыре уровня национального самосознания</w:t>
            </w:r>
            <w:r>
              <w:rPr>
                <w:noProof/>
                <w:webHidden/>
              </w:rPr>
              <w:tab/>
            </w:r>
            <w:r>
              <w:rPr>
                <w:noProof/>
                <w:webHidden/>
              </w:rPr>
              <w:fldChar w:fldCharType="begin"/>
            </w:r>
            <w:r>
              <w:rPr>
                <w:noProof/>
                <w:webHidden/>
              </w:rPr>
              <w:instrText xml:space="preserve"> PAGEREF _Toc281092408 \h </w:instrText>
            </w:r>
            <w:r>
              <w:rPr>
                <w:noProof/>
                <w:webHidden/>
              </w:rPr>
            </w:r>
            <w:r>
              <w:rPr>
                <w:noProof/>
                <w:webHidden/>
              </w:rPr>
              <w:fldChar w:fldCharType="separate"/>
            </w:r>
            <w:r>
              <w:rPr>
                <w:noProof/>
                <w:webHidden/>
              </w:rPr>
              <w:t>15</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09" w:history="1">
            <w:r w:rsidRPr="00DD715A">
              <w:rPr>
                <w:rStyle w:val="ae"/>
                <w:noProof/>
              </w:rPr>
              <w:t>8. Словесный фетишизм</w:t>
            </w:r>
            <w:r>
              <w:rPr>
                <w:noProof/>
                <w:webHidden/>
              </w:rPr>
              <w:tab/>
            </w:r>
            <w:r>
              <w:rPr>
                <w:noProof/>
                <w:webHidden/>
              </w:rPr>
              <w:fldChar w:fldCharType="begin"/>
            </w:r>
            <w:r>
              <w:rPr>
                <w:noProof/>
                <w:webHidden/>
              </w:rPr>
              <w:instrText xml:space="preserve"> PAGEREF _Toc281092409 \h </w:instrText>
            </w:r>
            <w:r>
              <w:rPr>
                <w:noProof/>
                <w:webHidden/>
              </w:rPr>
            </w:r>
            <w:r>
              <w:rPr>
                <w:noProof/>
                <w:webHidden/>
              </w:rPr>
              <w:fldChar w:fldCharType="separate"/>
            </w:r>
            <w:r>
              <w:rPr>
                <w:noProof/>
                <w:webHidden/>
              </w:rPr>
              <w:t>17</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10" w:history="1">
            <w:r w:rsidRPr="00DD715A">
              <w:rPr>
                <w:rStyle w:val="ae"/>
                <w:noProof/>
              </w:rPr>
              <w:t>9. Мнимая государственность</w:t>
            </w:r>
            <w:r>
              <w:rPr>
                <w:noProof/>
                <w:webHidden/>
              </w:rPr>
              <w:tab/>
            </w:r>
            <w:r>
              <w:rPr>
                <w:noProof/>
                <w:webHidden/>
              </w:rPr>
              <w:fldChar w:fldCharType="begin"/>
            </w:r>
            <w:r>
              <w:rPr>
                <w:noProof/>
                <w:webHidden/>
              </w:rPr>
              <w:instrText xml:space="preserve"> PAGEREF _Toc281092410 \h </w:instrText>
            </w:r>
            <w:r>
              <w:rPr>
                <w:noProof/>
                <w:webHidden/>
              </w:rPr>
            </w:r>
            <w:r>
              <w:rPr>
                <w:noProof/>
                <w:webHidden/>
              </w:rPr>
              <w:fldChar w:fldCharType="separate"/>
            </w:r>
            <w:r>
              <w:rPr>
                <w:noProof/>
                <w:webHidden/>
              </w:rPr>
              <w:t>19</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11" w:history="1">
            <w:r w:rsidRPr="00DD715A">
              <w:rPr>
                <w:rStyle w:val="ae"/>
                <w:noProof/>
              </w:rPr>
              <w:t>10. Путь</w:t>
            </w:r>
            <w:r>
              <w:rPr>
                <w:noProof/>
                <w:webHidden/>
              </w:rPr>
              <w:tab/>
            </w:r>
            <w:r>
              <w:rPr>
                <w:noProof/>
                <w:webHidden/>
              </w:rPr>
              <w:fldChar w:fldCharType="begin"/>
            </w:r>
            <w:r>
              <w:rPr>
                <w:noProof/>
                <w:webHidden/>
              </w:rPr>
              <w:instrText xml:space="preserve"> PAGEREF _Toc281092411 \h </w:instrText>
            </w:r>
            <w:r>
              <w:rPr>
                <w:noProof/>
                <w:webHidden/>
              </w:rPr>
            </w:r>
            <w:r>
              <w:rPr>
                <w:noProof/>
                <w:webHidden/>
              </w:rPr>
              <w:fldChar w:fldCharType="separate"/>
            </w:r>
            <w:r>
              <w:rPr>
                <w:noProof/>
                <w:webHidden/>
              </w:rPr>
              <w:t>25</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12" w:history="1">
            <w:r w:rsidRPr="00DD715A">
              <w:rPr>
                <w:rStyle w:val="ae"/>
                <w:noProof/>
              </w:rPr>
              <w:t>НАЦИОНАЛЬНОЕ  НАСИЛИЕ</w:t>
            </w:r>
            <w:r>
              <w:rPr>
                <w:noProof/>
                <w:webHidden/>
              </w:rPr>
              <w:tab/>
            </w:r>
            <w:r>
              <w:rPr>
                <w:noProof/>
                <w:webHidden/>
              </w:rPr>
              <w:fldChar w:fldCharType="begin"/>
            </w:r>
            <w:r>
              <w:rPr>
                <w:noProof/>
                <w:webHidden/>
              </w:rPr>
              <w:instrText xml:space="preserve"> PAGEREF _Toc281092412 \h </w:instrText>
            </w:r>
            <w:r>
              <w:rPr>
                <w:noProof/>
                <w:webHidden/>
              </w:rPr>
            </w:r>
            <w:r>
              <w:rPr>
                <w:noProof/>
                <w:webHidden/>
              </w:rPr>
              <w:fldChar w:fldCharType="separate"/>
            </w:r>
            <w:r>
              <w:rPr>
                <w:noProof/>
                <w:webHidden/>
              </w:rPr>
              <w:t>30</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13" w:history="1">
            <w:r w:rsidRPr="00DD715A">
              <w:rPr>
                <w:rStyle w:val="ae"/>
                <w:noProof/>
              </w:rPr>
              <w:t>ПЕРЕГОВОРЫ ПО НАЦИОНАЛЬНЫМ ПРОБЛЕМАМ-ЭМОЦИИ ПРОТИВ БУДУЩЕГО</w:t>
            </w:r>
            <w:r>
              <w:rPr>
                <w:noProof/>
                <w:webHidden/>
              </w:rPr>
              <w:tab/>
            </w:r>
            <w:r>
              <w:rPr>
                <w:noProof/>
                <w:webHidden/>
              </w:rPr>
              <w:fldChar w:fldCharType="begin"/>
            </w:r>
            <w:r>
              <w:rPr>
                <w:noProof/>
                <w:webHidden/>
              </w:rPr>
              <w:instrText xml:space="preserve"> PAGEREF _Toc281092413 \h </w:instrText>
            </w:r>
            <w:r>
              <w:rPr>
                <w:noProof/>
                <w:webHidden/>
              </w:rPr>
            </w:r>
            <w:r>
              <w:rPr>
                <w:noProof/>
                <w:webHidden/>
              </w:rPr>
              <w:fldChar w:fldCharType="separate"/>
            </w:r>
            <w:r>
              <w:rPr>
                <w:noProof/>
                <w:webHidden/>
              </w:rPr>
              <w:t>40</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14" w:history="1">
            <w:r w:rsidRPr="00DD715A">
              <w:rPr>
                <w:rStyle w:val="ae"/>
                <w:noProof/>
              </w:rPr>
              <w:t>Политика как общение</w:t>
            </w:r>
            <w:r>
              <w:rPr>
                <w:noProof/>
                <w:webHidden/>
              </w:rPr>
              <w:tab/>
            </w:r>
            <w:r>
              <w:rPr>
                <w:noProof/>
                <w:webHidden/>
              </w:rPr>
              <w:fldChar w:fldCharType="begin"/>
            </w:r>
            <w:r>
              <w:rPr>
                <w:noProof/>
                <w:webHidden/>
              </w:rPr>
              <w:instrText xml:space="preserve"> PAGEREF _Toc281092414 \h </w:instrText>
            </w:r>
            <w:r>
              <w:rPr>
                <w:noProof/>
                <w:webHidden/>
              </w:rPr>
            </w:r>
            <w:r>
              <w:rPr>
                <w:noProof/>
                <w:webHidden/>
              </w:rPr>
              <w:fldChar w:fldCharType="separate"/>
            </w:r>
            <w:r>
              <w:rPr>
                <w:noProof/>
                <w:webHidden/>
              </w:rPr>
              <w:t>40</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15" w:history="1">
            <w:r w:rsidRPr="00DD715A">
              <w:rPr>
                <w:rStyle w:val="ae"/>
                <w:noProof/>
              </w:rPr>
              <w:t>Проблема мобилизации</w:t>
            </w:r>
            <w:r>
              <w:rPr>
                <w:noProof/>
                <w:webHidden/>
              </w:rPr>
              <w:tab/>
            </w:r>
            <w:r>
              <w:rPr>
                <w:noProof/>
                <w:webHidden/>
              </w:rPr>
              <w:fldChar w:fldCharType="begin"/>
            </w:r>
            <w:r>
              <w:rPr>
                <w:noProof/>
                <w:webHidden/>
              </w:rPr>
              <w:instrText xml:space="preserve"> PAGEREF _Toc281092415 \h </w:instrText>
            </w:r>
            <w:r>
              <w:rPr>
                <w:noProof/>
                <w:webHidden/>
              </w:rPr>
            </w:r>
            <w:r>
              <w:rPr>
                <w:noProof/>
                <w:webHidden/>
              </w:rPr>
              <w:fldChar w:fldCharType="separate"/>
            </w:r>
            <w:r>
              <w:rPr>
                <w:noProof/>
                <w:webHidden/>
              </w:rPr>
              <w:t>42</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16" w:history="1">
            <w:r w:rsidRPr="00DD715A">
              <w:rPr>
                <w:rStyle w:val="ae"/>
                <w:noProof/>
              </w:rPr>
              <w:t>Позиционный торг и совместное строительство будущего</w:t>
            </w:r>
            <w:r>
              <w:rPr>
                <w:noProof/>
                <w:webHidden/>
              </w:rPr>
              <w:tab/>
            </w:r>
            <w:r>
              <w:rPr>
                <w:noProof/>
                <w:webHidden/>
              </w:rPr>
              <w:fldChar w:fldCharType="begin"/>
            </w:r>
            <w:r>
              <w:rPr>
                <w:noProof/>
                <w:webHidden/>
              </w:rPr>
              <w:instrText xml:space="preserve"> PAGEREF _Toc281092416 \h </w:instrText>
            </w:r>
            <w:r>
              <w:rPr>
                <w:noProof/>
                <w:webHidden/>
              </w:rPr>
            </w:r>
            <w:r>
              <w:rPr>
                <w:noProof/>
                <w:webHidden/>
              </w:rPr>
              <w:fldChar w:fldCharType="separate"/>
            </w:r>
            <w:r>
              <w:rPr>
                <w:noProof/>
                <w:webHidden/>
              </w:rPr>
              <w:t>44</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17" w:history="1">
            <w:r w:rsidRPr="00DD715A">
              <w:rPr>
                <w:rStyle w:val="ae"/>
                <w:noProof/>
              </w:rPr>
              <w:t>Политические реалии</w:t>
            </w:r>
            <w:r>
              <w:rPr>
                <w:noProof/>
                <w:webHidden/>
              </w:rPr>
              <w:tab/>
            </w:r>
            <w:r>
              <w:rPr>
                <w:noProof/>
                <w:webHidden/>
              </w:rPr>
              <w:fldChar w:fldCharType="begin"/>
            </w:r>
            <w:r>
              <w:rPr>
                <w:noProof/>
                <w:webHidden/>
              </w:rPr>
              <w:instrText xml:space="preserve"> PAGEREF _Toc281092417 \h </w:instrText>
            </w:r>
            <w:r>
              <w:rPr>
                <w:noProof/>
                <w:webHidden/>
              </w:rPr>
            </w:r>
            <w:r>
              <w:rPr>
                <w:noProof/>
                <w:webHidden/>
              </w:rPr>
              <w:fldChar w:fldCharType="separate"/>
            </w:r>
            <w:r>
              <w:rPr>
                <w:noProof/>
                <w:webHidden/>
              </w:rPr>
              <w:t>48</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18" w:history="1">
            <w:r w:rsidRPr="00DD715A">
              <w:rPr>
                <w:rStyle w:val="ae"/>
                <w:noProof/>
              </w:rPr>
              <w:t>ВЫДЕРЖКА И ДАЛЬНОВИДНОСТЬ</w:t>
            </w:r>
            <w:r>
              <w:rPr>
                <w:noProof/>
                <w:webHidden/>
              </w:rPr>
              <w:tab/>
            </w:r>
            <w:r>
              <w:rPr>
                <w:noProof/>
                <w:webHidden/>
              </w:rPr>
              <w:fldChar w:fldCharType="begin"/>
            </w:r>
            <w:r>
              <w:rPr>
                <w:noProof/>
                <w:webHidden/>
              </w:rPr>
              <w:instrText xml:space="preserve"> PAGEREF _Toc281092418 \h </w:instrText>
            </w:r>
            <w:r>
              <w:rPr>
                <w:noProof/>
                <w:webHidden/>
              </w:rPr>
            </w:r>
            <w:r>
              <w:rPr>
                <w:noProof/>
                <w:webHidden/>
              </w:rPr>
              <w:fldChar w:fldCharType="separate"/>
            </w:r>
            <w:r>
              <w:rPr>
                <w:noProof/>
                <w:webHidden/>
              </w:rPr>
              <w:t>51</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19" w:history="1">
            <w:r w:rsidRPr="00DD715A">
              <w:rPr>
                <w:rStyle w:val="ae"/>
                <w:noProof/>
              </w:rPr>
              <w:t>РЕЛИГИЯ В МЕЖНАЦИОНАЛЬНЫХ КОНФЛИКТАХ</w:t>
            </w:r>
            <w:r>
              <w:rPr>
                <w:noProof/>
                <w:webHidden/>
              </w:rPr>
              <w:tab/>
            </w:r>
            <w:r>
              <w:rPr>
                <w:noProof/>
                <w:webHidden/>
              </w:rPr>
              <w:fldChar w:fldCharType="begin"/>
            </w:r>
            <w:r>
              <w:rPr>
                <w:noProof/>
                <w:webHidden/>
              </w:rPr>
              <w:instrText xml:space="preserve"> PAGEREF _Toc281092419 \h </w:instrText>
            </w:r>
            <w:r>
              <w:rPr>
                <w:noProof/>
                <w:webHidden/>
              </w:rPr>
            </w:r>
            <w:r>
              <w:rPr>
                <w:noProof/>
                <w:webHidden/>
              </w:rPr>
              <w:fldChar w:fldCharType="separate"/>
            </w:r>
            <w:r>
              <w:rPr>
                <w:noProof/>
                <w:webHidden/>
              </w:rPr>
              <w:t>59</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20" w:history="1">
            <w:r w:rsidRPr="00DD715A">
              <w:rPr>
                <w:rStyle w:val="ae"/>
                <w:noProof/>
              </w:rPr>
              <w:t>ПО ТУ СТОРОНУ ИМПЕРИИ</w:t>
            </w:r>
            <w:r>
              <w:rPr>
                <w:noProof/>
                <w:webHidden/>
              </w:rPr>
              <w:tab/>
            </w:r>
            <w:r>
              <w:rPr>
                <w:noProof/>
                <w:webHidden/>
              </w:rPr>
              <w:fldChar w:fldCharType="begin"/>
            </w:r>
            <w:r>
              <w:rPr>
                <w:noProof/>
                <w:webHidden/>
              </w:rPr>
              <w:instrText xml:space="preserve"> PAGEREF _Toc281092420 \h </w:instrText>
            </w:r>
            <w:r>
              <w:rPr>
                <w:noProof/>
                <w:webHidden/>
              </w:rPr>
            </w:r>
            <w:r>
              <w:rPr>
                <w:noProof/>
                <w:webHidden/>
              </w:rPr>
              <w:fldChar w:fldCharType="separate"/>
            </w:r>
            <w:r>
              <w:rPr>
                <w:noProof/>
                <w:webHidden/>
              </w:rPr>
              <w:t>71</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21" w:history="1">
            <w:r w:rsidRPr="00DD715A">
              <w:rPr>
                <w:rStyle w:val="ae"/>
                <w:noProof/>
              </w:rPr>
              <w:t>Возможно ли русское национальное самосознание?</w:t>
            </w:r>
            <w:r>
              <w:rPr>
                <w:noProof/>
                <w:webHidden/>
              </w:rPr>
              <w:tab/>
            </w:r>
            <w:r>
              <w:rPr>
                <w:noProof/>
                <w:webHidden/>
              </w:rPr>
              <w:fldChar w:fldCharType="begin"/>
            </w:r>
            <w:r>
              <w:rPr>
                <w:noProof/>
                <w:webHidden/>
              </w:rPr>
              <w:instrText xml:space="preserve"> PAGEREF _Toc281092421 \h </w:instrText>
            </w:r>
            <w:r>
              <w:rPr>
                <w:noProof/>
                <w:webHidden/>
              </w:rPr>
            </w:r>
            <w:r>
              <w:rPr>
                <w:noProof/>
                <w:webHidden/>
              </w:rPr>
              <w:fldChar w:fldCharType="separate"/>
            </w:r>
            <w:r>
              <w:rPr>
                <w:noProof/>
                <w:webHidden/>
              </w:rPr>
              <w:t>71</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22" w:history="1">
            <w:r w:rsidRPr="00DD715A">
              <w:rPr>
                <w:rStyle w:val="ae"/>
                <w:noProof/>
              </w:rPr>
              <w:t>Нация ли мы?</w:t>
            </w:r>
            <w:r>
              <w:rPr>
                <w:noProof/>
                <w:webHidden/>
              </w:rPr>
              <w:tab/>
            </w:r>
            <w:r>
              <w:rPr>
                <w:noProof/>
                <w:webHidden/>
              </w:rPr>
              <w:fldChar w:fldCharType="begin"/>
            </w:r>
            <w:r>
              <w:rPr>
                <w:noProof/>
                <w:webHidden/>
              </w:rPr>
              <w:instrText xml:space="preserve"> PAGEREF _Toc281092422 \h </w:instrText>
            </w:r>
            <w:r>
              <w:rPr>
                <w:noProof/>
                <w:webHidden/>
              </w:rPr>
            </w:r>
            <w:r>
              <w:rPr>
                <w:noProof/>
                <w:webHidden/>
              </w:rPr>
              <w:fldChar w:fldCharType="separate"/>
            </w:r>
            <w:r>
              <w:rPr>
                <w:noProof/>
                <w:webHidden/>
              </w:rPr>
              <w:t>71</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23" w:history="1">
            <w:r w:rsidRPr="00DD715A">
              <w:rPr>
                <w:rStyle w:val="ae"/>
                <w:noProof/>
              </w:rPr>
              <w:t>Альтернативы империи</w:t>
            </w:r>
            <w:r>
              <w:rPr>
                <w:noProof/>
                <w:webHidden/>
              </w:rPr>
              <w:tab/>
            </w:r>
            <w:r>
              <w:rPr>
                <w:noProof/>
                <w:webHidden/>
              </w:rPr>
              <w:fldChar w:fldCharType="begin"/>
            </w:r>
            <w:r>
              <w:rPr>
                <w:noProof/>
                <w:webHidden/>
              </w:rPr>
              <w:instrText xml:space="preserve"> PAGEREF _Toc281092423 \h </w:instrText>
            </w:r>
            <w:r>
              <w:rPr>
                <w:noProof/>
                <w:webHidden/>
              </w:rPr>
            </w:r>
            <w:r>
              <w:rPr>
                <w:noProof/>
                <w:webHidden/>
              </w:rPr>
              <w:fldChar w:fldCharType="separate"/>
            </w:r>
            <w:r>
              <w:rPr>
                <w:noProof/>
                <w:webHidden/>
              </w:rPr>
              <w:t>72</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24" w:history="1">
            <w:r w:rsidRPr="00DD715A">
              <w:rPr>
                <w:rStyle w:val="ae"/>
                <w:noProof/>
              </w:rPr>
              <w:t>Русский регионализм</w:t>
            </w:r>
            <w:r>
              <w:rPr>
                <w:noProof/>
                <w:webHidden/>
              </w:rPr>
              <w:tab/>
            </w:r>
            <w:r>
              <w:rPr>
                <w:noProof/>
                <w:webHidden/>
              </w:rPr>
              <w:fldChar w:fldCharType="begin"/>
            </w:r>
            <w:r>
              <w:rPr>
                <w:noProof/>
                <w:webHidden/>
              </w:rPr>
              <w:instrText xml:space="preserve"> PAGEREF _Toc281092424 \h </w:instrText>
            </w:r>
            <w:r>
              <w:rPr>
                <w:noProof/>
                <w:webHidden/>
              </w:rPr>
            </w:r>
            <w:r>
              <w:rPr>
                <w:noProof/>
                <w:webHidden/>
              </w:rPr>
              <w:fldChar w:fldCharType="separate"/>
            </w:r>
            <w:r>
              <w:rPr>
                <w:noProof/>
                <w:webHidden/>
              </w:rPr>
              <w:t>74</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25" w:history="1">
            <w:r w:rsidRPr="00DD715A">
              <w:rPr>
                <w:rStyle w:val="ae"/>
                <w:noProof/>
              </w:rPr>
              <w:t>Риск "исламизации"</w:t>
            </w:r>
            <w:r>
              <w:rPr>
                <w:noProof/>
                <w:webHidden/>
              </w:rPr>
              <w:tab/>
            </w:r>
            <w:r>
              <w:rPr>
                <w:noProof/>
                <w:webHidden/>
              </w:rPr>
              <w:fldChar w:fldCharType="begin"/>
            </w:r>
            <w:r>
              <w:rPr>
                <w:noProof/>
                <w:webHidden/>
              </w:rPr>
              <w:instrText xml:space="preserve"> PAGEREF _Toc281092425 \h </w:instrText>
            </w:r>
            <w:r>
              <w:rPr>
                <w:noProof/>
                <w:webHidden/>
              </w:rPr>
            </w:r>
            <w:r>
              <w:rPr>
                <w:noProof/>
                <w:webHidden/>
              </w:rPr>
              <w:fldChar w:fldCharType="separate"/>
            </w:r>
            <w:r>
              <w:rPr>
                <w:noProof/>
                <w:webHidden/>
              </w:rPr>
              <w:t>75</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26" w:history="1">
            <w:r w:rsidRPr="00DD715A">
              <w:rPr>
                <w:rStyle w:val="ae"/>
                <w:noProof/>
              </w:rPr>
              <w:t>На Волгу!</w:t>
            </w:r>
            <w:r>
              <w:rPr>
                <w:noProof/>
                <w:webHidden/>
              </w:rPr>
              <w:tab/>
            </w:r>
            <w:r>
              <w:rPr>
                <w:noProof/>
                <w:webHidden/>
              </w:rPr>
              <w:fldChar w:fldCharType="begin"/>
            </w:r>
            <w:r>
              <w:rPr>
                <w:noProof/>
                <w:webHidden/>
              </w:rPr>
              <w:instrText xml:space="preserve"> PAGEREF _Toc281092426 \h </w:instrText>
            </w:r>
            <w:r>
              <w:rPr>
                <w:noProof/>
                <w:webHidden/>
              </w:rPr>
            </w:r>
            <w:r>
              <w:rPr>
                <w:noProof/>
                <w:webHidden/>
              </w:rPr>
              <w:fldChar w:fldCharType="separate"/>
            </w:r>
            <w:r>
              <w:rPr>
                <w:noProof/>
                <w:webHidden/>
              </w:rPr>
              <w:t>77</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27" w:history="1">
            <w:r w:rsidRPr="00DD715A">
              <w:rPr>
                <w:rStyle w:val="ae"/>
                <w:noProof/>
              </w:rPr>
              <w:t>ЗАМЕТКИ РУССКОГО НАЦИОНАЛИСТА</w:t>
            </w:r>
            <w:r>
              <w:rPr>
                <w:noProof/>
                <w:webHidden/>
              </w:rPr>
              <w:tab/>
            </w:r>
            <w:r>
              <w:rPr>
                <w:noProof/>
                <w:webHidden/>
              </w:rPr>
              <w:fldChar w:fldCharType="begin"/>
            </w:r>
            <w:r>
              <w:rPr>
                <w:noProof/>
                <w:webHidden/>
              </w:rPr>
              <w:instrText xml:space="preserve"> PAGEREF _Toc281092427 \h </w:instrText>
            </w:r>
            <w:r>
              <w:rPr>
                <w:noProof/>
                <w:webHidden/>
              </w:rPr>
            </w:r>
            <w:r>
              <w:rPr>
                <w:noProof/>
                <w:webHidden/>
              </w:rPr>
              <w:fldChar w:fldCharType="separate"/>
            </w:r>
            <w:r>
              <w:rPr>
                <w:noProof/>
                <w:webHidden/>
              </w:rPr>
              <w:t>79</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28" w:history="1">
            <w:r w:rsidRPr="00DD715A">
              <w:rPr>
                <w:rStyle w:val="ae"/>
                <w:noProof/>
              </w:rPr>
              <w:t>НАЦИОНАЛЬНЫЙ ПЛЮРАЛИЗМ И ЭКОНОМИКА</w:t>
            </w:r>
            <w:r>
              <w:rPr>
                <w:noProof/>
                <w:webHidden/>
              </w:rPr>
              <w:tab/>
            </w:r>
            <w:r>
              <w:rPr>
                <w:noProof/>
                <w:webHidden/>
              </w:rPr>
              <w:fldChar w:fldCharType="begin"/>
            </w:r>
            <w:r>
              <w:rPr>
                <w:noProof/>
                <w:webHidden/>
              </w:rPr>
              <w:instrText xml:space="preserve"> PAGEREF _Toc281092428 \h </w:instrText>
            </w:r>
            <w:r>
              <w:rPr>
                <w:noProof/>
                <w:webHidden/>
              </w:rPr>
            </w:r>
            <w:r>
              <w:rPr>
                <w:noProof/>
                <w:webHidden/>
              </w:rPr>
              <w:fldChar w:fldCharType="separate"/>
            </w:r>
            <w:r>
              <w:rPr>
                <w:noProof/>
                <w:webHidden/>
              </w:rPr>
              <w:t>89</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29" w:history="1">
            <w:r w:rsidRPr="00DD715A">
              <w:rPr>
                <w:rStyle w:val="ae"/>
                <w:noProof/>
              </w:rPr>
              <w:t>ЭТНОС И ПЕРЕПИСЬ: ПАРАДОКСЫ СТАТИСТИКИ</w:t>
            </w:r>
            <w:r>
              <w:rPr>
                <w:noProof/>
                <w:webHidden/>
              </w:rPr>
              <w:tab/>
            </w:r>
            <w:r>
              <w:rPr>
                <w:noProof/>
                <w:webHidden/>
              </w:rPr>
              <w:fldChar w:fldCharType="begin"/>
            </w:r>
            <w:r>
              <w:rPr>
                <w:noProof/>
                <w:webHidden/>
              </w:rPr>
              <w:instrText xml:space="preserve"> PAGEREF _Toc281092429 \h </w:instrText>
            </w:r>
            <w:r>
              <w:rPr>
                <w:noProof/>
                <w:webHidden/>
              </w:rPr>
            </w:r>
            <w:r>
              <w:rPr>
                <w:noProof/>
                <w:webHidden/>
              </w:rPr>
              <w:fldChar w:fldCharType="separate"/>
            </w:r>
            <w:r>
              <w:rPr>
                <w:noProof/>
                <w:webHidden/>
              </w:rPr>
              <w:t>102</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30" w:history="1">
            <w:r w:rsidRPr="00DD715A">
              <w:rPr>
                <w:rStyle w:val="ae"/>
                <w:noProof/>
              </w:rPr>
              <w:t>Не всегда это так</w:t>
            </w:r>
            <w:r>
              <w:rPr>
                <w:noProof/>
                <w:webHidden/>
              </w:rPr>
              <w:tab/>
            </w:r>
            <w:r>
              <w:rPr>
                <w:noProof/>
                <w:webHidden/>
              </w:rPr>
              <w:fldChar w:fldCharType="begin"/>
            </w:r>
            <w:r>
              <w:rPr>
                <w:noProof/>
                <w:webHidden/>
              </w:rPr>
              <w:instrText xml:space="preserve"> PAGEREF _Toc281092430 \h </w:instrText>
            </w:r>
            <w:r>
              <w:rPr>
                <w:noProof/>
                <w:webHidden/>
              </w:rPr>
            </w:r>
            <w:r>
              <w:rPr>
                <w:noProof/>
                <w:webHidden/>
              </w:rPr>
              <w:fldChar w:fldCharType="separate"/>
            </w:r>
            <w:r>
              <w:rPr>
                <w:noProof/>
                <w:webHidden/>
              </w:rPr>
              <w:t>104</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31" w:history="1">
            <w:r w:rsidRPr="00DD715A">
              <w:rPr>
                <w:rStyle w:val="ae"/>
                <w:noProof/>
              </w:rPr>
              <w:t>Все равно все сольется</w:t>
            </w:r>
            <w:r>
              <w:rPr>
                <w:noProof/>
                <w:webHidden/>
              </w:rPr>
              <w:tab/>
            </w:r>
            <w:r>
              <w:rPr>
                <w:noProof/>
                <w:webHidden/>
              </w:rPr>
              <w:fldChar w:fldCharType="begin"/>
            </w:r>
            <w:r>
              <w:rPr>
                <w:noProof/>
                <w:webHidden/>
              </w:rPr>
              <w:instrText xml:space="preserve"> PAGEREF _Toc281092431 \h </w:instrText>
            </w:r>
            <w:r>
              <w:rPr>
                <w:noProof/>
                <w:webHidden/>
              </w:rPr>
            </w:r>
            <w:r>
              <w:rPr>
                <w:noProof/>
                <w:webHidden/>
              </w:rPr>
              <w:fldChar w:fldCharType="separate"/>
            </w:r>
            <w:r>
              <w:rPr>
                <w:noProof/>
                <w:webHidden/>
              </w:rPr>
              <w:t>104</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32" w:history="1">
            <w:r w:rsidRPr="00DD715A">
              <w:rPr>
                <w:rStyle w:val="ae"/>
                <w:noProof/>
              </w:rPr>
              <w:t>Коровы, постройки, яблони и... люди</w:t>
            </w:r>
            <w:r>
              <w:rPr>
                <w:noProof/>
                <w:webHidden/>
              </w:rPr>
              <w:tab/>
            </w:r>
            <w:r>
              <w:rPr>
                <w:noProof/>
                <w:webHidden/>
              </w:rPr>
              <w:fldChar w:fldCharType="begin"/>
            </w:r>
            <w:r>
              <w:rPr>
                <w:noProof/>
                <w:webHidden/>
              </w:rPr>
              <w:instrText xml:space="preserve"> PAGEREF _Toc281092432 \h </w:instrText>
            </w:r>
            <w:r>
              <w:rPr>
                <w:noProof/>
                <w:webHidden/>
              </w:rPr>
            </w:r>
            <w:r>
              <w:rPr>
                <w:noProof/>
                <w:webHidden/>
              </w:rPr>
              <w:fldChar w:fldCharType="separate"/>
            </w:r>
            <w:r>
              <w:rPr>
                <w:noProof/>
                <w:webHidden/>
              </w:rPr>
              <w:t>104</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33" w:history="1">
            <w:r w:rsidRPr="00DD715A">
              <w:rPr>
                <w:rStyle w:val="ae"/>
                <w:noProof/>
              </w:rPr>
              <w:t>Все ли недовольны?</w:t>
            </w:r>
            <w:r>
              <w:rPr>
                <w:noProof/>
                <w:webHidden/>
              </w:rPr>
              <w:tab/>
            </w:r>
            <w:r>
              <w:rPr>
                <w:noProof/>
                <w:webHidden/>
              </w:rPr>
              <w:fldChar w:fldCharType="begin"/>
            </w:r>
            <w:r>
              <w:rPr>
                <w:noProof/>
                <w:webHidden/>
              </w:rPr>
              <w:instrText xml:space="preserve"> PAGEREF _Toc281092433 \h </w:instrText>
            </w:r>
            <w:r>
              <w:rPr>
                <w:noProof/>
                <w:webHidden/>
              </w:rPr>
            </w:r>
            <w:r>
              <w:rPr>
                <w:noProof/>
                <w:webHidden/>
              </w:rPr>
              <w:fldChar w:fldCharType="separate"/>
            </w:r>
            <w:r>
              <w:rPr>
                <w:noProof/>
                <w:webHidden/>
              </w:rPr>
              <w:t>104</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34" w:history="1">
            <w:r w:rsidRPr="00DD715A">
              <w:rPr>
                <w:rStyle w:val="ae"/>
                <w:noProof/>
              </w:rPr>
              <w:t>Традиции</w:t>
            </w:r>
            <w:r>
              <w:rPr>
                <w:noProof/>
                <w:webHidden/>
              </w:rPr>
              <w:tab/>
            </w:r>
            <w:r>
              <w:rPr>
                <w:noProof/>
                <w:webHidden/>
              </w:rPr>
              <w:fldChar w:fldCharType="begin"/>
            </w:r>
            <w:r>
              <w:rPr>
                <w:noProof/>
                <w:webHidden/>
              </w:rPr>
              <w:instrText xml:space="preserve"> PAGEREF _Toc281092434 \h </w:instrText>
            </w:r>
            <w:r>
              <w:rPr>
                <w:noProof/>
                <w:webHidden/>
              </w:rPr>
            </w:r>
            <w:r>
              <w:rPr>
                <w:noProof/>
                <w:webHidden/>
              </w:rPr>
              <w:fldChar w:fldCharType="separate"/>
            </w:r>
            <w:r>
              <w:rPr>
                <w:noProof/>
                <w:webHidden/>
              </w:rPr>
              <w:t>104</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35" w:history="1">
            <w:r w:rsidRPr="00DD715A">
              <w:rPr>
                <w:rStyle w:val="ae"/>
                <w:noProof/>
              </w:rPr>
              <w:t>Национальность «для себя»</w:t>
            </w:r>
            <w:r>
              <w:rPr>
                <w:noProof/>
                <w:webHidden/>
              </w:rPr>
              <w:tab/>
            </w:r>
            <w:r>
              <w:rPr>
                <w:noProof/>
                <w:webHidden/>
              </w:rPr>
              <w:fldChar w:fldCharType="begin"/>
            </w:r>
            <w:r>
              <w:rPr>
                <w:noProof/>
                <w:webHidden/>
              </w:rPr>
              <w:instrText xml:space="preserve"> PAGEREF _Toc281092435 \h </w:instrText>
            </w:r>
            <w:r>
              <w:rPr>
                <w:noProof/>
                <w:webHidden/>
              </w:rPr>
            </w:r>
            <w:r>
              <w:rPr>
                <w:noProof/>
                <w:webHidden/>
              </w:rPr>
              <w:fldChar w:fldCharType="separate"/>
            </w:r>
            <w:r>
              <w:rPr>
                <w:noProof/>
                <w:webHidden/>
              </w:rPr>
              <w:t>105</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36" w:history="1">
            <w:r w:rsidRPr="00DD715A">
              <w:rPr>
                <w:rStyle w:val="ae"/>
                <w:noProof/>
              </w:rPr>
              <w:t>Этноязыковая иерархия</w:t>
            </w:r>
            <w:r>
              <w:rPr>
                <w:noProof/>
                <w:webHidden/>
              </w:rPr>
              <w:tab/>
            </w:r>
            <w:r>
              <w:rPr>
                <w:noProof/>
                <w:webHidden/>
              </w:rPr>
              <w:fldChar w:fldCharType="begin"/>
            </w:r>
            <w:r>
              <w:rPr>
                <w:noProof/>
                <w:webHidden/>
              </w:rPr>
              <w:instrText xml:space="preserve"> PAGEREF _Toc281092436 \h </w:instrText>
            </w:r>
            <w:r>
              <w:rPr>
                <w:noProof/>
                <w:webHidden/>
              </w:rPr>
            </w:r>
            <w:r>
              <w:rPr>
                <w:noProof/>
                <w:webHidden/>
              </w:rPr>
              <w:fldChar w:fldCharType="separate"/>
            </w:r>
            <w:r>
              <w:rPr>
                <w:noProof/>
                <w:webHidden/>
              </w:rPr>
              <w:t>105</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37" w:history="1">
            <w:r w:rsidRPr="00DD715A">
              <w:rPr>
                <w:rStyle w:val="ae"/>
                <w:noProof/>
              </w:rPr>
              <w:t>Национальность и народность</w:t>
            </w:r>
            <w:r>
              <w:rPr>
                <w:noProof/>
                <w:webHidden/>
              </w:rPr>
              <w:tab/>
            </w:r>
            <w:r>
              <w:rPr>
                <w:noProof/>
                <w:webHidden/>
              </w:rPr>
              <w:fldChar w:fldCharType="begin"/>
            </w:r>
            <w:r>
              <w:rPr>
                <w:noProof/>
                <w:webHidden/>
              </w:rPr>
              <w:instrText xml:space="preserve"> PAGEREF _Toc281092437 \h </w:instrText>
            </w:r>
            <w:r>
              <w:rPr>
                <w:noProof/>
                <w:webHidden/>
              </w:rPr>
            </w:r>
            <w:r>
              <w:rPr>
                <w:noProof/>
                <w:webHidden/>
              </w:rPr>
              <w:fldChar w:fldCharType="separate"/>
            </w:r>
            <w:r>
              <w:rPr>
                <w:noProof/>
                <w:webHidden/>
              </w:rPr>
              <w:t>105</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38" w:history="1">
            <w:r w:rsidRPr="00DD715A">
              <w:rPr>
                <w:rStyle w:val="ae"/>
                <w:noProof/>
              </w:rPr>
              <w:t>Поляк и белорус</w:t>
            </w:r>
            <w:r>
              <w:rPr>
                <w:noProof/>
                <w:webHidden/>
              </w:rPr>
              <w:tab/>
            </w:r>
            <w:r>
              <w:rPr>
                <w:noProof/>
                <w:webHidden/>
              </w:rPr>
              <w:fldChar w:fldCharType="begin"/>
            </w:r>
            <w:r>
              <w:rPr>
                <w:noProof/>
                <w:webHidden/>
              </w:rPr>
              <w:instrText xml:space="preserve"> PAGEREF _Toc281092438 \h </w:instrText>
            </w:r>
            <w:r>
              <w:rPr>
                <w:noProof/>
                <w:webHidden/>
              </w:rPr>
            </w:r>
            <w:r>
              <w:rPr>
                <w:noProof/>
                <w:webHidden/>
              </w:rPr>
              <w:fldChar w:fldCharType="separate"/>
            </w:r>
            <w:r>
              <w:rPr>
                <w:noProof/>
                <w:webHidden/>
              </w:rPr>
              <w:t>106</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39" w:history="1">
            <w:r w:rsidRPr="00DD715A">
              <w:rPr>
                <w:rStyle w:val="ae"/>
                <w:noProof/>
              </w:rPr>
              <w:t>Поляк по крещению</w:t>
            </w:r>
            <w:r>
              <w:rPr>
                <w:noProof/>
                <w:webHidden/>
              </w:rPr>
              <w:tab/>
            </w:r>
            <w:r>
              <w:rPr>
                <w:noProof/>
                <w:webHidden/>
              </w:rPr>
              <w:fldChar w:fldCharType="begin"/>
            </w:r>
            <w:r>
              <w:rPr>
                <w:noProof/>
                <w:webHidden/>
              </w:rPr>
              <w:instrText xml:space="preserve"> PAGEREF _Toc281092439 \h </w:instrText>
            </w:r>
            <w:r>
              <w:rPr>
                <w:noProof/>
                <w:webHidden/>
              </w:rPr>
            </w:r>
            <w:r>
              <w:rPr>
                <w:noProof/>
                <w:webHidden/>
              </w:rPr>
              <w:fldChar w:fldCharType="separate"/>
            </w:r>
            <w:r>
              <w:rPr>
                <w:noProof/>
                <w:webHidden/>
              </w:rPr>
              <w:t>106</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40" w:history="1">
            <w:r w:rsidRPr="00DD715A">
              <w:rPr>
                <w:rStyle w:val="ae"/>
                <w:noProof/>
              </w:rPr>
              <w:t>Поляки в Белоруссии</w:t>
            </w:r>
            <w:r>
              <w:rPr>
                <w:noProof/>
                <w:webHidden/>
              </w:rPr>
              <w:tab/>
            </w:r>
            <w:r>
              <w:rPr>
                <w:noProof/>
                <w:webHidden/>
              </w:rPr>
              <w:fldChar w:fldCharType="begin"/>
            </w:r>
            <w:r>
              <w:rPr>
                <w:noProof/>
                <w:webHidden/>
              </w:rPr>
              <w:instrText xml:space="preserve"> PAGEREF _Toc281092440 \h </w:instrText>
            </w:r>
            <w:r>
              <w:rPr>
                <w:noProof/>
                <w:webHidden/>
              </w:rPr>
            </w:r>
            <w:r>
              <w:rPr>
                <w:noProof/>
                <w:webHidden/>
              </w:rPr>
              <w:fldChar w:fldCharType="separate"/>
            </w:r>
            <w:r>
              <w:rPr>
                <w:noProof/>
                <w:webHidden/>
              </w:rPr>
              <w:t>106</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41" w:history="1">
            <w:r w:rsidRPr="00DD715A">
              <w:rPr>
                <w:rStyle w:val="ae"/>
                <w:noProof/>
              </w:rPr>
              <w:t>Этническое происхождение и этнос</w:t>
            </w:r>
            <w:r>
              <w:rPr>
                <w:noProof/>
                <w:webHidden/>
              </w:rPr>
              <w:tab/>
            </w:r>
            <w:r>
              <w:rPr>
                <w:noProof/>
                <w:webHidden/>
              </w:rPr>
              <w:fldChar w:fldCharType="begin"/>
            </w:r>
            <w:r>
              <w:rPr>
                <w:noProof/>
                <w:webHidden/>
              </w:rPr>
              <w:instrText xml:space="preserve"> PAGEREF _Toc281092441 \h </w:instrText>
            </w:r>
            <w:r>
              <w:rPr>
                <w:noProof/>
                <w:webHidden/>
              </w:rPr>
            </w:r>
            <w:r>
              <w:rPr>
                <w:noProof/>
                <w:webHidden/>
              </w:rPr>
              <w:fldChar w:fldCharType="separate"/>
            </w:r>
            <w:r>
              <w:rPr>
                <w:noProof/>
                <w:webHidden/>
              </w:rPr>
              <w:t>106</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42" w:history="1">
            <w:r w:rsidRPr="00DD715A">
              <w:rPr>
                <w:rStyle w:val="ae"/>
                <w:noProof/>
              </w:rPr>
              <w:t>Национальность одной цыганки</w:t>
            </w:r>
            <w:r>
              <w:rPr>
                <w:noProof/>
                <w:webHidden/>
              </w:rPr>
              <w:tab/>
            </w:r>
            <w:r>
              <w:rPr>
                <w:noProof/>
                <w:webHidden/>
              </w:rPr>
              <w:fldChar w:fldCharType="begin"/>
            </w:r>
            <w:r>
              <w:rPr>
                <w:noProof/>
                <w:webHidden/>
              </w:rPr>
              <w:instrText xml:space="preserve"> PAGEREF _Toc281092442 \h </w:instrText>
            </w:r>
            <w:r>
              <w:rPr>
                <w:noProof/>
                <w:webHidden/>
              </w:rPr>
            </w:r>
            <w:r>
              <w:rPr>
                <w:noProof/>
                <w:webHidden/>
              </w:rPr>
              <w:fldChar w:fldCharType="separate"/>
            </w:r>
            <w:r>
              <w:rPr>
                <w:noProof/>
                <w:webHidden/>
              </w:rPr>
              <w:t>107</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43" w:history="1">
            <w:r w:rsidRPr="00DD715A">
              <w:rPr>
                <w:rStyle w:val="ae"/>
                <w:noProof/>
              </w:rPr>
              <w:t>У родных братьев разные национальности</w:t>
            </w:r>
            <w:r>
              <w:rPr>
                <w:noProof/>
                <w:webHidden/>
              </w:rPr>
              <w:tab/>
            </w:r>
            <w:r>
              <w:rPr>
                <w:noProof/>
                <w:webHidden/>
              </w:rPr>
              <w:fldChar w:fldCharType="begin"/>
            </w:r>
            <w:r>
              <w:rPr>
                <w:noProof/>
                <w:webHidden/>
              </w:rPr>
              <w:instrText xml:space="preserve"> PAGEREF _Toc281092443 \h </w:instrText>
            </w:r>
            <w:r>
              <w:rPr>
                <w:noProof/>
                <w:webHidden/>
              </w:rPr>
            </w:r>
            <w:r>
              <w:rPr>
                <w:noProof/>
                <w:webHidden/>
              </w:rPr>
              <w:fldChar w:fldCharType="separate"/>
            </w:r>
            <w:r>
              <w:rPr>
                <w:noProof/>
                <w:webHidden/>
              </w:rPr>
              <w:t>107</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44" w:history="1">
            <w:r w:rsidRPr="00DD715A">
              <w:rPr>
                <w:rStyle w:val="ae"/>
                <w:noProof/>
              </w:rPr>
              <w:t>Республика, государство и нация</w:t>
            </w:r>
            <w:r>
              <w:rPr>
                <w:noProof/>
                <w:webHidden/>
              </w:rPr>
              <w:tab/>
            </w:r>
            <w:r>
              <w:rPr>
                <w:noProof/>
                <w:webHidden/>
              </w:rPr>
              <w:fldChar w:fldCharType="begin"/>
            </w:r>
            <w:r>
              <w:rPr>
                <w:noProof/>
                <w:webHidden/>
              </w:rPr>
              <w:instrText xml:space="preserve"> PAGEREF _Toc281092444 \h </w:instrText>
            </w:r>
            <w:r>
              <w:rPr>
                <w:noProof/>
                <w:webHidden/>
              </w:rPr>
            </w:r>
            <w:r>
              <w:rPr>
                <w:noProof/>
                <w:webHidden/>
              </w:rPr>
              <w:fldChar w:fldCharType="separate"/>
            </w:r>
            <w:r>
              <w:rPr>
                <w:noProof/>
                <w:webHidden/>
              </w:rPr>
              <w:t>108</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45" w:history="1">
            <w:r w:rsidRPr="00DD715A">
              <w:rPr>
                <w:rStyle w:val="ae"/>
                <w:noProof/>
              </w:rPr>
              <w:t>Под семью замками</w:t>
            </w:r>
            <w:r>
              <w:rPr>
                <w:noProof/>
                <w:webHidden/>
              </w:rPr>
              <w:tab/>
            </w:r>
            <w:r>
              <w:rPr>
                <w:noProof/>
                <w:webHidden/>
              </w:rPr>
              <w:fldChar w:fldCharType="begin"/>
            </w:r>
            <w:r>
              <w:rPr>
                <w:noProof/>
                <w:webHidden/>
              </w:rPr>
              <w:instrText xml:space="preserve"> PAGEREF _Toc281092445 \h </w:instrText>
            </w:r>
            <w:r>
              <w:rPr>
                <w:noProof/>
                <w:webHidden/>
              </w:rPr>
            </w:r>
            <w:r>
              <w:rPr>
                <w:noProof/>
                <w:webHidden/>
              </w:rPr>
              <w:fldChar w:fldCharType="separate"/>
            </w:r>
            <w:r>
              <w:rPr>
                <w:noProof/>
                <w:webHidden/>
              </w:rPr>
              <w:t>108</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46" w:history="1">
            <w:r w:rsidRPr="00DD715A">
              <w:rPr>
                <w:rStyle w:val="ae"/>
                <w:noProof/>
              </w:rPr>
              <w:t>Энтузиазм народа</w:t>
            </w:r>
            <w:r>
              <w:rPr>
                <w:noProof/>
                <w:webHidden/>
              </w:rPr>
              <w:tab/>
            </w:r>
            <w:r>
              <w:rPr>
                <w:noProof/>
                <w:webHidden/>
              </w:rPr>
              <w:fldChar w:fldCharType="begin"/>
            </w:r>
            <w:r>
              <w:rPr>
                <w:noProof/>
                <w:webHidden/>
              </w:rPr>
              <w:instrText xml:space="preserve"> PAGEREF _Toc281092446 \h </w:instrText>
            </w:r>
            <w:r>
              <w:rPr>
                <w:noProof/>
                <w:webHidden/>
              </w:rPr>
            </w:r>
            <w:r>
              <w:rPr>
                <w:noProof/>
                <w:webHidden/>
              </w:rPr>
              <w:fldChar w:fldCharType="separate"/>
            </w:r>
            <w:r>
              <w:rPr>
                <w:noProof/>
                <w:webHidden/>
              </w:rPr>
              <w:t>108</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47" w:history="1">
            <w:r w:rsidRPr="00DD715A">
              <w:rPr>
                <w:rStyle w:val="ae"/>
                <w:noProof/>
              </w:rPr>
              <w:t>Исчезнувшие народы</w:t>
            </w:r>
            <w:r>
              <w:rPr>
                <w:noProof/>
                <w:webHidden/>
              </w:rPr>
              <w:tab/>
            </w:r>
            <w:r>
              <w:rPr>
                <w:noProof/>
                <w:webHidden/>
              </w:rPr>
              <w:fldChar w:fldCharType="begin"/>
            </w:r>
            <w:r>
              <w:rPr>
                <w:noProof/>
                <w:webHidden/>
              </w:rPr>
              <w:instrText xml:space="preserve"> PAGEREF _Toc281092447 \h </w:instrText>
            </w:r>
            <w:r>
              <w:rPr>
                <w:noProof/>
                <w:webHidden/>
              </w:rPr>
            </w:r>
            <w:r>
              <w:rPr>
                <w:noProof/>
                <w:webHidden/>
              </w:rPr>
              <w:fldChar w:fldCharType="separate"/>
            </w:r>
            <w:r>
              <w:rPr>
                <w:noProof/>
                <w:webHidden/>
              </w:rPr>
              <w:t>109</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48" w:history="1">
            <w:r w:rsidRPr="00DD715A">
              <w:rPr>
                <w:rStyle w:val="ae"/>
                <w:noProof/>
              </w:rPr>
              <w:t>Тавры</w:t>
            </w:r>
            <w:r>
              <w:rPr>
                <w:noProof/>
                <w:webHidden/>
              </w:rPr>
              <w:tab/>
            </w:r>
            <w:r>
              <w:rPr>
                <w:noProof/>
                <w:webHidden/>
              </w:rPr>
              <w:fldChar w:fldCharType="begin"/>
            </w:r>
            <w:r>
              <w:rPr>
                <w:noProof/>
                <w:webHidden/>
              </w:rPr>
              <w:instrText xml:space="preserve"> PAGEREF _Toc281092448 \h </w:instrText>
            </w:r>
            <w:r>
              <w:rPr>
                <w:noProof/>
                <w:webHidden/>
              </w:rPr>
            </w:r>
            <w:r>
              <w:rPr>
                <w:noProof/>
                <w:webHidden/>
              </w:rPr>
              <w:fldChar w:fldCharType="separate"/>
            </w:r>
            <w:r>
              <w:rPr>
                <w:noProof/>
                <w:webHidden/>
              </w:rPr>
              <w:t>109</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49" w:history="1">
            <w:r w:rsidRPr="00DD715A">
              <w:rPr>
                <w:rStyle w:val="ae"/>
                <w:noProof/>
              </w:rPr>
              <w:t>Этнонимы и этносы</w:t>
            </w:r>
            <w:r>
              <w:rPr>
                <w:noProof/>
                <w:webHidden/>
              </w:rPr>
              <w:tab/>
            </w:r>
            <w:r>
              <w:rPr>
                <w:noProof/>
                <w:webHidden/>
              </w:rPr>
              <w:fldChar w:fldCharType="begin"/>
            </w:r>
            <w:r>
              <w:rPr>
                <w:noProof/>
                <w:webHidden/>
              </w:rPr>
              <w:instrText xml:space="preserve"> PAGEREF _Toc281092449 \h </w:instrText>
            </w:r>
            <w:r>
              <w:rPr>
                <w:noProof/>
                <w:webHidden/>
              </w:rPr>
            </w:r>
            <w:r>
              <w:rPr>
                <w:noProof/>
                <w:webHidden/>
              </w:rPr>
              <w:fldChar w:fldCharType="separate"/>
            </w:r>
            <w:r>
              <w:rPr>
                <w:noProof/>
                <w:webHidden/>
              </w:rPr>
              <w:t>110</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50" w:history="1">
            <w:r w:rsidRPr="00DD715A">
              <w:rPr>
                <w:rStyle w:val="ae"/>
                <w:noProof/>
              </w:rPr>
              <w:t>Специфическая этнографическая группа</w:t>
            </w:r>
            <w:r>
              <w:rPr>
                <w:noProof/>
                <w:webHidden/>
              </w:rPr>
              <w:tab/>
            </w:r>
            <w:r>
              <w:rPr>
                <w:noProof/>
                <w:webHidden/>
              </w:rPr>
              <w:fldChar w:fldCharType="begin"/>
            </w:r>
            <w:r>
              <w:rPr>
                <w:noProof/>
                <w:webHidden/>
              </w:rPr>
              <w:instrText xml:space="preserve"> PAGEREF _Toc281092450 \h </w:instrText>
            </w:r>
            <w:r>
              <w:rPr>
                <w:noProof/>
                <w:webHidden/>
              </w:rPr>
            </w:r>
            <w:r>
              <w:rPr>
                <w:noProof/>
                <w:webHidden/>
              </w:rPr>
              <w:fldChar w:fldCharType="separate"/>
            </w:r>
            <w:r>
              <w:rPr>
                <w:noProof/>
                <w:webHidden/>
              </w:rPr>
              <w:t>110</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51" w:history="1">
            <w:r w:rsidRPr="00DD715A">
              <w:rPr>
                <w:rStyle w:val="ae"/>
                <w:noProof/>
              </w:rPr>
              <w:t>Не читают научной литературы</w:t>
            </w:r>
            <w:r>
              <w:rPr>
                <w:noProof/>
                <w:webHidden/>
              </w:rPr>
              <w:tab/>
            </w:r>
            <w:r>
              <w:rPr>
                <w:noProof/>
                <w:webHidden/>
              </w:rPr>
              <w:fldChar w:fldCharType="begin"/>
            </w:r>
            <w:r>
              <w:rPr>
                <w:noProof/>
                <w:webHidden/>
              </w:rPr>
              <w:instrText xml:space="preserve"> PAGEREF _Toc281092451 \h </w:instrText>
            </w:r>
            <w:r>
              <w:rPr>
                <w:noProof/>
                <w:webHidden/>
              </w:rPr>
            </w:r>
            <w:r>
              <w:rPr>
                <w:noProof/>
                <w:webHidden/>
              </w:rPr>
              <w:fldChar w:fldCharType="separate"/>
            </w:r>
            <w:r>
              <w:rPr>
                <w:noProof/>
                <w:webHidden/>
              </w:rPr>
              <w:t>111</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52" w:history="1">
            <w:r w:rsidRPr="00DD715A">
              <w:rPr>
                <w:rStyle w:val="ae"/>
                <w:noProof/>
              </w:rPr>
              <w:t>Сколько восточнославянских (русских) народов?</w:t>
            </w:r>
            <w:r>
              <w:rPr>
                <w:noProof/>
                <w:webHidden/>
              </w:rPr>
              <w:tab/>
            </w:r>
            <w:r>
              <w:rPr>
                <w:noProof/>
                <w:webHidden/>
              </w:rPr>
              <w:fldChar w:fldCharType="begin"/>
            </w:r>
            <w:r>
              <w:rPr>
                <w:noProof/>
                <w:webHidden/>
              </w:rPr>
              <w:instrText xml:space="preserve"> PAGEREF _Toc281092452 \h </w:instrText>
            </w:r>
            <w:r>
              <w:rPr>
                <w:noProof/>
                <w:webHidden/>
              </w:rPr>
            </w:r>
            <w:r>
              <w:rPr>
                <w:noProof/>
                <w:webHidden/>
              </w:rPr>
              <w:fldChar w:fldCharType="separate"/>
            </w:r>
            <w:r>
              <w:rPr>
                <w:noProof/>
                <w:webHidden/>
              </w:rPr>
              <w:t>112</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53" w:history="1">
            <w:r w:rsidRPr="00DD715A">
              <w:rPr>
                <w:rStyle w:val="ae"/>
                <w:noProof/>
              </w:rPr>
              <w:t>Наложение двух схем</w:t>
            </w:r>
            <w:r>
              <w:rPr>
                <w:noProof/>
                <w:webHidden/>
              </w:rPr>
              <w:tab/>
            </w:r>
            <w:r>
              <w:rPr>
                <w:noProof/>
                <w:webHidden/>
              </w:rPr>
              <w:fldChar w:fldCharType="begin"/>
            </w:r>
            <w:r>
              <w:rPr>
                <w:noProof/>
                <w:webHidden/>
              </w:rPr>
              <w:instrText xml:space="preserve"> PAGEREF _Toc281092453 \h </w:instrText>
            </w:r>
            <w:r>
              <w:rPr>
                <w:noProof/>
                <w:webHidden/>
              </w:rPr>
            </w:r>
            <w:r>
              <w:rPr>
                <w:noProof/>
                <w:webHidden/>
              </w:rPr>
              <w:fldChar w:fldCharType="separate"/>
            </w:r>
            <w:r>
              <w:rPr>
                <w:noProof/>
                <w:webHidden/>
              </w:rPr>
              <w:t>112</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54" w:history="1">
            <w:r w:rsidRPr="00DD715A">
              <w:rPr>
                <w:rStyle w:val="ae"/>
                <w:noProof/>
              </w:rPr>
              <w:t>Владение языками</w:t>
            </w:r>
            <w:r>
              <w:rPr>
                <w:noProof/>
                <w:webHidden/>
              </w:rPr>
              <w:tab/>
            </w:r>
            <w:r>
              <w:rPr>
                <w:noProof/>
                <w:webHidden/>
              </w:rPr>
              <w:fldChar w:fldCharType="begin"/>
            </w:r>
            <w:r>
              <w:rPr>
                <w:noProof/>
                <w:webHidden/>
              </w:rPr>
              <w:instrText xml:space="preserve"> PAGEREF _Toc281092454 \h </w:instrText>
            </w:r>
            <w:r>
              <w:rPr>
                <w:noProof/>
                <w:webHidden/>
              </w:rPr>
            </w:r>
            <w:r>
              <w:rPr>
                <w:noProof/>
                <w:webHidden/>
              </w:rPr>
              <w:fldChar w:fldCharType="separate"/>
            </w:r>
            <w:r>
              <w:rPr>
                <w:noProof/>
                <w:webHidden/>
              </w:rPr>
              <w:t>116</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55" w:history="1">
            <w:r w:rsidRPr="00DD715A">
              <w:rPr>
                <w:rStyle w:val="ae"/>
                <w:noProof/>
              </w:rPr>
              <w:t>Регистрировать ли национальность в паспорте?</w:t>
            </w:r>
            <w:r>
              <w:rPr>
                <w:noProof/>
                <w:webHidden/>
              </w:rPr>
              <w:tab/>
            </w:r>
            <w:r>
              <w:rPr>
                <w:noProof/>
                <w:webHidden/>
              </w:rPr>
              <w:fldChar w:fldCharType="begin"/>
            </w:r>
            <w:r>
              <w:rPr>
                <w:noProof/>
                <w:webHidden/>
              </w:rPr>
              <w:instrText xml:space="preserve"> PAGEREF _Toc281092455 \h </w:instrText>
            </w:r>
            <w:r>
              <w:rPr>
                <w:noProof/>
                <w:webHidden/>
              </w:rPr>
            </w:r>
            <w:r>
              <w:rPr>
                <w:noProof/>
                <w:webHidden/>
              </w:rPr>
              <w:fldChar w:fldCharType="separate"/>
            </w:r>
            <w:r>
              <w:rPr>
                <w:noProof/>
                <w:webHidden/>
              </w:rPr>
              <w:t>116</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56" w:history="1">
            <w:r w:rsidRPr="00DD715A">
              <w:rPr>
                <w:rStyle w:val="ae"/>
                <w:noProof/>
              </w:rPr>
              <w:t>В. И. Ленин о переписях населения</w:t>
            </w:r>
            <w:r>
              <w:rPr>
                <w:noProof/>
                <w:webHidden/>
              </w:rPr>
              <w:tab/>
            </w:r>
            <w:r>
              <w:rPr>
                <w:noProof/>
                <w:webHidden/>
              </w:rPr>
              <w:fldChar w:fldCharType="begin"/>
            </w:r>
            <w:r>
              <w:rPr>
                <w:noProof/>
                <w:webHidden/>
              </w:rPr>
              <w:instrText xml:space="preserve"> PAGEREF _Toc281092456 \h </w:instrText>
            </w:r>
            <w:r>
              <w:rPr>
                <w:noProof/>
                <w:webHidden/>
              </w:rPr>
            </w:r>
            <w:r>
              <w:rPr>
                <w:noProof/>
                <w:webHidden/>
              </w:rPr>
              <w:fldChar w:fldCharType="separate"/>
            </w:r>
            <w:r>
              <w:rPr>
                <w:noProof/>
                <w:webHidden/>
              </w:rPr>
              <w:t>117</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57" w:history="1">
            <w:r w:rsidRPr="00DD715A">
              <w:rPr>
                <w:rStyle w:val="ae"/>
                <w:noProof/>
              </w:rPr>
              <w:t>Некоторые выводы</w:t>
            </w:r>
            <w:r>
              <w:rPr>
                <w:noProof/>
                <w:webHidden/>
              </w:rPr>
              <w:tab/>
            </w:r>
            <w:r>
              <w:rPr>
                <w:noProof/>
                <w:webHidden/>
              </w:rPr>
              <w:fldChar w:fldCharType="begin"/>
            </w:r>
            <w:r>
              <w:rPr>
                <w:noProof/>
                <w:webHidden/>
              </w:rPr>
              <w:instrText xml:space="preserve"> PAGEREF _Toc281092457 \h </w:instrText>
            </w:r>
            <w:r>
              <w:rPr>
                <w:noProof/>
                <w:webHidden/>
              </w:rPr>
            </w:r>
            <w:r>
              <w:rPr>
                <w:noProof/>
                <w:webHidden/>
              </w:rPr>
              <w:fldChar w:fldCharType="separate"/>
            </w:r>
            <w:r>
              <w:rPr>
                <w:noProof/>
                <w:webHidden/>
              </w:rPr>
              <w:t>117</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58" w:history="1">
            <w:r w:rsidRPr="00DD715A">
              <w:rPr>
                <w:rStyle w:val="ae"/>
                <w:noProof/>
              </w:rPr>
              <w:t>ПОЛЕЩУКИ - НОВЫЙ СЛАВЯНСКИЙ ЭТНОС</w:t>
            </w:r>
            <w:r>
              <w:rPr>
                <w:noProof/>
                <w:webHidden/>
              </w:rPr>
              <w:tab/>
            </w:r>
            <w:r>
              <w:rPr>
                <w:noProof/>
                <w:webHidden/>
              </w:rPr>
              <w:fldChar w:fldCharType="begin"/>
            </w:r>
            <w:r>
              <w:rPr>
                <w:noProof/>
                <w:webHidden/>
              </w:rPr>
              <w:instrText xml:space="preserve"> PAGEREF _Toc281092458 \h </w:instrText>
            </w:r>
            <w:r>
              <w:rPr>
                <w:noProof/>
                <w:webHidden/>
              </w:rPr>
            </w:r>
            <w:r>
              <w:rPr>
                <w:noProof/>
                <w:webHidden/>
              </w:rPr>
              <w:fldChar w:fldCharType="separate"/>
            </w:r>
            <w:r>
              <w:rPr>
                <w:noProof/>
                <w:webHidden/>
              </w:rPr>
              <w:t>119</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59" w:history="1">
            <w:r w:rsidRPr="00DD715A">
              <w:rPr>
                <w:rStyle w:val="ae"/>
                <w:noProof/>
              </w:rPr>
              <w:t>ЯЗЫК И ПИСЬМЕННОСТЬ: РАЗРЫВ ТРАДИЦИЙ</w:t>
            </w:r>
            <w:r>
              <w:rPr>
                <w:noProof/>
                <w:webHidden/>
              </w:rPr>
              <w:tab/>
            </w:r>
            <w:r>
              <w:rPr>
                <w:noProof/>
                <w:webHidden/>
              </w:rPr>
              <w:fldChar w:fldCharType="begin"/>
            </w:r>
            <w:r>
              <w:rPr>
                <w:noProof/>
                <w:webHidden/>
              </w:rPr>
              <w:instrText xml:space="preserve"> PAGEREF _Toc281092459 \h </w:instrText>
            </w:r>
            <w:r>
              <w:rPr>
                <w:noProof/>
                <w:webHidden/>
              </w:rPr>
            </w:r>
            <w:r>
              <w:rPr>
                <w:noProof/>
                <w:webHidden/>
              </w:rPr>
              <w:fldChar w:fldCharType="separate"/>
            </w:r>
            <w:r>
              <w:rPr>
                <w:noProof/>
                <w:webHidden/>
              </w:rPr>
              <w:t>121</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60" w:history="1">
            <w:r w:rsidRPr="00DD715A">
              <w:rPr>
                <w:rStyle w:val="ae"/>
                <w:rFonts w:ascii="Times New Roman" w:hAnsi="Times New Roman" w:cs="Times New Roman"/>
                <w:noProof/>
              </w:rPr>
              <w:t>НОВЫЙ ТЕРМИН</w:t>
            </w:r>
            <w:r>
              <w:rPr>
                <w:noProof/>
                <w:webHidden/>
              </w:rPr>
              <w:tab/>
            </w:r>
            <w:r>
              <w:rPr>
                <w:noProof/>
                <w:webHidden/>
              </w:rPr>
              <w:fldChar w:fldCharType="begin"/>
            </w:r>
            <w:r>
              <w:rPr>
                <w:noProof/>
                <w:webHidden/>
              </w:rPr>
              <w:instrText xml:space="preserve"> PAGEREF _Toc281092460 \h </w:instrText>
            </w:r>
            <w:r>
              <w:rPr>
                <w:noProof/>
                <w:webHidden/>
              </w:rPr>
            </w:r>
            <w:r>
              <w:rPr>
                <w:noProof/>
                <w:webHidden/>
              </w:rPr>
              <w:fldChar w:fldCharType="separate"/>
            </w:r>
            <w:r>
              <w:rPr>
                <w:noProof/>
                <w:webHidden/>
              </w:rPr>
              <w:t>134</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61" w:history="1">
            <w:r w:rsidRPr="00DD715A">
              <w:rPr>
                <w:rStyle w:val="ae"/>
                <w:rFonts w:ascii="Times New Roman" w:hAnsi="Times New Roman" w:cs="Times New Roman"/>
                <w:noProof/>
              </w:rPr>
              <w:t>ЕЩЕ РАЗ О ЛИТОВСКОМ ЯЗЫКЕ</w:t>
            </w:r>
            <w:r>
              <w:rPr>
                <w:noProof/>
                <w:webHidden/>
              </w:rPr>
              <w:tab/>
            </w:r>
            <w:r>
              <w:rPr>
                <w:noProof/>
                <w:webHidden/>
              </w:rPr>
              <w:fldChar w:fldCharType="begin"/>
            </w:r>
            <w:r>
              <w:rPr>
                <w:noProof/>
                <w:webHidden/>
              </w:rPr>
              <w:instrText xml:space="preserve"> PAGEREF _Toc281092461 \h </w:instrText>
            </w:r>
            <w:r>
              <w:rPr>
                <w:noProof/>
                <w:webHidden/>
              </w:rPr>
            </w:r>
            <w:r>
              <w:rPr>
                <w:noProof/>
                <w:webHidden/>
              </w:rPr>
              <w:fldChar w:fldCharType="separate"/>
            </w:r>
            <w:r>
              <w:rPr>
                <w:noProof/>
                <w:webHidden/>
              </w:rPr>
              <w:t>135</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62" w:history="1">
            <w:r w:rsidRPr="00DD715A">
              <w:rPr>
                <w:rStyle w:val="ae"/>
                <w:noProof/>
              </w:rPr>
              <w:t>ЭСТОНСКИЕ ЗАМЕТКИ</w:t>
            </w:r>
            <w:r>
              <w:rPr>
                <w:noProof/>
                <w:webHidden/>
              </w:rPr>
              <w:tab/>
            </w:r>
            <w:r>
              <w:rPr>
                <w:noProof/>
                <w:webHidden/>
              </w:rPr>
              <w:fldChar w:fldCharType="begin"/>
            </w:r>
            <w:r>
              <w:rPr>
                <w:noProof/>
                <w:webHidden/>
              </w:rPr>
              <w:instrText xml:space="preserve"> PAGEREF _Toc281092462 \h </w:instrText>
            </w:r>
            <w:r>
              <w:rPr>
                <w:noProof/>
                <w:webHidden/>
              </w:rPr>
            </w:r>
            <w:r>
              <w:rPr>
                <w:noProof/>
                <w:webHidden/>
              </w:rPr>
              <w:fldChar w:fldCharType="separate"/>
            </w:r>
            <w:r>
              <w:rPr>
                <w:noProof/>
                <w:webHidden/>
              </w:rPr>
              <w:t>141</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63" w:history="1">
            <w:r w:rsidRPr="00DD715A">
              <w:rPr>
                <w:rStyle w:val="ae"/>
                <w:noProof/>
              </w:rPr>
              <w:t>I</w:t>
            </w:r>
            <w:r>
              <w:rPr>
                <w:noProof/>
                <w:webHidden/>
              </w:rPr>
              <w:tab/>
            </w:r>
            <w:r>
              <w:rPr>
                <w:noProof/>
                <w:webHidden/>
              </w:rPr>
              <w:fldChar w:fldCharType="begin"/>
            </w:r>
            <w:r>
              <w:rPr>
                <w:noProof/>
                <w:webHidden/>
              </w:rPr>
              <w:instrText xml:space="preserve"> PAGEREF _Toc281092463 \h </w:instrText>
            </w:r>
            <w:r>
              <w:rPr>
                <w:noProof/>
                <w:webHidden/>
              </w:rPr>
            </w:r>
            <w:r>
              <w:rPr>
                <w:noProof/>
                <w:webHidden/>
              </w:rPr>
              <w:fldChar w:fldCharType="separate"/>
            </w:r>
            <w:r>
              <w:rPr>
                <w:noProof/>
                <w:webHidden/>
              </w:rPr>
              <w:t>141</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64" w:history="1">
            <w:r w:rsidRPr="00DD715A">
              <w:rPr>
                <w:rStyle w:val="ae"/>
                <w:noProof/>
              </w:rPr>
              <w:t>II</w:t>
            </w:r>
            <w:r>
              <w:rPr>
                <w:noProof/>
                <w:webHidden/>
              </w:rPr>
              <w:tab/>
            </w:r>
            <w:r>
              <w:rPr>
                <w:noProof/>
                <w:webHidden/>
              </w:rPr>
              <w:fldChar w:fldCharType="begin"/>
            </w:r>
            <w:r>
              <w:rPr>
                <w:noProof/>
                <w:webHidden/>
              </w:rPr>
              <w:instrText xml:space="preserve"> PAGEREF _Toc281092464 \h </w:instrText>
            </w:r>
            <w:r>
              <w:rPr>
                <w:noProof/>
                <w:webHidden/>
              </w:rPr>
            </w:r>
            <w:r>
              <w:rPr>
                <w:noProof/>
                <w:webHidden/>
              </w:rPr>
              <w:fldChar w:fldCharType="separate"/>
            </w:r>
            <w:r>
              <w:rPr>
                <w:noProof/>
                <w:webHidden/>
              </w:rPr>
              <w:t>144</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65" w:history="1">
            <w:r w:rsidRPr="00DD715A">
              <w:rPr>
                <w:rStyle w:val="ae"/>
                <w:noProof/>
              </w:rPr>
              <w:t>I</w:t>
            </w:r>
            <w:r w:rsidRPr="00DD715A">
              <w:rPr>
                <w:rStyle w:val="ae"/>
                <w:noProof/>
                <w:lang w:val="en-US"/>
              </w:rPr>
              <w:t>II</w:t>
            </w:r>
            <w:r>
              <w:rPr>
                <w:noProof/>
                <w:webHidden/>
              </w:rPr>
              <w:tab/>
            </w:r>
            <w:r>
              <w:rPr>
                <w:noProof/>
                <w:webHidden/>
              </w:rPr>
              <w:fldChar w:fldCharType="begin"/>
            </w:r>
            <w:r>
              <w:rPr>
                <w:noProof/>
                <w:webHidden/>
              </w:rPr>
              <w:instrText xml:space="preserve"> PAGEREF _Toc281092465 \h </w:instrText>
            </w:r>
            <w:r>
              <w:rPr>
                <w:noProof/>
                <w:webHidden/>
              </w:rPr>
            </w:r>
            <w:r>
              <w:rPr>
                <w:noProof/>
                <w:webHidden/>
              </w:rPr>
              <w:fldChar w:fldCharType="separate"/>
            </w:r>
            <w:r>
              <w:rPr>
                <w:noProof/>
                <w:webHidden/>
              </w:rPr>
              <w:t>149</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66" w:history="1">
            <w:r w:rsidRPr="00DD715A">
              <w:rPr>
                <w:rStyle w:val="ae"/>
                <w:noProof/>
              </w:rPr>
              <w:t>IV</w:t>
            </w:r>
            <w:r>
              <w:rPr>
                <w:noProof/>
                <w:webHidden/>
              </w:rPr>
              <w:tab/>
            </w:r>
            <w:r>
              <w:rPr>
                <w:noProof/>
                <w:webHidden/>
              </w:rPr>
              <w:fldChar w:fldCharType="begin"/>
            </w:r>
            <w:r>
              <w:rPr>
                <w:noProof/>
                <w:webHidden/>
              </w:rPr>
              <w:instrText xml:space="preserve"> PAGEREF _Toc281092466 \h </w:instrText>
            </w:r>
            <w:r>
              <w:rPr>
                <w:noProof/>
                <w:webHidden/>
              </w:rPr>
            </w:r>
            <w:r>
              <w:rPr>
                <w:noProof/>
                <w:webHidden/>
              </w:rPr>
              <w:fldChar w:fldCharType="separate"/>
            </w:r>
            <w:r>
              <w:rPr>
                <w:noProof/>
                <w:webHidden/>
              </w:rPr>
              <w:t>152</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67" w:history="1">
            <w:r w:rsidRPr="00DD715A">
              <w:rPr>
                <w:rStyle w:val="ae"/>
                <w:noProof/>
              </w:rPr>
              <w:t>V</w:t>
            </w:r>
            <w:r>
              <w:rPr>
                <w:noProof/>
                <w:webHidden/>
              </w:rPr>
              <w:tab/>
            </w:r>
            <w:r>
              <w:rPr>
                <w:noProof/>
                <w:webHidden/>
              </w:rPr>
              <w:fldChar w:fldCharType="begin"/>
            </w:r>
            <w:r>
              <w:rPr>
                <w:noProof/>
                <w:webHidden/>
              </w:rPr>
              <w:instrText xml:space="preserve"> PAGEREF _Toc281092467 \h </w:instrText>
            </w:r>
            <w:r>
              <w:rPr>
                <w:noProof/>
                <w:webHidden/>
              </w:rPr>
            </w:r>
            <w:r>
              <w:rPr>
                <w:noProof/>
                <w:webHidden/>
              </w:rPr>
              <w:fldChar w:fldCharType="separate"/>
            </w:r>
            <w:r>
              <w:rPr>
                <w:noProof/>
                <w:webHidden/>
              </w:rPr>
              <w:t>157</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68" w:history="1">
            <w:r w:rsidRPr="00DD715A">
              <w:rPr>
                <w:rStyle w:val="ae"/>
                <w:noProof/>
              </w:rPr>
              <w:t>ЭТНОПОПРЕКИ И ЭТНООТВЕТЫ</w:t>
            </w:r>
            <w:r>
              <w:rPr>
                <w:noProof/>
                <w:webHidden/>
              </w:rPr>
              <w:tab/>
            </w:r>
            <w:r>
              <w:rPr>
                <w:noProof/>
                <w:webHidden/>
              </w:rPr>
              <w:fldChar w:fldCharType="begin"/>
            </w:r>
            <w:r>
              <w:rPr>
                <w:noProof/>
                <w:webHidden/>
              </w:rPr>
              <w:instrText xml:space="preserve"> PAGEREF _Toc281092468 \h </w:instrText>
            </w:r>
            <w:r>
              <w:rPr>
                <w:noProof/>
                <w:webHidden/>
              </w:rPr>
            </w:r>
            <w:r>
              <w:rPr>
                <w:noProof/>
                <w:webHidden/>
              </w:rPr>
              <w:fldChar w:fldCharType="separate"/>
            </w:r>
            <w:r>
              <w:rPr>
                <w:noProof/>
                <w:webHidden/>
              </w:rPr>
              <w:t>164</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69" w:history="1">
            <w:r w:rsidRPr="00DD715A">
              <w:rPr>
                <w:rStyle w:val="ae"/>
                <w:noProof/>
              </w:rPr>
              <w:t>А.     Попреки</w:t>
            </w:r>
            <w:r>
              <w:rPr>
                <w:noProof/>
                <w:webHidden/>
              </w:rPr>
              <w:tab/>
            </w:r>
            <w:r>
              <w:rPr>
                <w:noProof/>
                <w:webHidden/>
              </w:rPr>
              <w:fldChar w:fldCharType="begin"/>
            </w:r>
            <w:r>
              <w:rPr>
                <w:noProof/>
                <w:webHidden/>
              </w:rPr>
              <w:instrText xml:space="preserve"> PAGEREF _Toc281092469 \h </w:instrText>
            </w:r>
            <w:r>
              <w:rPr>
                <w:noProof/>
                <w:webHidden/>
              </w:rPr>
            </w:r>
            <w:r>
              <w:rPr>
                <w:noProof/>
                <w:webHidden/>
              </w:rPr>
              <w:fldChar w:fldCharType="separate"/>
            </w:r>
            <w:r>
              <w:rPr>
                <w:noProof/>
                <w:webHidden/>
              </w:rPr>
              <w:t>164</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70" w:history="1">
            <w:r w:rsidRPr="00DD715A">
              <w:rPr>
                <w:rStyle w:val="ae"/>
                <w:noProof/>
              </w:rPr>
              <w:t>Б.     Ответы</w:t>
            </w:r>
            <w:r>
              <w:rPr>
                <w:noProof/>
                <w:webHidden/>
              </w:rPr>
              <w:tab/>
            </w:r>
            <w:r>
              <w:rPr>
                <w:noProof/>
                <w:webHidden/>
              </w:rPr>
              <w:fldChar w:fldCharType="begin"/>
            </w:r>
            <w:r>
              <w:rPr>
                <w:noProof/>
                <w:webHidden/>
              </w:rPr>
              <w:instrText xml:space="preserve"> PAGEREF _Toc281092470 \h </w:instrText>
            </w:r>
            <w:r>
              <w:rPr>
                <w:noProof/>
                <w:webHidden/>
              </w:rPr>
            </w:r>
            <w:r>
              <w:rPr>
                <w:noProof/>
                <w:webHidden/>
              </w:rPr>
              <w:fldChar w:fldCharType="separate"/>
            </w:r>
            <w:r>
              <w:rPr>
                <w:noProof/>
                <w:webHidden/>
              </w:rPr>
              <w:t>164</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71" w:history="1">
            <w:r w:rsidRPr="00DD715A">
              <w:rPr>
                <w:rStyle w:val="ae"/>
                <w:noProof/>
              </w:rPr>
              <w:t>Этнооправдания</w:t>
            </w:r>
            <w:r>
              <w:rPr>
                <w:noProof/>
                <w:webHidden/>
              </w:rPr>
              <w:tab/>
            </w:r>
            <w:r>
              <w:rPr>
                <w:noProof/>
                <w:webHidden/>
              </w:rPr>
              <w:fldChar w:fldCharType="begin"/>
            </w:r>
            <w:r>
              <w:rPr>
                <w:noProof/>
                <w:webHidden/>
              </w:rPr>
              <w:instrText xml:space="preserve"> PAGEREF _Toc281092471 \h </w:instrText>
            </w:r>
            <w:r>
              <w:rPr>
                <w:noProof/>
                <w:webHidden/>
              </w:rPr>
            </w:r>
            <w:r>
              <w:rPr>
                <w:noProof/>
                <w:webHidden/>
              </w:rPr>
              <w:fldChar w:fldCharType="separate"/>
            </w:r>
            <w:r>
              <w:rPr>
                <w:noProof/>
                <w:webHidden/>
              </w:rPr>
              <w:t>165</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72" w:history="1">
            <w:r w:rsidRPr="00DD715A">
              <w:rPr>
                <w:rStyle w:val="ae"/>
                <w:noProof/>
              </w:rPr>
              <w:t>СУЩЕСТВУЕТ ЛИ ИММУНИТЕТ ПРОТИВ ПРАВОГО ЭКСТРЕМИЗМА?</w:t>
            </w:r>
            <w:r>
              <w:rPr>
                <w:noProof/>
                <w:webHidden/>
              </w:rPr>
              <w:tab/>
            </w:r>
            <w:r>
              <w:rPr>
                <w:noProof/>
                <w:webHidden/>
              </w:rPr>
              <w:fldChar w:fldCharType="begin"/>
            </w:r>
            <w:r>
              <w:rPr>
                <w:noProof/>
                <w:webHidden/>
              </w:rPr>
              <w:instrText xml:space="preserve"> PAGEREF _Toc281092472 \h </w:instrText>
            </w:r>
            <w:r>
              <w:rPr>
                <w:noProof/>
                <w:webHidden/>
              </w:rPr>
            </w:r>
            <w:r>
              <w:rPr>
                <w:noProof/>
                <w:webHidden/>
              </w:rPr>
              <w:fldChar w:fldCharType="separate"/>
            </w:r>
            <w:r>
              <w:rPr>
                <w:noProof/>
                <w:webHidden/>
              </w:rPr>
              <w:t>167</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73" w:history="1">
            <w:r w:rsidRPr="00DD715A">
              <w:rPr>
                <w:rStyle w:val="ae"/>
                <w:noProof/>
              </w:rPr>
              <w:t>РАСИЗМ</w:t>
            </w:r>
            <w:r>
              <w:rPr>
                <w:noProof/>
                <w:webHidden/>
              </w:rPr>
              <w:tab/>
            </w:r>
            <w:r>
              <w:rPr>
                <w:noProof/>
                <w:webHidden/>
              </w:rPr>
              <w:fldChar w:fldCharType="begin"/>
            </w:r>
            <w:r>
              <w:rPr>
                <w:noProof/>
                <w:webHidden/>
              </w:rPr>
              <w:instrText xml:space="preserve"> PAGEREF _Toc281092473 \h </w:instrText>
            </w:r>
            <w:r>
              <w:rPr>
                <w:noProof/>
                <w:webHidden/>
              </w:rPr>
            </w:r>
            <w:r>
              <w:rPr>
                <w:noProof/>
                <w:webHidden/>
              </w:rPr>
              <w:fldChar w:fldCharType="separate"/>
            </w:r>
            <w:r>
              <w:rPr>
                <w:noProof/>
                <w:webHidden/>
              </w:rPr>
              <w:t>173</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74" w:history="1">
            <w:r w:rsidRPr="00DD715A">
              <w:rPr>
                <w:rStyle w:val="ae"/>
                <w:noProof/>
              </w:rPr>
              <w:t>ПОРАЗМЫСЛИМ СЕРЬЕЗНО... (Не о "Памяти", но в связи с ней)</w:t>
            </w:r>
            <w:r>
              <w:rPr>
                <w:noProof/>
                <w:webHidden/>
              </w:rPr>
              <w:tab/>
            </w:r>
            <w:r>
              <w:rPr>
                <w:noProof/>
                <w:webHidden/>
              </w:rPr>
              <w:fldChar w:fldCharType="begin"/>
            </w:r>
            <w:r>
              <w:rPr>
                <w:noProof/>
                <w:webHidden/>
              </w:rPr>
              <w:instrText xml:space="preserve"> PAGEREF _Toc281092474 \h </w:instrText>
            </w:r>
            <w:r>
              <w:rPr>
                <w:noProof/>
                <w:webHidden/>
              </w:rPr>
            </w:r>
            <w:r>
              <w:rPr>
                <w:noProof/>
                <w:webHidden/>
              </w:rPr>
              <w:fldChar w:fldCharType="separate"/>
            </w:r>
            <w:r>
              <w:rPr>
                <w:noProof/>
                <w:webHidden/>
              </w:rPr>
              <w:t>176</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75" w:history="1">
            <w:r w:rsidRPr="00DD715A">
              <w:rPr>
                <w:rStyle w:val="ae"/>
                <w:noProof/>
              </w:rPr>
              <w:t>КАК ЭТО НАЧИНАЛОСЬ</w:t>
            </w:r>
            <w:r>
              <w:rPr>
                <w:noProof/>
                <w:webHidden/>
              </w:rPr>
              <w:tab/>
            </w:r>
            <w:r>
              <w:rPr>
                <w:noProof/>
                <w:webHidden/>
              </w:rPr>
              <w:fldChar w:fldCharType="begin"/>
            </w:r>
            <w:r>
              <w:rPr>
                <w:noProof/>
                <w:webHidden/>
              </w:rPr>
              <w:instrText xml:space="preserve"> PAGEREF _Toc281092475 \h </w:instrText>
            </w:r>
            <w:r>
              <w:rPr>
                <w:noProof/>
                <w:webHidden/>
              </w:rPr>
            </w:r>
            <w:r>
              <w:rPr>
                <w:noProof/>
                <w:webHidden/>
              </w:rPr>
              <w:fldChar w:fldCharType="separate"/>
            </w:r>
            <w:r>
              <w:rPr>
                <w:noProof/>
                <w:webHidden/>
              </w:rPr>
              <w:t>182</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76" w:history="1">
            <w:r w:rsidRPr="00DD715A">
              <w:rPr>
                <w:rStyle w:val="ae"/>
                <w:noProof/>
              </w:rPr>
              <w:t>НАЦИОНАЛЬНОСТЬ И ГОСУДАРСТВЕННОСТЬ: НОВЫЕ МОДЕЛИ</w:t>
            </w:r>
            <w:r>
              <w:rPr>
                <w:noProof/>
                <w:webHidden/>
              </w:rPr>
              <w:tab/>
            </w:r>
            <w:r>
              <w:rPr>
                <w:noProof/>
                <w:webHidden/>
              </w:rPr>
              <w:fldChar w:fldCharType="begin"/>
            </w:r>
            <w:r>
              <w:rPr>
                <w:noProof/>
                <w:webHidden/>
              </w:rPr>
              <w:instrText xml:space="preserve"> PAGEREF _Toc281092476 \h </w:instrText>
            </w:r>
            <w:r>
              <w:rPr>
                <w:noProof/>
                <w:webHidden/>
              </w:rPr>
            </w:r>
            <w:r>
              <w:rPr>
                <w:noProof/>
                <w:webHidden/>
              </w:rPr>
              <w:fldChar w:fldCharType="separate"/>
            </w:r>
            <w:r>
              <w:rPr>
                <w:noProof/>
                <w:webHidden/>
              </w:rPr>
              <w:t>189</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77" w:history="1">
            <w:r w:rsidRPr="00DD715A">
              <w:rPr>
                <w:rStyle w:val="ae"/>
                <w:noProof/>
              </w:rPr>
              <w:t>"Совет Национальностей" или Национальный Совет?</w:t>
            </w:r>
            <w:r>
              <w:rPr>
                <w:noProof/>
                <w:webHidden/>
              </w:rPr>
              <w:tab/>
            </w:r>
            <w:r>
              <w:rPr>
                <w:noProof/>
                <w:webHidden/>
              </w:rPr>
              <w:fldChar w:fldCharType="begin"/>
            </w:r>
            <w:r>
              <w:rPr>
                <w:noProof/>
                <w:webHidden/>
              </w:rPr>
              <w:instrText xml:space="preserve"> PAGEREF _Toc281092477 \h </w:instrText>
            </w:r>
            <w:r>
              <w:rPr>
                <w:noProof/>
                <w:webHidden/>
              </w:rPr>
            </w:r>
            <w:r>
              <w:rPr>
                <w:noProof/>
                <w:webHidden/>
              </w:rPr>
              <w:fldChar w:fldCharType="separate"/>
            </w:r>
            <w:r>
              <w:rPr>
                <w:noProof/>
                <w:webHidden/>
              </w:rPr>
              <w:t>189</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78" w:history="1">
            <w:r w:rsidRPr="00DD715A">
              <w:rPr>
                <w:rStyle w:val="ae"/>
                <w:noProof/>
              </w:rPr>
              <w:t>Модель</w:t>
            </w:r>
            <w:r>
              <w:rPr>
                <w:noProof/>
                <w:webHidden/>
              </w:rPr>
              <w:tab/>
            </w:r>
            <w:r>
              <w:rPr>
                <w:noProof/>
                <w:webHidden/>
              </w:rPr>
              <w:fldChar w:fldCharType="begin"/>
            </w:r>
            <w:r>
              <w:rPr>
                <w:noProof/>
                <w:webHidden/>
              </w:rPr>
              <w:instrText xml:space="preserve"> PAGEREF _Toc281092478 \h </w:instrText>
            </w:r>
            <w:r>
              <w:rPr>
                <w:noProof/>
                <w:webHidden/>
              </w:rPr>
            </w:r>
            <w:r>
              <w:rPr>
                <w:noProof/>
                <w:webHidden/>
              </w:rPr>
              <w:fldChar w:fldCharType="separate"/>
            </w:r>
            <w:r>
              <w:rPr>
                <w:noProof/>
                <w:webHidden/>
              </w:rPr>
              <w:t>190</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79" w:history="1">
            <w:r w:rsidRPr="00DD715A">
              <w:rPr>
                <w:rStyle w:val="ae"/>
                <w:noProof/>
              </w:rPr>
              <w:t>Национальность</w:t>
            </w:r>
            <w:r>
              <w:rPr>
                <w:noProof/>
                <w:webHidden/>
              </w:rPr>
              <w:tab/>
            </w:r>
            <w:r>
              <w:rPr>
                <w:noProof/>
                <w:webHidden/>
              </w:rPr>
              <w:fldChar w:fldCharType="begin"/>
            </w:r>
            <w:r>
              <w:rPr>
                <w:noProof/>
                <w:webHidden/>
              </w:rPr>
              <w:instrText xml:space="preserve"> PAGEREF _Toc281092479 \h </w:instrText>
            </w:r>
            <w:r>
              <w:rPr>
                <w:noProof/>
                <w:webHidden/>
              </w:rPr>
            </w:r>
            <w:r>
              <w:rPr>
                <w:noProof/>
                <w:webHidden/>
              </w:rPr>
              <w:fldChar w:fldCharType="separate"/>
            </w:r>
            <w:r>
              <w:rPr>
                <w:noProof/>
                <w:webHidden/>
              </w:rPr>
              <w:t>195</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80" w:history="1">
            <w:r w:rsidRPr="00DD715A">
              <w:rPr>
                <w:rStyle w:val="ae"/>
                <w:noProof/>
              </w:rPr>
              <w:t>Модель</w:t>
            </w:r>
            <w:r>
              <w:rPr>
                <w:noProof/>
                <w:webHidden/>
              </w:rPr>
              <w:tab/>
            </w:r>
            <w:r>
              <w:rPr>
                <w:noProof/>
                <w:webHidden/>
              </w:rPr>
              <w:fldChar w:fldCharType="begin"/>
            </w:r>
            <w:r>
              <w:rPr>
                <w:noProof/>
                <w:webHidden/>
              </w:rPr>
              <w:instrText xml:space="preserve"> PAGEREF _Toc281092480 \h </w:instrText>
            </w:r>
            <w:r>
              <w:rPr>
                <w:noProof/>
                <w:webHidden/>
              </w:rPr>
            </w:r>
            <w:r>
              <w:rPr>
                <w:noProof/>
                <w:webHidden/>
              </w:rPr>
              <w:fldChar w:fldCharType="separate"/>
            </w:r>
            <w:r>
              <w:rPr>
                <w:noProof/>
                <w:webHidden/>
              </w:rPr>
              <w:t>197</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81" w:history="1">
            <w:r w:rsidRPr="00DD715A">
              <w:rPr>
                <w:rStyle w:val="ae"/>
                <w:noProof/>
              </w:rPr>
              <w:t>Может ли этнос стать референтной группой?</w:t>
            </w:r>
            <w:r>
              <w:rPr>
                <w:noProof/>
                <w:webHidden/>
              </w:rPr>
              <w:tab/>
            </w:r>
            <w:r>
              <w:rPr>
                <w:noProof/>
                <w:webHidden/>
              </w:rPr>
              <w:fldChar w:fldCharType="begin"/>
            </w:r>
            <w:r>
              <w:rPr>
                <w:noProof/>
                <w:webHidden/>
              </w:rPr>
              <w:instrText xml:space="preserve"> PAGEREF _Toc281092481 \h </w:instrText>
            </w:r>
            <w:r>
              <w:rPr>
                <w:noProof/>
                <w:webHidden/>
              </w:rPr>
            </w:r>
            <w:r>
              <w:rPr>
                <w:noProof/>
                <w:webHidden/>
              </w:rPr>
              <w:fldChar w:fldCharType="separate"/>
            </w:r>
            <w:r>
              <w:rPr>
                <w:noProof/>
                <w:webHidden/>
              </w:rPr>
              <w:t>198</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82" w:history="1">
            <w:r w:rsidRPr="00DD715A">
              <w:rPr>
                <w:rStyle w:val="ae"/>
                <w:noProof/>
              </w:rPr>
              <w:t>Зеркало</w:t>
            </w:r>
            <w:r>
              <w:rPr>
                <w:noProof/>
                <w:webHidden/>
              </w:rPr>
              <w:tab/>
            </w:r>
            <w:r>
              <w:rPr>
                <w:noProof/>
                <w:webHidden/>
              </w:rPr>
              <w:fldChar w:fldCharType="begin"/>
            </w:r>
            <w:r>
              <w:rPr>
                <w:noProof/>
                <w:webHidden/>
              </w:rPr>
              <w:instrText xml:space="preserve"> PAGEREF _Toc281092482 \h </w:instrText>
            </w:r>
            <w:r>
              <w:rPr>
                <w:noProof/>
                <w:webHidden/>
              </w:rPr>
            </w:r>
            <w:r>
              <w:rPr>
                <w:noProof/>
                <w:webHidden/>
              </w:rPr>
              <w:fldChar w:fldCharType="separate"/>
            </w:r>
            <w:r>
              <w:rPr>
                <w:noProof/>
                <w:webHidden/>
              </w:rPr>
              <w:t>199</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83" w:history="1">
            <w:r w:rsidRPr="00DD715A">
              <w:rPr>
                <w:rStyle w:val="ae"/>
                <w:noProof/>
              </w:rPr>
              <w:t>ЗАДАЧИ ХРИСТИАНСКОГО ГОСУДАРСТВА</w:t>
            </w:r>
            <w:r>
              <w:rPr>
                <w:noProof/>
                <w:webHidden/>
              </w:rPr>
              <w:tab/>
            </w:r>
            <w:r>
              <w:rPr>
                <w:noProof/>
                <w:webHidden/>
              </w:rPr>
              <w:fldChar w:fldCharType="begin"/>
            </w:r>
            <w:r>
              <w:rPr>
                <w:noProof/>
                <w:webHidden/>
              </w:rPr>
              <w:instrText xml:space="preserve"> PAGEREF _Toc281092483 \h </w:instrText>
            </w:r>
            <w:r>
              <w:rPr>
                <w:noProof/>
                <w:webHidden/>
              </w:rPr>
            </w:r>
            <w:r>
              <w:rPr>
                <w:noProof/>
                <w:webHidden/>
              </w:rPr>
              <w:fldChar w:fldCharType="separate"/>
            </w:r>
            <w:r>
              <w:rPr>
                <w:noProof/>
                <w:webHidden/>
              </w:rPr>
              <w:t>202</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84" w:history="1">
            <w:r w:rsidRPr="00DD715A">
              <w:rPr>
                <w:rStyle w:val="ae"/>
                <w:noProof/>
              </w:rPr>
              <w:t>I</w:t>
            </w:r>
            <w:r>
              <w:rPr>
                <w:noProof/>
                <w:webHidden/>
              </w:rPr>
              <w:tab/>
            </w:r>
            <w:r>
              <w:rPr>
                <w:noProof/>
                <w:webHidden/>
              </w:rPr>
              <w:fldChar w:fldCharType="begin"/>
            </w:r>
            <w:r>
              <w:rPr>
                <w:noProof/>
                <w:webHidden/>
              </w:rPr>
              <w:instrText xml:space="preserve"> PAGEREF _Toc281092484 \h </w:instrText>
            </w:r>
            <w:r>
              <w:rPr>
                <w:noProof/>
                <w:webHidden/>
              </w:rPr>
            </w:r>
            <w:r>
              <w:rPr>
                <w:noProof/>
                <w:webHidden/>
              </w:rPr>
              <w:fldChar w:fldCharType="separate"/>
            </w:r>
            <w:r>
              <w:rPr>
                <w:noProof/>
                <w:webHidden/>
              </w:rPr>
              <w:t>202</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85" w:history="1">
            <w:r w:rsidRPr="00DD715A">
              <w:rPr>
                <w:rStyle w:val="ae"/>
                <w:noProof/>
              </w:rPr>
              <w:t>II</w:t>
            </w:r>
            <w:r>
              <w:rPr>
                <w:noProof/>
                <w:webHidden/>
              </w:rPr>
              <w:tab/>
            </w:r>
            <w:r>
              <w:rPr>
                <w:noProof/>
                <w:webHidden/>
              </w:rPr>
              <w:fldChar w:fldCharType="begin"/>
            </w:r>
            <w:r>
              <w:rPr>
                <w:noProof/>
                <w:webHidden/>
              </w:rPr>
              <w:instrText xml:space="preserve"> PAGEREF _Toc281092485 \h </w:instrText>
            </w:r>
            <w:r>
              <w:rPr>
                <w:noProof/>
                <w:webHidden/>
              </w:rPr>
            </w:r>
            <w:r>
              <w:rPr>
                <w:noProof/>
                <w:webHidden/>
              </w:rPr>
              <w:fldChar w:fldCharType="separate"/>
            </w:r>
            <w:r>
              <w:rPr>
                <w:noProof/>
                <w:webHidden/>
              </w:rPr>
              <w:t>203</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86" w:history="1">
            <w:r w:rsidRPr="00DD715A">
              <w:rPr>
                <w:rStyle w:val="ae"/>
                <w:noProof/>
              </w:rPr>
              <w:t>III</w:t>
            </w:r>
            <w:r>
              <w:rPr>
                <w:noProof/>
                <w:webHidden/>
              </w:rPr>
              <w:tab/>
            </w:r>
            <w:r>
              <w:rPr>
                <w:noProof/>
                <w:webHidden/>
              </w:rPr>
              <w:fldChar w:fldCharType="begin"/>
            </w:r>
            <w:r>
              <w:rPr>
                <w:noProof/>
                <w:webHidden/>
              </w:rPr>
              <w:instrText xml:space="preserve"> PAGEREF _Toc281092486 \h </w:instrText>
            </w:r>
            <w:r>
              <w:rPr>
                <w:noProof/>
                <w:webHidden/>
              </w:rPr>
            </w:r>
            <w:r>
              <w:rPr>
                <w:noProof/>
                <w:webHidden/>
              </w:rPr>
              <w:fldChar w:fldCharType="separate"/>
            </w:r>
            <w:r>
              <w:rPr>
                <w:noProof/>
                <w:webHidden/>
              </w:rPr>
              <w:t>204</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87" w:history="1">
            <w:r w:rsidRPr="00DD715A">
              <w:rPr>
                <w:rStyle w:val="ae"/>
                <w:noProof/>
              </w:rPr>
              <w:t>IV</w:t>
            </w:r>
            <w:r>
              <w:rPr>
                <w:noProof/>
                <w:webHidden/>
              </w:rPr>
              <w:tab/>
            </w:r>
            <w:r>
              <w:rPr>
                <w:noProof/>
                <w:webHidden/>
              </w:rPr>
              <w:fldChar w:fldCharType="begin"/>
            </w:r>
            <w:r>
              <w:rPr>
                <w:noProof/>
                <w:webHidden/>
              </w:rPr>
              <w:instrText xml:space="preserve"> PAGEREF _Toc281092487 \h </w:instrText>
            </w:r>
            <w:r>
              <w:rPr>
                <w:noProof/>
                <w:webHidden/>
              </w:rPr>
            </w:r>
            <w:r>
              <w:rPr>
                <w:noProof/>
                <w:webHidden/>
              </w:rPr>
              <w:fldChar w:fldCharType="separate"/>
            </w:r>
            <w:r>
              <w:rPr>
                <w:noProof/>
                <w:webHidden/>
              </w:rPr>
              <w:t>205</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88" w:history="1">
            <w:r w:rsidRPr="00DD715A">
              <w:rPr>
                <w:rStyle w:val="ae"/>
                <w:noProof/>
              </w:rPr>
              <w:t>Комментарий</w:t>
            </w:r>
            <w:r>
              <w:rPr>
                <w:noProof/>
                <w:webHidden/>
              </w:rPr>
              <w:tab/>
            </w:r>
            <w:r>
              <w:rPr>
                <w:noProof/>
                <w:webHidden/>
              </w:rPr>
              <w:fldChar w:fldCharType="begin"/>
            </w:r>
            <w:r>
              <w:rPr>
                <w:noProof/>
                <w:webHidden/>
              </w:rPr>
              <w:instrText xml:space="preserve"> PAGEREF _Toc281092488 \h </w:instrText>
            </w:r>
            <w:r>
              <w:rPr>
                <w:noProof/>
                <w:webHidden/>
              </w:rPr>
            </w:r>
            <w:r>
              <w:rPr>
                <w:noProof/>
                <w:webHidden/>
              </w:rPr>
              <w:fldChar w:fldCharType="separate"/>
            </w:r>
            <w:r>
              <w:rPr>
                <w:noProof/>
                <w:webHidden/>
              </w:rPr>
              <w:t>206</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89" w:history="1">
            <w:r w:rsidRPr="00DD715A">
              <w:rPr>
                <w:rStyle w:val="ae"/>
                <w:noProof/>
              </w:rPr>
              <w:t>НРАВСТВЕННОСТЬ И ПОЛИТИКА. ИСТОРИЧЕСКИЕ ОБЯЗАННОСТИ РОССИИ. 1883</w:t>
            </w:r>
            <w:r>
              <w:rPr>
                <w:noProof/>
                <w:webHidden/>
              </w:rPr>
              <w:tab/>
            </w:r>
            <w:r>
              <w:rPr>
                <w:noProof/>
                <w:webHidden/>
              </w:rPr>
              <w:fldChar w:fldCharType="begin"/>
            </w:r>
            <w:r>
              <w:rPr>
                <w:noProof/>
                <w:webHidden/>
              </w:rPr>
              <w:instrText xml:space="preserve"> PAGEREF _Toc281092489 \h </w:instrText>
            </w:r>
            <w:r>
              <w:rPr>
                <w:noProof/>
                <w:webHidden/>
              </w:rPr>
            </w:r>
            <w:r>
              <w:rPr>
                <w:noProof/>
                <w:webHidden/>
              </w:rPr>
              <w:fldChar w:fldCharType="separate"/>
            </w:r>
            <w:r>
              <w:rPr>
                <w:noProof/>
                <w:webHidden/>
              </w:rPr>
              <w:t>208</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90" w:history="1">
            <w:r w:rsidRPr="00DD715A">
              <w:rPr>
                <w:rStyle w:val="ae"/>
                <w:noProof/>
              </w:rPr>
              <w:t>ЕВРЕЙ В РОССИИ. НЕСКОЛЬКО ЗАМЕЧАНИЙ ПО ЕВРЕЙСКОМУ</w:t>
            </w:r>
            <w:r>
              <w:rPr>
                <w:noProof/>
                <w:webHidden/>
              </w:rPr>
              <w:tab/>
            </w:r>
            <w:r>
              <w:rPr>
                <w:noProof/>
                <w:webHidden/>
              </w:rPr>
              <w:fldChar w:fldCharType="begin"/>
            </w:r>
            <w:r>
              <w:rPr>
                <w:noProof/>
                <w:webHidden/>
              </w:rPr>
              <w:instrText xml:space="preserve"> PAGEREF _Toc281092490 \h </w:instrText>
            </w:r>
            <w:r>
              <w:rPr>
                <w:noProof/>
                <w:webHidden/>
              </w:rPr>
            </w:r>
            <w:r>
              <w:rPr>
                <w:noProof/>
                <w:webHidden/>
              </w:rPr>
              <w:fldChar w:fldCharType="separate"/>
            </w:r>
            <w:r>
              <w:rPr>
                <w:noProof/>
                <w:webHidden/>
              </w:rPr>
              <w:t>222</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91" w:history="1">
            <w:r w:rsidRPr="00DD715A">
              <w:rPr>
                <w:rStyle w:val="ae"/>
                <w:noProof/>
              </w:rPr>
              <w:t>ВОПРОСУ</w:t>
            </w:r>
            <w:r>
              <w:rPr>
                <w:noProof/>
                <w:webHidden/>
              </w:rPr>
              <w:tab/>
            </w:r>
            <w:r>
              <w:rPr>
                <w:noProof/>
                <w:webHidden/>
              </w:rPr>
              <w:fldChar w:fldCharType="begin"/>
            </w:r>
            <w:r>
              <w:rPr>
                <w:noProof/>
                <w:webHidden/>
              </w:rPr>
              <w:instrText xml:space="preserve"> PAGEREF _Toc281092491 \h </w:instrText>
            </w:r>
            <w:r>
              <w:rPr>
                <w:noProof/>
                <w:webHidden/>
              </w:rPr>
            </w:r>
            <w:r>
              <w:rPr>
                <w:noProof/>
                <w:webHidden/>
              </w:rPr>
              <w:fldChar w:fldCharType="separate"/>
            </w:r>
            <w:r>
              <w:rPr>
                <w:noProof/>
                <w:webHidden/>
              </w:rPr>
              <w:t>222</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92" w:history="1">
            <w:r w:rsidRPr="00DD715A">
              <w:rPr>
                <w:rStyle w:val="ae"/>
                <w:noProof/>
              </w:rPr>
              <w:t>Комментарий</w:t>
            </w:r>
            <w:r>
              <w:rPr>
                <w:noProof/>
                <w:webHidden/>
              </w:rPr>
              <w:tab/>
            </w:r>
            <w:r>
              <w:rPr>
                <w:noProof/>
                <w:webHidden/>
              </w:rPr>
              <w:fldChar w:fldCharType="begin"/>
            </w:r>
            <w:r>
              <w:rPr>
                <w:noProof/>
                <w:webHidden/>
              </w:rPr>
              <w:instrText xml:space="preserve"> PAGEREF _Toc281092492 \h </w:instrText>
            </w:r>
            <w:r>
              <w:rPr>
                <w:noProof/>
                <w:webHidden/>
              </w:rPr>
            </w:r>
            <w:r>
              <w:rPr>
                <w:noProof/>
                <w:webHidden/>
              </w:rPr>
              <w:fldChar w:fldCharType="separate"/>
            </w:r>
            <w:r>
              <w:rPr>
                <w:noProof/>
                <w:webHidden/>
              </w:rPr>
              <w:t>238</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93" w:history="1">
            <w:r w:rsidRPr="00DD715A">
              <w:rPr>
                <w:rStyle w:val="ae"/>
                <w:noProof/>
              </w:rPr>
              <w:t>ХРИСТИАНСТВО И АНТИСЕМИТИЗМ (Религиозная судьба еврейства)</w:t>
            </w:r>
            <w:r>
              <w:rPr>
                <w:noProof/>
                <w:webHidden/>
              </w:rPr>
              <w:tab/>
            </w:r>
            <w:r>
              <w:rPr>
                <w:noProof/>
                <w:webHidden/>
              </w:rPr>
              <w:fldChar w:fldCharType="begin"/>
            </w:r>
            <w:r>
              <w:rPr>
                <w:noProof/>
                <w:webHidden/>
              </w:rPr>
              <w:instrText xml:space="preserve"> PAGEREF _Toc281092493 \h </w:instrText>
            </w:r>
            <w:r>
              <w:rPr>
                <w:noProof/>
                <w:webHidden/>
              </w:rPr>
            </w:r>
            <w:r>
              <w:rPr>
                <w:noProof/>
                <w:webHidden/>
              </w:rPr>
              <w:fldChar w:fldCharType="separate"/>
            </w:r>
            <w:r>
              <w:rPr>
                <w:noProof/>
                <w:webHidden/>
              </w:rPr>
              <w:t>241</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94" w:history="1">
            <w:r w:rsidRPr="00DD715A">
              <w:rPr>
                <w:rStyle w:val="ae"/>
                <w:noProof/>
              </w:rPr>
              <w:t>I</w:t>
            </w:r>
            <w:r>
              <w:rPr>
                <w:noProof/>
                <w:webHidden/>
              </w:rPr>
              <w:tab/>
            </w:r>
            <w:r>
              <w:rPr>
                <w:noProof/>
                <w:webHidden/>
              </w:rPr>
              <w:fldChar w:fldCharType="begin"/>
            </w:r>
            <w:r>
              <w:rPr>
                <w:noProof/>
                <w:webHidden/>
              </w:rPr>
              <w:instrText xml:space="preserve"> PAGEREF _Toc281092494 \h </w:instrText>
            </w:r>
            <w:r>
              <w:rPr>
                <w:noProof/>
                <w:webHidden/>
              </w:rPr>
            </w:r>
            <w:r>
              <w:rPr>
                <w:noProof/>
                <w:webHidden/>
              </w:rPr>
              <w:fldChar w:fldCharType="separate"/>
            </w:r>
            <w:r>
              <w:rPr>
                <w:noProof/>
                <w:webHidden/>
              </w:rPr>
              <w:t>241</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95" w:history="1">
            <w:r w:rsidRPr="00DD715A">
              <w:rPr>
                <w:rStyle w:val="ae"/>
                <w:noProof/>
              </w:rPr>
              <w:t>II</w:t>
            </w:r>
            <w:r>
              <w:rPr>
                <w:noProof/>
                <w:webHidden/>
              </w:rPr>
              <w:tab/>
            </w:r>
            <w:r>
              <w:rPr>
                <w:noProof/>
                <w:webHidden/>
              </w:rPr>
              <w:fldChar w:fldCharType="begin"/>
            </w:r>
            <w:r>
              <w:rPr>
                <w:noProof/>
                <w:webHidden/>
              </w:rPr>
              <w:instrText xml:space="preserve"> PAGEREF _Toc281092495 \h </w:instrText>
            </w:r>
            <w:r>
              <w:rPr>
                <w:noProof/>
                <w:webHidden/>
              </w:rPr>
            </w:r>
            <w:r>
              <w:rPr>
                <w:noProof/>
                <w:webHidden/>
              </w:rPr>
              <w:fldChar w:fldCharType="separate"/>
            </w:r>
            <w:r>
              <w:rPr>
                <w:noProof/>
                <w:webHidden/>
              </w:rPr>
              <w:t>244</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96" w:history="1">
            <w:r w:rsidRPr="00DD715A">
              <w:rPr>
                <w:rStyle w:val="ae"/>
                <w:noProof/>
              </w:rPr>
              <w:t>I</w:t>
            </w:r>
            <w:r w:rsidRPr="00DD715A">
              <w:rPr>
                <w:rStyle w:val="ae"/>
                <w:noProof/>
                <w:lang w:val="en-US"/>
              </w:rPr>
              <w:t>II</w:t>
            </w:r>
            <w:r>
              <w:rPr>
                <w:noProof/>
                <w:webHidden/>
              </w:rPr>
              <w:tab/>
            </w:r>
            <w:r>
              <w:rPr>
                <w:noProof/>
                <w:webHidden/>
              </w:rPr>
              <w:fldChar w:fldCharType="begin"/>
            </w:r>
            <w:r>
              <w:rPr>
                <w:noProof/>
                <w:webHidden/>
              </w:rPr>
              <w:instrText xml:space="preserve"> PAGEREF _Toc281092496 \h </w:instrText>
            </w:r>
            <w:r>
              <w:rPr>
                <w:noProof/>
                <w:webHidden/>
              </w:rPr>
            </w:r>
            <w:r>
              <w:rPr>
                <w:noProof/>
                <w:webHidden/>
              </w:rPr>
              <w:fldChar w:fldCharType="separate"/>
            </w:r>
            <w:r>
              <w:rPr>
                <w:noProof/>
                <w:webHidden/>
              </w:rPr>
              <w:t>250</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497" w:history="1">
            <w:r w:rsidRPr="00DD715A">
              <w:rPr>
                <w:rStyle w:val="ae"/>
                <w:noProof/>
              </w:rPr>
              <w:t>IV</w:t>
            </w:r>
            <w:r>
              <w:rPr>
                <w:noProof/>
                <w:webHidden/>
              </w:rPr>
              <w:tab/>
            </w:r>
            <w:r>
              <w:rPr>
                <w:noProof/>
                <w:webHidden/>
              </w:rPr>
              <w:fldChar w:fldCharType="begin"/>
            </w:r>
            <w:r>
              <w:rPr>
                <w:noProof/>
                <w:webHidden/>
              </w:rPr>
              <w:instrText xml:space="preserve"> PAGEREF _Toc281092497 \h </w:instrText>
            </w:r>
            <w:r>
              <w:rPr>
                <w:noProof/>
                <w:webHidden/>
              </w:rPr>
            </w:r>
            <w:r>
              <w:rPr>
                <w:noProof/>
                <w:webHidden/>
              </w:rPr>
              <w:fldChar w:fldCharType="separate"/>
            </w:r>
            <w:r>
              <w:rPr>
                <w:noProof/>
                <w:webHidden/>
              </w:rPr>
              <w:t>252</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98" w:history="1">
            <w:r w:rsidRPr="00DD715A">
              <w:rPr>
                <w:rStyle w:val="ae"/>
                <w:noProof/>
              </w:rPr>
              <w:t>ОТКРЫТОЕ ПИСЬМО УЛЬЯНОВУ-ЛЕНИНУ</w:t>
            </w:r>
            <w:r>
              <w:rPr>
                <w:noProof/>
                <w:webHidden/>
              </w:rPr>
              <w:tab/>
            </w:r>
            <w:r>
              <w:rPr>
                <w:noProof/>
                <w:webHidden/>
              </w:rPr>
              <w:fldChar w:fldCharType="begin"/>
            </w:r>
            <w:r>
              <w:rPr>
                <w:noProof/>
                <w:webHidden/>
              </w:rPr>
              <w:instrText xml:space="preserve"> PAGEREF _Toc281092498 \h </w:instrText>
            </w:r>
            <w:r>
              <w:rPr>
                <w:noProof/>
                <w:webHidden/>
              </w:rPr>
            </w:r>
            <w:r>
              <w:rPr>
                <w:noProof/>
                <w:webHidden/>
              </w:rPr>
              <w:fldChar w:fldCharType="separate"/>
            </w:r>
            <w:r>
              <w:rPr>
                <w:noProof/>
                <w:webHidden/>
              </w:rPr>
              <w:t>256</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499" w:history="1">
            <w:r w:rsidRPr="00DD715A">
              <w:rPr>
                <w:rStyle w:val="ae"/>
                <w:noProof/>
              </w:rPr>
              <w:t>НЕСОСТОЯВШИЙСЯ ДИАЛОГ (По поводу письма К. Гамсахурдиа В. И. Ленину)</w:t>
            </w:r>
            <w:r>
              <w:rPr>
                <w:noProof/>
                <w:webHidden/>
              </w:rPr>
              <w:tab/>
            </w:r>
            <w:r>
              <w:rPr>
                <w:noProof/>
                <w:webHidden/>
              </w:rPr>
              <w:fldChar w:fldCharType="begin"/>
            </w:r>
            <w:r>
              <w:rPr>
                <w:noProof/>
                <w:webHidden/>
              </w:rPr>
              <w:instrText xml:space="preserve"> PAGEREF _Toc281092499 \h </w:instrText>
            </w:r>
            <w:r>
              <w:rPr>
                <w:noProof/>
                <w:webHidden/>
              </w:rPr>
            </w:r>
            <w:r>
              <w:rPr>
                <w:noProof/>
                <w:webHidden/>
              </w:rPr>
              <w:fldChar w:fldCharType="separate"/>
            </w:r>
            <w:r>
              <w:rPr>
                <w:noProof/>
                <w:webHidden/>
              </w:rPr>
              <w:t>262</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500" w:history="1">
            <w:r w:rsidRPr="00DD715A">
              <w:rPr>
                <w:rStyle w:val="ae"/>
                <w:noProof/>
              </w:rPr>
              <w:t>ПРИМЕЧАНИЯ</w:t>
            </w:r>
            <w:r>
              <w:rPr>
                <w:noProof/>
                <w:webHidden/>
              </w:rPr>
              <w:tab/>
            </w:r>
            <w:r>
              <w:rPr>
                <w:noProof/>
                <w:webHidden/>
              </w:rPr>
              <w:fldChar w:fldCharType="begin"/>
            </w:r>
            <w:r>
              <w:rPr>
                <w:noProof/>
                <w:webHidden/>
              </w:rPr>
              <w:instrText xml:space="preserve"> PAGEREF _Toc281092500 \h </w:instrText>
            </w:r>
            <w:r>
              <w:rPr>
                <w:noProof/>
                <w:webHidden/>
              </w:rPr>
            </w:r>
            <w:r>
              <w:rPr>
                <w:noProof/>
                <w:webHidden/>
              </w:rPr>
              <w:fldChar w:fldCharType="separate"/>
            </w:r>
            <w:r>
              <w:rPr>
                <w:noProof/>
                <w:webHidden/>
              </w:rPr>
              <w:t>275</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501" w:history="1">
            <w:r w:rsidRPr="00DD715A">
              <w:rPr>
                <w:rStyle w:val="ae"/>
                <w:noProof/>
              </w:rPr>
              <w:t>НУЖЕН НАРОДОВЕДЧЕСКИЙ ЛИКБЕЗ</w:t>
            </w:r>
            <w:r>
              <w:rPr>
                <w:noProof/>
                <w:webHidden/>
              </w:rPr>
              <w:tab/>
            </w:r>
            <w:r>
              <w:rPr>
                <w:noProof/>
                <w:webHidden/>
              </w:rPr>
              <w:fldChar w:fldCharType="begin"/>
            </w:r>
            <w:r>
              <w:rPr>
                <w:noProof/>
                <w:webHidden/>
              </w:rPr>
              <w:instrText xml:space="preserve"> PAGEREF _Toc281092501 \h </w:instrText>
            </w:r>
            <w:r>
              <w:rPr>
                <w:noProof/>
                <w:webHidden/>
              </w:rPr>
            </w:r>
            <w:r>
              <w:rPr>
                <w:noProof/>
                <w:webHidden/>
              </w:rPr>
              <w:fldChar w:fldCharType="separate"/>
            </w:r>
            <w:r>
              <w:rPr>
                <w:noProof/>
                <w:webHidden/>
              </w:rPr>
              <w:t>281</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502" w:history="1">
            <w:r w:rsidRPr="00DD715A">
              <w:rPr>
                <w:rStyle w:val="ae"/>
                <w:noProof/>
              </w:rPr>
              <w:t>Интервью с народоведом Исидором Левиным</w:t>
            </w:r>
            <w:r>
              <w:rPr>
                <w:noProof/>
                <w:webHidden/>
              </w:rPr>
              <w:tab/>
            </w:r>
            <w:r>
              <w:rPr>
                <w:noProof/>
                <w:webHidden/>
              </w:rPr>
              <w:fldChar w:fldCharType="begin"/>
            </w:r>
            <w:r>
              <w:rPr>
                <w:noProof/>
                <w:webHidden/>
              </w:rPr>
              <w:instrText xml:space="preserve"> PAGEREF _Toc281092502 \h </w:instrText>
            </w:r>
            <w:r>
              <w:rPr>
                <w:noProof/>
                <w:webHidden/>
              </w:rPr>
            </w:r>
            <w:r>
              <w:rPr>
                <w:noProof/>
                <w:webHidden/>
              </w:rPr>
              <w:fldChar w:fldCharType="separate"/>
            </w:r>
            <w:r>
              <w:rPr>
                <w:noProof/>
                <w:webHidden/>
              </w:rPr>
              <w:t>281</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503" w:history="1">
            <w:r w:rsidRPr="00DD715A">
              <w:rPr>
                <w:rStyle w:val="ae"/>
                <w:noProof/>
              </w:rPr>
              <w:t>ЦЕРКОВЬ В МНОГОНАЦИОНАЛЬНОМ И ПЛЮРАЛИСТИЧЕСКОМ</w:t>
            </w:r>
            <w:r>
              <w:rPr>
                <w:noProof/>
                <w:webHidden/>
              </w:rPr>
              <w:tab/>
            </w:r>
            <w:r>
              <w:rPr>
                <w:noProof/>
                <w:webHidden/>
              </w:rPr>
              <w:fldChar w:fldCharType="begin"/>
            </w:r>
            <w:r>
              <w:rPr>
                <w:noProof/>
                <w:webHidden/>
              </w:rPr>
              <w:instrText xml:space="preserve"> PAGEREF _Toc281092503 \h </w:instrText>
            </w:r>
            <w:r>
              <w:rPr>
                <w:noProof/>
                <w:webHidden/>
              </w:rPr>
            </w:r>
            <w:r>
              <w:rPr>
                <w:noProof/>
                <w:webHidden/>
              </w:rPr>
              <w:fldChar w:fldCharType="separate"/>
            </w:r>
            <w:r>
              <w:rPr>
                <w:noProof/>
                <w:webHidden/>
              </w:rPr>
              <w:t>292</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504" w:history="1">
            <w:r w:rsidRPr="00DD715A">
              <w:rPr>
                <w:rStyle w:val="ae"/>
                <w:noProof/>
              </w:rPr>
              <w:t>ОБЩЕСТВЕ</w:t>
            </w:r>
            <w:r>
              <w:rPr>
                <w:noProof/>
                <w:webHidden/>
              </w:rPr>
              <w:tab/>
            </w:r>
            <w:r>
              <w:rPr>
                <w:noProof/>
                <w:webHidden/>
              </w:rPr>
              <w:fldChar w:fldCharType="begin"/>
            </w:r>
            <w:r>
              <w:rPr>
                <w:noProof/>
                <w:webHidden/>
              </w:rPr>
              <w:instrText xml:space="preserve"> PAGEREF _Toc281092504 \h </w:instrText>
            </w:r>
            <w:r>
              <w:rPr>
                <w:noProof/>
                <w:webHidden/>
              </w:rPr>
            </w:r>
            <w:r>
              <w:rPr>
                <w:noProof/>
                <w:webHidden/>
              </w:rPr>
              <w:fldChar w:fldCharType="separate"/>
            </w:r>
            <w:r>
              <w:rPr>
                <w:noProof/>
                <w:webHidden/>
              </w:rPr>
              <w:t>292</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505" w:history="1">
            <w:r w:rsidRPr="00DD715A">
              <w:rPr>
                <w:rStyle w:val="ae"/>
                <w:noProof/>
              </w:rPr>
              <w:t>РУССКИЕ ДОМА</w:t>
            </w:r>
            <w:r>
              <w:rPr>
                <w:noProof/>
                <w:webHidden/>
              </w:rPr>
              <w:tab/>
            </w:r>
            <w:r>
              <w:rPr>
                <w:noProof/>
                <w:webHidden/>
              </w:rPr>
              <w:fldChar w:fldCharType="begin"/>
            </w:r>
            <w:r>
              <w:rPr>
                <w:noProof/>
                <w:webHidden/>
              </w:rPr>
              <w:instrText xml:space="preserve"> PAGEREF _Toc281092505 \h </w:instrText>
            </w:r>
            <w:r>
              <w:rPr>
                <w:noProof/>
                <w:webHidden/>
              </w:rPr>
            </w:r>
            <w:r>
              <w:rPr>
                <w:noProof/>
                <w:webHidden/>
              </w:rPr>
              <w:fldChar w:fldCharType="separate"/>
            </w:r>
            <w:r>
              <w:rPr>
                <w:noProof/>
                <w:webHidden/>
              </w:rPr>
              <w:t>301</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506" w:history="1">
            <w:r w:rsidRPr="00DD715A">
              <w:rPr>
                <w:rStyle w:val="ae"/>
                <w:noProof/>
              </w:rPr>
              <w:t>Дом Евразия</w:t>
            </w:r>
            <w:r>
              <w:rPr>
                <w:noProof/>
                <w:webHidden/>
              </w:rPr>
              <w:tab/>
            </w:r>
            <w:r>
              <w:rPr>
                <w:noProof/>
                <w:webHidden/>
              </w:rPr>
              <w:fldChar w:fldCharType="begin"/>
            </w:r>
            <w:r>
              <w:rPr>
                <w:noProof/>
                <w:webHidden/>
              </w:rPr>
              <w:instrText xml:space="preserve"> PAGEREF _Toc281092506 \h </w:instrText>
            </w:r>
            <w:r>
              <w:rPr>
                <w:noProof/>
                <w:webHidden/>
              </w:rPr>
            </w:r>
            <w:r>
              <w:rPr>
                <w:noProof/>
                <w:webHidden/>
              </w:rPr>
              <w:fldChar w:fldCharType="separate"/>
            </w:r>
            <w:r>
              <w:rPr>
                <w:noProof/>
                <w:webHidden/>
              </w:rPr>
              <w:t>301</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507" w:history="1">
            <w:r w:rsidRPr="00DD715A">
              <w:rPr>
                <w:rStyle w:val="ae"/>
                <w:noProof/>
              </w:rPr>
              <w:t>Европеизация и рабство</w:t>
            </w:r>
            <w:r>
              <w:rPr>
                <w:noProof/>
                <w:webHidden/>
              </w:rPr>
              <w:tab/>
            </w:r>
            <w:r>
              <w:rPr>
                <w:noProof/>
                <w:webHidden/>
              </w:rPr>
              <w:fldChar w:fldCharType="begin"/>
            </w:r>
            <w:r>
              <w:rPr>
                <w:noProof/>
                <w:webHidden/>
              </w:rPr>
              <w:instrText xml:space="preserve"> PAGEREF _Toc281092507 \h </w:instrText>
            </w:r>
            <w:r>
              <w:rPr>
                <w:noProof/>
                <w:webHidden/>
              </w:rPr>
            </w:r>
            <w:r>
              <w:rPr>
                <w:noProof/>
                <w:webHidden/>
              </w:rPr>
              <w:fldChar w:fldCharType="separate"/>
            </w:r>
            <w:r>
              <w:rPr>
                <w:noProof/>
                <w:webHidden/>
              </w:rPr>
              <w:t>306</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508" w:history="1">
            <w:r w:rsidRPr="00DD715A">
              <w:rPr>
                <w:rStyle w:val="ae"/>
                <w:noProof/>
              </w:rPr>
              <w:t>Колесо экстремальности</w:t>
            </w:r>
            <w:r>
              <w:rPr>
                <w:noProof/>
                <w:webHidden/>
              </w:rPr>
              <w:tab/>
            </w:r>
            <w:r>
              <w:rPr>
                <w:noProof/>
                <w:webHidden/>
              </w:rPr>
              <w:fldChar w:fldCharType="begin"/>
            </w:r>
            <w:r>
              <w:rPr>
                <w:noProof/>
                <w:webHidden/>
              </w:rPr>
              <w:instrText xml:space="preserve"> PAGEREF _Toc281092508 \h </w:instrText>
            </w:r>
            <w:r>
              <w:rPr>
                <w:noProof/>
                <w:webHidden/>
              </w:rPr>
            </w:r>
            <w:r>
              <w:rPr>
                <w:noProof/>
                <w:webHidden/>
              </w:rPr>
              <w:fldChar w:fldCharType="separate"/>
            </w:r>
            <w:r>
              <w:rPr>
                <w:noProof/>
                <w:webHidden/>
              </w:rPr>
              <w:t>312</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509" w:history="1">
            <w:r w:rsidRPr="00DD715A">
              <w:rPr>
                <w:rStyle w:val="ae"/>
                <w:noProof/>
              </w:rPr>
              <w:t>Русская гамма</w:t>
            </w:r>
            <w:r>
              <w:rPr>
                <w:noProof/>
                <w:webHidden/>
              </w:rPr>
              <w:tab/>
            </w:r>
            <w:r>
              <w:rPr>
                <w:noProof/>
                <w:webHidden/>
              </w:rPr>
              <w:fldChar w:fldCharType="begin"/>
            </w:r>
            <w:r>
              <w:rPr>
                <w:noProof/>
                <w:webHidden/>
              </w:rPr>
              <w:instrText xml:space="preserve"> PAGEREF _Toc281092509 \h </w:instrText>
            </w:r>
            <w:r>
              <w:rPr>
                <w:noProof/>
                <w:webHidden/>
              </w:rPr>
            </w:r>
            <w:r>
              <w:rPr>
                <w:noProof/>
                <w:webHidden/>
              </w:rPr>
              <w:fldChar w:fldCharType="separate"/>
            </w:r>
            <w:r>
              <w:rPr>
                <w:noProof/>
                <w:webHidden/>
              </w:rPr>
              <w:t>319</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510" w:history="1">
            <w:r w:rsidRPr="00DD715A">
              <w:rPr>
                <w:rStyle w:val="ae"/>
                <w:noProof/>
              </w:rPr>
              <w:t>Страна стран</w:t>
            </w:r>
            <w:r>
              <w:rPr>
                <w:noProof/>
                <w:webHidden/>
              </w:rPr>
              <w:tab/>
            </w:r>
            <w:r>
              <w:rPr>
                <w:noProof/>
                <w:webHidden/>
              </w:rPr>
              <w:fldChar w:fldCharType="begin"/>
            </w:r>
            <w:r>
              <w:rPr>
                <w:noProof/>
                <w:webHidden/>
              </w:rPr>
              <w:instrText xml:space="preserve"> PAGEREF _Toc281092510 \h </w:instrText>
            </w:r>
            <w:r>
              <w:rPr>
                <w:noProof/>
                <w:webHidden/>
              </w:rPr>
            </w:r>
            <w:r>
              <w:rPr>
                <w:noProof/>
                <w:webHidden/>
              </w:rPr>
              <w:fldChar w:fldCharType="separate"/>
            </w:r>
            <w:r>
              <w:rPr>
                <w:noProof/>
                <w:webHidden/>
              </w:rPr>
              <w:t>324</w:t>
            </w:r>
            <w:r>
              <w:rPr>
                <w:noProof/>
                <w:webHidden/>
              </w:rPr>
              <w:fldChar w:fldCharType="end"/>
            </w:r>
          </w:hyperlink>
        </w:p>
        <w:p w:rsidR="00CA223A" w:rsidRDefault="00CA223A">
          <w:pPr>
            <w:pStyle w:val="21"/>
            <w:tabs>
              <w:tab w:val="right" w:leader="dot" w:pos="9345"/>
            </w:tabs>
            <w:rPr>
              <w:rFonts w:asciiTheme="minorHAnsi" w:hAnsiTheme="minorHAnsi" w:cstheme="minorBidi"/>
              <w:noProof/>
              <w:sz w:val="22"/>
              <w:szCs w:val="22"/>
            </w:rPr>
          </w:pPr>
          <w:hyperlink w:anchor="_Toc281092511" w:history="1">
            <w:r w:rsidRPr="00DD715A">
              <w:rPr>
                <w:rStyle w:val="ae"/>
                <w:noProof/>
              </w:rPr>
              <w:t>НАЦИОНАЛЬНЫЕ ОТНОШЕНИЯ: НЕОБЪЯВЛЕННЫЙ "КРУГЛЫЙ СТОЛ" 1987</w:t>
            </w:r>
            <w:r>
              <w:rPr>
                <w:noProof/>
                <w:webHidden/>
              </w:rPr>
              <w:tab/>
            </w:r>
            <w:r>
              <w:rPr>
                <w:noProof/>
                <w:webHidden/>
              </w:rPr>
              <w:fldChar w:fldCharType="begin"/>
            </w:r>
            <w:r>
              <w:rPr>
                <w:noProof/>
                <w:webHidden/>
              </w:rPr>
              <w:instrText xml:space="preserve"> PAGEREF _Toc281092511 \h </w:instrText>
            </w:r>
            <w:r>
              <w:rPr>
                <w:noProof/>
                <w:webHidden/>
              </w:rPr>
            </w:r>
            <w:r>
              <w:rPr>
                <w:noProof/>
                <w:webHidden/>
              </w:rPr>
              <w:fldChar w:fldCharType="separate"/>
            </w:r>
            <w:r>
              <w:rPr>
                <w:noProof/>
                <w:webHidden/>
              </w:rPr>
              <w:t>332</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512" w:history="1">
            <w:r w:rsidRPr="00DD715A">
              <w:rPr>
                <w:rStyle w:val="ae"/>
                <w:noProof/>
              </w:rPr>
              <w:t>Национальный вопрос в призме статистики и истории</w:t>
            </w:r>
            <w:r>
              <w:rPr>
                <w:noProof/>
                <w:webHidden/>
              </w:rPr>
              <w:tab/>
            </w:r>
            <w:r>
              <w:rPr>
                <w:noProof/>
                <w:webHidden/>
              </w:rPr>
              <w:fldChar w:fldCharType="begin"/>
            </w:r>
            <w:r>
              <w:rPr>
                <w:noProof/>
                <w:webHidden/>
              </w:rPr>
              <w:instrText xml:space="preserve"> PAGEREF _Toc281092512 \h </w:instrText>
            </w:r>
            <w:r>
              <w:rPr>
                <w:noProof/>
                <w:webHidden/>
              </w:rPr>
            </w:r>
            <w:r>
              <w:rPr>
                <w:noProof/>
                <w:webHidden/>
              </w:rPr>
              <w:fldChar w:fldCharType="separate"/>
            </w:r>
            <w:r>
              <w:rPr>
                <w:noProof/>
                <w:webHidden/>
              </w:rPr>
              <w:t>335</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513" w:history="1">
            <w:r w:rsidRPr="00DD715A">
              <w:rPr>
                <w:rStyle w:val="ae"/>
                <w:noProof/>
              </w:rPr>
              <w:t>"Свое — чужое"</w:t>
            </w:r>
            <w:r>
              <w:rPr>
                <w:noProof/>
                <w:webHidden/>
              </w:rPr>
              <w:tab/>
            </w:r>
            <w:r>
              <w:rPr>
                <w:noProof/>
                <w:webHidden/>
              </w:rPr>
              <w:fldChar w:fldCharType="begin"/>
            </w:r>
            <w:r>
              <w:rPr>
                <w:noProof/>
                <w:webHidden/>
              </w:rPr>
              <w:instrText xml:space="preserve"> PAGEREF _Toc281092513 \h </w:instrText>
            </w:r>
            <w:r>
              <w:rPr>
                <w:noProof/>
                <w:webHidden/>
              </w:rPr>
            </w:r>
            <w:r>
              <w:rPr>
                <w:noProof/>
                <w:webHidden/>
              </w:rPr>
              <w:fldChar w:fldCharType="separate"/>
            </w:r>
            <w:r>
              <w:rPr>
                <w:noProof/>
                <w:webHidden/>
              </w:rPr>
              <w:t>340</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514" w:history="1">
            <w:r w:rsidRPr="00DD715A">
              <w:rPr>
                <w:rStyle w:val="ae"/>
                <w:noProof/>
              </w:rPr>
              <w:t>Национальное и народное</w:t>
            </w:r>
            <w:r>
              <w:rPr>
                <w:noProof/>
                <w:webHidden/>
              </w:rPr>
              <w:tab/>
            </w:r>
            <w:r>
              <w:rPr>
                <w:noProof/>
                <w:webHidden/>
              </w:rPr>
              <w:fldChar w:fldCharType="begin"/>
            </w:r>
            <w:r>
              <w:rPr>
                <w:noProof/>
                <w:webHidden/>
              </w:rPr>
              <w:instrText xml:space="preserve"> PAGEREF _Toc281092514 \h </w:instrText>
            </w:r>
            <w:r>
              <w:rPr>
                <w:noProof/>
                <w:webHidden/>
              </w:rPr>
            </w:r>
            <w:r>
              <w:rPr>
                <w:noProof/>
                <w:webHidden/>
              </w:rPr>
              <w:fldChar w:fldCharType="separate"/>
            </w:r>
            <w:r>
              <w:rPr>
                <w:noProof/>
                <w:webHidden/>
              </w:rPr>
              <w:t>347</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515" w:history="1">
            <w:r w:rsidRPr="00DD715A">
              <w:rPr>
                <w:rStyle w:val="ae"/>
                <w:noProof/>
              </w:rPr>
              <w:t>Национальный характер: социальное, культурное, этническое</w:t>
            </w:r>
            <w:r>
              <w:rPr>
                <w:noProof/>
                <w:webHidden/>
              </w:rPr>
              <w:tab/>
            </w:r>
            <w:r>
              <w:rPr>
                <w:noProof/>
                <w:webHidden/>
              </w:rPr>
              <w:fldChar w:fldCharType="begin"/>
            </w:r>
            <w:r>
              <w:rPr>
                <w:noProof/>
                <w:webHidden/>
              </w:rPr>
              <w:instrText xml:space="preserve"> PAGEREF _Toc281092515 \h </w:instrText>
            </w:r>
            <w:r>
              <w:rPr>
                <w:noProof/>
                <w:webHidden/>
              </w:rPr>
            </w:r>
            <w:r>
              <w:rPr>
                <w:noProof/>
                <w:webHidden/>
              </w:rPr>
              <w:fldChar w:fldCharType="separate"/>
            </w:r>
            <w:r>
              <w:rPr>
                <w:noProof/>
                <w:webHidden/>
              </w:rPr>
              <w:t>350</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516" w:history="1">
            <w:r w:rsidRPr="00DD715A">
              <w:rPr>
                <w:rStyle w:val="ae"/>
                <w:noProof/>
              </w:rPr>
              <w:t>Квазинациональная агрессия</w:t>
            </w:r>
            <w:r>
              <w:rPr>
                <w:noProof/>
                <w:webHidden/>
              </w:rPr>
              <w:tab/>
            </w:r>
            <w:r>
              <w:rPr>
                <w:noProof/>
                <w:webHidden/>
              </w:rPr>
              <w:fldChar w:fldCharType="begin"/>
            </w:r>
            <w:r>
              <w:rPr>
                <w:noProof/>
                <w:webHidden/>
              </w:rPr>
              <w:instrText xml:space="preserve"> PAGEREF _Toc281092516 \h </w:instrText>
            </w:r>
            <w:r>
              <w:rPr>
                <w:noProof/>
                <w:webHidden/>
              </w:rPr>
            </w:r>
            <w:r>
              <w:rPr>
                <w:noProof/>
                <w:webHidden/>
              </w:rPr>
              <w:fldChar w:fldCharType="separate"/>
            </w:r>
            <w:r>
              <w:rPr>
                <w:noProof/>
                <w:webHidden/>
              </w:rPr>
              <w:t>359</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517" w:history="1">
            <w:r w:rsidRPr="00DD715A">
              <w:rPr>
                <w:rStyle w:val="ae"/>
                <w:noProof/>
              </w:rPr>
              <w:t>Национальное и культурное: проблема исследования</w:t>
            </w:r>
            <w:r>
              <w:rPr>
                <w:noProof/>
                <w:webHidden/>
              </w:rPr>
              <w:tab/>
            </w:r>
            <w:r>
              <w:rPr>
                <w:noProof/>
                <w:webHidden/>
              </w:rPr>
              <w:fldChar w:fldCharType="begin"/>
            </w:r>
            <w:r>
              <w:rPr>
                <w:noProof/>
                <w:webHidden/>
              </w:rPr>
              <w:instrText xml:space="preserve"> PAGEREF _Toc281092517 \h </w:instrText>
            </w:r>
            <w:r>
              <w:rPr>
                <w:noProof/>
                <w:webHidden/>
              </w:rPr>
            </w:r>
            <w:r>
              <w:rPr>
                <w:noProof/>
                <w:webHidden/>
              </w:rPr>
              <w:fldChar w:fldCharType="separate"/>
            </w:r>
            <w:r>
              <w:rPr>
                <w:noProof/>
                <w:webHidden/>
              </w:rPr>
              <w:t>368</w:t>
            </w:r>
            <w:r>
              <w:rPr>
                <w:noProof/>
                <w:webHidden/>
              </w:rPr>
              <w:fldChar w:fldCharType="end"/>
            </w:r>
          </w:hyperlink>
        </w:p>
        <w:p w:rsidR="00CA223A" w:rsidRDefault="00CA223A">
          <w:pPr>
            <w:pStyle w:val="31"/>
            <w:tabs>
              <w:tab w:val="right" w:leader="dot" w:pos="9345"/>
            </w:tabs>
            <w:rPr>
              <w:rFonts w:asciiTheme="minorHAnsi" w:hAnsiTheme="minorHAnsi" w:cstheme="minorBidi"/>
              <w:noProof/>
              <w:sz w:val="22"/>
              <w:szCs w:val="22"/>
            </w:rPr>
          </w:pPr>
          <w:hyperlink w:anchor="_Toc281092518" w:history="1">
            <w:r w:rsidRPr="00DD715A">
              <w:rPr>
                <w:rStyle w:val="ae"/>
                <w:noProof/>
              </w:rPr>
              <w:t>СПИСОК ЛИТЕРАТУРЫ</w:t>
            </w:r>
            <w:r>
              <w:rPr>
                <w:noProof/>
                <w:webHidden/>
              </w:rPr>
              <w:tab/>
            </w:r>
            <w:r>
              <w:rPr>
                <w:noProof/>
                <w:webHidden/>
              </w:rPr>
              <w:fldChar w:fldCharType="begin"/>
            </w:r>
            <w:r>
              <w:rPr>
                <w:noProof/>
                <w:webHidden/>
              </w:rPr>
              <w:instrText xml:space="preserve"> PAGEREF _Toc281092518 \h </w:instrText>
            </w:r>
            <w:r>
              <w:rPr>
                <w:noProof/>
                <w:webHidden/>
              </w:rPr>
            </w:r>
            <w:r>
              <w:rPr>
                <w:noProof/>
                <w:webHidden/>
              </w:rPr>
              <w:fldChar w:fldCharType="separate"/>
            </w:r>
            <w:r>
              <w:rPr>
                <w:noProof/>
                <w:webHidden/>
              </w:rPr>
              <w:t>370</w:t>
            </w:r>
            <w:r>
              <w:rPr>
                <w:noProof/>
                <w:webHidden/>
              </w:rPr>
              <w:fldChar w:fldCharType="end"/>
            </w:r>
          </w:hyperlink>
        </w:p>
        <w:p w:rsidR="0038602B" w:rsidRDefault="0060461F">
          <w:r>
            <w:fldChar w:fldCharType="end"/>
          </w:r>
        </w:p>
      </w:sdtContent>
    </w:sdt>
    <w:p w:rsidR="009105FA" w:rsidRDefault="009105FA" w:rsidP="001D402A">
      <w:pPr>
        <w:pStyle w:val="Style3"/>
        <w:widowControl/>
        <w:spacing w:line="360" w:lineRule="auto"/>
        <w:ind w:firstLine="0"/>
        <w:rPr>
          <w:rFonts w:ascii="Times New Roman" w:hAnsi="Times New Roman" w:cs="Times New Roman"/>
          <w:iCs/>
          <w:spacing w:val="-20"/>
        </w:rPr>
      </w:pPr>
    </w:p>
    <w:p w:rsidR="00CA223A" w:rsidRDefault="00CA223A" w:rsidP="001D402A">
      <w:pPr>
        <w:pStyle w:val="Style3"/>
        <w:widowControl/>
        <w:spacing w:line="360" w:lineRule="auto"/>
        <w:ind w:firstLine="0"/>
        <w:rPr>
          <w:rFonts w:ascii="Times New Roman" w:hAnsi="Times New Roman" w:cs="Times New Roman"/>
          <w:iCs/>
          <w:spacing w:val="-20"/>
        </w:rPr>
      </w:pPr>
    </w:p>
    <w:p w:rsidR="00CA223A" w:rsidRPr="00CA223A" w:rsidRDefault="00CA223A" w:rsidP="001D402A">
      <w:pPr>
        <w:pStyle w:val="Style3"/>
        <w:widowControl/>
        <w:spacing w:line="360" w:lineRule="auto"/>
        <w:ind w:firstLine="0"/>
        <w:rPr>
          <w:rFonts w:ascii="Times New Roman" w:hAnsi="Times New Roman" w:cs="Times New Roman"/>
          <w:b/>
          <w:iCs/>
          <w:spacing w:val="-20"/>
          <w:sz w:val="28"/>
          <w:szCs w:val="28"/>
        </w:rPr>
      </w:pPr>
      <w:r w:rsidRPr="00CA223A">
        <w:rPr>
          <w:rFonts w:ascii="Times New Roman" w:hAnsi="Times New Roman" w:cs="Times New Roman"/>
          <w:b/>
          <w:iCs/>
          <w:spacing w:val="-20"/>
          <w:sz w:val="28"/>
          <w:szCs w:val="28"/>
        </w:rPr>
        <w:t>«Ожог родного очага»</w:t>
      </w:r>
    </w:p>
    <w:p w:rsidR="00CA223A" w:rsidRPr="00CA223A" w:rsidRDefault="00CA223A" w:rsidP="001D402A">
      <w:pPr>
        <w:pStyle w:val="Style3"/>
        <w:widowControl/>
        <w:spacing w:line="360" w:lineRule="auto"/>
        <w:ind w:firstLine="0"/>
        <w:rPr>
          <w:rFonts w:ascii="Times New Roman" w:hAnsi="Times New Roman" w:cs="Times New Roman"/>
          <w:iCs/>
          <w:spacing w:val="-20"/>
        </w:rPr>
      </w:pPr>
      <w:r w:rsidRPr="00CA223A">
        <w:rPr>
          <w:rFonts w:ascii="Times New Roman" w:hAnsi="Times New Roman" w:cs="Times New Roman"/>
          <w:iCs/>
          <w:spacing w:val="-20"/>
        </w:rPr>
        <w:t>Составление, общая редакция и вступительная статья Г.Гусейнова и Д.Драгунского.</w:t>
      </w:r>
    </w:p>
    <w:p w:rsidR="00CA223A" w:rsidRPr="00CA223A" w:rsidRDefault="00CA223A" w:rsidP="001D402A">
      <w:pPr>
        <w:pStyle w:val="Style3"/>
        <w:widowControl/>
        <w:spacing w:line="360" w:lineRule="auto"/>
        <w:ind w:firstLine="0"/>
        <w:rPr>
          <w:rFonts w:ascii="Times New Roman" w:hAnsi="Times New Roman" w:cs="Times New Roman"/>
          <w:iCs/>
          <w:spacing w:val="-20"/>
          <w:lang w:val="en-US"/>
        </w:rPr>
      </w:pPr>
      <w:r w:rsidRPr="00CA223A">
        <w:rPr>
          <w:rFonts w:ascii="Times New Roman" w:hAnsi="Times New Roman" w:cs="Times New Roman"/>
          <w:iCs/>
          <w:spacing w:val="-20"/>
          <w:lang w:val="en-US"/>
        </w:rPr>
        <w:t>ISBN 5-01-002294-X</w:t>
      </w:r>
    </w:p>
    <w:p w:rsidR="00CA223A" w:rsidRPr="00CA223A" w:rsidRDefault="00CA223A" w:rsidP="001D402A">
      <w:pPr>
        <w:pStyle w:val="Style3"/>
        <w:widowControl/>
        <w:spacing w:line="360" w:lineRule="auto"/>
        <w:ind w:firstLine="0"/>
        <w:rPr>
          <w:rFonts w:ascii="Times New Roman" w:hAnsi="Times New Roman" w:cs="Times New Roman"/>
          <w:iCs/>
          <w:spacing w:val="-20"/>
        </w:rPr>
      </w:pPr>
      <w:r w:rsidRPr="00CA223A">
        <w:rPr>
          <w:rFonts w:ascii="Times New Roman" w:hAnsi="Times New Roman" w:cs="Times New Roman"/>
          <w:iCs/>
          <w:spacing w:val="-20"/>
        </w:rPr>
        <w:t>©</w:t>
      </w:r>
      <w:r>
        <w:rPr>
          <w:rFonts w:ascii="Times New Roman" w:hAnsi="Times New Roman" w:cs="Times New Roman"/>
          <w:iCs/>
          <w:spacing w:val="-20"/>
          <w:lang w:val="en-US"/>
        </w:rPr>
        <w:t xml:space="preserve"> </w:t>
      </w:r>
      <w:r w:rsidRPr="00CA223A">
        <w:rPr>
          <w:rFonts w:ascii="Times New Roman" w:hAnsi="Times New Roman" w:cs="Times New Roman"/>
          <w:iCs/>
          <w:spacing w:val="-20"/>
        </w:rPr>
        <w:t>Издательство «Прогресс», 1990</w:t>
      </w:r>
    </w:p>
    <w:p w:rsidR="00CA223A" w:rsidRPr="00CA223A" w:rsidRDefault="00CA223A" w:rsidP="001D402A">
      <w:pPr>
        <w:pStyle w:val="Style3"/>
        <w:widowControl/>
        <w:spacing w:line="360" w:lineRule="auto"/>
        <w:ind w:firstLine="0"/>
        <w:rPr>
          <w:rFonts w:ascii="Times New Roman" w:hAnsi="Times New Roman" w:cs="Times New Roman"/>
          <w:iCs/>
          <w:spacing w:val="-20"/>
        </w:rPr>
      </w:pPr>
    </w:p>
    <w:sectPr w:rsidR="00CA223A" w:rsidRPr="00CA223A" w:rsidSect="00F86973">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23A4" w:rsidRDefault="001B23A4" w:rsidP="009105FA">
      <w:r>
        <w:separator/>
      </w:r>
    </w:p>
  </w:endnote>
  <w:endnote w:type="continuationSeparator" w:id="1">
    <w:p w:rsidR="001B23A4" w:rsidRDefault="001B23A4" w:rsidP="009105FA">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CC"/>
    <w:family w:val="swiss"/>
    <w:pitch w:val="variable"/>
    <w:sig w:usb0="E1002AFF" w:usb1="C0000002" w:usb2="00000008" w:usb3="00000000" w:csb0="000101FF" w:csb1="00000000"/>
    <w:embedRegular r:id="rId1" w:fontKey="{2F1DAA63-63E5-4416-94BF-09D34625A855}"/>
    <w:embedBold r:id="rId2" w:fontKey="{E2735BC3-F07B-4CA7-A722-7D79C6625178}"/>
    <w:embedItalic r:id="rId3" w:fontKey="{7DAC8011-6476-4102-A879-4A73479D0E1C}"/>
    <w:embedBoldItalic r:id="rId4" w:fontKey="{1F66DB1F-BAAC-4046-8FF6-E8B13806996E}"/>
  </w:font>
  <w:font w:name="Times New Roman">
    <w:panose1 w:val="02020603050405020304"/>
    <w:charset w:val="CC"/>
    <w:family w:val="roman"/>
    <w:pitch w:val="variable"/>
    <w:sig w:usb0="E0002AFF" w:usb1="C0007841" w:usb2="00000009" w:usb3="00000000" w:csb0="000001FF" w:csb1="00000000"/>
    <w:embedRegular r:id="rId5" w:fontKey="{832F01CD-71A2-4F0D-A236-BE6300155A65}"/>
    <w:embedBold r:id="rId6" w:fontKey="{ED895494-BF17-44E4-9793-018F345296DC}"/>
    <w:embedItalic r:id="rId7" w:fontKey="{89662880-A855-4F65-88C4-0CD17D2BB3F7}"/>
    <w:embedBoldItalic r:id="rId8" w:fontKey="{B5A6D77E-EF81-40B3-8014-D58492DFA53A}"/>
  </w:font>
  <w:font w:name="Trebuchet MS">
    <w:panose1 w:val="020B0603020202020204"/>
    <w:charset w:val="CC"/>
    <w:family w:val="swiss"/>
    <w:pitch w:val="variable"/>
    <w:sig w:usb0="00000287" w:usb1="00000000" w:usb2="00000000" w:usb3="00000000" w:csb0="0000009F" w:csb1="00000000"/>
    <w:embedRegular r:id="rId9" w:fontKey="{96A52773-27B9-4881-AAFF-3A020AA0C17B}"/>
    <w:embedBold r:id="rId10" w:fontKey="{89E55528-D971-4FEC-8722-9BC796DE4BB0}"/>
    <w:embedItalic r:id="rId11" w:fontKey="{8AEAA07A-6FD8-4362-AD06-F5C3B37541B1}"/>
    <w:embedBoldItalic r:id="rId12" w:fontKey="{664A5B85-7D76-41E7-A552-D96A5E8D527B}"/>
  </w:font>
  <w:font w:name="Arial">
    <w:panose1 w:val="020B0604020202020204"/>
    <w:charset w:val="CC"/>
    <w:family w:val="swiss"/>
    <w:pitch w:val="variable"/>
    <w:sig w:usb0="E0002AFF" w:usb1="C0007843" w:usb2="00000009" w:usb3="00000000" w:csb0="000001FF" w:csb1="00000000"/>
    <w:embedRegular r:id="rId13" w:fontKey="{49210DEB-14C1-40D7-AB31-7550C02C3ABB}"/>
    <w:embedBold r:id="rId14" w:fontKey="{41E4F202-2A0C-46AB-8EC8-A496090182C2}"/>
  </w:font>
  <w:font w:name="Calibri">
    <w:panose1 w:val="020F0502020204030204"/>
    <w:charset w:val="CC"/>
    <w:family w:val="swiss"/>
    <w:pitch w:val="variable"/>
    <w:sig w:usb0="A00002EF" w:usb1="4000207B" w:usb2="00000000" w:usb3="00000000" w:csb0="0000009F" w:csb1="00000000"/>
    <w:embedRegular r:id="rId15" w:fontKey="{60AA59A6-A3FD-4C90-8C8C-8C82AC9DCA38}"/>
  </w:font>
  <w:font w:name="Cambria">
    <w:panose1 w:val="02040503050406030204"/>
    <w:charset w:val="CC"/>
    <w:family w:val="roman"/>
    <w:pitch w:val="variable"/>
    <w:sig w:usb0="A00002EF" w:usb1="4000004B" w:usb2="00000000" w:usb3="00000000" w:csb0="0000009F" w:csb1="00000000"/>
    <w:embedRegular r:id="rId16" w:fontKey="{53CCC849-6636-4017-A61B-5DC247B3470A}"/>
    <w:embedBold r:id="rId17" w:fontKey="{1DABE72A-4A51-4E5F-9396-F0D2C8B85656}"/>
  </w:font>
  <w:font w:name="Consolas">
    <w:panose1 w:val="020B0609020204030204"/>
    <w:charset w:val="CC"/>
    <w:family w:val="modern"/>
    <w:pitch w:val="fixed"/>
    <w:sig w:usb0="A00002EF" w:usb1="4000204B" w:usb2="00000000" w:usb3="00000000" w:csb0="0000009F" w:csb1="00000000"/>
    <w:embedItalic r:id="rId18" w:fontKey="{09F64C00-95CC-4C82-9349-E2771B43F16A}"/>
  </w:font>
  <w:font w:name="Bookman Old Style">
    <w:panose1 w:val="02050604050505020204"/>
    <w:charset w:val="CC"/>
    <w:family w:val="roman"/>
    <w:pitch w:val="variable"/>
    <w:sig w:usb0="00000287" w:usb1="00000000" w:usb2="00000000" w:usb3="00000000" w:csb0="0000009F" w:csb1="00000000"/>
    <w:embedItalic r:id="rId19" w:fontKey="{05523427-BF6F-4817-9022-29C2821D1A4F}"/>
  </w:font>
  <w:font w:name="Verdana">
    <w:panose1 w:val="020B0604030504040204"/>
    <w:charset w:val="CC"/>
    <w:family w:val="swiss"/>
    <w:pitch w:val="variable"/>
    <w:sig w:usb0="A10006FF" w:usb1="4000205B" w:usb2="00000010" w:usb3="00000000" w:csb0="0000019F" w:csb1="00000000"/>
    <w:embedBoldItalic r:id="rId20" w:fontKey="{75EBC476-AED5-4137-85D8-B5371BD22D19}"/>
  </w:font>
  <w:font w:name="Arial Black">
    <w:panose1 w:val="020B0A04020102020204"/>
    <w:charset w:val="CC"/>
    <w:family w:val="swiss"/>
    <w:pitch w:val="variable"/>
    <w:sig w:usb0="00000287" w:usb1="00000000" w:usb2="00000000" w:usb3="00000000" w:csb0="0000009F" w:csb1="00000000"/>
    <w:embedRegular r:id="rId21" w:fontKey="{CD37227A-3202-4F77-9BAC-F2C460303233}"/>
    <w:embedItalic r:id="rId22" w:fontKey="{B258E666-84ED-4EE6-BF5F-8AD941CFB74C}"/>
  </w:font>
  <w:font w:name="Century Gothic">
    <w:panose1 w:val="020B0502020202020204"/>
    <w:charset w:val="CC"/>
    <w:family w:val="swiss"/>
    <w:pitch w:val="variable"/>
    <w:sig w:usb0="00000287" w:usb1="00000000" w:usb2="00000000" w:usb3="00000000" w:csb0="0000009F" w:csb1="00000000"/>
    <w:embedItalic r:id="rId23" w:fontKey="{62927968-88DC-4FF9-B304-30BE7CFD67AD}"/>
  </w:font>
  <w:font w:name="Tahoma">
    <w:panose1 w:val="020B0604030504040204"/>
    <w:charset w:val="CC"/>
    <w:family w:val="swiss"/>
    <w:pitch w:val="variable"/>
    <w:sig w:usb0="E1002EFF" w:usb1="C000605B" w:usb2="00000029" w:usb3="00000000" w:csb0="000101FF" w:csb1="00000000"/>
    <w:embedRegular r:id="rId24" w:fontKey="{A10548CC-A92A-44C4-A90E-634AA35B8E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916571"/>
      <w:docPartObj>
        <w:docPartGallery w:val="Page Numbers (Bottom of Page)"/>
        <w:docPartUnique/>
      </w:docPartObj>
    </w:sdtPr>
    <w:sdtContent>
      <w:p w:rsidR="008A73D8" w:rsidRDefault="008A73D8">
        <w:pPr>
          <w:pStyle w:val="a5"/>
          <w:jc w:val="center"/>
        </w:pPr>
        <w:fldSimple w:instr=" PAGE   \* MERGEFORMAT ">
          <w:r w:rsidR="00816654">
            <w:rPr>
              <w:noProof/>
            </w:rPr>
            <w:t>30</w:t>
          </w:r>
        </w:fldSimple>
      </w:p>
    </w:sdtContent>
  </w:sdt>
  <w:p w:rsidR="008A73D8" w:rsidRDefault="008A73D8">
    <w:pPr>
      <w:pStyle w:val="Style5"/>
      <w:widowControl/>
      <w:ind w:left="11131"/>
      <w:jc w:val="both"/>
      <w:rPr>
        <w:rStyle w:val="FontStyle17"/>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23A4" w:rsidRDefault="001B23A4" w:rsidP="009105FA">
      <w:r>
        <w:separator/>
      </w:r>
    </w:p>
  </w:footnote>
  <w:footnote w:type="continuationSeparator" w:id="1">
    <w:p w:rsidR="001B23A4" w:rsidRDefault="001B23A4" w:rsidP="009105FA">
      <w:r>
        <w:continuationSeparator/>
      </w:r>
    </w:p>
  </w:footnote>
  <w:footnote w:id="2">
    <w:p w:rsidR="008A73D8" w:rsidRPr="00F90EE7" w:rsidRDefault="008A73D8">
      <w:pPr>
        <w:pStyle w:val="aa"/>
      </w:pPr>
      <w:r>
        <w:rPr>
          <w:rStyle w:val="ac"/>
        </w:rPr>
        <w:footnoteRef/>
      </w:r>
      <w:r>
        <w:t xml:space="preserve"> Ленин В.И Полн. собр. соч., т.45, с.362</w:t>
      </w:r>
    </w:p>
  </w:footnote>
  <w:footnote w:id="3">
    <w:p w:rsidR="008A73D8" w:rsidRDefault="008A73D8">
      <w:pPr>
        <w:pStyle w:val="aa"/>
      </w:pPr>
      <w:r>
        <w:rPr>
          <w:rStyle w:val="ac"/>
        </w:rPr>
        <w:footnoteRef/>
      </w:r>
      <w:r>
        <w:t xml:space="preserve"> Ср.: Гусейнов Г. Речь и насилие. – «Век ХХ и мир», 1988, №8, с.40</w:t>
      </w:r>
    </w:p>
  </w:footnote>
  <w:footnote w:id="4">
    <w:p w:rsidR="008A73D8" w:rsidRDefault="008A73D8">
      <w:pPr>
        <w:pStyle w:val="aa"/>
      </w:pPr>
      <w:r>
        <w:rPr>
          <w:rStyle w:val="ac"/>
        </w:rPr>
        <w:footnoteRef/>
      </w:r>
      <w:r>
        <w:t xml:space="preserve"> Конституции и конституционные акты РСФСР (1918-1937). Сборник документов под редакцией А.Я.Вышинского. М., 1940; Образование СССР. Сборник документов. 1917-1924. М.-Л., 1949; Конституции (Основные законы) Союзных Советских Социалистических Республик. М., 1972; Конституция (Основной закон) СССР. М., 1988.</w:t>
      </w:r>
    </w:p>
  </w:footnote>
  <w:footnote w:id="5">
    <w:p w:rsidR="008A73D8" w:rsidRDefault="008A73D8">
      <w:pPr>
        <w:pStyle w:val="aa"/>
      </w:pPr>
      <w:r>
        <w:rPr>
          <w:rStyle w:val="ac"/>
        </w:rPr>
        <w:footnoteRef/>
      </w:r>
      <w:r>
        <w:t xml:space="preserve"> Конституция и конституционные акты РСФСР, с. 162, 269</w:t>
      </w:r>
    </w:p>
  </w:footnote>
  <w:footnote w:id="6">
    <w:p w:rsidR="008A73D8" w:rsidRDefault="008A73D8">
      <w:pPr>
        <w:pStyle w:val="aa"/>
      </w:pPr>
      <w:r>
        <w:rPr>
          <w:rStyle w:val="ac"/>
        </w:rPr>
        <w:footnoteRef/>
      </w:r>
      <w:r>
        <w:t xml:space="preserve"> Что и произошло, как известно, после резкого обострения обстановки, массовых митингов и забастовок, которые завершились вводом войск, арестами албанских лидеров и расширением роли республиканских (т.е. фактически – сербских) институтов в жизни автономного края.</w:t>
      </w:r>
    </w:p>
  </w:footnote>
  <w:footnote w:id="7">
    <w:p w:rsidR="008A73D8" w:rsidRDefault="008A73D8">
      <w:pPr>
        <w:pStyle w:val="aa"/>
      </w:pPr>
      <w:r>
        <w:rPr>
          <w:rStyle w:val="ac"/>
        </w:rPr>
        <w:footnoteRef/>
      </w:r>
      <w:r>
        <w:t xml:space="preserve"> Аристотель. Политика, кн. 1.1</w:t>
      </w:r>
    </w:p>
  </w:footnote>
  <w:footnote w:id="8">
    <w:p w:rsidR="008A73D8" w:rsidRDefault="008A73D8">
      <w:pPr>
        <w:pStyle w:val="aa"/>
      </w:pPr>
      <w:r>
        <w:rPr>
          <w:rStyle w:val="ac"/>
        </w:rPr>
        <w:footnoteRef/>
      </w:r>
      <w:r>
        <w:t xml:space="preserve"> Никольсон Г. Дипломатия. ОГИЗ. 1941, с. 60</w:t>
      </w:r>
    </w:p>
  </w:footnote>
  <w:footnote w:id="9">
    <w:p w:rsidR="008A73D8" w:rsidRDefault="008A73D8">
      <w:pPr>
        <w:pStyle w:val="aa"/>
      </w:pPr>
      <w:r>
        <w:rPr>
          <w:rStyle w:val="ac"/>
        </w:rPr>
        <w:footnoteRef/>
      </w:r>
      <w:r>
        <w:t xml:space="preserve"> Примером тому является решение Верховного совета ЭССР в ноябре 1988 г. по вопросу об изменении конституции.</w:t>
      </w:r>
    </w:p>
  </w:footnote>
  <w:footnote w:id="10">
    <w:p w:rsidR="008A73D8" w:rsidRDefault="008A73D8">
      <w:pPr>
        <w:pStyle w:val="aa"/>
      </w:pPr>
      <w:r>
        <w:rPr>
          <w:rStyle w:val="ac"/>
        </w:rPr>
        <w:footnoteRef/>
      </w:r>
      <w:r>
        <w:t xml:space="preserve"> Валери П., Взгляд на современный мир. – Его же. Избранное. М., 1936</w:t>
      </w:r>
    </w:p>
  </w:footnote>
  <w:footnote w:id="11">
    <w:p w:rsidR="008A73D8" w:rsidRDefault="008A73D8">
      <w:pPr>
        <w:pStyle w:val="aa"/>
      </w:pPr>
      <w:r>
        <w:rPr>
          <w:rStyle w:val="ac"/>
        </w:rPr>
        <w:footnoteRef/>
      </w:r>
      <w:r>
        <w:t xml:space="preserve"> Карский Е.Ф.  Этнографическая карта белорусского племени. Труды комиссии по изучению племенного состава населения России, 2, Петроград, 1917</w:t>
      </w:r>
    </w:p>
  </w:footnote>
  <w:footnote w:id="12">
    <w:p w:rsidR="008A73D8" w:rsidRDefault="008A73D8">
      <w:pPr>
        <w:pStyle w:val="aa"/>
      </w:pPr>
      <w:r>
        <w:rPr>
          <w:rStyle w:val="ac"/>
        </w:rPr>
        <w:footnoteRef/>
      </w:r>
      <w:r>
        <w:t xml:space="preserve"> Численность и состав населения СССР. По данным переписи населения 1979 года. М., 1985, с. 108</w:t>
      </w:r>
    </w:p>
  </w:footnote>
  <w:footnote w:id="13">
    <w:p w:rsidR="008A73D8" w:rsidRPr="006020AA" w:rsidRDefault="008A73D8">
      <w:pPr>
        <w:pStyle w:val="aa"/>
      </w:pPr>
      <w:r>
        <w:rPr>
          <w:rStyle w:val="ac"/>
        </w:rPr>
        <w:footnoteRef/>
      </w:r>
      <w:r>
        <w:t xml:space="preserve"> Л</w:t>
      </w:r>
      <w:r>
        <w:rPr>
          <w:lang w:val="en-US"/>
        </w:rPr>
        <w:t>i</w:t>
      </w:r>
      <w:r>
        <w:t xml:space="preserve">тература </w:t>
      </w:r>
      <w:r>
        <w:rPr>
          <w:lang w:val="en-US"/>
        </w:rPr>
        <w:t>i</w:t>
      </w:r>
      <w:r>
        <w:t xml:space="preserve"> мастацтва (газета), ад 23 снежня 1988г., №51 (3461), с.6</w:t>
      </w:r>
    </w:p>
  </w:footnote>
  <w:footnote w:id="14">
    <w:p w:rsidR="008A73D8" w:rsidRDefault="008A73D8">
      <w:pPr>
        <w:pStyle w:val="aa"/>
      </w:pPr>
      <w:r>
        <w:rPr>
          <w:rStyle w:val="ac"/>
        </w:rPr>
        <w:footnoteRef/>
      </w:r>
      <w:r>
        <w:t xml:space="preserve"> Крюков М. Сто наций и народностей. – «Московские новости», 9 августа 1987 г., №32 (370), с. 8-9</w:t>
      </w:r>
    </w:p>
  </w:footnote>
  <w:footnote w:id="15">
    <w:p w:rsidR="008A73D8" w:rsidRDefault="008A73D8">
      <w:pPr>
        <w:pStyle w:val="aa"/>
      </w:pPr>
      <w:r>
        <w:rPr>
          <w:rStyle w:val="ac"/>
        </w:rPr>
        <w:footnoteRef/>
      </w:r>
      <w:r>
        <w:t xml:space="preserve"> Итоги Всесоюзной переписи населения 1959 года, Белорусская ССР. М. 1963, с.124; Итоги Всесоюзной переписи населения 1970 года. Национальный состав населения СССР. М., 1973, с. 192; Численность и состав…, с. 109</w:t>
      </w:r>
    </w:p>
  </w:footnote>
  <w:footnote w:id="16">
    <w:p w:rsidR="008A73D8" w:rsidRPr="003D6CA8" w:rsidRDefault="008A73D8">
      <w:pPr>
        <w:pStyle w:val="aa"/>
      </w:pPr>
      <w:r>
        <w:rPr>
          <w:rStyle w:val="ac"/>
        </w:rPr>
        <w:footnoteRef/>
      </w:r>
      <w:r>
        <w:t xml:space="preserve"> Пучков П.И. Этническое развитие Австралии. М., 1987, с.184</w:t>
      </w:r>
    </w:p>
  </w:footnote>
  <w:footnote w:id="17">
    <w:p w:rsidR="008A73D8" w:rsidRDefault="008A73D8">
      <w:pPr>
        <w:pStyle w:val="aa"/>
      </w:pPr>
      <w:r>
        <w:rPr>
          <w:rStyle w:val="ac"/>
        </w:rPr>
        <w:footnoteRef/>
      </w:r>
      <w:r>
        <w:t xml:space="preserve"> Хайду П. Уральские языки и народы. М., 1985, с. 99</w:t>
      </w:r>
    </w:p>
  </w:footnote>
  <w:footnote w:id="18">
    <w:p w:rsidR="008A73D8" w:rsidRDefault="008A73D8">
      <w:pPr>
        <w:pStyle w:val="aa"/>
      </w:pPr>
      <w:r>
        <w:rPr>
          <w:rStyle w:val="ac"/>
        </w:rPr>
        <w:footnoteRef/>
      </w:r>
      <w:r>
        <w:t xml:space="preserve"> Брук С.И. Население мира. Этнодемографический справочник. М., 1986, с. 155</w:t>
      </w:r>
    </w:p>
  </w:footnote>
  <w:footnote w:id="19">
    <w:p w:rsidR="008A73D8" w:rsidRDefault="008A73D8">
      <w:pPr>
        <w:pStyle w:val="aa"/>
      </w:pPr>
      <w:r>
        <w:rPr>
          <w:rStyle w:val="ac"/>
        </w:rPr>
        <w:footnoteRef/>
      </w:r>
      <w:r>
        <w:t xml:space="preserve"> Лебедкин М. О племенном составе народонаселения Западного края Российской империи. – Записки императорского русского географического общества, кн. 3. СПб, 1861, с.142</w:t>
      </w:r>
    </w:p>
  </w:footnote>
  <w:footnote w:id="20">
    <w:p w:rsidR="008A73D8" w:rsidRDefault="008A73D8">
      <w:pPr>
        <w:pStyle w:val="aa"/>
      </w:pPr>
      <w:r>
        <w:rPr>
          <w:rStyle w:val="ac"/>
        </w:rPr>
        <w:footnoteRef/>
      </w:r>
      <w:r>
        <w:t xml:space="preserve"> Там же, с. 156, 157 (пересчет автора)</w:t>
      </w:r>
    </w:p>
  </w:footnote>
  <w:footnote w:id="21">
    <w:p w:rsidR="008A73D8" w:rsidRDefault="008A73D8">
      <w:pPr>
        <w:pStyle w:val="aa"/>
      </w:pPr>
      <w:r>
        <w:rPr>
          <w:rStyle w:val="ac"/>
        </w:rPr>
        <w:footnoteRef/>
      </w:r>
      <w:r>
        <w:t xml:space="preserve"> Польские западные земли. М., 1962, с.142, ср. с. 133, 135</w:t>
      </w:r>
    </w:p>
  </w:footnote>
  <w:footnote w:id="22">
    <w:p w:rsidR="008A73D8" w:rsidRDefault="008A73D8">
      <w:pPr>
        <w:pStyle w:val="aa"/>
      </w:pPr>
      <w:r>
        <w:rPr>
          <w:rStyle w:val="ac"/>
        </w:rPr>
        <w:footnoteRef/>
      </w:r>
      <w:r>
        <w:t xml:space="preserve"> Лебедкин М. О племенном составе…, с. 149, 153 (пересчет автора)</w:t>
      </w:r>
    </w:p>
  </w:footnote>
  <w:footnote w:id="23">
    <w:p w:rsidR="008A73D8" w:rsidRDefault="008A73D8">
      <w:pPr>
        <w:pStyle w:val="aa"/>
      </w:pPr>
      <w:r>
        <w:rPr>
          <w:rStyle w:val="ac"/>
        </w:rPr>
        <w:footnoteRef/>
      </w:r>
      <w:r>
        <w:t xml:space="preserve"> Атлас народонаселения Западно-русского края по исповеданиям. СПб, 1864, Гродненская и Минская губернии. Коялович М. Документы, объясняющие историю Западно-русского края и его отношения к России и Польше. СПб, 1865, карта и статистическая таблица (пересчет автора).</w:t>
      </w:r>
    </w:p>
  </w:footnote>
  <w:footnote w:id="24">
    <w:p w:rsidR="008A73D8" w:rsidRDefault="008A73D8">
      <w:pPr>
        <w:pStyle w:val="aa"/>
      </w:pPr>
      <w:r>
        <w:rPr>
          <w:rStyle w:val="ac"/>
        </w:rPr>
        <w:footnoteRef/>
      </w:r>
      <w:r>
        <w:t xml:space="preserve"> Риттих А.Ф. Племенной состав контингентов русской армии и мужского населения Европейской России. СПб, 1875, с. 144, 155, 156</w:t>
      </w:r>
    </w:p>
  </w:footnote>
  <w:footnote w:id="25">
    <w:p w:rsidR="008A73D8" w:rsidRPr="00EA7274" w:rsidRDefault="008A73D8">
      <w:pPr>
        <w:pStyle w:val="aa"/>
      </w:pPr>
      <w:r>
        <w:rPr>
          <w:rStyle w:val="ac"/>
        </w:rPr>
        <w:footnoteRef/>
      </w:r>
      <w:r>
        <w:t xml:space="preserve"> Первая всеобщая перепись населения Российской империи, 1897 г. </w:t>
      </w:r>
      <w:r>
        <w:rPr>
          <w:lang w:val="en-US"/>
        </w:rPr>
        <w:t>XI</w:t>
      </w:r>
      <w:r>
        <w:t>. Гродненская губерния. СПб, 1904, с.114-117, 130-137;</w:t>
      </w:r>
      <w:r w:rsidRPr="00EA7274">
        <w:t xml:space="preserve"> </w:t>
      </w:r>
      <w:r>
        <w:rPr>
          <w:lang w:val="en-US"/>
        </w:rPr>
        <w:t>XXII</w:t>
      </w:r>
      <w:r>
        <w:t>. Минская губерния. СПб, 1904, с. 104-107 (пересчет автора)</w:t>
      </w:r>
    </w:p>
  </w:footnote>
  <w:footnote w:id="26">
    <w:p w:rsidR="008A73D8" w:rsidRPr="00EA7274" w:rsidRDefault="008A73D8">
      <w:pPr>
        <w:pStyle w:val="aa"/>
      </w:pPr>
      <w:r>
        <w:rPr>
          <w:rStyle w:val="ac"/>
        </w:rPr>
        <w:footnoteRef/>
      </w:r>
      <w:r>
        <w:t xml:space="preserve"> Брук С.И., Кабузан В.М. Динамика и этнический состав населения России в эпоху империализма (конец </w:t>
      </w:r>
      <w:r>
        <w:rPr>
          <w:lang w:val="en-US"/>
        </w:rPr>
        <w:t>XIX</w:t>
      </w:r>
      <w:r>
        <w:t>в. – 1917) – «История СССР», 1980, №3, с. 91-92</w:t>
      </w:r>
    </w:p>
  </w:footnote>
  <w:footnote w:id="27">
    <w:p w:rsidR="008A73D8" w:rsidRPr="00D32CE6" w:rsidRDefault="008A73D8">
      <w:pPr>
        <w:pStyle w:val="aa"/>
      </w:pPr>
      <w:r>
        <w:rPr>
          <w:rStyle w:val="ac"/>
        </w:rPr>
        <w:footnoteRef/>
      </w:r>
      <w:r>
        <w:t xml:space="preserve"> </w:t>
      </w:r>
      <w:r>
        <w:rPr>
          <w:lang w:val="en-US"/>
        </w:rPr>
        <w:t>Skorowidz</w:t>
      </w:r>
      <w:r w:rsidRPr="00EA7274">
        <w:t xml:space="preserve"> </w:t>
      </w:r>
      <w:r>
        <w:rPr>
          <w:lang w:val="en-US"/>
        </w:rPr>
        <w:t>miejscowosci</w:t>
      </w:r>
      <w:r w:rsidRPr="00EA7274">
        <w:t xml:space="preserve"> </w:t>
      </w:r>
      <w:r>
        <w:rPr>
          <w:lang w:val="en-US"/>
        </w:rPr>
        <w:t>Rzeczypospolitej</w:t>
      </w:r>
      <w:r w:rsidRPr="00EA7274">
        <w:t xml:space="preserve"> </w:t>
      </w:r>
      <w:r>
        <w:rPr>
          <w:lang w:val="en-US"/>
        </w:rPr>
        <w:t>Polskiej</w:t>
      </w:r>
      <w:r w:rsidRPr="00EA7274">
        <w:t xml:space="preserve">, </w:t>
      </w:r>
      <w:r>
        <w:rPr>
          <w:lang w:val="en-US"/>
        </w:rPr>
        <w:t>t</w:t>
      </w:r>
      <w:r w:rsidRPr="00EA7274">
        <w:t>.</w:t>
      </w:r>
      <w:r>
        <w:rPr>
          <w:lang w:val="en-US"/>
        </w:rPr>
        <w:t>VIII</w:t>
      </w:r>
      <w:r w:rsidRPr="00EA7274">
        <w:t xml:space="preserve">,  </w:t>
      </w:r>
      <w:r>
        <w:rPr>
          <w:lang w:val="en-US"/>
        </w:rPr>
        <w:t>Warszawa</w:t>
      </w:r>
      <w:r w:rsidRPr="00EA7274">
        <w:t xml:space="preserve">, 1924, </w:t>
      </w:r>
      <w:r>
        <w:rPr>
          <w:lang w:val="en-US"/>
        </w:rPr>
        <w:t>s</w:t>
      </w:r>
      <w:r w:rsidRPr="00EA7274">
        <w:t xml:space="preserve">. </w:t>
      </w:r>
      <w:r>
        <w:rPr>
          <w:lang w:val="en-US"/>
        </w:rPr>
        <w:t>X</w:t>
      </w:r>
      <w:r w:rsidRPr="00EA7274">
        <w:t>-</w:t>
      </w:r>
      <w:r>
        <w:rPr>
          <w:lang w:val="en-US"/>
        </w:rPr>
        <w:t>XI</w:t>
      </w:r>
      <w:r w:rsidRPr="00D32CE6">
        <w:t>.</w:t>
      </w:r>
    </w:p>
  </w:footnote>
  <w:footnote w:id="28">
    <w:p w:rsidR="008A73D8" w:rsidRPr="00D32CE6" w:rsidRDefault="008A73D8">
      <w:pPr>
        <w:pStyle w:val="aa"/>
      </w:pPr>
      <w:r>
        <w:rPr>
          <w:rStyle w:val="ac"/>
        </w:rPr>
        <w:footnoteRef/>
      </w:r>
      <w:r w:rsidRPr="00D32CE6">
        <w:rPr>
          <w:lang w:val="en-US"/>
        </w:rPr>
        <w:t xml:space="preserve"> </w:t>
      </w:r>
      <w:r>
        <w:rPr>
          <w:lang w:val="en-US"/>
        </w:rPr>
        <w:t>Statystyka Polski, seria C, zeszyt 87. Warszawa</w:t>
      </w:r>
      <w:r w:rsidRPr="00D57A43">
        <w:t xml:space="preserve">, 1938, </w:t>
      </w:r>
      <w:r>
        <w:rPr>
          <w:lang w:val="en-US"/>
        </w:rPr>
        <w:t>s</w:t>
      </w:r>
      <w:r w:rsidRPr="00D57A43">
        <w:t>. 20.</w:t>
      </w:r>
    </w:p>
  </w:footnote>
  <w:footnote w:id="29">
    <w:p w:rsidR="008A73D8" w:rsidRDefault="008A73D8">
      <w:pPr>
        <w:pStyle w:val="aa"/>
      </w:pPr>
      <w:r>
        <w:rPr>
          <w:rStyle w:val="ac"/>
        </w:rPr>
        <w:footnoteRef/>
      </w:r>
      <w:r>
        <w:t xml:space="preserve"> Итоги всесоюзной переписи населения СССР. Белорусская ССР…, с. 126; Итоги всесоюзной переписи населения СССР 1959 года. Украинская ССР. М., 1963, с.176; Итоги всесоюзной переписи населения 1970 года…, с.170, 185, 196; Численность и состав…, с.104-109</w:t>
      </w:r>
    </w:p>
  </w:footnote>
  <w:footnote w:id="30">
    <w:p w:rsidR="008A73D8" w:rsidRPr="00D32CE6" w:rsidRDefault="008A73D8">
      <w:pPr>
        <w:pStyle w:val="aa"/>
      </w:pPr>
      <w:r>
        <w:rPr>
          <w:rStyle w:val="ac"/>
        </w:rPr>
        <w:footnoteRef/>
      </w:r>
      <w:r>
        <w:t xml:space="preserve"> Брук С.И., Кабузан В.М. Динамика и этнический состав…, с.92; Брук С.И, Кабузан В.М. Численность и расселение украинского этноса в </w:t>
      </w:r>
      <w:r>
        <w:rPr>
          <w:lang w:val="en-US"/>
        </w:rPr>
        <w:t>XVIII</w:t>
      </w:r>
      <w:r>
        <w:t xml:space="preserve"> – начале </w:t>
      </w:r>
      <w:r>
        <w:rPr>
          <w:lang w:val="en-US"/>
        </w:rPr>
        <w:t>XX</w:t>
      </w:r>
      <w:r>
        <w:t xml:space="preserve"> в. – «Советская этнография», 1981, №5, с.30</w:t>
      </w:r>
    </w:p>
  </w:footnote>
  <w:footnote w:id="31">
    <w:p w:rsidR="008A73D8" w:rsidRPr="00DB71C7" w:rsidRDefault="008A73D8">
      <w:pPr>
        <w:pStyle w:val="aa"/>
      </w:pPr>
      <w:r>
        <w:rPr>
          <w:rStyle w:val="ac"/>
        </w:rPr>
        <w:footnoteRef/>
      </w:r>
      <w:r>
        <w:t xml:space="preserve"> Кл</w:t>
      </w:r>
      <w:r>
        <w:rPr>
          <w:lang w:val="en-US"/>
        </w:rPr>
        <w:t>i</w:t>
      </w:r>
      <w:r>
        <w:t>мчук Ф.Д. Гаворк</w:t>
      </w:r>
      <w:r>
        <w:rPr>
          <w:lang w:val="en-US"/>
        </w:rPr>
        <w:t>i</w:t>
      </w:r>
      <w:r>
        <w:t xml:space="preserve"> Заходняга Палесся. Фанетычны нарыс. М</w:t>
      </w:r>
      <w:r>
        <w:rPr>
          <w:lang w:val="en-US"/>
        </w:rPr>
        <w:t>i</w:t>
      </w:r>
      <w:r>
        <w:t>нск, 1983, с. 7-39</w:t>
      </w:r>
    </w:p>
  </w:footnote>
  <w:footnote w:id="32">
    <w:p w:rsidR="008A73D8" w:rsidRPr="00DB71C7" w:rsidRDefault="008A73D8">
      <w:pPr>
        <w:pStyle w:val="aa"/>
        <w:rPr>
          <w:lang w:val="en-US"/>
        </w:rPr>
      </w:pPr>
      <w:r>
        <w:rPr>
          <w:rStyle w:val="ac"/>
        </w:rPr>
        <w:footnoteRef/>
      </w:r>
      <w:r>
        <w:t xml:space="preserve"> Кроме того, в Брестско-Пинском Полесье имеются более мелкие этнографические группы. См</w:t>
      </w:r>
      <w:r w:rsidRPr="00DB71C7">
        <w:rPr>
          <w:lang w:val="en-US"/>
        </w:rPr>
        <w:t xml:space="preserve">. </w:t>
      </w:r>
      <w:r>
        <w:t>также</w:t>
      </w:r>
      <w:r w:rsidRPr="00DB71C7">
        <w:rPr>
          <w:lang w:val="en-US"/>
        </w:rPr>
        <w:t xml:space="preserve">: </w:t>
      </w:r>
      <w:r>
        <w:rPr>
          <w:lang w:val="en-US"/>
        </w:rPr>
        <w:t>Obrebski J. Problem etniczny Polesia. – Sprawy narodowosciowe. Warszawa, 1936, t. 10, nr. 1-2</w:t>
      </w:r>
    </w:p>
  </w:footnote>
  <w:footnote w:id="33">
    <w:p w:rsidR="008A73D8" w:rsidRPr="00DB71C7" w:rsidRDefault="008A73D8">
      <w:pPr>
        <w:pStyle w:val="aa"/>
      </w:pPr>
      <w:r>
        <w:rPr>
          <w:rStyle w:val="ac"/>
        </w:rPr>
        <w:footnoteRef/>
      </w:r>
      <w:r>
        <w:t xml:space="preserve"> Ленин В.И. О национальном и национально-колониальном вопросе. М., 1956, с. 170</w:t>
      </w:r>
    </w:p>
  </w:footnote>
  <w:footnote w:id="34">
    <w:p w:rsidR="008A73D8" w:rsidRDefault="008A73D8">
      <w:pPr>
        <w:pStyle w:val="aa"/>
      </w:pPr>
      <w:r>
        <w:rPr>
          <w:rStyle w:val="ac"/>
        </w:rPr>
        <w:footnoteRef/>
      </w:r>
      <w:r>
        <w:t xml:space="preserve"> Дуличенко. Славянские литературные микроязыки. Талинн, 1981.</w:t>
      </w:r>
    </w:p>
  </w:footnote>
  <w:footnote w:id="35">
    <w:p w:rsidR="008A73D8" w:rsidRDefault="008A73D8">
      <w:pPr>
        <w:pStyle w:val="aa"/>
      </w:pPr>
      <w:r>
        <w:rPr>
          <w:rStyle w:val="ac"/>
        </w:rPr>
        <w:footnoteRef/>
      </w:r>
      <w:r>
        <w:t xml:space="preserve"> До сих пор в Средней Азии рукописями или литографиями опасливо дорожат. Автору этих строк несколько лет назад пришлось столкнуться в Коканде с таким случаем. Его появление на «пятачке» возле соборной мечети, где по пятницам продавали книги, было тут же отмечено, и продающие с возгласом «КГБ омад» («явилось КГБ») спешно стали прятать книги. Память о событиях 30-50х годов до сих пор живет в народе, и рукописные книги, хранящиеся у стариков и старух, прячут в домах, извлекают и демонстрируют тайком.</w:t>
      </w:r>
    </w:p>
  </w:footnote>
  <w:footnote w:id="36">
    <w:p w:rsidR="008A73D8" w:rsidRPr="00DB71C7" w:rsidRDefault="008A73D8">
      <w:pPr>
        <w:pStyle w:val="aa"/>
      </w:pPr>
      <w:r>
        <w:rPr>
          <w:rStyle w:val="ac"/>
        </w:rPr>
        <w:footnoteRef/>
      </w:r>
      <w:r>
        <w:t xml:space="preserve"> Письмо опубликовано в газете </w:t>
      </w:r>
      <w:r w:rsidRPr="00DB71C7">
        <w:t>“</w:t>
      </w:r>
      <w:r>
        <w:rPr>
          <w:lang w:val="en-US"/>
        </w:rPr>
        <w:t>Komjaunimo</w:t>
      </w:r>
      <w:r w:rsidRPr="00DB71C7">
        <w:t xml:space="preserve"> </w:t>
      </w:r>
      <w:r>
        <w:rPr>
          <w:lang w:val="en-US"/>
        </w:rPr>
        <w:t>Tiesa</w:t>
      </w:r>
      <w:r w:rsidRPr="00DB71C7">
        <w:t>”, 4.</w:t>
      </w:r>
      <w:r>
        <w:rPr>
          <w:lang w:val="en-US"/>
        </w:rPr>
        <w:t>XI</w:t>
      </w:r>
      <w:r w:rsidRPr="00DB71C7">
        <w:t>.1988</w:t>
      </w:r>
      <w:r>
        <w:t>. Перепечатано в газете «Советская Литва» 10.</w:t>
      </w:r>
      <w:r>
        <w:rPr>
          <w:lang w:val="en-US"/>
        </w:rPr>
        <w:t>XI</w:t>
      </w:r>
      <w:r w:rsidRPr="00DB71C7">
        <w:t>.1988</w:t>
      </w:r>
    </w:p>
  </w:footnote>
  <w:footnote w:id="37">
    <w:p w:rsidR="008A73D8" w:rsidRDefault="008A73D8">
      <w:pPr>
        <w:pStyle w:val="aa"/>
      </w:pPr>
      <w:r>
        <w:rPr>
          <w:rStyle w:val="ac"/>
        </w:rPr>
        <w:footnoteRef/>
      </w:r>
      <w:r>
        <w:t xml:space="preserve"> Показательно письмо Е.Рихтер «Язык не виноват» в «Дружбе народов», 1988, «9, с.257 и сл., где различаются благоприятствовавшая освоению эстонского языка «Эпоха коммуналок» (до начала 1960-х годов) и «эпоха микрорайонов», резко разобщившая эстонцев и приезжих, снизившая стимулы к освоению языка местного населения.</w:t>
      </w:r>
    </w:p>
  </w:footnote>
  <w:footnote w:id="38">
    <w:p w:rsidR="008A73D8" w:rsidRDefault="008A73D8">
      <w:pPr>
        <w:pStyle w:val="aa"/>
      </w:pPr>
      <w:r>
        <w:rPr>
          <w:rStyle w:val="ac"/>
        </w:rPr>
        <w:footnoteRef/>
      </w:r>
      <w:r>
        <w:t xml:space="preserve"> Ср. аналогичное указание в интервью одного из лидеров Народного фронта Э.Сависаара («Радуга», 1988, №12, с. 55): «Большую часть его (Народного фронта – В.Ц,) составляют эстонцы среднего и старшего возраста… Молодежь не во всем согласна с программой НФЭ, считая ее слишком центристской. Поэтому определенная часть молодежи обращается к радикальным, подчас экстремистским течениям». Ясно, что радикалы своей деятельностью оказывают немалую услугу Народному фронту, укрепляя его «центристское реноме».</w:t>
      </w:r>
    </w:p>
  </w:footnote>
  <w:footnote w:id="39">
    <w:p w:rsidR="008A73D8" w:rsidRDefault="008A73D8">
      <w:pPr>
        <w:pStyle w:val="aa"/>
      </w:pPr>
      <w:r>
        <w:rPr>
          <w:rStyle w:val="ac"/>
        </w:rPr>
        <w:footnoteRef/>
      </w:r>
      <w:r>
        <w:t xml:space="preserve"> По газетным сообщениям, против закона о языке в последнем его варианте проголосовало 50 из 260 депутатов при воздержавшихся 6 (т.е. предложениям Народного фронта даже в их смягченном виде, когда предполагается перевод эстоноязычных деловых текстов на русский язык, противодействует примерно 20% депутатов). – «Известия», 21 января 1989 г.</w:t>
      </w:r>
    </w:p>
  </w:footnote>
  <w:footnote w:id="40">
    <w:p w:rsidR="008A73D8" w:rsidRDefault="008A73D8">
      <w:pPr>
        <w:pStyle w:val="aa"/>
      </w:pPr>
      <w:r>
        <w:rPr>
          <w:rStyle w:val="ac"/>
        </w:rPr>
        <w:footnoteRef/>
      </w:r>
      <w:r>
        <w:t xml:space="preserve"> Термин из статьи: Позняк З. Двуязычие и бюрократия. – «Радуга», 1988, №4, с. 37.</w:t>
      </w:r>
    </w:p>
  </w:footnote>
  <w:footnote w:id="41">
    <w:p w:rsidR="008A73D8" w:rsidRDefault="008A73D8">
      <w:pPr>
        <w:pStyle w:val="aa"/>
      </w:pPr>
      <w:r>
        <w:rPr>
          <w:rStyle w:val="ac"/>
        </w:rPr>
        <w:footnoteRef/>
      </w:r>
      <w:r>
        <w:t xml:space="preserve"> Бронштейн М.Л. Что же происходит в Эстонии? – «Правда», 16 января 1989.</w:t>
      </w:r>
    </w:p>
  </w:footnote>
  <w:footnote w:id="42">
    <w:p w:rsidR="008A73D8" w:rsidRDefault="008A73D8">
      <w:pPr>
        <w:pStyle w:val="aa"/>
      </w:pPr>
      <w:r>
        <w:rPr>
          <w:rStyle w:val="ac"/>
        </w:rPr>
        <w:footnoteRef/>
      </w:r>
      <w:r>
        <w:t xml:space="preserve"> Наан Г. Выслушай и другую сторону. – «Правда», 16 января 1989 г.</w:t>
      </w:r>
    </w:p>
  </w:footnote>
  <w:footnote w:id="43">
    <w:p w:rsidR="008A73D8" w:rsidRDefault="008A73D8">
      <w:pPr>
        <w:pStyle w:val="aa"/>
      </w:pPr>
      <w:r>
        <w:rPr>
          <w:rStyle w:val="ac"/>
        </w:rPr>
        <w:footnoteRef/>
      </w:r>
      <w:r>
        <w:t xml:space="preserve"> «Радуга», 1988, №12, с. 55 и сл., там же данные за 1979 г., показывающие что тогда эстонцы составляли около 65% населения своей республики.</w:t>
      </w:r>
    </w:p>
  </w:footnote>
  <w:footnote w:id="44">
    <w:p w:rsidR="008A73D8" w:rsidRDefault="008A73D8">
      <w:pPr>
        <w:pStyle w:val="aa"/>
      </w:pPr>
      <w:r>
        <w:rPr>
          <w:rStyle w:val="ac"/>
        </w:rPr>
        <w:footnoteRef/>
      </w:r>
      <w:r>
        <w:t xml:space="preserve"> См. в упоминавшемся письме Е.Рихтер свидетельства о частом ущемленном положении детей из смешанных русско-эстонских семей в детских коллективах эстонских школ и, напротив, о привилегированном положении детей, знающих эстонский язык, в многонациональных русскоязычных школах.</w:t>
      </w:r>
    </w:p>
  </w:footnote>
  <w:footnote w:id="45">
    <w:p w:rsidR="008A73D8" w:rsidRDefault="008A73D8">
      <w:pPr>
        <w:pStyle w:val="aa"/>
      </w:pPr>
      <w:r>
        <w:rPr>
          <w:rStyle w:val="ac"/>
        </w:rPr>
        <w:footnoteRef/>
      </w:r>
      <w:r>
        <w:t xml:space="preserve"> Здесь пионером выступил М.Н.Катков: весь спектр левых течений в России описывался им как инспирация польских эмигрантских центров, как «польская справа». «Европейничающие» интеллигенты и «сионские мудрецы» объявились позднее.</w:t>
      </w:r>
    </w:p>
  </w:footnote>
  <w:footnote w:id="46">
    <w:p w:rsidR="008A73D8" w:rsidRPr="00315843" w:rsidRDefault="008A73D8">
      <w:pPr>
        <w:pStyle w:val="aa"/>
      </w:pPr>
      <w:r>
        <w:rPr>
          <w:rStyle w:val="ac"/>
        </w:rPr>
        <w:footnoteRef/>
      </w:r>
      <w:r>
        <w:t xml:space="preserve"> Корни этого процесса уходят к эпохе </w:t>
      </w:r>
      <w:r>
        <w:rPr>
          <w:lang w:val="en-US"/>
        </w:rPr>
        <w:t>XX</w:t>
      </w:r>
      <w:r>
        <w:t xml:space="preserve"> съезда КПСС, но в ту эпоху глубокие социальные и личностные предпосылки демократизации в нашем обществе еще, как мне думается, не сложились. Что же касается понятия благонамеренности, то употребляю его без иронии, исходя из его прямого этимологического смысла.</w:t>
      </w:r>
    </w:p>
  </w:footnote>
  <w:footnote w:id="47">
    <w:p w:rsidR="008A73D8" w:rsidRDefault="008A73D8">
      <w:pPr>
        <w:pStyle w:val="aa"/>
      </w:pPr>
      <w:r>
        <w:rPr>
          <w:rStyle w:val="ac"/>
        </w:rPr>
        <w:footnoteRef/>
      </w:r>
      <w:r>
        <w:t xml:space="preserve"> В квадратных скобках даны слова, вычеркнутые Вл.Соловьевым. (Прим.М.С.)</w:t>
      </w:r>
    </w:p>
  </w:footnote>
  <w:footnote w:id="48">
    <w:p w:rsidR="008A73D8" w:rsidRDefault="008A73D8">
      <w:pPr>
        <w:pStyle w:val="aa"/>
      </w:pPr>
      <w:r>
        <w:rPr>
          <w:rStyle w:val="ac"/>
        </w:rPr>
        <w:footnoteRef/>
      </w:r>
      <w:r>
        <w:t xml:space="preserve"> В рукописи дан указатель сноски и оставлено место для нее, однако она отсутствует. (Прим.М.С.)</w:t>
      </w:r>
    </w:p>
  </w:footnote>
  <w:footnote w:id="49">
    <w:p w:rsidR="008A73D8" w:rsidRDefault="008A73D8">
      <w:pPr>
        <w:pStyle w:val="aa"/>
      </w:pPr>
      <w:r>
        <w:rPr>
          <w:rStyle w:val="ac"/>
        </w:rPr>
        <w:footnoteRef/>
      </w:r>
      <w:r>
        <w:t xml:space="preserve"> Говоря о народности, одни разумеют совокупность национальных особенностей, народный тип или характер, а другие имеют в виду значение народной массы, или ставят идеалом народовластие; у этих, естественно, является стремление демократизировать как государственный, так и церковный строй. – Прим. Автора.</w:t>
      </w:r>
    </w:p>
  </w:footnote>
  <w:footnote w:id="50">
    <w:p w:rsidR="008A73D8" w:rsidRPr="00781B59" w:rsidRDefault="008A73D8">
      <w:pPr>
        <w:pStyle w:val="aa"/>
      </w:pPr>
      <w:r>
        <w:rPr>
          <w:rStyle w:val="ac"/>
        </w:rPr>
        <w:footnoteRef/>
      </w:r>
      <w:r>
        <w:t xml:space="preserve"> </w:t>
      </w:r>
      <w:r>
        <w:rPr>
          <w:lang w:val="en-US"/>
        </w:rPr>
        <w:t>SIC!</w:t>
      </w:r>
      <w:r>
        <w:t>. – (Прим.М.С.)</w:t>
      </w:r>
    </w:p>
  </w:footnote>
  <w:footnote w:id="51">
    <w:p w:rsidR="008A73D8" w:rsidRDefault="008A73D8">
      <w:pPr>
        <w:pStyle w:val="aa"/>
      </w:pPr>
      <w:r>
        <w:rPr>
          <w:rStyle w:val="ac"/>
        </w:rPr>
        <w:footnoteRef/>
      </w:r>
      <w:r>
        <w:t xml:space="preserve"> Последующие листы рукописи отсутствуют. Дописано по догадке М.С.</w:t>
      </w:r>
    </w:p>
  </w:footnote>
  <w:footnote w:id="52">
    <w:p w:rsidR="008A73D8" w:rsidRPr="00602809" w:rsidRDefault="008A73D8" w:rsidP="00D81A6F">
      <w:pPr>
        <w:pStyle w:val="aa"/>
        <w:jc w:val="both"/>
      </w:pPr>
      <w:r>
        <w:rPr>
          <w:rStyle w:val="ac"/>
        </w:rPr>
        <w:footnoteRef/>
      </w:r>
      <w:r>
        <w:t xml:space="preserve"> Гамсахурдиа Константинэ (1893-1975) – один из наиболее известных грузинских писателей </w:t>
      </w:r>
      <w:r>
        <w:rPr>
          <w:lang w:val="en-US"/>
        </w:rPr>
        <w:t>XX</w:t>
      </w:r>
      <w:r>
        <w:t xml:space="preserve"> века. Основные события его жизни выразительно отображены в «Краткой автобиографии» (Советские писатели. Автобиографии, т.</w:t>
      </w:r>
      <w:r>
        <w:rPr>
          <w:lang w:val="en-US"/>
        </w:rPr>
        <w:t>III</w:t>
      </w:r>
      <w:r>
        <w:t>. М., 1966). Высокообразованный человек, многими нитями связанный и с европейской, и с русской, и с восточной культурами, Гамсахурдиа с 1918 г. в центре грузинского литературного движения (основатель, издатель, соредактор ряда журналов и газет). Незаваисим в своих политических убеждениях, хотя долгое время был близок к социалистам-федералистам: пестрой по составу партии, которая, начавшись с чисто интеллигентского объединения 1900-х годов, впитала затем выходцев из разных слоев и претерпела целую серию расколов; выступала за самостоятельность (автономную) Грузии в рамках России как федеративного государства. После обретения Грузией независимости Гамсахурдиа вышел из партии, решив вообще «удалиться от политической борьбы». «Я публиковался и публикуюсь в газете «Социалист-федералист»… как грузинский писатель», - заявил он в разгар полемики вокруг его «Открытого письма» Ульянову-Ленину.</w:t>
      </w:r>
    </w:p>
  </w:footnote>
  <w:footnote w:id="53">
    <w:p w:rsidR="008A73D8" w:rsidRDefault="008A73D8" w:rsidP="00D81A6F">
      <w:pPr>
        <w:pStyle w:val="aa"/>
        <w:jc w:val="both"/>
      </w:pPr>
      <w:r>
        <w:rPr>
          <w:rStyle w:val="ac"/>
        </w:rPr>
        <w:footnoteRef/>
      </w:r>
      <w:r>
        <w:t xml:space="preserve"> На грузинском языке письмо опубликовано в газете «Социалист-федералист» 7 мая 1921 года.</w:t>
      </w:r>
    </w:p>
  </w:footnote>
  <w:footnote w:id="54">
    <w:p w:rsidR="008A73D8" w:rsidRPr="00822E67" w:rsidRDefault="008A73D8" w:rsidP="00D81A6F">
      <w:pPr>
        <w:pStyle w:val="aa"/>
        <w:jc w:val="both"/>
      </w:pPr>
      <w:r>
        <w:rPr>
          <w:rStyle w:val="ac"/>
        </w:rPr>
        <w:footnoteRef/>
      </w:r>
      <w:r>
        <w:t xml:space="preserve"> Имеется в виду Георгиевский трактат 1783 г. между Грузией и Россией, заключенный по инициативе Ираклия </w:t>
      </w:r>
      <w:r>
        <w:rPr>
          <w:lang w:val="en-US"/>
        </w:rPr>
        <w:t>II</w:t>
      </w:r>
      <w:r>
        <w:t xml:space="preserve"> (1702-1798). Согласно договору, Грузия переходила под протекторат России, отказываясь от самостоятельности внешней политики и обязываясь служить России своими войсками. В свою очередь, Россия гарантировала целостность владений Ираклия</w:t>
      </w:r>
      <w:r w:rsidRPr="00822E67">
        <w:t xml:space="preserve"> </w:t>
      </w:r>
      <w:r>
        <w:rPr>
          <w:lang w:val="en-US"/>
        </w:rPr>
        <w:t>II</w:t>
      </w:r>
      <w:r>
        <w:t xml:space="preserve"> и взяла на себя обязанность защищать Грузию в случае войны. Практических результатов договор, однако, не имел. Во время нападения персов (1795) Россия не пришла на помощь Грузии. Тифлис был разграблен и разрушен. После смерти Ираклия </w:t>
      </w:r>
      <w:r>
        <w:rPr>
          <w:lang w:val="en-US"/>
        </w:rPr>
        <w:t>II</w:t>
      </w:r>
      <w:r>
        <w:t xml:space="preserve"> переговоры возобновились: Грузия была присоединена к России и лишена самостоятельной государственности, вследствие чего Георгиевский трактат утратил силу; даже упоминание о нем считалось крамолой.</w:t>
      </w:r>
    </w:p>
  </w:footnote>
  <w:footnote w:id="55">
    <w:p w:rsidR="008A73D8" w:rsidRDefault="008A73D8" w:rsidP="00D81A6F">
      <w:pPr>
        <w:pStyle w:val="aa"/>
        <w:jc w:val="both"/>
      </w:pPr>
      <w:r>
        <w:rPr>
          <w:rStyle w:val="ac"/>
        </w:rPr>
        <w:footnoteRef/>
      </w:r>
      <w:r>
        <w:t xml:space="preserve"> Жордания Ной (1868-1953) – один из основоположников грузинской социал-демократии, видный деятель РСДРП. Принадлежал к меньшевизму, но не был его ортодоксальным представителем, что, в частности, сказалось и на отношениях между ним и Лениным. В Грузии стремился к консолидации сторонников национальной независимости. Став главой Грузинской республики, он вынужден был сообразоваться с предельно неблагоприятными внешними условиями, с давлением разнородных сил изнутри. Указание Гамсахурдиа на «европейскую ориентацию» Жордания относится, вероятно, к его высказыванию в Учредительном собрании Грузии 14 января 1920 г.: «Наш путь идет к Европе, путь России – к Азии. Знаю, что враги скажут, что предпочитаю империализм Запада фанатикам Востока» (цит. По: Махарадзе Н.Б. Победа социалистической революции в Грузии. Тбилиси, 1965, с.332).</w:t>
      </w:r>
    </w:p>
  </w:footnote>
  <w:footnote w:id="56">
    <w:p w:rsidR="008A73D8" w:rsidRPr="00443BAD" w:rsidRDefault="008A73D8" w:rsidP="00D81A6F">
      <w:pPr>
        <w:pStyle w:val="aa"/>
        <w:jc w:val="both"/>
      </w:pPr>
      <w:r>
        <w:rPr>
          <w:rStyle w:val="ac"/>
        </w:rPr>
        <w:footnoteRef/>
      </w:r>
      <w:r>
        <w:t xml:space="preserve"> Вопрос об объединении железных дорог Закавказья в единую сеть встал еще до окончания военных операций </w:t>
      </w:r>
      <w:r>
        <w:rPr>
          <w:lang w:val="en-US"/>
        </w:rPr>
        <w:t>XI</w:t>
      </w:r>
      <w:r>
        <w:t xml:space="preserve"> Красной армии по овладению Грузией. Его инициатором был Орджоникидзе, который возглавлял тогда Кавбюро ЦК РКП (б). При окончательном решении вопроса выявились разногласия. На стороне Орджоникидзе были ревкомы и ЦК компартий Азербайджана и Армении. Противоположную позицию занимали грузинские коммунисты Ш.Элиава и А.Сванидзе, подчеркивавшие политический аспект вопроса – связь его с проблемой национальногой независимости. Победили, однако, сторонники объединения. 16 апреля 1921 г. представителями РСФСР и закавказских республик было подписано соглашение о ликвидации республиканских железнодорожных сетей и создании единой Закавказской сети с общим руководством. Эта единая сеть в свою очередь становилась составной частью общей сети РСФСР, по образцу которой устанавливались структура и управление дорогами. (См.: Образование и развитие СССР как союзного государства. Сборник законодательных и других нормативных актов. М., 1972; Хармандарян С.В. Ленин и становление Закавказской федерации 1921-1923 гг., Ереван, 1969).</w:t>
      </w:r>
    </w:p>
  </w:footnote>
  <w:footnote w:id="57">
    <w:p w:rsidR="008A73D8" w:rsidRPr="00443BAD" w:rsidRDefault="008A73D8">
      <w:pPr>
        <w:pStyle w:val="aa"/>
      </w:pPr>
      <w:r>
        <w:rPr>
          <w:rStyle w:val="ac"/>
        </w:rPr>
        <w:footnoteRef/>
      </w:r>
      <w:r>
        <w:t xml:space="preserve"> Мак Свиней (или Суини, </w:t>
      </w:r>
      <w:r>
        <w:rPr>
          <w:lang w:val="en-US"/>
        </w:rPr>
        <w:t>Mc</w:t>
      </w:r>
      <w:r w:rsidRPr="00443BAD">
        <w:t xml:space="preserve"> </w:t>
      </w:r>
      <w:r>
        <w:rPr>
          <w:lang w:val="en-US"/>
        </w:rPr>
        <w:t>Swiney</w:t>
      </w:r>
      <w:r w:rsidRPr="00443BAD">
        <w:t>)</w:t>
      </w:r>
      <w:r>
        <w:t xml:space="preserve"> Тиренс (1879-1920) – один из лидеров ирландского национального движения. В 1918 г. командовал бригадой ИРА в г.Корке. В 1920 г. был избран лорд-мэром Корка. В том же году арестован британскими властями. В тюрьме объявил голодовку, которая продлилась 74 дня и окончилась его смертью.</w:t>
      </w:r>
    </w:p>
  </w:footnote>
  <w:footnote w:id="58">
    <w:p w:rsidR="008A73D8" w:rsidRPr="00443BAD" w:rsidRDefault="008A73D8" w:rsidP="00443BAD">
      <w:pPr>
        <w:pStyle w:val="aa"/>
        <w:jc w:val="both"/>
      </w:pPr>
      <w:r>
        <w:rPr>
          <w:rStyle w:val="ac"/>
        </w:rPr>
        <w:footnoteRef/>
      </w:r>
      <w:r>
        <w:t xml:space="preserve"> Кэзмент (</w:t>
      </w:r>
      <w:r>
        <w:rPr>
          <w:lang w:val="en-US"/>
        </w:rPr>
        <w:t>Casement</w:t>
      </w:r>
      <w:r w:rsidRPr="00443BAD">
        <w:t>)</w:t>
      </w:r>
      <w:r>
        <w:t>Роджер Дэвид (1864-1916) – известный деятель освободительного движения в Ирландии. После первой неудачной попытки привлечь на сторону национального движения Германию (1914) пытался в 1915 г. сформировать в США бригаду из военнопленных ирландцев, но снова потерпел неудачу. Не веря (без поддержки извне) в успех ирландского восстания, намечавшегося на пасху 1916 г., тем не менее сделал все от него зависящее для вооружения повстанцев. Однако судно, груженное оружием, было перехвачено англичанами. Сам Кэзмент, направлявшийся в Ирландию на немецкой подводной лодке, в месте высадки был арестован. Приговорен к смертной казни и повешен в Лондоне 3 августа 1916 года.</w:t>
      </w:r>
    </w:p>
  </w:footnote>
  <w:footnote w:id="59">
    <w:p w:rsidR="00CA223A" w:rsidRDefault="00CA223A">
      <w:pPr>
        <w:pStyle w:val="aa"/>
      </w:pPr>
      <w:r>
        <w:rPr>
          <w:rStyle w:val="ac"/>
        </w:rPr>
        <w:footnoteRef/>
      </w:r>
      <w:r>
        <w:t xml:space="preserve"> Герцен А.И. Секущее православие. – Собр. Соч. в 30 томах. М., т. 13, с. 364-365, а также с.390-391. В статье Герцена рассказывается о карательных акциях против униатов, предпринимавшихся царизмом при поддержке Православной церкви.</w:t>
      </w:r>
    </w:p>
  </w:footnote>
  <w:footnote w:id="60">
    <w:p w:rsidR="00CA223A" w:rsidRDefault="00CA223A">
      <w:pPr>
        <w:pStyle w:val="aa"/>
      </w:pPr>
      <w:r>
        <w:rPr>
          <w:rStyle w:val="ac"/>
        </w:rPr>
        <w:footnoteRef/>
      </w:r>
      <w:r>
        <w:t xml:space="preserve"> Цифра в скобках обозначает номер в списке литературы в конце данной статьи.</w:t>
      </w:r>
    </w:p>
  </w:footnote>
  <w:footnote w:id="61">
    <w:p w:rsidR="008A73D8" w:rsidRDefault="008A73D8">
      <w:pPr>
        <w:pStyle w:val="aa"/>
      </w:pPr>
      <w:r>
        <w:rPr>
          <w:rStyle w:val="ac"/>
        </w:rPr>
        <w:footnoteRef/>
      </w:r>
      <w:r>
        <w:t xml:space="preserve"> Гнатенко Л. Национальный характер: мифы и реальность. Киев, 1985; Харпакоев В. Диалектика национального и интернационального в советском образе жизни. Иркутск, 1985.</w:t>
      </w:r>
    </w:p>
  </w:footnote>
  <w:footnote w:id="62">
    <w:p w:rsidR="008A73D8" w:rsidRDefault="008A73D8">
      <w:pPr>
        <w:pStyle w:val="aa"/>
      </w:pPr>
      <w:r>
        <w:rPr>
          <w:rStyle w:val="ac"/>
        </w:rPr>
        <w:footnoteRef/>
      </w:r>
      <w:r>
        <w:t xml:space="preserve"> Из этих материалов особо следует отметить: Арутюнян Ю.В. Развитие социально-культурной общности советских наций на современном этапе. – «История СССР», 1986, №4, с.20-35; Бромлей Ю.В. Этносоциальные процессы в СССР. М., 1986.</w:t>
      </w:r>
    </w:p>
  </w:footnote>
  <w:footnote w:id="63">
    <w:p w:rsidR="008A73D8" w:rsidRDefault="008A73D8">
      <w:pPr>
        <w:pStyle w:val="aa"/>
      </w:pPr>
      <w:r>
        <w:rPr>
          <w:rStyle w:val="ac"/>
        </w:rPr>
        <w:footnoteRef/>
      </w:r>
      <w:r>
        <w:t xml:space="preserve"> См.: Цыркун А.Ф. Нация и личность при социализме. Обзор АН СССР. ИНИОН. М., 1986.</w:t>
      </w:r>
    </w:p>
  </w:footnote>
  <w:footnote w:id="64">
    <w:p w:rsidR="008A73D8" w:rsidRDefault="008A73D8">
      <w:pPr>
        <w:pStyle w:val="aa"/>
      </w:pPr>
      <w:r>
        <w:rPr>
          <w:rStyle w:val="ac"/>
        </w:rPr>
        <w:footnoteRef/>
      </w:r>
      <w:r>
        <w:t xml:space="preserve"> Ю.Суровцев сообщает об этом в докладе (20), что в Киргизии была попытка обвинить в национализме эпос «Манас».</w:t>
      </w:r>
    </w:p>
  </w:footnote>
  <w:footnote w:id="65">
    <w:p w:rsidR="008A73D8" w:rsidRDefault="008A73D8">
      <w:pPr>
        <w:pStyle w:val="aa"/>
      </w:pPr>
      <w:r>
        <w:rPr>
          <w:rStyle w:val="ac"/>
        </w:rPr>
        <w:footnoteRef/>
      </w:r>
      <w:r>
        <w:t xml:space="preserve"> Трифонов Ю. Воспоминания Твардовского. – «Огонек», 1986, №44, с. 22.</w:t>
      </w:r>
    </w:p>
  </w:footnote>
  <w:footnote w:id="66">
    <w:p w:rsidR="008A73D8" w:rsidRDefault="008A73D8">
      <w:pPr>
        <w:pStyle w:val="aa"/>
      </w:pPr>
      <w:r>
        <w:rPr>
          <w:rStyle w:val="ac"/>
        </w:rPr>
        <w:footnoteRef/>
      </w:r>
      <w:r>
        <w:t xml:space="preserve"> «Правда», 7 сентября 1987</w:t>
      </w:r>
    </w:p>
  </w:footnote>
  <w:footnote w:id="67">
    <w:p w:rsidR="008A73D8" w:rsidRDefault="008A73D8">
      <w:pPr>
        <w:pStyle w:val="aa"/>
      </w:pPr>
      <w:r>
        <w:rPr>
          <w:rStyle w:val="ac"/>
        </w:rPr>
        <w:footnoteRef/>
      </w:r>
      <w:r>
        <w:t xml:space="preserve"> Там же.</w:t>
      </w:r>
    </w:p>
  </w:footnote>
  <w:footnote w:id="68">
    <w:p w:rsidR="008A73D8" w:rsidRDefault="008A73D8">
      <w:pPr>
        <w:pStyle w:val="aa"/>
      </w:pPr>
      <w:r>
        <w:rPr>
          <w:rStyle w:val="ac"/>
        </w:rPr>
        <w:footnoteRef/>
      </w:r>
      <w:r>
        <w:t xml:space="preserve"> Речь идет о составленном Комитетом русских офицеров заявлении наместнику об отказе поднимать оружие против борющегося за свою независимость польского народа. Адрес был опубликован в «Колоколе» 22 октября 1882 г.</w:t>
      </w:r>
    </w:p>
  </w:footnote>
  <w:footnote w:id="69">
    <w:p w:rsidR="008A73D8" w:rsidRDefault="008A73D8">
      <w:pPr>
        <w:pStyle w:val="aa"/>
      </w:pPr>
      <w:r>
        <w:rPr>
          <w:rStyle w:val="ac"/>
        </w:rPr>
        <w:footnoteRef/>
      </w:r>
      <w:r>
        <w:t xml:space="preserve"> Слово о полку Игореве. М., 1987, с. 68.</w:t>
      </w:r>
    </w:p>
  </w:footnote>
  <w:footnote w:id="70">
    <w:p w:rsidR="008A73D8" w:rsidRDefault="008A73D8">
      <w:pPr>
        <w:pStyle w:val="aa"/>
      </w:pPr>
      <w:r>
        <w:rPr>
          <w:rStyle w:val="ac"/>
        </w:rPr>
        <w:footnoteRef/>
      </w:r>
      <w:r>
        <w:t xml:space="preserve"> Об этом своевременно напомнил автор интересной статьи о становлении советского многонационального государства Г.Меликянц. К началу 1919 г., сообщает он, в рядах Красной Армии сражалось больше 50 тыс. мусульман. Всей работой по организации воинских национальных частей руководила Центральная мусульманская военная коллегия. В Туркестане в начале 20-х гг. было 40 тыс. мусульман-большевиков. Жены их носили паранджу, это приводило к конфликтам и даже к разводам. Столкнувшийся с этой ситуацией С.М.Киров решительно встал на сторону женщин. – Меликянц Г. На языке равноправия. – «Известия», 3 октября 1987, (3)</w:t>
      </w:r>
    </w:p>
  </w:footnote>
  <w:footnote w:id="71">
    <w:p w:rsidR="008A73D8" w:rsidRDefault="008A73D8">
      <w:pPr>
        <w:pStyle w:val="aa"/>
      </w:pPr>
      <w:r>
        <w:rPr>
          <w:rStyle w:val="ac"/>
        </w:rPr>
        <w:footnoteRef/>
      </w:r>
      <w:r>
        <w:t xml:space="preserve"> Критику работ А.Романенко см.: Дадиани Л., Мокшин С., Тадевосян Э. О некоторых вопросах историографии пролетарского интернационализма. – «Вопросы истории КПСС», 1987, №1, с.69-77.</w:t>
      </w:r>
    </w:p>
  </w:footnote>
  <w:footnote w:id="72">
    <w:p w:rsidR="008A73D8" w:rsidRDefault="008A73D8">
      <w:pPr>
        <w:pStyle w:val="aa"/>
      </w:pPr>
      <w:r>
        <w:rPr>
          <w:rStyle w:val="ac"/>
        </w:rPr>
        <w:footnoteRef/>
      </w:r>
      <w:r>
        <w:t xml:space="preserve"> Астафьев В. Да прибудет вечно… - «Литературная газета», 7 октября 1987, с.12</w:t>
      </w:r>
    </w:p>
  </w:footnote>
  <w:footnote w:id="73">
    <w:p w:rsidR="008A73D8" w:rsidRDefault="008A73D8" w:rsidP="00F07FCE">
      <w:pPr>
        <w:pStyle w:val="aa"/>
        <w:jc w:val="both"/>
      </w:pPr>
      <w:r>
        <w:rPr>
          <w:rStyle w:val="ac"/>
        </w:rPr>
        <w:footnoteRef/>
      </w:r>
      <w:r>
        <w:t xml:space="preserve"> Это суждение звучит несколько архаично-классово, но мысль об ограниченной социальной базе сознательного национализма подтверждается исследованиями, показывающими, что в любой этнической среде доля лиц, неблагоприятно относящихся к межнациональным контактам и в деловой, и в семейной обстановке, не превышает 10%, колеблясь от 2 до 10% в различных социально-профессиональных, возрастных и этнических группах. Эти данные устойчивы по результатам опросов как 1971-1976 гг., так и 1978-1981 гг. – Арутюнян Ю., Дробижева Л. Указ. Соч., с. 226</w:t>
      </w:r>
    </w:p>
  </w:footnote>
  <w:footnote w:id="74">
    <w:p w:rsidR="008A73D8" w:rsidRDefault="008A73D8">
      <w:pPr>
        <w:pStyle w:val="aa"/>
      </w:pPr>
      <w:r>
        <w:rPr>
          <w:rStyle w:val="ac"/>
        </w:rPr>
        <w:footnoteRef/>
      </w:r>
      <w:r>
        <w:t xml:space="preserve"> Яковлев А. Достижение качественно нового состояния советского общества и общественные науки. – «Коммунист», 1987, №8, с.20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F449516"/>
    <w:lvl w:ilvl="0">
      <w:numFmt w:val="bullet"/>
      <w:lvlText w:val="*"/>
      <w:lvlJc w:val="left"/>
    </w:lvl>
  </w:abstractNum>
  <w:abstractNum w:abstractNumId="1">
    <w:nsid w:val="08A31195"/>
    <w:multiLevelType w:val="singleLevel"/>
    <w:tmpl w:val="89B8E5AA"/>
    <w:lvl w:ilvl="0">
      <w:start w:val="10"/>
      <w:numFmt w:val="decimal"/>
      <w:lvlText w:val="%1."/>
      <w:legacy w:legacy="1" w:legacySpace="0" w:legacyIndent="302"/>
      <w:lvlJc w:val="left"/>
      <w:rPr>
        <w:rFonts w:ascii="Microsoft Sans Serif" w:hAnsi="Microsoft Sans Serif" w:cs="Microsoft Sans Serif" w:hint="default"/>
      </w:rPr>
    </w:lvl>
  </w:abstractNum>
  <w:abstractNum w:abstractNumId="2">
    <w:nsid w:val="0C2F1665"/>
    <w:multiLevelType w:val="hybridMultilevel"/>
    <w:tmpl w:val="98848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F33A32"/>
    <w:multiLevelType w:val="singleLevel"/>
    <w:tmpl w:val="9F36776E"/>
    <w:lvl w:ilvl="0">
      <w:start w:val="1"/>
      <w:numFmt w:val="decimal"/>
      <w:lvlText w:val="%1."/>
      <w:legacy w:legacy="1" w:legacySpace="0" w:legacyIndent="182"/>
      <w:lvlJc w:val="left"/>
      <w:rPr>
        <w:rFonts w:ascii="Trebuchet MS" w:hAnsi="Trebuchet MS" w:hint="default"/>
        <w:b/>
      </w:rPr>
    </w:lvl>
  </w:abstractNum>
  <w:abstractNum w:abstractNumId="4">
    <w:nsid w:val="1B2F2183"/>
    <w:multiLevelType w:val="singleLevel"/>
    <w:tmpl w:val="946ECFEE"/>
    <w:lvl w:ilvl="0">
      <w:start w:val="1"/>
      <w:numFmt w:val="decimal"/>
      <w:lvlText w:val="%1."/>
      <w:legacy w:legacy="1" w:legacySpace="0" w:legacyIndent="192"/>
      <w:lvlJc w:val="left"/>
      <w:rPr>
        <w:rFonts w:ascii="Trebuchet MS" w:hAnsi="Trebuchet MS" w:hint="default"/>
        <w:b/>
      </w:rPr>
    </w:lvl>
  </w:abstractNum>
  <w:abstractNum w:abstractNumId="5">
    <w:nsid w:val="1C38415B"/>
    <w:multiLevelType w:val="singleLevel"/>
    <w:tmpl w:val="7A00BF50"/>
    <w:lvl w:ilvl="0">
      <w:start w:val="5"/>
      <w:numFmt w:val="decimal"/>
      <w:lvlText w:val="%1."/>
      <w:legacy w:legacy="1" w:legacySpace="0" w:legacyIndent="182"/>
      <w:lvlJc w:val="left"/>
      <w:rPr>
        <w:rFonts w:ascii="Trebuchet MS" w:hAnsi="Trebuchet MS" w:hint="default"/>
        <w:b/>
      </w:rPr>
    </w:lvl>
  </w:abstractNum>
  <w:abstractNum w:abstractNumId="6">
    <w:nsid w:val="1EDB73EF"/>
    <w:multiLevelType w:val="singleLevel"/>
    <w:tmpl w:val="1144DF56"/>
    <w:lvl w:ilvl="0">
      <w:start w:val="7"/>
      <w:numFmt w:val="decimal"/>
      <w:lvlText w:val="%1."/>
      <w:legacy w:legacy="1" w:legacySpace="0" w:legacyIndent="182"/>
      <w:lvlJc w:val="left"/>
      <w:rPr>
        <w:rFonts w:ascii="Trebuchet MS" w:hAnsi="Trebuchet MS" w:hint="default"/>
        <w:b/>
      </w:rPr>
    </w:lvl>
  </w:abstractNum>
  <w:abstractNum w:abstractNumId="7">
    <w:nsid w:val="1F92672D"/>
    <w:multiLevelType w:val="singleLevel"/>
    <w:tmpl w:val="F5F8D3BA"/>
    <w:lvl w:ilvl="0">
      <w:start w:val="1"/>
      <w:numFmt w:val="decimal"/>
      <w:lvlText w:val="%1."/>
      <w:legacy w:legacy="1" w:legacySpace="0" w:legacyIndent="206"/>
      <w:lvlJc w:val="left"/>
      <w:rPr>
        <w:rFonts w:ascii="Microsoft Sans Serif" w:hAnsi="Microsoft Sans Serif" w:cs="Microsoft Sans Serif" w:hint="default"/>
      </w:rPr>
    </w:lvl>
  </w:abstractNum>
  <w:abstractNum w:abstractNumId="8">
    <w:nsid w:val="2E424A91"/>
    <w:multiLevelType w:val="singleLevel"/>
    <w:tmpl w:val="FF4C94A2"/>
    <w:lvl w:ilvl="0">
      <w:start w:val="1"/>
      <w:numFmt w:val="decimal"/>
      <w:lvlText w:val="%1."/>
      <w:legacy w:legacy="1" w:legacySpace="0" w:legacyIndent="211"/>
      <w:lvlJc w:val="left"/>
      <w:rPr>
        <w:rFonts w:ascii="Trebuchet MS" w:hAnsi="Trebuchet MS" w:hint="default"/>
        <w:b/>
      </w:rPr>
    </w:lvl>
  </w:abstractNum>
  <w:abstractNum w:abstractNumId="9">
    <w:nsid w:val="2EBC0EF7"/>
    <w:multiLevelType w:val="singleLevel"/>
    <w:tmpl w:val="8BB66338"/>
    <w:lvl w:ilvl="0">
      <w:start w:val="28"/>
      <w:numFmt w:val="decimal"/>
      <w:lvlText w:val="%1."/>
      <w:legacy w:legacy="1" w:legacySpace="0" w:legacyIndent="317"/>
      <w:lvlJc w:val="left"/>
      <w:rPr>
        <w:rFonts w:ascii="Microsoft Sans Serif" w:hAnsi="Microsoft Sans Serif" w:cs="Microsoft Sans Serif" w:hint="default"/>
      </w:rPr>
    </w:lvl>
  </w:abstractNum>
  <w:abstractNum w:abstractNumId="10">
    <w:nsid w:val="300C7E3A"/>
    <w:multiLevelType w:val="singleLevel"/>
    <w:tmpl w:val="A9CEEE5E"/>
    <w:lvl w:ilvl="0">
      <w:start w:val="2"/>
      <w:numFmt w:val="decimal"/>
      <w:lvlText w:val="%1."/>
      <w:legacy w:legacy="1" w:legacySpace="0" w:legacyIndent="216"/>
      <w:lvlJc w:val="left"/>
      <w:rPr>
        <w:rFonts w:ascii="Microsoft Sans Serif" w:hAnsi="Microsoft Sans Serif" w:cs="Microsoft Sans Serif" w:hint="default"/>
      </w:rPr>
    </w:lvl>
  </w:abstractNum>
  <w:abstractNum w:abstractNumId="11">
    <w:nsid w:val="3FFB4BE9"/>
    <w:multiLevelType w:val="singleLevel"/>
    <w:tmpl w:val="F1C019A8"/>
    <w:lvl w:ilvl="0">
      <w:start w:val="1"/>
      <w:numFmt w:val="decimal"/>
      <w:lvlText w:val="%1."/>
      <w:legacy w:legacy="1" w:legacySpace="0" w:legacyIndent="206"/>
      <w:lvlJc w:val="left"/>
      <w:rPr>
        <w:rFonts w:ascii="Microsoft Sans Serif" w:hAnsi="Microsoft Sans Serif" w:cs="Microsoft Sans Serif" w:hint="default"/>
      </w:rPr>
    </w:lvl>
  </w:abstractNum>
  <w:abstractNum w:abstractNumId="12">
    <w:nsid w:val="40BF227E"/>
    <w:multiLevelType w:val="hybridMultilevel"/>
    <w:tmpl w:val="5AEA4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D403EB"/>
    <w:multiLevelType w:val="singleLevel"/>
    <w:tmpl w:val="3F867838"/>
    <w:lvl w:ilvl="0">
      <w:start w:val="3"/>
      <w:numFmt w:val="decimal"/>
      <w:lvlText w:val="%1."/>
      <w:legacy w:legacy="1" w:legacySpace="0" w:legacyIndent="182"/>
      <w:lvlJc w:val="left"/>
      <w:rPr>
        <w:rFonts w:ascii="Trebuchet MS" w:hAnsi="Trebuchet MS" w:hint="default"/>
        <w:b/>
      </w:rPr>
    </w:lvl>
  </w:abstractNum>
  <w:abstractNum w:abstractNumId="14">
    <w:nsid w:val="44DE44BD"/>
    <w:multiLevelType w:val="hybridMultilevel"/>
    <w:tmpl w:val="031CA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4D6EF2"/>
    <w:multiLevelType w:val="hybridMultilevel"/>
    <w:tmpl w:val="D548AEEA"/>
    <w:lvl w:ilvl="0" w:tplc="DE085522">
      <w:start w:val="1"/>
      <w:numFmt w:val="decimal"/>
      <w:lvlText w:val="%1."/>
      <w:lvlJc w:val="left"/>
      <w:pPr>
        <w:ind w:left="600" w:hanging="360"/>
      </w:pPr>
      <w:rPr>
        <w:rFonts w:hint="default"/>
        <w:b/>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6">
    <w:nsid w:val="4CEF430A"/>
    <w:multiLevelType w:val="hybridMultilevel"/>
    <w:tmpl w:val="22E4F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4F5FC6"/>
    <w:multiLevelType w:val="hybridMultilevel"/>
    <w:tmpl w:val="C1E05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A458ED"/>
    <w:multiLevelType w:val="singleLevel"/>
    <w:tmpl w:val="9E42F4D0"/>
    <w:lvl w:ilvl="0">
      <w:start w:val="1"/>
      <w:numFmt w:val="decimal"/>
      <w:lvlText w:val="%1."/>
      <w:legacy w:legacy="1" w:legacySpace="0" w:legacyIndent="235"/>
      <w:lvlJc w:val="left"/>
      <w:rPr>
        <w:rFonts w:ascii="Trebuchet MS" w:hAnsi="Trebuchet MS" w:hint="default"/>
        <w:b/>
      </w:rPr>
    </w:lvl>
  </w:abstractNum>
  <w:abstractNum w:abstractNumId="19">
    <w:nsid w:val="7A87510D"/>
    <w:multiLevelType w:val="singleLevel"/>
    <w:tmpl w:val="4100EE52"/>
    <w:lvl w:ilvl="0">
      <w:start w:val="1"/>
      <w:numFmt w:val="decimal"/>
      <w:lvlText w:val="%1."/>
      <w:legacy w:legacy="1" w:legacySpace="0" w:legacyIndent="207"/>
      <w:lvlJc w:val="left"/>
      <w:rPr>
        <w:rFonts w:ascii="Trebuchet MS" w:hAnsi="Trebuchet MS" w:hint="default"/>
      </w:rPr>
    </w:lvl>
  </w:abstractNum>
  <w:abstractNum w:abstractNumId="20">
    <w:nsid w:val="7B750783"/>
    <w:multiLevelType w:val="singleLevel"/>
    <w:tmpl w:val="991A1618"/>
    <w:lvl w:ilvl="0">
      <w:start w:val="1"/>
      <w:numFmt w:val="decimal"/>
      <w:lvlText w:val="%1."/>
      <w:legacy w:legacy="1" w:legacySpace="0" w:legacyIndent="207"/>
      <w:lvlJc w:val="left"/>
      <w:rPr>
        <w:rFonts w:ascii="Microsoft Sans Serif" w:hAnsi="Microsoft Sans Serif" w:cs="Microsoft Sans Serif" w:hint="default"/>
      </w:rPr>
    </w:lvl>
  </w:abstractNum>
  <w:num w:numId="1">
    <w:abstractNumId w:val="10"/>
  </w:num>
  <w:num w:numId="2">
    <w:abstractNumId w:val="7"/>
  </w:num>
  <w:num w:numId="3">
    <w:abstractNumId w:val="1"/>
  </w:num>
  <w:num w:numId="4">
    <w:abstractNumId w:val="9"/>
  </w:num>
  <w:num w:numId="5">
    <w:abstractNumId w:val="20"/>
  </w:num>
  <w:num w:numId="6">
    <w:abstractNumId w:val="17"/>
  </w:num>
  <w:num w:numId="7">
    <w:abstractNumId w:val="11"/>
  </w:num>
  <w:num w:numId="8">
    <w:abstractNumId w:val="19"/>
  </w:num>
  <w:num w:numId="9">
    <w:abstractNumId w:val="8"/>
  </w:num>
  <w:num w:numId="10">
    <w:abstractNumId w:val="18"/>
  </w:num>
  <w:num w:numId="11">
    <w:abstractNumId w:val="3"/>
  </w:num>
  <w:num w:numId="12">
    <w:abstractNumId w:val="13"/>
  </w:num>
  <w:num w:numId="13">
    <w:abstractNumId w:val="5"/>
  </w:num>
  <w:num w:numId="14">
    <w:abstractNumId w:val="6"/>
  </w:num>
  <w:num w:numId="15">
    <w:abstractNumId w:val="4"/>
  </w:num>
  <w:num w:numId="16">
    <w:abstractNumId w:val="0"/>
    <w:lvlOverride w:ilvl="0">
      <w:lvl w:ilvl="0">
        <w:start w:val="65535"/>
        <w:numFmt w:val="bullet"/>
        <w:lvlText w:val="—"/>
        <w:legacy w:legacy="1" w:legacySpace="0" w:legacyIndent="183"/>
        <w:lvlJc w:val="left"/>
        <w:rPr>
          <w:rFonts w:ascii="Trebuchet MS" w:hAnsi="Trebuchet MS" w:hint="default"/>
        </w:rPr>
      </w:lvl>
    </w:lvlOverride>
  </w:num>
  <w:num w:numId="17">
    <w:abstractNumId w:val="0"/>
    <w:lvlOverride w:ilvl="0">
      <w:lvl w:ilvl="0">
        <w:start w:val="65535"/>
        <w:numFmt w:val="bullet"/>
        <w:lvlText w:val="—"/>
        <w:legacy w:legacy="1" w:legacySpace="0" w:legacyIndent="183"/>
        <w:lvlJc w:val="left"/>
        <w:rPr>
          <w:rFonts w:ascii="Arial" w:hAnsi="Arial" w:cs="Arial" w:hint="default"/>
        </w:rPr>
      </w:lvl>
    </w:lvlOverride>
  </w:num>
  <w:num w:numId="18">
    <w:abstractNumId w:val="0"/>
    <w:lvlOverride w:ilvl="0">
      <w:lvl w:ilvl="0">
        <w:start w:val="65535"/>
        <w:numFmt w:val="bullet"/>
        <w:lvlText w:val="—"/>
        <w:legacy w:legacy="1" w:legacySpace="0" w:legacyIndent="197"/>
        <w:lvlJc w:val="left"/>
        <w:rPr>
          <w:rFonts w:ascii="Arial" w:hAnsi="Arial" w:cs="Arial" w:hint="default"/>
        </w:rPr>
      </w:lvl>
    </w:lvlOverride>
  </w:num>
  <w:num w:numId="19">
    <w:abstractNumId w:val="0"/>
    <w:lvlOverride w:ilvl="0">
      <w:lvl w:ilvl="0">
        <w:start w:val="65535"/>
        <w:numFmt w:val="bullet"/>
        <w:lvlText w:val="—"/>
        <w:legacy w:legacy="1" w:legacySpace="0" w:legacyIndent="192"/>
        <w:lvlJc w:val="left"/>
        <w:rPr>
          <w:rFonts w:ascii="Arial" w:hAnsi="Arial" w:cs="Arial" w:hint="default"/>
        </w:rPr>
      </w:lvl>
    </w:lvlOverride>
  </w:num>
  <w:num w:numId="20">
    <w:abstractNumId w:val="0"/>
    <w:lvlOverride w:ilvl="0">
      <w:lvl w:ilvl="0">
        <w:start w:val="65535"/>
        <w:numFmt w:val="bullet"/>
        <w:lvlText w:val="—"/>
        <w:legacy w:legacy="1" w:legacySpace="0" w:legacyIndent="188"/>
        <w:lvlJc w:val="left"/>
        <w:rPr>
          <w:rFonts w:ascii="Arial" w:hAnsi="Arial" w:cs="Arial" w:hint="default"/>
        </w:rPr>
      </w:lvl>
    </w:lvlOverride>
  </w:num>
  <w:num w:numId="21">
    <w:abstractNumId w:val="0"/>
    <w:lvlOverride w:ilvl="0">
      <w:lvl w:ilvl="0">
        <w:start w:val="65535"/>
        <w:numFmt w:val="bullet"/>
        <w:lvlText w:val="—"/>
        <w:legacy w:legacy="1" w:legacySpace="0" w:legacyIndent="182"/>
        <w:lvlJc w:val="left"/>
        <w:rPr>
          <w:rFonts w:ascii="Arial" w:hAnsi="Arial" w:cs="Arial" w:hint="default"/>
        </w:rPr>
      </w:lvl>
    </w:lvlOverride>
  </w:num>
  <w:num w:numId="22">
    <w:abstractNumId w:val="0"/>
    <w:lvlOverride w:ilvl="0">
      <w:lvl w:ilvl="0">
        <w:start w:val="65535"/>
        <w:numFmt w:val="bullet"/>
        <w:lvlText w:val="—"/>
        <w:legacy w:legacy="1" w:legacySpace="0" w:legacyIndent="187"/>
        <w:lvlJc w:val="left"/>
        <w:rPr>
          <w:rFonts w:ascii="Arial" w:hAnsi="Arial" w:cs="Arial" w:hint="default"/>
        </w:rPr>
      </w:lvl>
    </w:lvlOverride>
  </w:num>
  <w:num w:numId="23">
    <w:abstractNumId w:val="0"/>
    <w:lvlOverride w:ilvl="0">
      <w:lvl w:ilvl="0">
        <w:start w:val="65535"/>
        <w:numFmt w:val="bullet"/>
        <w:lvlText w:val="-"/>
        <w:legacy w:legacy="1" w:legacySpace="0" w:legacyIndent="187"/>
        <w:lvlJc w:val="left"/>
        <w:rPr>
          <w:rFonts w:ascii="Arial" w:hAnsi="Arial" w:cs="Arial" w:hint="default"/>
        </w:rPr>
      </w:lvl>
    </w:lvlOverride>
  </w:num>
  <w:num w:numId="24">
    <w:abstractNumId w:val="0"/>
    <w:lvlOverride w:ilvl="0">
      <w:lvl w:ilvl="0">
        <w:start w:val="65535"/>
        <w:numFmt w:val="bullet"/>
        <w:lvlText w:val="—"/>
        <w:legacy w:legacy="1" w:legacySpace="0" w:legacyIndent="178"/>
        <w:lvlJc w:val="left"/>
        <w:rPr>
          <w:rFonts w:ascii="Arial" w:hAnsi="Arial" w:cs="Arial" w:hint="default"/>
        </w:rPr>
      </w:lvl>
    </w:lvlOverride>
  </w:num>
  <w:num w:numId="25">
    <w:abstractNumId w:val="0"/>
    <w:lvlOverride w:ilvl="0">
      <w:lvl w:ilvl="0">
        <w:start w:val="65535"/>
        <w:numFmt w:val="bullet"/>
        <w:lvlText w:val="—"/>
        <w:legacy w:legacy="1" w:legacySpace="0" w:legacyIndent="226"/>
        <w:lvlJc w:val="left"/>
        <w:rPr>
          <w:rFonts w:ascii="Arial" w:hAnsi="Arial" w:cs="Arial" w:hint="default"/>
        </w:rPr>
      </w:lvl>
    </w:lvlOverride>
  </w:num>
  <w:num w:numId="26">
    <w:abstractNumId w:val="0"/>
    <w:lvlOverride w:ilvl="0">
      <w:lvl w:ilvl="0">
        <w:start w:val="65535"/>
        <w:numFmt w:val="bullet"/>
        <w:lvlText w:val="—"/>
        <w:legacy w:legacy="1" w:legacySpace="0" w:legacyIndent="221"/>
        <w:lvlJc w:val="left"/>
        <w:rPr>
          <w:rFonts w:ascii="Arial" w:hAnsi="Arial" w:cs="Arial" w:hint="default"/>
        </w:rPr>
      </w:lvl>
    </w:lvlOverride>
  </w:num>
  <w:num w:numId="27">
    <w:abstractNumId w:val="0"/>
    <w:lvlOverride w:ilvl="0">
      <w:lvl w:ilvl="0">
        <w:start w:val="65535"/>
        <w:numFmt w:val="bullet"/>
        <w:lvlText w:val="—"/>
        <w:legacy w:legacy="1" w:legacySpace="0" w:legacyIndent="201"/>
        <w:lvlJc w:val="left"/>
        <w:rPr>
          <w:rFonts w:ascii="Arial" w:hAnsi="Arial" w:cs="Arial" w:hint="default"/>
        </w:rPr>
      </w:lvl>
    </w:lvlOverride>
  </w:num>
  <w:num w:numId="28">
    <w:abstractNumId w:val="12"/>
  </w:num>
  <w:num w:numId="29">
    <w:abstractNumId w:val="14"/>
  </w:num>
  <w:num w:numId="30">
    <w:abstractNumId w:val="16"/>
  </w:num>
  <w:num w:numId="31">
    <w:abstractNumId w:val="2"/>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08"/>
  <w:characterSpacingControl w:val="doNotCompress"/>
  <w:footnotePr>
    <w:footnote w:id="0"/>
    <w:footnote w:id="1"/>
  </w:footnotePr>
  <w:endnotePr>
    <w:endnote w:id="0"/>
    <w:endnote w:id="1"/>
  </w:endnotePr>
  <w:compat/>
  <w:rsids>
    <w:rsidRoot w:val="009105FA"/>
    <w:rsid w:val="00000A2C"/>
    <w:rsid w:val="0001580D"/>
    <w:rsid w:val="00024E54"/>
    <w:rsid w:val="00030949"/>
    <w:rsid w:val="000421FB"/>
    <w:rsid w:val="00050683"/>
    <w:rsid w:val="0005776F"/>
    <w:rsid w:val="00072C7B"/>
    <w:rsid w:val="000A5034"/>
    <w:rsid w:val="000A7010"/>
    <w:rsid w:val="000A7A8A"/>
    <w:rsid w:val="000B7936"/>
    <w:rsid w:val="000D4BAB"/>
    <w:rsid w:val="000E0D58"/>
    <w:rsid w:val="000F0993"/>
    <w:rsid w:val="00101614"/>
    <w:rsid w:val="00103FF5"/>
    <w:rsid w:val="0011424D"/>
    <w:rsid w:val="00131CE0"/>
    <w:rsid w:val="00132CD2"/>
    <w:rsid w:val="00134E4D"/>
    <w:rsid w:val="00135E93"/>
    <w:rsid w:val="00146D4A"/>
    <w:rsid w:val="00147120"/>
    <w:rsid w:val="0015689E"/>
    <w:rsid w:val="001627CF"/>
    <w:rsid w:val="00165A0B"/>
    <w:rsid w:val="0016622A"/>
    <w:rsid w:val="001A2777"/>
    <w:rsid w:val="001A5174"/>
    <w:rsid w:val="001A559E"/>
    <w:rsid w:val="001B23A4"/>
    <w:rsid w:val="001B2492"/>
    <w:rsid w:val="001B2AE4"/>
    <w:rsid w:val="001B7313"/>
    <w:rsid w:val="001C2CAE"/>
    <w:rsid w:val="001C4D1C"/>
    <w:rsid w:val="001D402A"/>
    <w:rsid w:val="001E2137"/>
    <w:rsid w:val="001E567A"/>
    <w:rsid w:val="001E56AD"/>
    <w:rsid w:val="001F152C"/>
    <w:rsid w:val="001F78DD"/>
    <w:rsid w:val="0023211C"/>
    <w:rsid w:val="0024140A"/>
    <w:rsid w:val="00247020"/>
    <w:rsid w:val="00251F0F"/>
    <w:rsid w:val="0027391C"/>
    <w:rsid w:val="0028357C"/>
    <w:rsid w:val="00287418"/>
    <w:rsid w:val="00294D8A"/>
    <w:rsid w:val="002B436A"/>
    <w:rsid w:val="002B5A91"/>
    <w:rsid w:val="002C3549"/>
    <w:rsid w:val="002D3779"/>
    <w:rsid w:val="002E6D18"/>
    <w:rsid w:val="002F1011"/>
    <w:rsid w:val="002F4574"/>
    <w:rsid w:val="00306D77"/>
    <w:rsid w:val="003120C2"/>
    <w:rsid w:val="003139C7"/>
    <w:rsid w:val="00315843"/>
    <w:rsid w:val="00321BF5"/>
    <w:rsid w:val="00337DA4"/>
    <w:rsid w:val="00345BCF"/>
    <w:rsid w:val="00346AA1"/>
    <w:rsid w:val="003664DB"/>
    <w:rsid w:val="003705B0"/>
    <w:rsid w:val="00372183"/>
    <w:rsid w:val="00383CC2"/>
    <w:rsid w:val="0038602B"/>
    <w:rsid w:val="00387AF7"/>
    <w:rsid w:val="00391101"/>
    <w:rsid w:val="00391EE9"/>
    <w:rsid w:val="003960C2"/>
    <w:rsid w:val="003A7C58"/>
    <w:rsid w:val="003B1C2A"/>
    <w:rsid w:val="003C0A12"/>
    <w:rsid w:val="003D072B"/>
    <w:rsid w:val="003D0B48"/>
    <w:rsid w:val="003D411E"/>
    <w:rsid w:val="003D4351"/>
    <w:rsid w:val="003D6CA8"/>
    <w:rsid w:val="003E6503"/>
    <w:rsid w:val="00411805"/>
    <w:rsid w:val="00420259"/>
    <w:rsid w:val="00421C24"/>
    <w:rsid w:val="004252F2"/>
    <w:rsid w:val="0043017D"/>
    <w:rsid w:val="00437EBC"/>
    <w:rsid w:val="00443BAD"/>
    <w:rsid w:val="00453259"/>
    <w:rsid w:val="00472C01"/>
    <w:rsid w:val="00474AED"/>
    <w:rsid w:val="00475C7E"/>
    <w:rsid w:val="00481859"/>
    <w:rsid w:val="0048532D"/>
    <w:rsid w:val="00485E45"/>
    <w:rsid w:val="00491443"/>
    <w:rsid w:val="004B0E3D"/>
    <w:rsid w:val="004B5049"/>
    <w:rsid w:val="004E5D95"/>
    <w:rsid w:val="004F46C6"/>
    <w:rsid w:val="004F520A"/>
    <w:rsid w:val="00511B78"/>
    <w:rsid w:val="0052216D"/>
    <w:rsid w:val="005234AC"/>
    <w:rsid w:val="00523CB3"/>
    <w:rsid w:val="00544618"/>
    <w:rsid w:val="00554D97"/>
    <w:rsid w:val="00557025"/>
    <w:rsid w:val="005574FB"/>
    <w:rsid w:val="00560EB4"/>
    <w:rsid w:val="005738B2"/>
    <w:rsid w:val="0057612C"/>
    <w:rsid w:val="005845F1"/>
    <w:rsid w:val="00597D8A"/>
    <w:rsid w:val="005A2B83"/>
    <w:rsid w:val="005B7065"/>
    <w:rsid w:val="005C02ED"/>
    <w:rsid w:val="005C56A4"/>
    <w:rsid w:val="005C77D3"/>
    <w:rsid w:val="005F40E3"/>
    <w:rsid w:val="006020AA"/>
    <w:rsid w:val="00602809"/>
    <w:rsid w:val="00602815"/>
    <w:rsid w:val="00603FE0"/>
    <w:rsid w:val="0060461F"/>
    <w:rsid w:val="006223B2"/>
    <w:rsid w:val="00624999"/>
    <w:rsid w:val="006322BA"/>
    <w:rsid w:val="006563D6"/>
    <w:rsid w:val="00656D5D"/>
    <w:rsid w:val="00662797"/>
    <w:rsid w:val="00682FB4"/>
    <w:rsid w:val="00693BD1"/>
    <w:rsid w:val="006942AA"/>
    <w:rsid w:val="00695995"/>
    <w:rsid w:val="00695E64"/>
    <w:rsid w:val="006B5AF2"/>
    <w:rsid w:val="006C673F"/>
    <w:rsid w:val="006D4F37"/>
    <w:rsid w:val="006F0475"/>
    <w:rsid w:val="006F1D19"/>
    <w:rsid w:val="006F30BE"/>
    <w:rsid w:val="006F70DF"/>
    <w:rsid w:val="00714A3A"/>
    <w:rsid w:val="00733014"/>
    <w:rsid w:val="007359F1"/>
    <w:rsid w:val="00745EDB"/>
    <w:rsid w:val="00750F0E"/>
    <w:rsid w:val="00753CAA"/>
    <w:rsid w:val="007668AC"/>
    <w:rsid w:val="0076733C"/>
    <w:rsid w:val="007761E5"/>
    <w:rsid w:val="00781B59"/>
    <w:rsid w:val="00790965"/>
    <w:rsid w:val="007966E1"/>
    <w:rsid w:val="007A37A8"/>
    <w:rsid w:val="007A7E1C"/>
    <w:rsid w:val="007B3B28"/>
    <w:rsid w:val="007B7759"/>
    <w:rsid w:val="007C1FC1"/>
    <w:rsid w:val="007C7E90"/>
    <w:rsid w:val="007F192A"/>
    <w:rsid w:val="008038AA"/>
    <w:rsid w:val="008046CA"/>
    <w:rsid w:val="00812753"/>
    <w:rsid w:val="00815CFD"/>
    <w:rsid w:val="00816654"/>
    <w:rsid w:val="0082043F"/>
    <w:rsid w:val="00822E67"/>
    <w:rsid w:val="00833CBF"/>
    <w:rsid w:val="00845757"/>
    <w:rsid w:val="00846579"/>
    <w:rsid w:val="00865EC3"/>
    <w:rsid w:val="008768A4"/>
    <w:rsid w:val="00883911"/>
    <w:rsid w:val="008843F9"/>
    <w:rsid w:val="0088508E"/>
    <w:rsid w:val="00885B96"/>
    <w:rsid w:val="00892FED"/>
    <w:rsid w:val="008A73D8"/>
    <w:rsid w:val="008B5AAF"/>
    <w:rsid w:val="008C132C"/>
    <w:rsid w:val="008E35CC"/>
    <w:rsid w:val="008E4CF9"/>
    <w:rsid w:val="008E66A2"/>
    <w:rsid w:val="008F1E29"/>
    <w:rsid w:val="009105FA"/>
    <w:rsid w:val="0091211E"/>
    <w:rsid w:val="00917066"/>
    <w:rsid w:val="00947B56"/>
    <w:rsid w:val="00953C0C"/>
    <w:rsid w:val="0096690A"/>
    <w:rsid w:val="009678C4"/>
    <w:rsid w:val="0098798A"/>
    <w:rsid w:val="00987D91"/>
    <w:rsid w:val="00996214"/>
    <w:rsid w:val="009A0CA0"/>
    <w:rsid w:val="009A2D7B"/>
    <w:rsid w:val="009B1F27"/>
    <w:rsid w:val="009D6A59"/>
    <w:rsid w:val="009E5E1D"/>
    <w:rsid w:val="009E7310"/>
    <w:rsid w:val="00A07792"/>
    <w:rsid w:val="00A103FC"/>
    <w:rsid w:val="00A112D6"/>
    <w:rsid w:val="00A12C94"/>
    <w:rsid w:val="00A61CA8"/>
    <w:rsid w:val="00A63AFA"/>
    <w:rsid w:val="00A73585"/>
    <w:rsid w:val="00A815E6"/>
    <w:rsid w:val="00A8173B"/>
    <w:rsid w:val="00A86EC5"/>
    <w:rsid w:val="00A9215F"/>
    <w:rsid w:val="00AB7A36"/>
    <w:rsid w:val="00AC3416"/>
    <w:rsid w:val="00AC5959"/>
    <w:rsid w:val="00AC6FA4"/>
    <w:rsid w:val="00AC7887"/>
    <w:rsid w:val="00AE6ED8"/>
    <w:rsid w:val="00AF1AF9"/>
    <w:rsid w:val="00B04489"/>
    <w:rsid w:val="00B34FE0"/>
    <w:rsid w:val="00B357D3"/>
    <w:rsid w:val="00B402E2"/>
    <w:rsid w:val="00B40C35"/>
    <w:rsid w:val="00B4529C"/>
    <w:rsid w:val="00B45F99"/>
    <w:rsid w:val="00B60A9A"/>
    <w:rsid w:val="00B60E07"/>
    <w:rsid w:val="00B638F8"/>
    <w:rsid w:val="00B64C8A"/>
    <w:rsid w:val="00B65353"/>
    <w:rsid w:val="00B71655"/>
    <w:rsid w:val="00B80F51"/>
    <w:rsid w:val="00B827E7"/>
    <w:rsid w:val="00B830A0"/>
    <w:rsid w:val="00B95979"/>
    <w:rsid w:val="00BC04E6"/>
    <w:rsid w:val="00BC44FA"/>
    <w:rsid w:val="00BC74D3"/>
    <w:rsid w:val="00BC7F35"/>
    <w:rsid w:val="00BD1E0A"/>
    <w:rsid w:val="00BD3BB0"/>
    <w:rsid w:val="00C0700A"/>
    <w:rsid w:val="00C360BD"/>
    <w:rsid w:val="00C37DBC"/>
    <w:rsid w:val="00C416B2"/>
    <w:rsid w:val="00C4565F"/>
    <w:rsid w:val="00C70F41"/>
    <w:rsid w:val="00C75E80"/>
    <w:rsid w:val="00C764D8"/>
    <w:rsid w:val="00C81810"/>
    <w:rsid w:val="00C84D1B"/>
    <w:rsid w:val="00C9372D"/>
    <w:rsid w:val="00C95DC2"/>
    <w:rsid w:val="00CA0FAF"/>
    <w:rsid w:val="00CA105F"/>
    <w:rsid w:val="00CA223A"/>
    <w:rsid w:val="00CA5FC4"/>
    <w:rsid w:val="00CB15DE"/>
    <w:rsid w:val="00CC1919"/>
    <w:rsid w:val="00CC6C97"/>
    <w:rsid w:val="00CD1555"/>
    <w:rsid w:val="00CD6F7F"/>
    <w:rsid w:val="00CE7352"/>
    <w:rsid w:val="00D1704C"/>
    <w:rsid w:val="00D243DB"/>
    <w:rsid w:val="00D32CE6"/>
    <w:rsid w:val="00D35758"/>
    <w:rsid w:val="00D37760"/>
    <w:rsid w:val="00D55B96"/>
    <w:rsid w:val="00D567B7"/>
    <w:rsid w:val="00D57A43"/>
    <w:rsid w:val="00D634EC"/>
    <w:rsid w:val="00D63C64"/>
    <w:rsid w:val="00D817FC"/>
    <w:rsid w:val="00D81A6F"/>
    <w:rsid w:val="00D8757E"/>
    <w:rsid w:val="00D95E1A"/>
    <w:rsid w:val="00DA0587"/>
    <w:rsid w:val="00DA4E2F"/>
    <w:rsid w:val="00DB41A0"/>
    <w:rsid w:val="00DB514A"/>
    <w:rsid w:val="00DB71C7"/>
    <w:rsid w:val="00DC1FDD"/>
    <w:rsid w:val="00DC3841"/>
    <w:rsid w:val="00DC6E22"/>
    <w:rsid w:val="00DD48EC"/>
    <w:rsid w:val="00DE01CB"/>
    <w:rsid w:val="00DE177E"/>
    <w:rsid w:val="00E0665B"/>
    <w:rsid w:val="00E06DBD"/>
    <w:rsid w:val="00E17036"/>
    <w:rsid w:val="00E26535"/>
    <w:rsid w:val="00E27362"/>
    <w:rsid w:val="00E4726E"/>
    <w:rsid w:val="00E619E3"/>
    <w:rsid w:val="00E634A5"/>
    <w:rsid w:val="00E80723"/>
    <w:rsid w:val="00E81FBA"/>
    <w:rsid w:val="00E87C10"/>
    <w:rsid w:val="00E90DAA"/>
    <w:rsid w:val="00E91CB8"/>
    <w:rsid w:val="00E92D16"/>
    <w:rsid w:val="00E93713"/>
    <w:rsid w:val="00EA35C4"/>
    <w:rsid w:val="00EA7274"/>
    <w:rsid w:val="00EB2565"/>
    <w:rsid w:val="00EB3060"/>
    <w:rsid w:val="00EB6FE0"/>
    <w:rsid w:val="00ED0CB0"/>
    <w:rsid w:val="00ED5B79"/>
    <w:rsid w:val="00EE2A34"/>
    <w:rsid w:val="00F07FCE"/>
    <w:rsid w:val="00F12F29"/>
    <w:rsid w:val="00F532BD"/>
    <w:rsid w:val="00F73466"/>
    <w:rsid w:val="00F740F0"/>
    <w:rsid w:val="00F80B1A"/>
    <w:rsid w:val="00F80DD7"/>
    <w:rsid w:val="00F8344E"/>
    <w:rsid w:val="00F83DEC"/>
    <w:rsid w:val="00F86973"/>
    <w:rsid w:val="00F90EE7"/>
    <w:rsid w:val="00FA214E"/>
    <w:rsid w:val="00FA7CD2"/>
    <w:rsid w:val="00FB0180"/>
    <w:rsid w:val="00FB48A3"/>
    <w:rsid w:val="00FB495E"/>
    <w:rsid w:val="00FC47D3"/>
    <w:rsid w:val="00FE2E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5FA"/>
    <w:pPr>
      <w:widowControl w:val="0"/>
      <w:autoSpaceDE w:val="0"/>
      <w:autoSpaceDN w:val="0"/>
      <w:adjustRightInd w:val="0"/>
      <w:spacing w:after="0" w:line="240" w:lineRule="auto"/>
    </w:pPr>
    <w:rPr>
      <w:rFonts w:ascii="Microsoft Sans Serif" w:eastAsiaTheme="minorEastAsia" w:hAnsi="Microsoft Sans Serif" w:cs="Microsoft Sans Serif"/>
      <w:sz w:val="24"/>
      <w:szCs w:val="24"/>
      <w:lang w:eastAsia="ru-RU"/>
    </w:rPr>
  </w:style>
  <w:style w:type="paragraph" w:styleId="1">
    <w:name w:val="heading 1"/>
    <w:basedOn w:val="a"/>
    <w:next w:val="a"/>
    <w:link w:val="10"/>
    <w:uiPriority w:val="9"/>
    <w:qFormat/>
    <w:rsid w:val="0011424D"/>
    <w:pPr>
      <w:keepNext/>
      <w:keepLines/>
      <w:spacing w:before="480"/>
      <w:outlineLvl w:val="0"/>
    </w:pPr>
    <w:rPr>
      <w:rFonts w:asciiTheme="majorHAnsi" w:eastAsiaTheme="majorEastAsia" w:hAnsiTheme="majorHAnsi" w:cstheme="majorBidi"/>
      <w:b/>
      <w:bCs/>
      <w:color w:val="000000" w:themeColor="text1"/>
      <w:sz w:val="32"/>
      <w:szCs w:val="28"/>
    </w:rPr>
  </w:style>
  <w:style w:type="paragraph" w:styleId="2">
    <w:name w:val="heading 2"/>
    <w:basedOn w:val="a"/>
    <w:next w:val="a"/>
    <w:link w:val="20"/>
    <w:uiPriority w:val="9"/>
    <w:unhideWhenUsed/>
    <w:qFormat/>
    <w:rsid w:val="0011424D"/>
    <w:pPr>
      <w:keepNext/>
      <w:keepLines/>
      <w:spacing w:before="320" w:after="120"/>
      <w:outlineLvl w:val="1"/>
    </w:pPr>
    <w:rPr>
      <w:rFonts w:asciiTheme="majorHAnsi" w:eastAsiaTheme="majorEastAsia" w:hAnsiTheme="majorHAnsi" w:cstheme="majorBidi"/>
      <w:b/>
      <w:bCs/>
      <w:color w:val="000000" w:themeColor="text1"/>
      <w:sz w:val="28"/>
      <w:szCs w:val="26"/>
    </w:rPr>
  </w:style>
  <w:style w:type="paragraph" w:styleId="3">
    <w:name w:val="heading 3"/>
    <w:basedOn w:val="a"/>
    <w:next w:val="a"/>
    <w:link w:val="30"/>
    <w:uiPriority w:val="9"/>
    <w:unhideWhenUsed/>
    <w:qFormat/>
    <w:rsid w:val="0011424D"/>
    <w:pPr>
      <w:keepNext/>
      <w:keepLines/>
      <w:spacing w:before="320" w:after="120"/>
      <w:outlineLvl w:val="2"/>
    </w:pPr>
    <w:rPr>
      <w:rFonts w:asciiTheme="majorHAnsi" w:eastAsiaTheme="majorEastAsia" w:hAnsiTheme="majorHAnsi" w:cstheme="majorBidi"/>
      <w:b/>
      <w:bCs/>
      <w:color w:val="000000" w:themeColor="text1"/>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9105FA"/>
    <w:pPr>
      <w:spacing w:line="154" w:lineRule="exact"/>
      <w:jc w:val="right"/>
    </w:pPr>
  </w:style>
  <w:style w:type="paragraph" w:customStyle="1" w:styleId="Style2">
    <w:name w:val="Style2"/>
    <w:basedOn w:val="a"/>
    <w:uiPriority w:val="99"/>
    <w:rsid w:val="009105FA"/>
    <w:pPr>
      <w:spacing w:line="206" w:lineRule="exact"/>
      <w:ind w:firstLine="835"/>
    </w:pPr>
  </w:style>
  <w:style w:type="paragraph" w:customStyle="1" w:styleId="Style3">
    <w:name w:val="Style3"/>
    <w:basedOn w:val="a"/>
    <w:uiPriority w:val="99"/>
    <w:rsid w:val="009105FA"/>
    <w:pPr>
      <w:spacing w:line="154" w:lineRule="exact"/>
      <w:ind w:firstLine="365"/>
      <w:jc w:val="both"/>
    </w:pPr>
  </w:style>
  <w:style w:type="paragraph" w:customStyle="1" w:styleId="Style5">
    <w:name w:val="Style5"/>
    <w:basedOn w:val="a"/>
    <w:uiPriority w:val="99"/>
    <w:rsid w:val="009105FA"/>
  </w:style>
  <w:style w:type="paragraph" w:customStyle="1" w:styleId="Style6">
    <w:name w:val="Style6"/>
    <w:basedOn w:val="a"/>
    <w:uiPriority w:val="99"/>
    <w:rsid w:val="009105FA"/>
  </w:style>
  <w:style w:type="paragraph" w:customStyle="1" w:styleId="Style11">
    <w:name w:val="Style11"/>
    <w:basedOn w:val="a"/>
    <w:uiPriority w:val="99"/>
    <w:rsid w:val="009105FA"/>
    <w:pPr>
      <w:spacing w:line="202" w:lineRule="exact"/>
    </w:pPr>
  </w:style>
  <w:style w:type="character" w:customStyle="1" w:styleId="FontStyle14">
    <w:name w:val="Font Style14"/>
    <w:basedOn w:val="a0"/>
    <w:uiPriority w:val="99"/>
    <w:rsid w:val="009105FA"/>
    <w:rPr>
      <w:rFonts w:ascii="Microsoft Sans Serif" w:hAnsi="Microsoft Sans Serif" w:cs="Microsoft Sans Serif"/>
      <w:b/>
      <w:bCs/>
      <w:sz w:val="14"/>
      <w:szCs w:val="14"/>
    </w:rPr>
  </w:style>
  <w:style w:type="character" w:customStyle="1" w:styleId="FontStyle15">
    <w:name w:val="Font Style15"/>
    <w:basedOn w:val="a0"/>
    <w:uiPriority w:val="99"/>
    <w:rsid w:val="009105FA"/>
    <w:rPr>
      <w:rFonts w:ascii="Microsoft Sans Serif" w:hAnsi="Microsoft Sans Serif" w:cs="Microsoft Sans Serif"/>
      <w:b/>
      <w:bCs/>
      <w:sz w:val="16"/>
      <w:szCs w:val="16"/>
    </w:rPr>
  </w:style>
  <w:style w:type="character" w:customStyle="1" w:styleId="FontStyle16">
    <w:name w:val="Font Style16"/>
    <w:basedOn w:val="a0"/>
    <w:uiPriority w:val="99"/>
    <w:rsid w:val="009105FA"/>
    <w:rPr>
      <w:rFonts w:ascii="Microsoft Sans Serif" w:hAnsi="Microsoft Sans Serif" w:cs="Microsoft Sans Serif"/>
      <w:sz w:val="16"/>
      <w:szCs w:val="16"/>
    </w:rPr>
  </w:style>
  <w:style w:type="character" w:customStyle="1" w:styleId="FontStyle17">
    <w:name w:val="Font Style17"/>
    <w:basedOn w:val="a0"/>
    <w:uiPriority w:val="99"/>
    <w:rsid w:val="009105FA"/>
    <w:rPr>
      <w:rFonts w:ascii="Microsoft Sans Serif" w:hAnsi="Microsoft Sans Serif" w:cs="Microsoft Sans Serif"/>
      <w:sz w:val="14"/>
      <w:szCs w:val="14"/>
    </w:rPr>
  </w:style>
  <w:style w:type="character" w:customStyle="1" w:styleId="FontStyle19">
    <w:name w:val="Font Style19"/>
    <w:basedOn w:val="a0"/>
    <w:uiPriority w:val="99"/>
    <w:rsid w:val="009105FA"/>
    <w:rPr>
      <w:rFonts w:ascii="Consolas" w:hAnsi="Consolas" w:cs="Consolas"/>
      <w:i/>
      <w:iCs/>
      <w:spacing w:val="-20"/>
      <w:sz w:val="16"/>
      <w:szCs w:val="16"/>
    </w:rPr>
  </w:style>
  <w:style w:type="character" w:customStyle="1" w:styleId="FontStyle20">
    <w:name w:val="Font Style20"/>
    <w:basedOn w:val="a0"/>
    <w:uiPriority w:val="99"/>
    <w:rsid w:val="009105FA"/>
    <w:rPr>
      <w:rFonts w:ascii="Bookman Old Style" w:hAnsi="Bookman Old Style" w:cs="Bookman Old Style"/>
      <w:i/>
      <w:iCs/>
      <w:spacing w:val="-10"/>
      <w:sz w:val="44"/>
      <w:szCs w:val="44"/>
    </w:rPr>
  </w:style>
  <w:style w:type="paragraph" w:customStyle="1" w:styleId="Style8">
    <w:name w:val="Style8"/>
    <w:basedOn w:val="a"/>
    <w:uiPriority w:val="99"/>
    <w:rsid w:val="009105FA"/>
    <w:pPr>
      <w:spacing w:line="198" w:lineRule="exact"/>
      <w:jc w:val="both"/>
    </w:pPr>
  </w:style>
  <w:style w:type="paragraph" w:customStyle="1" w:styleId="Style9">
    <w:name w:val="Style9"/>
    <w:basedOn w:val="a"/>
    <w:uiPriority w:val="99"/>
    <w:rsid w:val="009105FA"/>
    <w:pPr>
      <w:spacing w:line="193" w:lineRule="exact"/>
      <w:ind w:firstLine="360"/>
      <w:jc w:val="both"/>
    </w:pPr>
  </w:style>
  <w:style w:type="paragraph" w:customStyle="1" w:styleId="Style7">
    <w:name w:val="Style7"/>
    <w:basedOn w:val="a"/>
    <w:uiPriority w:val="99"/>
    <w:rsid w:val="009105FA"/>
    <w:pPr>
      <w:spacing w:line="200" w:lineRule="exact"/>
      <w:ind w:firstLine="370"/>
      <w:jc w:val="both"/>
    </w:pPr>
  </w:style>
  <w:style w:type="paragraph" w:customStyle="1" w:styleId="Style10">
    <w:name w:val="Style10"/>
    <w:basedOn w:val="a"/>
    <w:uiPriority w:val="99"/>
    <w:rsid w:val="009105FA"/>
    <w:pPr>
      <w:spacing w:line="566" w:lineRule="exact"/>
      <w:ind w:firstLine="1867"/>
    </w:pPr>
  </w:style>
  <w:style w:type="character" w:customStyle="1" w:styleId="FontStyle18">
    <w:name w:val="Font Style18"/>
    <w:basedOn w:val="a0"/>
    <w:uiPriority w:val="99"/>
    <w:rsid w:val="009105FA"/>
    <w:rPr>
      <w:rFonts w:ascii="Microsoft Sans Serif" w:hAnsi="Microsoft Sans Serif" w:cs="Microsoft Sans Serif"/>
      <w:i/>
      <w:iCs/>
      <w:spacing w:val="20"/>
      <w:sz w:val="16"/>
      <w:szCs w:val="16"/>
    </w:rPr>
  </w:style>
  <w:style w:type="paragraph" w:styleId="a3">
    <w:name w:val="header"/>
    <w:basedOn w:val="a"/>
    <w:link w:val="a4"/>
    <w:uiPriority w:val="99"/>
    <w:semiHidden/>
    <w:unhideWhenUsed/>
    <w:rsid w:val="009105FA"/>
    <w:pPr>
      <w:tabs>
        <w:tab w:val="center" w:pos="4677"/>
        <w:tab w:val="right" w:pos="9355"/>
      </w:tabs>
    </w:pPr>
  </w:style>
  <w:style w:type="character" w:customStyle="1" w:styleId="a4">
    <w:name w:val="Верхний колонтитул Знак"/>
    <w:basedOn w:val="a0"/>
    <w:link w:val="a3"/>
    <w:uiPriority w:val="99"/>
    <w:semiHidden/>
    <w:rsid w:val="009105FA"/>
    <w:rPr>
      <w:rFonts w:ascii="Microsoft Sans Serif" w:eastAsiaTheme="minorEastAsia" w:hAnsi="Microsoft Sans Serif" w:cs="Microsoft Sans Serif"/>
      <w:sz w:val="24"/>
      <w:szCs w:val="24"/>
      <w:lang w:eastAsia="ru-RU"/>
    </w:rPr>
  </w:style>
  <w:style w:type="paragraph" w:styleId="a5">
    <w:name w:val="footer"/>
    <w:basedOn w:val="a"/>
    <w:link w:val="a6"/>
    <w:uiPriority w:val="99"/>
    <w:unhideWhenUsed/>
    <w:rsid w:val="009105FA"/>
    <w:pPr>
      <w:tabs>
        <w:tab w:val="center" w:pos="4677"/>
        <w:tab w:val="right" w:pos="9355"/>
      </w:tabs>
    </w:pPr>
  </w:style>
  <w:style w:type="character" w:customStyle="1" w:styleId="a6">
    <w:name w:val="Нижний колонтитул Знак"/>
    <w:basedOn w:val="a0"/>
    <w:link w:val="a5"/>
    <w:uiPriority w:val="99"/>
    <w:rsid w:val="009105FA"/>
    <w:rPr>
      <w:rFonts w:ascii="Microsoft Sans Serif" w:eastAsiaTheme="minorEastAsia" w:hAnsi="Microsoft Sans Serif" w:cs="Microsoft Sans Serif"/>
      <w:sz w:val="24"/>
      <w:szCs w:val="24"/>
      <w:lang w:eastAsia="ru-RU"/>
    </w:rPr>
  </w:style>
  <w:style w:type="paragraph" w:customStyle="1" w:styleId="Style12">
    <w:name w:val="Style12"/>
    <w:basedOn w:val="a"/>
    <w:uiPriority w:val="99"/>
    <w:rsid w:val="009105FA"/>
    <w:pPr>
      <w:spacing w:line="201" w:lineRule="exact"/>
      <w:ind w:firstLine="187"/>
      <w:jc w:val="both"/>
    </w:pPr>
  </w:style>
  <w:style w:type="paragraph" w:customStyle="1" w:styleId="Style4">
    <w:name w:val="Style4"/>
    <w:basedOn w:val="a"/>
    <w:uiPriority w:val="99"/>
    <w:rsid w:val="009105FA"/>
  </w:style>
  <w:style w:type="paragraph" w:styleId="a7">
    <w:name w:val="List Paragraph"/>
    <w:basedOn w:val="a"/>
    <w:uiPriority w:val="34"/>
    <w:qFormat/>
    <w:rsid w:val="00E87C10"/>
    <w:pPr>
      <w:ind w:left="720"/>
      <w:contextualSpacing/>
    </w:pPr>
  </w:style>
  <w:style w:type="paragraph" w:customStyle="1" w:styleId="Style14">
    <w:name w:val="Style14"/>
    <w:basedOn w:val="a"/>
    <w:uiPriority w:val="99"/>
    <w:rsid w:val="00247020"/>
    <w:pPr>
      <w:spacing w:line="202" w:lineRule="exact"/>
      <w:ind w:firstLine="259"/>
      <w:jc w:val="both"/>
    </w:pPr>
  </w:style>
  <w:style w:type="paragraph" w:customStyle="1" w:styleId="Style13">
    <w:name w:val="Style13"/>
    <w:basedOn w:val="a"/>
    <w:uiPriority w:val="99"/>
    <w:rsid w:val="00247020"/>
    <w:pPr>
      <w:spacing w:line="509" w:lineRule="exact"/>
      <w:jc w:val="center"/>
    </w:pPr>
  </w:style>
  <w:style w:type="character" w:customStyle="1" w:styleId="10">
    <w:name w:val="Заголовок 1 Знак"/>
    <w:basedOn w:val="a0"/>
    <w:link w:val="1"/>
    <w:uiPriority w:val="9"/>
    <w:rsid w:val="0011424D"/>
    <w:rPr>
      <w:rFonts w:asciiTheme="majorHAnsi" w:eastAsiaTheme="majorEastAsia" w:hAnsiTheme="majorHAnsi" w:cstheme="majorBidi"/>
      <w:b/>
      <w:bCs/>
      <w:color w:val="000000" w:themeColor="text1"/>
      <w:sz w:val="32"/>
      <w:szCs w:val="28"/>
      <w:lang w:eastAsia="ru-RU"/>
    </w:rPr>
  </w:style>
  <w:style w:type="paragraph" w:styleId="a8">
    <w:name w:val="Title"/>
    <w:basedOn w:val="a"/>
    <w:next w:val="a"/>
    <w:link w:val="a9"/>
    <w:uiPriority w:val="10"/>
    <w:qFormat/>
    <w:rsid w:val="0011424D"/>
    <w:pPr>
      <w:pBdr>
        <w:bottom w:val="single" w:sz="8" w:space="4" w:color="4F81BD" w:themeColor="accent1"/>
      </w:pBdr>
      <w:spacing w:before="120" w:after="420"/>
      <w:contextualSpacing/>
    </w:pPr>
    <w:rPr>
      <w:rFonts w:asciiTheme="majorHAnsi" w:eastAsiaTheme="majorEastAsia" w:hAnsiTheme="majorHAnsi" w:cstheme="majorBidi"/>
      <w:color w:val="17365D" w:themeColor="text2" w:themeShade="BF"/>
      <w:spacing w:val="5"/>
      <w:kern w:val="28"/>
      <w:sz w:val="56"/>
      <w:szCs w:val="52"/>
    </w:rPr>
  </w:style>
  <w:style w:type="character" w:customStyle="1" w:styleId="a9">
    <w:name w:val="Название Знак"/>
    <w:basedOn w:val="a0"/>
    <w:link w:val="a8"/>
    <w:uiPriority w:val="10"/>
    <w:rsid w:val="0011424D"/>
    <w:rPr>
      <w:rFonts w:asciiTheme="majorHAnsi" w:eastAsiaTheme="majorEastAsia" w:hAnsiTheme="majorHAnsi" w:cstheme="majorBidi"/>
      <w:color w:val="17365D" w:themeColor="text2" w:themeShade="BF"/>
      <w:spacing w:val="5"/>
      <w:kern w:val="28"/>
      <w:sz w:val="56"/>
      <w:szCs w:val="52"/>
      <w:lang w:eastAsia="ru-RU"/>
    </w:rPr>
  </w:style>
  <w:style w:type="paragraph" w:styleId="aa">
    <w:name w:val="footnote text"/>
    <w:basedOn w:val="a"/>
    <w:link w:val="ab"/>
    <w:uiPriority w:val="99"/>
    <w:semiHidden/>
    <w:unhideWhenUsed/>
    <w:rsid w:val="00C70F41"/>
    <w:rPr>
      <w:sz w:val="20"/>
      <w:szCs w:val="20"/>
    </w:rPr>
  </w:style>
  <w:style w:type="character" w:customStyle="1" w:styleId="ab">
    <w:name w:val="Текст сноски Знак"/>
    <w:basedOn w:val="a0"/>
    <w:link w:val="aa"/>
    <w:uiPriority w:val="99"/>
    <w:semiHidden/>
    <w:rsid w:val="00C70F41"/>
    <w:rPr>
      <w:rFonts w:ascii="Microsoft Sans Serif" w:eastAsiaTheme="minorEastAsia" w:hAnsi="Microsoft Sans Serif" w:cs="Microsoft Sans Serif"/>
      <w:sz w:val="20"/>
      <w:szCs w:val="20"/>
      <w:lang w:eastAsia="ru-RU"/>
    </w:rPr>
  </w:style>
  <w:style w:type="character" w:styleId="ac">
    <w:name w:val="footnote reference"/>
    <w:basedOn w:val="a0"/>
    <w:uiPriority w:val="99"/>
    <w:semiHidden/>
    <w:unhideWhenUsed/>
    <w:rsid w:val="00C70F41"/>
    <w:rPr>
      <w:vertAlign w:val="superscript"/>
    </w:rPr>
  </w:style>
  <w:style w:type="character" w:customStyle="1" w:styleId="FontStyle26">
    <w:name w:val="Font Style26"/>
    <w:basedOn w:val="a0"/>
    <w:uiPriority w:val="99"/>
    <w:rsid w:val="00C70F41"/>
    <w:rPr>
      <w:rFonts w:ascii="Microsoft Sans Serif" w:hAnsi="Microsoft Sans Serif" w:cs="Microsoft Sans Serif"/>
      <w:b/>
      <w:bCs/>
      <w:sz w:val="12"/>
      <w:szCs w:val="12"/>
    </w:rPr>
  </w:style>
  <w:style w:type="character" w:customStyle="1" w:styleId="FontStyle22">
    <w:name w:val="Font Style22"/>
    <w:basedOn w:val="a0"/>
    <w:uiPriority w:val="99"/>
    <w:rsid w:val="00C70F41"/>
    <w:rPr>
      <w:rFonts w:ascii="Microsoft Sans Serif" w:hAnsi="Microsoft Sans Serif" w:cs="Microsoft Sans Serif"/>
      <w:b/>
      <w:bCs/>
      <w:sz w:val="14"/>
      <w:szCs w:val="14"/>
    </w:rPr>
  </w:style>
  <w:style w:type="paragraph" w:customStyle="1" w:styleId="Style16">
    <w:name w:val="Style16"/>
    <w:basedOn w:val="a"/>
    <w:uiPriority w:val="99"/>
    <w:rsid w:val="00C70F41"/>
    <w:pPr>
      <w:spacing w:line="158" w:lineRule="exact"/>
      <w:ind w:firstLine="278"/>
      <w:jc w:val="both"/>
    </w:pPr>
  </w:style>
  <w:style w:type="character" w:customStyle="1" w:styleId="FontStyle23">
    <w:name w:val="Font Style23"/>
    <w:basedOn w:val="a0"/>
    <w:uiPriority w:val="99"/>
    <w:rsid w:val="00C70F41"/>
    <w:rPr>
      <w:rFonts w:ascii="Microsoft Sans Serif" w:hAnsi="Microsoft Sans Serif" w:cs="Microsoft Sans Serif"/>
      <w:b/>
      <w:bCs/>
      <w:i/>
      <w:iCs/>
      <w:spacing w:val="10"/>
      <w:sz w:val="12"/>
      <w:szCs w:val="12"/>
    </w:rPr>
  </w:style>
  <w:style w:type="character" w:customStyle="1" w:styleId="20">
    <w:name w:val="Заголовок 2 Знак"/>
    <w:basedOn w:val="a0"/>
    <w:link w:val="2"/>
    <w:uiPriority w:val="9"/>
    <w:rsid w:val="0011424D"/>
    <w:rPr>
      <w:rFonts w:asciiTheme="majorHAnsi" w:eastAsiaTheme="majorEastAsia" w:hAnsiTheme="majorHAnsi" w:cstheme="majorBidi"/>
      <w:b/>
      <w:bCs/>
      <w:color w:val="000000" w:themeColor="text1"/>
      <w:sz w:val="28"/>
      <w:szCs w:val="26"/>
      <w:lang w:eastAsia="ru-RU"/>
    </w:rPr>
  </w:style>
  <w:style w:type="character" w:customStyle="1" w:styleId="30">
    <w:name w:val="Заголовок 3 Знак"/>
    <w:basedOn w:val="a0"/>
    <w:link w:val="3"/>
    <w:uiPriority w:val="9"/>
    <w:rsid w:val="0011424D"/>
    <w:rPr>
      <w:rFonts w:asciiTheme="majorHAnsi" w:eastAsiaTheme="majorEastAsia" w:hAnsiTheme="majorHAnsi" w:cstheme="majorBidi"/>
      <w:b/>
      <w:bCs/>
      <w:color w:val="000000" w:themeColor="text1"/>
      <w:sz w:val="26"/>
      <w:szCs w:val="24"/>
      <w:lang w:eastAsia="ru-RU"/>
    </w:rPr>
  </w:style>
  <w:style w:type="character" w:customStyle="1" w:styleId="FontStyle24">
    <w:name w:val="Font Style24"/>
    <w:basedOn w:val="a0"/>
    <w:uiPriority w:val="99"/>
    <w:rsid w:val="00135E93"/>
    <w:rPr>
      <w:rFonts w:ascii="Microsoft Sans Serif" w:hAnsi="Microsoft Sans Serif" w:cs="Microsoft Sans Serif"/>
      <w:spacing w:val="10"/>
      <w:sz w:val="12"/>
      <w:szCs w:val="12"/>
    </w:rPr>
  </w:style>
  <w:style w:type="character" w:customStyle="1" w:styleId="FontStyle33">
    <w:name w:val="Font Style33"/>
    <w:basedOn w:val="a0"/>
    <w:uiPriority w:val="99"/>
    <w:rsid w:val="001D402A"/>
    <w:rPr>
      <w:rFonts w:ascii="Trebuchet MS" w:hAnsi="Trebuchet MS" w:cs="Trebuchet MS"/>
      <w:sz w:val="16"/>
      <w:szCs w:val="16"/>
    </w:rPr>
  </w:style>
  <w:style w:type="character" w:customStyle="1" w:styleId="FontStyle37">
    <w:name w:val="Font Style37"/>
    <w:basedOn w:val="a0"/>
    <w:uiPriority w:val="99"/>
    <w:rsid w:val="001D402A"/>
    <w:rPr>
      <w:rFonts w:ascii="Trebuchet MS" w:hAnsi="Trebuchet MS" w:cs="Trebuchet MS"/>
      <w:i/>
      <w:iCs/>
      <w:sz w:val="16"/>
      <w:szCs w:val="16"/>
    </w:rPr>
  </w:style>
  <w:style w:type="paragraph" w:customStyle="1" w:styleId="Style17">
    <w:name w:val="Style17"/>
    <w:basedOn w:val="a"/>
    <w:uiPriority w:val="99"/>
    <w:rsid w:val="001D402A"/>
    <w:rPr>
      <w:rFonts w:ascii="Trebuchet MS" w:hAnsi="Trebuchet MS" w:cstheme="minorBidi"/>
    </w:rPr>
  </w:style>
  <w:style w:type="paragraph" w:customStyle="1" w:styleId="Style21">
    <w:name w:val="Style21"/>
    <w:basedOn w:val="a"/>
    <w:uiPriority w:val="99"/>
    <w:rsid w:val="001D402A"/>
    <w:pPr>
      <w:jc w:val="both"/>
    </w:pPr>
    <w:rPr>
      <w:rFonts w:ascii="Trebuchet MS" w:hAnsi="Trebuchet MS" w:cstheme="minorBidi"/>
    </w:rPr>
  </w:style>
  <w:style w:type="character" w:customStyle="1" w:styleId="FontStyle38">
    <w:name w:val="Font Style38"/>
    <w:basedOn w:val="a0"/>
    <w:uiPriority w:val="99"/>
    <w:rsid w:val="001D402A"/>
    <w:rPr>
      <w:rFonts w:ascii="Trebuchet MS" w:hAnsi="Trebuchet MS" w:cs="Trebuchet MS"/>
      <w:b/>
      <w:bCs/>
      <w:sz w:val="16"/>
      <w:szCs w:val="16"/>
    </w:rPr>
  </w:style>
  <w:style w:type="character" w:customStyle="1" w:styleId="FontStyle39">
    <w:name w:val="Font Style39"/>
    <w:basedOn w:val="a0"/>
    <w:uiPriority w:val="99"/>
    <w:rsid w:val="001D402A"/>
    <w:rPr>
      <w:rFonts w:ascii="Verdana" w:hAnsi="Verdana" w:cs="Verdana"/>
      <w:b/>
      <w:bCs/>
      <w:i/>
      <w:iCs/>
      <w:sz w:val="10"/>
      <w:szCs w:val="10"/>
    </w:rPr>
  </w:style>
  <w:style w:type="character" w:customStyle="1" w:styleId="FontStyle40">
    <w:name w:val="Font Style40"/>
    <w:basedOn w:val="a0"/>
    <w:uiPriority w:val="99"/>
    <w:rsid w:val="001D402A"/>
    <w:rPr>
      <w:rFonts w:ascii="Trebuchet MS" w:hAnsi="Trebuchet MS" w:cs="Trebuchet MS"/>
      <w:i/>
      <w:iCs/>
      <w:spacing w:val="10"/>
      <w:sz w:val="10"/>
      <w:szCs w:val="10"/>
    </w:rPr>
  </w:style>
  <w:style w:type="paragraph" w:customStyle="1" w:styleId="Style19">
    <w:name w:val="Style19"/>
    <w:basedOn w:val="a"/>
    <w:uiPriority w:val="99"/>
    <w:rsid w:val="001D402A"/>
    <w:pPr>
      <w:spacing w:line="202" w:lineRule="exact"/>
      <w:ind w:firstLine="350"/>
      <w:jc w:val="both"/>
    </w:pPr>
    <w:rPr>
      <w:rFonts w:ascii="Trebuchet MS" w:hAnsi="Trebuchet MS" w:cstheme="minorBidi"/>
    </w:rPr>
  </w:style>
  <w:style w:type="paragraph" w:customStyle="1" w:styleId="Style26">
    <w:name w:val="Style26"/>
    <w:basedOn w:val="a"/>
    <w:uiPriority w:val="99"/>
    <w:rsid w:val="001D402A"/>
    <w:pPr>
      <w:spacing w:line="192" w:lineRule="exact"/>
      <w:ind w:firstLine="278"/>
    </w:pPr>
    <w:rPr>
      <w:rFonts w:ascii="Trebuchet MS" w:hAnsi="Trebuchet MS" w:cstheme="minorBidi"/>
    </w:rPr>
  </w:style>
  <w:style w:type="character" w:customStyle="1" w:styleId="FontStyle43">
    <w:name w:val="Font Style43"/>
    <w:basedOn w:val="a0"/>
    <w:uiPriority w:val="99"/>
    <w:rsid w:val="001D402A"/>
    <w:rPr>
      <w:rFonts w:ascii="Trebuchet MS" w:hAnsi="Trebuchet MS" w:cs="Trebuchet MS"/>
      <w:b/>
      <w:bCs/>
      <w:sz w:val="14"/>
      <w:szCs w:val="14"/>
    </w:rPr>
  </w:style>
  <w:style w:type="character" w:customStyle="1" w:styleId="FontStyle41">
    <w:name w:val="Font Style41"/>
    <w:basedOn w:val="a0"/>
    <w:uiPriority w:val="99"/>
    <w:rsid w:val="001D402A"/>
    <w:rPr>
      <w:rFonts w:ascii="Trebuchet MS" w:hAnsi="Trebuchet MS" w:cs="Trebuchet MS"/>
      <w:sz w:val="16"/>
      <w:szCs w:val="16"/>
    </w:rPr>
  </w:style>
  <w:style w:type="character" w:customStyle="1" w:styleId="FontStyle42">
    <w:name w:val="Font Style42"/>
    <w:basedOn w:val="a0"/>
    <w:uiPriority w:val="99"/>
    <w:rsid w:val="001D402A"/>
    <w:rPr>
      <w:rFonts w:ascii="Trebuchet MS" w:hAnsi="Trebuchet MS" w:cs="Trebuchet MS"/>
      <w:b/>
      <w:bCs/>
      <w:sz w:val="14"/>
      <w:szCs w:val="14"/>
    </w:rPr>
  </w:style>
  <w:style w:type="paragraph" w:customStyle="1" w:styleId="Style25">
    <w:name w:val="Style25"/>
    <w:basedOn w:val="a"/>
    <w:uiPriority w:val="99"/>
    <w:rsid w:val="001D402A"/>
    <w:rPr>
      <w:rFonts w:ascii="Trebuchet MS" w:hAnsi="Trebuchet MS" w:cstheme="minorBidi"/>
    </w:rPr>
  </w:style>
  <w:style w:type="character" w:customStyle="1" w:styleId="FontStyle46">
    <w:name w:val="Font Style46"/>
    <w:basedOn w:val="a0"/>
    <w:uiPriority w:val="99"/>
    <w:rsid w:val="001D402A"/>
    <w:rPr>
      <w:rFonts w:ascii="Trebuchet MS" w:hAnsi="Trebuchet MS" w:cs="Trebuchet MS"/>
      <w:b/>
      <w:bCs/>
      <w:sz w:val="20"/>
      <w:szCs w:val="20"/>
    </w:rPr>
  </w:style>
  <w:style w:type="paragraph" w:customStyle="1" w:styleId="Style27">
    <w:name w:val="Style27"/>
    <w:basedOn w:val="a"/>
    <w:uiPriority w:val="99"/>
    <w:rsid w:val="001D402A"/>
    <w:rPr>
      <w:rFonts w:ascii="Trebuchet MS" w:hAnsi="Trebuchet MS" w:cstheme="minorBidi"/>
    </w:rPr>
  </w:style>
  <w:style w:type="character" w:customStyle="1" w:styleId="FontStyle47">
    <w:name w:val="Font Style47"/>
    <w:basedOn w:val="a0"/>
    <w:uiPriority w:val="99"/>
    <w:rsid w:val="001D402A"/>
    <w:rPr>
      <w:rFonts w:ascii="Trebuchet MS" w:hAnsi="Trebuchet MS" w:cs="Trebuchet MS"/>
      <w:b/>
      <w:bCs/>
      <w:spacing w:val="10"/>
      <w:sz w:val="16"/>
      <w:szCs w:val="16"/>
    </w:rPr>
  </w:style>
  <w:style w:type="character" w:customStyle="1" w:styleId="FontStyle49">
    <w:name w:val="Font Style49"/>
    <w:basedOn w:val="a0"/>
    <w:uiPriority w:val="99"/>
    <w:rsid w:val="001D402A"/>
    <w:rPr>
      <w:rFonts w:ascii="Trebuchet MS" w:hAnsi="Trebuchet MS" w:cs="Trebuchet MS"/>
      <w:b/>
      <w:bCs/>
      <w:i/>
      <w:iCs/>
      <w:sz w:val="14"/>
      <w:szCs w:val="14"/>
    </w:rPr>
  </w:style>
  <w:style w:type="paragraph" w:customStyle="1" w:styleId="Style30">
    <w:name w:val="Style30"/>
    <w:basedOn w:val="a"/>
    <w:uiPriority w:val="99"/>
    <w:rsid w:val="001D402A"/>
    <w:pPr>
      <w:spacing w:line="197" w:lineRule="exact"/>
      <w:ind w:firstLine="211"/>
    </w:pPr>
    <w:rPr>
      <w:rFonts w:ascii="Trebuchet MS" w:hAnsi="Trebuchet MS" w:cstheme="minorBidi"/>
    </w:rPr>
  </w:style>
  <w:style w:type="paragraph" w:customStyle="1" w:styleId="Style24">
    <w:name w:val="Style24"/>
    <w:basedOn w:val="a"/>
    <w:uiPriority w:val="99"/>
    <w:rsid w:val="001D402A"/>
    <w:pPr>
      <w:spacing w:line="197" w:lineRule="exact"/>
      <w:ind w:firstLine="341"/>
    </w:pPr>
    <w:rPr>
      <w:rFonts w:ascii="Trebuchet MS" w:hAnsi="Trebuchet MS" w:cstheme="minorBidi"/>
    </w:rPr>
  </w:style>
  <w:style w:type="paragraph" w:customStyle="1" w:styleId="Style15">
    <w:name w:val="Style15"/>
    <w:basedOn w:val="a"/>
    <w:uiPriority w:val="99"/>
    <w:rsid w:val="001D402A"/>
    <w:pPr>
      <w:spacing w:line="274" w:lineRule="exact"/>
      <w:ind w:firstLine="67"/>
      <w:jc w:val="both"/>
    </w:pPr>
    <w:rPr>
      <w:rFonts w:ascii="Trebuchet MS" w:hAnsi="Trebuchet MS" w:cstheme="minorBidi"/>
    </w:rPr>
  </w:style>
  <w:style w:type="character" w:customStyle="1" w:styleId="FontStyle50">
    <w:name w:val="Font Style50"/>
    <w:basedOn w:val="a0"/>
    <w:uiPriority w:val="99"/>
    <w:rsid w:val="001D402A"/>
    <w:rPr>
      <w:rFonts w:ascii="Trebuchet MS" w:hAnsi="Trebuchet MS" w:cs="Trebuchet MS"/>
      <w:b/>
      <w:bCs/>
      <w:sz w:val="16"/>
      <w:szCs w:val="16"/>
    </w:rPr>
  </w:style>
  <w:style w:type="paragraph" w:customStyle="1" w:styleId="Style20">
    <w:name w:val="Style20"/>
    <w:basedOn w:val="a"/>
    <w:uiPriority w:val="99"/>
    <w:rsid w:val="001D402A"/>
    <w:pPr>
      <w:spacing w:line="322" w:lineRule="exact"/>
      <w:ind w:firstLine="202"/>
    </w:pPr>
    <w:rPr>
      <w:rFonts w:ascii="Trebuchet MS" w:hAnsi="Trebuchet MS" w:cstheme="minorBidi"/>
    </w:rPr>
  </w:style>
  <w:style w:type="character" w:customStyle="1" w:styleId="FontStyle44">
    <w:name w:val="Font Style44"/>
    <w:basedOn w:val="a0"/>
    <w:uiPriority w:val="99"/>
    <w:rsid w:val="001D402A"/>
    <w:rPr>
      <w:rFonts w:ascii="Arial" w:hAnsi="Arial" w:cs="Arial"/>
      <w:b/>
      <w:bCs/>
      <w:sz w:val="14"/>
      <w:szCs w:val="14"/>
    </w:rPr>
  </w:style>
  <w:style w:type="character" w:customStyle="1" w:styleId="FontStyle48">
    <w:name w:val="Font Style48"/>
    <w:basedOn w:val="a0"/>
    <w:uiPriority w:val="99"/>
    <w:rsid w:val="001D402A"/>
    <w:rPr>
      <w:rFonts w:ascii="Arial" w:hAnsi="Arial" w:cs="Arial"/>
      <w:sz w:val="14"/>
      <w:szCs w:val="14"/>
    </w:rPr>
  </w:style>
  <w:style w:type="character" w:customStyle="1" w:styleId="FontStyle58">
    <w:name w:val="Font Style58"/>
    <w:basedOn w:val="a0"/>
    <w:uiPriority w:val="99"/>
    <w:rsid w:val="001D402A"/>
    <w:rPr>
      <w:rFonts w:ascii="Arial" w:hAnsi="Arial" w:cs="Arial"/>
      <w:b/>
      <w:bCs/>
      <w:sz w:val="14"/>
      <w:szCs w:val="14"/>
    </w:rPr>
  </w:style>
  <w:style w:type="paragraph" w:customStyle="1" w:styleId="Style37">
    <w:name w:val="Style37"/>
    <w:basedOn w:val="a"/>
    <w:uiPriority w:val="99"/>
    <w:rsid w:val="001D402A"/>
    <w:pPr>
      <w:spacing w:line="204" w:lineRule="exact"/>
      <w:jc w:val="center"/>
    </w:pPr>
    <w:rPr>
      <w:rFonts w:ascii="Arial" w:hAnsi="Arial" w:cs="Arial"/>
    </w:rPr>
  </w:style>
  <w:style w:type="paragraph" w:customStyle="1" w:styleId="Style31">
    <w:name w:val="Style31"/>
    <w:basedOn w:val="a"/>
    <w:uiPriority w:val="99"/>
    <w:rsid w:val="001D402A"/>
    <w:pPr>
      <w:spacing w:line="168" w:lineRule="exact"/>
      <w:ind w:firstLine="566"/>
      <w:jc w:val="both"/>
    </w:pPr>
    <w:rPr>
      <w:rFonts w:ascii="Arial" w:hAnsi="Arial" w:cs="Arial"/>
    </w:rPr>
  </w:style>
  <w:style w:type="character" w:customStyle="1" w:styleId="FontStyle54">
    <w:name w:val="Font Style54"/>
    <w:basedOn w:val="a0"/>
    <w:uiPriority w:val="99"/>
    <w:rsid w:val="001D402A"/>
    <w:rPr>
      <w:rFonts w:ascii="Arial" w:hAnsi="Arial" w:cs="Arial"/>
      <w:spacing w:val="20"/>
      <w:sz w:val="12"/>
      <w:szCs w:val="12"/>
    </w:rPr>
  </w:style>
  <w:style w:type="paragraph" w:customStyle="1" w:styleId="Style32">
    <w:name w:val="Style32"/>
    <w:basedOn w:val="a"/>
    <w:uiPriority w:val="99"/>
    <w:rsid w:val="001D402A"/>
    <w:pPr>
      <w:spacing w:line="199" w:lineRule="exact"/>
      <w:jc w:val="right"/>
    </w:pPr>
    <w:rPr>
      <w:rFonts w:ascii="Arial" w:hAnsi="Arial" w:cs="Arial"/>
    </w:rPr>
  </w:style>
  <w:style w:type="character" w:customStyle="1" w:styleId="FontStyle51">
    <w:name w:val="Font Style51"/>
    <w:basedOn w:val="a0"/>
    <w:uiPriority w:val="99"/>
    <w:rsid w:val="001D402A"/>
    <w:rPr>
      <w:rFonts w:ascii="Arial Black" w:hAnsi="Arial Black" w:cs="Arial Black"/>
      <w:spacing w:val="10"/>
      <w:sz w:val="16"/>
      <w:szCs w:val="16"/>
    </w:rPr>
  </w:style>
  <w:style w:type="paragraph" w:customStyle="1" w:styleId="Style41">
    <w:name w:val="Style41"/>
    <w:basedOn w:val="a"/>
    <w:uiPriority w:val="99"/>
    <w:rsid w:val="001D402A"/>
    <w:pPr>
      <w:spacing w:line="178" w:lineRule="exact"/>
      <w:jc w:val="right"/>
    </w:pPr>
    <w:rPr>
      <w:rFonts w:ascii="Arial" w:hAnsi="Arial" w:cs="Arial"/>
    </w:rPr>
  </w:style>
  <w:style w:type="paragraph" w:customStyle="1" w:styleId="Style39">
    <w:name w:val="Style39"/>
    <w:basedOn w:val="a"/>
    <w:uiPriority w:val="99"/>
    <w:rsid w:val="001D402A"/>
    <w:rPr>
      <w:rFonts w:ascii="Arial" w:hAnsi="Arial" w:cs="Arial"/>
    </w:rPr>
  </w:style>
  <w:style w:type="character" w:customStyle="1" w:styleId="FontStyle55">
    <w:name w:val="Font Style55"/>
    <w:basedOn w:val="a0"/>
    <w:uiPriority w:val="99"/>
    <w:rsid w:val="001D402A"/>
    <w:rPr>
      <w:rFonts w:ascii="Arial" w:hAnsi="Arial" w:cs="Arial"/>
      <w:sz w:val="12"/>
      <w:szCs w:val="12"/>
    </w:rPr>
  </w:style>
  <w:style w:type="paragraph" w:customStyle="1" w:styleId="Style34">
    <w:name w:val="Style34"/>
    <w:basedOn w:val="a"/>
    <w:uiPriority w:val="99"/>
    <w:rsid w:val="001D402A"/>
    <w:pPr>
      <w:spacing w:line="178" w:lineRule="exact"/>
      <w:ind w:firstLine="192"/>
      <w:jc w:val="both"/>
    </w:pPr>
    <w:rPr>
      <w:rFonts w:ascii="Arial" w:hAnsi="Arial" w:cs="Arial"/>
    </w:rPr>
  </w:style>
  <w:style w:type="character" w:customStyle="1" w:styleId="FontStyle52">
    <w:name w:val="Font Style52"/>
    <w:basedOn w:val="a0"/>
    <w:uiPriority w:val="99"/>
    <w:rsid w:val="001D402A"/>
    <w:rPr>
      <w:rFonts w:ascii="Microsoft Sans Serif" w:hAnsi="Microsoft Sans Serif" w:cs="Microsoft Sans Serif"/>
      <w:i/>
      <w:iCs/>
      <w:spacing w:val="10"/>
      <w:sz w:val="14"/>
      <w:szCs w:val="14"/>
    </w:rPr>
  </w:style>
  <w:style w:type="paragraph" w:customStyle="1" w:styleId="Style28">
    <w:name w:val="Style28"/>
    <w:basedOn w:val="a"/>
    <w:uiPriority w:val="99"/>
    <w:rsid w:val="001D402A"/>
    <w:pPr>
      <w:spacing w:line="173" w:lineRule="exact"/>
      <w:ind w:firstLine="365"/>
      <w:jc w:val="both"/>
    </w:pPr>
    <w:rPr>
      <w:rFonts w:ascii="Arial" w:hAnsi="Arial" w:cs="Arial"/>
    </w:rPr>
  </w:style>
  <w:style w:type="paragraph" w:customStyle="1" w:styleId="Style38">
    <w:name w:val="Style38"/>
    <w:basedOn w:val="a"/>
    <w:uiPriority w:val="99"/>
    <w:rsid w:val="001D402A"/>
    <w:pPr>
      <w:spacing w:line="198" w:lineRule="exact"/>
      <w:ind w:firstLine="365"/>
      <w:jc w:val="both"/>
    </w:pPr>
    <w:rPr>
      <w:rFonts w:ascii="Arial" w:hAnsi="Arial" w:cs="Arial"/>
    </w:rPr>
  </w:style>
  <w:style w:type="paragraph" w:customStyle="1" w:styleId="Style40">
    <w:name w:val="Style40"/>
    <w:basedOn w:val="a"/>
    <w:uiPriority w:val="99"/>
    <w:rsid w:val="001D402A"/>
    <w:pPr>
      <w:spacing w:line="389" w:lineRule="exact"/>
      <w:ind w:firstLine="1099"/>
    </w:pPr>
    <w:rPr>
      <w:rFonts w:ascii="Arial" w:hAnsi="Arial" w:cs="Arial"/>
    </w:rPr>
  </w:style>
  <w:style w:type="character" w:customStyle="1" w:styleId="FontStyle56">
    <w:name w:val="Font Style56"/>
    <w:basedOn w:val="a0"/>
    <w:uiPriority w:val="99"/>
    <w:rsid w:val="001D402A"/>
    <w:rPr>
      <w:rFonts w:ascii="Century Gothic" w:hAnsi="Century Gothic" w:cs="Century Gothic"/>
      <w:i/>
      <w:iCs/>
      <w:sz w:val="14"/>
      <w:szCs w:val="14"/>
    </w:rPr>
  </w:style>
  <w:style w:type="character" w:customStyle="1" w:styleId="FontStyle57">
    <w:name w:val="Font Style57"/>
    <w:basedOn w:val="a0"/>
    <w:uiPriority w:val="99"/>
    <w:rsid w:val="001D402A"/>
    <w:rPr>
      <w:rFonts w:ascii="Arial" w:hAnsi="Arial" w:cs="Arial"/>
      <w:b/>
      <w:bCs/>
      <w:sz w:val="18"/>
      <w:szCs w:val="18"/>
    </w:rPr>
  </w:style>
  <w:style w:type="paragraph" w:customStyle="1" w:styleId="Style36">
    <w:name w:val="Style36"/>
    <w:basedOn w:val="a"/>
    <w:uiPriority w:val="99"/>
    <w:rsid w:val="001D402A"/>
    <w:rPr>
      <w:rFonts w:ascii="Arial" w:hAnsi="Arial" w:cs="Arial"/>
    </w:rPr>
  </w:style>
  <w:style w:type="character" w:customStyle="1" w:styleId="FontStyle59">
    <w:name w:val="Font Style59"/>
    <w:basedOn w:val="a0"/>
    <w:uiPriority w:val="99"/>
    <w:rsid w:val="001D402A"/>
    <w:rPr>
      <w:rFonts w:ascii="Arial" w:hAnsi="Arial" w:cs="Arial"/>
      <w:b/>
      <w:bCs/>
      <w:sz w:val="12"/>
      <w:szCs w:val="12"/>
    </w:rPr>
  </w:style>
  <w:style w:type="character" w:customStyle="1" w:styleId="FontStyle60">
    <w:name w:val="Font Style60"/>
    <w:basedOn w:val="a0"/>
    <w:uiPriority w:val="99"/>
    <w:rsid w:val="001D402A"/>
    <w:rPr>
      <w:rFonts w:ascii="Arial Black" w:hAnsi="Arial Black" w:cs="Arial Black"/>
      <w:i/>
      <w:iCs/>
      <w:sz w:val="14"/>
      <w:szCs w:val="14"/>
    </w:rPr>
  </w:style>
  <w:style w:type="paragraph" w:customStyle="1" w:styleId="Style29">
    <w:name w:val="Style29"/>
    <w:basedOn w:val="a"/>
    <w:uiPriority w:val="99"/>
    <w:rsid w:val="001D402A"/>
    <w:rPr>
      <w:rFonts w:ascii="Arial" w:hAnsi="Arial" w:cs="Arial"/>
    </w:rPr>
  </w:style>
  <w:style w:type="character" w:customStyle="1" w:styleId="FontStyle61">
    <w:name w:val="Font Style61"/>
    <w:basedOn w:val="a0"/>
    <w:uiPriority w:val="99"/>
    <w:rsid w:val="001D402A"/>
    <w:rPr>
      <w:rFonts w:ascii="Microsoft Sans Serif" w:hAnsi="Microsoft Sans Serif" w:cs="Microsoft Sans Serif"/>
      <w:b/>
      <w:bCs/>
      <w:i/>
      <w:iCs/>
      <w:sz w:val="18"/>
      <w:szCs w:val="18"/>
    </w:rPr>
  </w:style>
  <w:style w:type="paragraph" w:customStyle="1" w:styleId="Style33">
    <w:name w:val="Style33"/>
    <w:basedOn w:val="a"/>
    <w:uiPriority w:val="99"/>
    <w:rsid w:val="001D402A"/>
    <w:pPr>
      <w:spacing w:line="218" w:lineRule="exact"/>
      <w:ind w:firstLine="240"/>
    </w:pPr>
    <w:rPr>
      <w:rFonts w:ascii="Arial" w:hAnsi="Arial" w:cs="Arial"/>
    </w:rPr>
  </w:style>
  <w:style w:type="paragraph" w:styleId="ad">
    <w:name w:val="TOC Heading"/>
    <w:basedOn w:val="1"/>
    <w:next w:val="a"/>
    <w:uiPriority w:val="39"/>
    <w:semiHidden/>
    <w:unhideWhenUsed/>
    <w:qFormat/>
    <w:rsid w:val="0038602B"/>
    <w:pPr>
      <w:widowControl/>
      <w:autoSpaceDE/>
      <w:autoSpaceDN/>
      <w:adjustRightInd/>
      <w:spacing w:line="276" w:lineRule="auto"/>
      <w:outlineLvl w:val="9"/>
    </w:pPr>
    <w:rPr>
      <w:color w:val="365F91" w:themeColor="accent1" w:themeShade="BF"/>
      <w:sz w:val="28"/>
      <w:lang w:eastAsia="en-US"/>
    </w:rPr>
  </w:style>
  <w:style w:type="paragraph" w:styleId="11">
    <w:name w:val="toc 1"/>
    <w:basedOn w:val="a"/>
    <w:next w:val="a"/>
    <w:autoRedefine/>
    <w:uiPriority w:val="39"/>
    <w:unhideWhenUsed/>
    <w:rsid w:val="0038602B"/>
    <w:pPr>
      <w:spacing w:after="100"/>
    </w:pPr>
  </w:style>
  <w:style w:type="paragraph" w:styleId="21">
    <w:name w:val="toc 2"/>
    <w:basedOn w:val="a"/>
    <w:next w:val="a"/>
    <w:autoRedefine/>
    <w:uiPriority w:val="39"/>
    <w:unhideWhenUsed/>
    <w:rsid w:val="0038602B"/>
    <w:pPr>
      <w:spacing w:after="100"/>
      <w:ind w:left="240"/>
    </w:pPr>
  </w:style>
  <w:style w:type="paragraph" w:styleId="31">
    <w:name w:val="toc 3"/>
    <w:basedOn w:val="a"/>
    <w:next w:val="a"/>
    <w:autoRedefine/>
    <w:uiPriority w:val="39"/>
    <w:unhideWhenUsed/>
    <w:rsid w:val="0038602B"/>
    <w:pPr>
      <w:spacing w:after="100"/>
      <w:ind w:left="480"/>
    </w:pPr>
  </w:style>
  <w:style w:type="character" w:styleId="ae">
    <w:name w:val="Hyperlink"/>
    <w:basedOn w:val="a0"/>
    <w:uiPriority w:val="99"/>
    <w:unhideWhenUsed/>
    <w:rsid w:val="0038602B"/>
    <w:rPr>
      <w:color w:val="0000FF" w:themeColor="hyperlink"/>
      <w:u w:val="single"/>
    </w:rPr>
  </w:style>
  <w:style w:type="paragraph" w:styleId="af">
    <w:name w:val="Balloon Text"/>
    <w:basedOn w:val="a"/>
    <w:link w:val="af0"/>
    <w:uiPriority w:val="99"/>
    <w:semiHidden/>
    <w:unhideWhenUsed/>
    <w:rsid w:val="0038602B"/>
    <w:rPr>
      <w:rFonts w:ascii="Tahoma" w:hAnsi="Tahoma" w:cs="Tahoma"/>
      <w:sz w:val="16"/>
      <w:szCs w:val="16"/>
    </w:rPr>
  </w:style>
  <w:style w:type="character" w:customStyle="1" w:styleId="af0">
    <w:name w:val="Текст выноски Знак"/>
    <w:basedOn w:val="a0"/>
    <w:link w:val="af"/>
    <w:uiPriority w:val="99"/>
    <w:semiHidden/>
    <w:rsid w:val="0038602B"/>
    <w:rPr>
      <w:rFonts w:ascii="Tahoma" w:eastAsiaTheme="minorEastAsia" w:hAnsi="Tahoma" w:cs="Tahoma"/>
      <w:sz w:val="16"/>
      <w:szCs w:val="16"/>
      <w:lang w:eastAsia="ru-RU"/>
    </w:rPr>
  </w:style>
  <w:style w:type="paragraph" w:styleId="4">
    <w:name w:val="toc 4"/>
    <w:basedOn w:val="a"/>
    <w:next w:val="a"/>
    <w:autoRedefine/>
    <w:uiPriority w:val="39"/>
    <w:unhideWhenUsed/>
    <w:rsid w:val="00453259"/>
    <w:pPr>
      <w:widowControl/>
      <w:autoSpaceDE/>
      <w:autoSpaceDN/>
      <w:adjustRightInd/>
      <w:spacing w:after="100" w:line="276" w:lineRule="auto"/>
      <w:ind w:left="660"/>
    </w:pPr>
    <w:rPr>
      <w:rFonts w:asciiTheme="minorHAnsi" w:hAnsiTheme="minorHAnsi" w:cstheme="minorBidi"/>
      <w:sz w:val="22"/>
      <w:szCs w:val="22"/>
    </w:rPr>
  </w:style>
  <w:style w:type="paragraph" w:styleId="5">
    <w:name w:val="toc 5"/>
    <w:basedOn w:val="a"/>
    <w:next w:val="a"/>
    <w:autoRedefine/>
    <w:uiPriority w:val="39"/>
    <w:unhideWhenUsed/>
    <w:rsid w:val="00453259"/>
    <w:pPr>
      <w:widowControl/>
      <w:autoSpaceDE/>
      <w:autoSpaceDN/>
      <w:adjustRightInd/>
      <w:spacing w:after="100" w:line="276" w:lineRule="auto"/>
      <w:ind w:left="880"/>
    </w:pPr>
    <w:rPr>
      <w:rFonts w:asciiTheme="minorHAnsi" w:hAnsiTheme="minorHAnsi" w:cstheme="minorBidi"/>
      <w:sz w:val="22"/>
      <w:szCs w:val="22"/>
    </w:rPr>
  </w:style>
  <w:style w:type="paragraph" w:styleId="6">
    <w:name w:val="toc 6"/>
    <w:basedOn w:val="a"/>
    <w:next w:val="a"/>
    <w:autoRedefine/>
    <w:uiPriority w:val="39"/>
    <w:unhideWhenUsed/>
    <w:rsid w:val="00453259"/>
    <w:pPr>
      <w:widowControl/>
      <w:autoSpaceDE/>
      <w:autoSpaceDN/>
      <w:adjustRightInd/>
      <w:spacing w:after="100" w:line="276" w:lineRule="auto"/>
      <w:ind w:left="1100"/>
    </w:pPr>
    <w:rPr>
      <w:rFonts w:asciiTheme="minorHAnsi" w:hAnsiTheme="minorHAnsi" w:cstheme="minorBidi"/>
      <w:sz w:val="22"/>
      <w:szCs w:val="22"/>
    </w:rPr>
  </w:style>
  <w:style w:type="paragraph" w:styleId="7">
    <w:name w:val="toc 7"/>
    <w:basedOn w:val="a"/>
    <w:next w:val="a"/>
    <w:autoRedefine/>
    <w:uiPriority w:val="39"/>
    <w:unhideWhenUsed/>
    <w:rsid w:val="00453259"/>
    <w:pPr>
      <w:widowControl/>
      <w:autoSpaceDE/>
      <w:autoSpaceDN/>
      <w:adjustRightInd/>
      <w:spacing w:after="100" w:line="276" w:lineRule="auto"/>
      <w:ind w:left="1320"/>
    </w:pPr>
    <w:rPr>
      <w:rFonts w:asciiTheme="minorHAnsi" w:hAnsiTheme="minorHAnsi" w:cstheme="minorBidi"/>
      <w:sz w:val="22"/>
      <w:szCs w:val="22"/>
    </w:rPr>
  </w:style>
  <w:style w:type="paragraph" w:styleId="8">
    <w:name w:val="toc 8"/>
    <w:basedOn w:val="a"/>
    <w:next w:val="a"/>
    <w:autoRedefine/>
    <w:uiPriority w:val="39"/>
    <w:unhideWhenUsed/>
    <w:rsid w:val="00453259"/>
    <w:pPr>
      <w:widowControl/>
      <w:autoSpaceDE/>
      <w:autoSpaceDN/>
      <w:adjustRightInd/>
      <w:spacing w:after="100" w:line="276" w:lineRule="auto"/>
      <w:ind w:left="1540"/>
    </w:pPr>
    <w:rPr>
      <w:rFonts w:asciiTheme="minorHAnsi" w:hAnsiTheme="minorHAnsi" w:cstheme="minorBidi"/>
      <w:sz w:val="22"/>
      <w:szCs w:val="22"/>
    </w:rPr>
  </w:style>
  <w:style w:type="paragraph" w:styleId="9">
    <w:name w:val="toc 9"/>
    <w:basedOn w:val="a"/>
    <w:next w:val="a"/>
    <w:autoRedefine/>
    <w:uiPriority w:val="39"/>
    <w:unhideWhenUsed/>
    <w:rsid w:val="00453259"/>
    <w:pPr>
      <w:widowControl/>
      <w:autoSpaceDE/>
      <w:autoSpaceDN/>
      <w:adjustRightInd/>
      <w:spacing w:after="100" w:line="276" w:lineRule="auto"/>
      <w:ind w:left="1760"/>
    </w:pPr>
    <w:rPr>
      <w:rFonts w:ascii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799F3-0A88-4887-A5FF-402B3C177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377</Pages>
  <Words>134200</Words>
  <Characters>764946</Characters>
  <Application>Microsoft Office Word</Application>
  <DocSecurity>0</DocSecurity>
  <Lines>6374</Lines>
  <Paragraphs>1794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Olga</cp:lastModifiedBy>
  <cp:revision>2</cp:revision>
  <dcterms:created xsi:type="dcterms:W3CDTF">2010-12-25T23:13:00Z</dcterms:created>
  <dcterms:modified xsi:type="dcterms:W3CDTF">2010-12-25T23:13:00Z</dcterms:modified>
</cp:coreProperties>
</file>